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9B62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  <w:r w:rsidRPr="001862C4">
        <w:rPr>
          <w:rFonts w:ascii="Arial" w:hAnsi="Arial" w:cs="Arial"/>
          <w:b/>
        </w:rPr>
        <w:t>SMLOUVA O DÍLO</w:t>
      </w:r>
    </w:p>
    <w:p w14:paraId="4754C496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</w:p>
    <w:p w14:paraId="1A067AFF" w14:textId="6EE912E0" w:rsidR="0032679A" w:rsidRPr="001862C4" w:rsidRDefault="0032679A" w:rsidP="00770FF5">
      <w:pPr>
        <w:ind w:left="2832" w:firstLine="708"/>
        <w:rPr>
          <w:rFonts w:ascii="Arial" w:hAnsi="Arial" w:cs="Arial"/>
          <w:b/>
        </w:rPr>
      </w:pPr>
      <w:r w:rsidRPr="001862C4">
        <w:rPr>
          <w:rFonts w:ascii="Arial" w:hAnsi="Arial" w:cs="Arial"/>
          <w:b/>
        </w:rPr>
        <w:t xml:space="preserve"> číslo SD</w:t>
      </w:r>
      <w:r w:rsidR="00770FF5" w:rsidRPr="001862C4">
        <w:rPr>
          <w:rFonts w:ascii="Arial" w:hAnsi="Arial" w:cs="Arial"/>
          <w:b/>
        </w:rPr>
        <w:t>/2023/</w:t>
      </w:r>
      <w:r w:rsidR="00AD1488" w:rsidRPr="001862C4">
        <w:rPr>
          <w:rFonts w:ascii="Arial" w:hAnsi="Arial" w:cs="Arial"/>
          <w:b/>
        </w:rPr>
        <w:t>1110</w:t>
      </w:r>
    </w:p>
    <w:p w14:paraId="05A94D93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</w:p>
    <w:p w14:paraId="4B11B813" w14:textId="77777777" w:rsidR="0032679A" w:rsidRPr="001862C4" w:rsidRDefault="0032679A" w:rsidP="0032679A">
      <w:pPr>
        <w:spacing w:after="0" w:line="240" w:lineRule="auto"/>
        <w:rPr>
          <w:rFonts w:ascii="Arial" w:hAnsi="Arial" w:cs="Arial"/>
          <w:b/>
        </w:rPr>
      </w:pPr>
    </w:p>
    <w:p w14:paraId="01CF892C" w14:textId="77777777" w:rsidR="0032679A" w:rsidRPr="001862C4" w:rsidRDefault="0032679A" w:rsidP="0032679A">
      <w:pPr>
        <w:tabs>
          <w:tab w:val="left" w:pos="4962"/>
        </w:tabs>
        <w:spacing w:after="0" w:line="240" w:lineRule="auto"/>
        <w:rPr>
          <w:rFonts w:ascii="Arial" w:hAnsi="Arial" w:cs="Arial"/>
          <w:b/>
        </w:rPr>
      </w:pPr>
      <w:r w:rsidRPr="001862C4">
        <w:rPr>
          <w:rFonts w:ascii="Arial" w:hAnsi="Arial" w:cs="Arial"/>
          <w:b/>
        </w:rPr>
        <w:t>Objednatel</w:t>
      </w:r>
      <w:r w:rsidRPr="001862C4">
        <w:rPr>
          <w:rFonts w:ascii="Arial" w:hAnsi="Arial" w:cs="Arial"/>
          <w:b/>
        </w:rPr>
        <w:tab/>
        <w:t>Dodavatel</w:t>
      </w:r>
    </w:p>
    <w:p w14:paraId="677378B6" w14:textId="77777777" w:rsidR="0032679A" w:rsidRPr="001862C4" w:rsidRDefault="0032679A" w:rsidP="0032679A">
      <w:pPr>
        <w:tabs>
          <w:tab w:val="left" w:pos="4962"/>
        </w:tabs>
        <w:spacing w:after="0" w:line="240" w:lineRule="auto"/>
        <w:ind w:left="4956" w:hanging="4956"/>
        <w:rPr>
          <w:rFonts w:ascii="Arial" w:hAnsi="Arial" w:cs="Arial"/>
        </w:rPr>
      </w:pPr>
      <w:r w:rsidRPr="001862C4">
        <w:rPr>
          <w:rFonts w:ascii="Arial" w:hAnsi="Arial" w:cs="Arial"/>
        </w:rPr>
        <w:t>Statutární město Jablonec nad Nisou</w:t>
      </w:r>
      <w:r w:rsidRPr="001862C4">
        <w:rPr>
          <w:rFonts w:ascii="Arial" w:hAnsi="Arial" w:cs="Arial"/>
        </w:rPr>
        <w:tab/>
      </w:r>
      <w:r w:rsidRPr="001862C4">
        <w:rPr>
          <w:rFonts w:ascii="Arial" w:hAnsi="Arial" w:cs="Arial"/>
        </w:rPr>
        <w:tab/>
        <w:t>Název firmy: Severočeské komunální</w:t>
      </w:r>
    </w:p>
    <w:p w14:paraId="11CE0F6A" w14:textId="3A531235" w:rsidR="0032679A" w:rsidRPr="001862C4" w:rsidRDefault="0032679A" w:rsidP="0032679A">
      <w:pPr>
        <w:tabs>
          <w:tab w:val="left" w:pos="4962"/>
        </w:tabs>
        <w:spacing w:after="0" w:line="240" w:lineRule="auto"/>
        <w:ind w:left="4956" w:hanging="4956"/>
        <w:rPr>
          <w:rFonts w:ascii="Arial" w:hAnsi="Arial" w:cs="Arial"/>
        </w:rPr>
      </w:pPr>
      <w:r w:rsidRPr="001862C4">
        <w:rPr>
          <w:rFonts w:ascii="Arial" w:hAnsi="Arial" w:cs="Arial"/>
        </w:rPr>
        <w:t>Zastoupené: Mgr. Pavlem Kozákem</w:t>
      </w:r>
      <w:r w:rsidRPr="001862C4">
        <w:rPr>
          <w:rFonts w:ascii="Arial" w:hAnsi="Arial" w:cs="Arial"/>
        </w:rPr>
        <w:tab/>
        <w:t>služby s.r.o.</w:t>
      </w:r>
    </w:p>
    <w:p w14:paraId="2932125B" w14:textId="3CE33522" w:rsidR="0032679A" w:rsidRPr="001862C4" w:rsidRDefault="0032679A" w:rsidP="0032679A">
      <w:pPr>
        <w:tabs>
          <w:tab w:val="left" w:pos="4962"/>
        </w:tabs>
        <w:spacing w:after="0" w:line="240" w:lineRule="auto"/>
        <w:ind w:left="4956" w:hanging="4956"/>
        <w:rPr>
          <w:rFonts w:ascii="Arial" w:hAnsi="Arial" w:cs="Arial"/>
        </w:rPr>
      </w:pPr>
      <w:r w:rsidRPr="001862C4">
        <w:rPr>
          <w:rFonts w:ascii="Arial" w:hAnsi="Arial" w:cs="Arial"/>
        </w:rPr>
        <w:t>adresa: Mírové náměstí 19, Jablonec nad Nisou</w:t>
      </w:r>
      <w:r w:rsidRPr="001862C4">
        <w:rPr>
          <w:rFonts w:ascii="Arial" w:hAnsi="Arial" w:cs="Arial"/>
        </w:rPr>
        <w:tab/>
      </w:r>
      <w:r w:rsidRPr="001862C4">
        <w:rPr>
          <w:rFonts w:ascii="Arial" w:hAnsi="Arial" w:cs="Arial"/>
        </w:rPr>
        <w:tab/>
        <w:t xml:space="preserve">adresa: Smetanova 91, Jablonec nad </w:t>
      </w:r>
    </w:p>
    <w:p w14:paraId="72BF9910" w14:textId="247C9D44" w:rsidR="0032679A" w:rsidRPr="001862C4" w:rsidRDefault="0032679A" w:rsidP="0032679A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 w:rsidRPr="001862C4">
        <w:rPr>
          <w:rFonts w:ascii="Arial" w:hAnsi="Arial" w:cs="Arial"/>
        </w:rPr>
        <w:t>PSČ: 466 01</w:t>
      </w:r>
      <w:r w:rsidRPr="001862C4">
        <w:rPr>
          <w:rFonts w:ascii="Arial" w:hAnsi="Arial" w:cs="Arial"/>
        </w:rPr>
        <w:tab/>
        <w:t>Nisou</w:t>
      </w:r>
    </w:p>
    <w:p w14:paraId="00F6E40F" w14:textId="5BAA030E" w:rsidR="0032679A" w:rsidRPr="001862C4" w:rsidRDefault="0032679A" w:rsidP="0032679A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 w:rsidRPr="001862C4">
        <w:rPr>
          <w:rFonts w:ascii="Arial" w:hAnsi="Arial" w:cs="Arial"/>
        </w:rPr>
        <w:t>IČ: 00 262 340</w:t>
      </w:r>
      <w:r w:rsidRPr="001862C4">
        <w:rPr>
          <w:rFonts w:ascii="Arial" w:hAnsi="Arial" w:cs="Arial"/>
        </w:rPr>
        <w:tab/>
        <w:t>PSČ: 466 01</w:t>
      </w:r>
    </w:p>
    <w:p w14:paraId="1A97D35E" w14:textId="1191628B" w:rsidR="0032679A" w:rsidRPr="001862C4" w:rsidRDefault="0032679A" w:rsidP="0032679A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 w:rsidRPr="001862C4">
        <w:rPr>
          <w:rFonts w:ascii="Arial" w:hAnsi="Arial" w:cs="Arial"/>
        </w:rPr>
        <w:t>DIČ: CZ00262340</w:t>
      </w:r>
      <w:r w:rsidRPr="001862C4">
        <w:rPr>
          <w:rFonts w:ascii="Arial" w:hAnsi="Arial" w:cs="Arial"/>
        </w:rPr>
        <w:tab/>
        <w:t>IČ: 62738542</w:t>
      </w:r>
    </w:p>
    <w:p w14:paraId="4D946E4D" w14:textId="6F55D677" w:rsidR="0032679A" w:rsidRPr="001862C4" w:rsidRDefault="0032679A" w:rsidP="0032679A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 w:rsidRPr="001862C4">
        <w:rPr>
          <w:rFonts w:ascii="Arial" w:hAnsi="Arial" w:cs="Arial"/>
        </w:rPr>
        <w:t>číslo účtu: 121451/0100</w:t>
      </w:r>
      <w:r w:rsidRPr="001862C4">
        <w:rPr>
          <w:rFonts w:ascii="Arial" w:hAnsi="Arial" w:cs="Arial"/>
        </w:rPr>
        <w:tab/>
        <w:t>DIČ: CZ 62738542</w:t>
      </w:r>
    </w:p>
    <w:p w14:paraId="52586B4F" w14:textId="5AF31EA2" w:rsidR="0032679A" w:rsidRPr="001862C4" w:rsidRDefault="0032679A" w:rsidP="0032679A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 w:rsidRPr="001862C4">
        <w:rPr>
          <w:rFonts w:ascii="Arial" w:hAnsi="Arial" w:cs="Arial"/>
        </w:rPr>
        <w:t>bankovní ústav: KB Jablonec nad Nisou</w:t>
      </w:r>
      <w:r w:rsidRPr="001862C4">
        <w:rPr>
          <w:rFonts w:ascii="Arial" w:hAnsi="Arial" w:cs="Arial"/>
        </w:rPr>
        <w:tab/>
        <w:t>kontaktní osoba: Soňa Ježková</w:t>
      </w:r>
    </w:p>
    <w:p w14:paraId="25198414" w14:textId="63BC44A2" w:rsidR="0032679A" w:rsidRPr="001862C4" w:rsidRDefault="0032679A" w:rsidP="0032679A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 w:rsidRPr="001862C4">
        <w:rPr>
          <w:rFonts w:ascii="Arial" w:hAnsi="Arial" w:cs="Arial"/>
        </w:rPr>
        <w:t>kontaktní osoba: Pavlína Kunzeová</w:t>
      </w:r>
      <w:r w:rsidRPr="001862C4">
        <w:rPr>
          <w:rFonts w:ascii="Arial" w:hAnsi="Arial" w:cs="Arial"/>
        </w:rPr>
        <w:tab/>
        <w:t>tel.: 739 682 632</w:t>
      </w:r>
    </w:p>
    <w:p w14:paraId="5EECA697" w14:textId="401EF25B" w:rsidR="0032679A" w:rsidRPr="001862C4" w:rsidRDefault="0032679A" w:rsidP="0032679A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 w:rsidRPr="001862C4">
        <w:rPr>
          <w:rFonts w:ascii="Arial" w:hAnsi="Arial" w:cs="Arial"/>
        </w:rPr>
        <w:t>tel.: 731 420 962</w:t>
      </w:r>
      <w:r w:rsidRPr="001862C4">
        <w:rPr>
          <w:rFonts w:ascii="Arial" w:hAnsi="Arial" w:cs="Arial"/>
        </w:rPr>
        <w:tab/>
        <w:t xml:space="preserve">e-mail: sona.jezkova@mariuspedersen.cz </w:t>
      </w:r>
    </w:p>
    <w:p w14:paraId="37BFD8F4" w14:textId="7F934FE5" w:rsidR="0032679A" w:rsidRPr="001862C4" w:rsidRDefault="0032679A" w:rsidP="0032679A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 w:rsidRPr="001862C4">
        <w:rPr>
          <w:rFonts w:ascii="Arial" w:hAnsi="Arial" w:cs="Arial"/>
        </w:rPr>
        <w:t xml:space="preserve">e-mail: </w:t>
      </w:r>
      <w:hyperlink r:id="rId10" w:history="1">
        <w:r w:rsidRPr="001862C4">
          <w:rPr>
            <w:rStyle w:val="Hypertextovodkaz"/>
            <w:rFonts w:ascii="Arial" w:hAnsi="Arial" w:cs="Arial"/>
          </w:rPr>
          <w:t>kunzeova@mestojablonec.cz</w:t>
        </w:r>
      </w:hyperlink>
      <w:r w:rsidRPr="001862C4">
        <w:rPr>
          <w:rFonts w:ascii="Arial" w:hAnsi="Arial" w:cs="Arial"/>
        </w:rPr>
        <w:tab/>
      </w:r>
    </w:p>
    <w:p w14:paraId="55F2EA45" w14:textId="7DE11CE8" w:rsidR="0032679A" w:rsidRPr="001862C4" w:rsidRDefault="0032679A" w:rsidP="0032679A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 w:rsidRPr="001862C4">
        <w:rPr>
          <w:rFonts w:ascii="Arial" w:hAnsi="Arial" w:cs="Arial"/>
        </w:rPr>
        <w:tab/>
      </w:r>
    </w:p>
    <w:p w14:paraId="63124CE7" w14:textId="1B50A33E" w:rsidR="0032679A" w:rsidRPr="001862C4" w:rsidRDefault="0032679A" w:rsidP="0032679A">
      <w:pPr>
        <w:tabs>
          <w:tab w:val="left" w:pos="4962"/>
        </w:tabs>
        <w:spacing w:after="0" w:line="240" w:lineRule="auto"/>
        <w:rPr>
          <w:rFonts w:ascii="Arial" w:hAnsi="Arial" w:cs="Arial"/>
        </w:rPr>
      </w:pPr>
      <w:r w:rsidRPr="001862C4">
        <w:rPr>
          <w:rFonts w:ascii="Arial" w:hAnsi="Arial" w:cs="Arial"/>
        </w:rPr>
        <w:tab/>
      </w:r>
    </w:p>
    <w:p w14:paraId="65FD8410" w14:textId="77777777" w:rsidR="0032679A" w:rsidRPr="001862C4" w:rsidRDefault="0032679A" w:rsidP="0032679A">
      <w:pPr>
        <w:tabs>
          <w:tab w:val="left" w:pos="4962"/>
        </w:tabs>
        <w:jc w:val="both"/>
        <w:rPr>
          <w:rFonts w:ascii="Arial" w:hAnsi="Arial" w:cs="Arial"/>
        </w:rPr>
      </w:pPr>
    </w:p>
    <w:p w14:paraId="0B3D5518" w14:textId="2444299F" w:rsidR="0032679A" w:rsidRPr="001862C4" w:rsidRDefault="0032679A" w:rsidP="0032679A">
      <w:pPr>
        <w:tabs>
          <w:tab w:val="left" w:pos="4962"/>
        </w:tabs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ab/>
      </w:r>
      <w:r w:rsidRPr="001862C4">
        <w:rPr>
          <w:rFonts w:ascii="Arial" w:hAnsi="Arial" w:cs="Arial"/>
        </w:rPr>
        <w:tab/>
      </w:r>
    </w:p>
    <w:p w14:paraId="4AF6307E" w14:textId="77777777" w:rsidR="0032679A" w:rsidRDefault="0032679A" w:rsidP="0032679A">
      <w:pPr>
        <w:jc w:val="center"/>
        <w:rPr>
          <w:rFonts w:ascii="Arial" w:hAnsi="Arial" w:cs="Arial"/>
          <w:b/>
        </w:rPr>
      </w:pPr>
      <w:r w:rsidRPr="001862C4">
        <w:rPr>
          <w:rFonts w:ascii="Arial" w:hAnsi="Arial" w:cs="Arial"/>
          <w:b/>
        </w:rPr>
        <w:t>I.</w:t>
      </w:r>
    </w:p>
    <w:p w14:paraId="18B98EFD" w14:textId="0464FB6E" w:rsidR="00727081" w:rsidRPr="001862C4" w:rsidRDefault="00727081" w:rsidP="003267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</w:t>
      </w:r>
    </w:p>
    <w:p w14:paraId="70B21AFF" w14:textId="77777777" w:rsidR="0032679A" w:rsidRPr="001862C4" w:rsidRDefault="0032679A" w:rsidP="0032679A">
      <w:pPr>
        <w:pStyle w:val="standard"/>
        <w:suppressLineNumbers/>
        <w:spacing w:before="0"/>
        <w:rPr>
          <w:rFonts w:ascii="Arial" w:hAnsi="Arial" w:cs="Arial"/>
          <w:sz w:val="22"/>
          <w:szCs w:val="22"/>
        </w:rPr>
      </w:pPr>
    </w:p>
    <w:p w14:paraId="499EF680" w14:textId="49C048B5" w:rsidR="0032679A" w:rsidRPr="001862C4" w:rsidRDefault="0032679A" w:rsidP="0032679A">
      <w:pPr>
        <w:pStyle w:val="standard"/>
        <w:suppressLineNumbers/>
        <w:spacing w:before="0"/>
        <w:rPr>
          <w:rFonts w:ascii="Arial" w:hAnsi="Arial" w:cs="Arial"/>
          <w:sz w:val="22"/>
          <w:szCs w:val="22"/>
        </w:rPr>
      </w:pPr>
      <w:r w:rsidRPr="001862C4">
        <w:rPr>
          <w:rFonts w:ascii="Arial" w:hAnsi="Arial" w:cs="Arial"/>
          <w:sz w:val="22"/>
          <w:szCs w:val="22"/>
        </w:rPr>
        <w:t xml:space="preserve">Předmětem smlouvy je </w:t>
      </w:r>
      <w:r w:rsidRPr="001862C4">
        <w:rPr>
          <w:rFonts w:ascii="Arial" w:hAnsi="Arial" w:cs="Arial"/>
          <w:b/>
          <w:sz w:val="22"/>
          <w:szCs w:val="22"/>
        </w:rPr>
        <w:t xml:space="preserve">zajištění svozu bioodpadu a svozu komunálního odpadu </w:t>
      </w:r>
      <w:r w:rsidRPr="001862C4">
        <w:rPr>
          <w:rFonts w:ascii="Arial" w:hAnsi="Arial" w:cs="Arial"/>
          <w:sz w:val="22"/>
          <w:szCs w:val="22"/>
        </w:rPr>
        <w:t xml:space="preserve">v průběhu roku 2024. Frekvence svozu a počet nádob bude probíhat dle přiložené cenové nabídky, jejich počet se může měnit na základě požadavku objednatele. Konkrétní stanoviště nádob na odpady budou </w:t>
      </w:r>
      <w:proofErr w:type="gramStart"/>
      <w:r w:rsidRPr="001862C4">
        <w:rPr>
          <w:rFonts w:ascii="Arial" w:hAnsi="Arial" w:cs="Arial"/>
          <w:sz w:val="22"/>
          <w:szCs w:val="22"/>
        </w:rPr>
        <w:t>upřesněny</w:t>
      </w:r>
      <w:proofErr w:type="gramEnd"/>
      <w:r w:rsidRPr="001862C4">
        <w:rPr>
          <w:rFonts w:ascii="Arial" w:hAnsi="Arial" w:cs="Arial"/>
          <w:sz w:val="22"/>
          <w:szCs w:val="22"/>
        </w:rPr>
        <w:t xml:space="preserve"> technických zástupcem objednatele.</w:t>
      </w:r>
    </w:p>
    <w:p w14:paraId="726356C0" w14:textId="77777777" w:rsidR="0032679A" w:rsidRPr="001862C4" w:rsidRDefault="0032679A" w:rsidP="0032679A">
      <w:pPr>
        <w:pStyle w:val="standard"/>
        <w:suppressLineNumbers/>
        <w:spacing w:before="0"/>
        <w:rPr>
          <w:rFonts w:ascii="Arial" w:hAnsi="Arial" w:cs="Arial"/>
          <w:sz w:val="22"/>
          <w:szCs w:val="22"/>
        </w:rPr>
      </w:pPr>
    </w:p>
    <w:p w14:paraId="6804042D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  <w:r w:rsidRPr="001862C4">
        <w:rPr>
          <w:rFonts w:ascii="Arial" w:hAnsi="Arial" w:cs="Arial"/>
          <w:b/>
        </w:rPr>
        <w:t>II.</w:t>
      </w:r>
    </w:p>
    <w:p w14:paraId="7D211912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  <w:r w:rsidRPr="001862C4">
        <w:rPr>
          <w:rFonts w:ascii="Arial" w:hAnsi="Arial" w:cs="Arial"/>
          <w:b/>
        </w:rPr>
        <w:t>Termín plnění/dodání</w:t>
      </w:r>
    </w:p>
    <w:p w14:paraId="74B1BEFC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</w:p>
    <w:p w14:paraId="19E5B3E8" w14:textId="77777777" w:rsidR="0032679A" w:rsidRPr="001862C4" w:rsidRDefault="0032679A" w:rsidP="0032679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 xml:space="preserve">Termín provedení prací: </w:t>
      </w:r>
      <w:r w:rsidRPr="001862C4">
        <w:rPr>
          <w:rFonts w:ascii="Arial" w:hAnsi="Arial" w:cs="Arial"/>
          <w:b/>
        </w:rPr>
        <w:t>od 1. 1.</w:t>
      </w:r>
      <w:r w:rsidRPr="001862C4">
        <w:rPr>
          <w:rFonts w:ascii="Arial" w:hAnsi="Arial" w:cs="Arial"/>
        </w:rPr>
        <w:t xml:space="preserve"> </w:t>
      </w:r>
      <w:r w:rsidRPr="001862C4">
        <w:rPr>
          <w:rFonts w:ascii="Arial" w:hAnsi="Arial" w:cs="Arial"/>
          <w:b/>
        </w:rPr>
        <w:t>do 31. 12. 2024</w:t>
      </w:r>
      <w:r w:rsidRPr="001862C4">
        <w:rPr>
          <w:rFonts w:ascii="Arial" w:hAnsi="Arial" w:cs="Arial"/>
        </w:rPr>
        <w:t xml:space="preserve">. </w:t>
      </w:r>
    </w:p>
    <w:p w14:paraId="1C339B3B" w14:textId="77777777" w:rsidR="0032679A" w:rsidRPr="001862C4" w:rsidRDefault="0032679A" w:rsidP="0032679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  <w:iCs/>
        </w:rPr>
        <w:t>Jakékoli prodlení v realizaci předmětu této objednávky je považováno za podstatné porušení smluvního vztahu, objednatel si v tomto případě vyhrazuje právo odstoupit od smlouvy.</w:t>
      </w:r>
    </w:p>
    <w:p w14:paraId="02D6F902" w14:textId="77777777" w:rsidR="0032679A" w:rsidRPr="001862C4" w:rsidRDefault="0032679A" w:rsidP="0032679A">
      <w:pPr>
        <w:jc w:val="center"/>
        <w:rPr>
          <w:rFonts w:ascii="Arial" w:hAnsi="Arial" w:cs="Arial"/>
        </w:rPr>
      </w:pPr>
    </w:p>
    <w:p w14:paraId="2C2E2B54" w14:textId="77777777" w:rsidR="0032679A" w:rsidRPr="001862C4" w:rsidRDefault="0032679A" w:rsidP="0032679A">
      <w:pPr>
        <w:jc w:val="center"/>
        <w:rPr>
          <w:rFonts w:ascii="Arial" w:hAnsi="Arial" w:cs="Arial"/>
        </w:rPr>
      </w:pPr>
    </w:p>
    <w:p w14:paraId="1583D866" w14:textId="77777777" w:rsidR="0032679A" w:rsidRPr="001862C4" w:rsidRDefault="0032679A" w:rsidP="0032679A">
      <w:pPr>
        <w:jc w:val="center"/>
        <w:rPr>
          <w:rFonts w:ascii="Arial" w:hAnsi="Arial" w:cs="Arial"/>
        </w:rPr>
      </w:pPr>
    </w:p>
    <w:p w14:paraId="017F0DC1" w14:textId="77777777" w:rsidR="0032679A" w:rsidRPr="001862C4" w:rsidRDefault="0032679A" w:rsidP="0032679A">
      <w:pPr>
        <w:jc w:val="center"/>
        <w:rPr>
          <w:rFonts w:ascii="Arial" w:hAnsi="Arial" w:cs="Arial"/>
        </w:rPr>
      </w:pPr>
    </w:p>
    <w:p w14:paraId="0C1B7BA6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  <w:r w:rsidRPr="001862C4">
        <w:rPr>
          <w:rFonts w:ascii="Arial" w:hAnsi="Arial" w:cs="Arial"/>
          <w:b/>
        </w:rPr>
        <w:lastRenderedPageBreak/>
        <w:t>III.</w:t>
      </w:r>
    </w:p>
    <w:p w14:paraId="15635272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  <w:r w:rsidRPr="001862C4">
        <w:rPr>
          <w:rFonts w:ascii="Arial" w:hAnsi="Arial" w:cs="Arial"/>
          <w:b/>
        </w:rPr>
        <w:t>Cena a platební podmínky</w:t>
      </w:r>
    </w:p>
    <w:p w14:paraId="218B8F0D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</w:p>
    <w:p w14:paraId="2F383361" w14:textId="77777777" w:rsidR="0032679A" w:rsidRPr="001862C4" w:rsidRDefault="0032679A" w:rsidP="0032679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  <w:iCs/>
        </w:rPr>
        <w:t>Cena je stanovena dle přiložené cenové nabídky.</w:t>
      </w:r>
    </w:p>
    <w:p w14:paraId="1A17CF11" w14:textId="1DEE56C3" w:rsidR="0032679A" w:rsidRPr="001862C4" w:rsidRDefault="0032679A" w:rsidP="0032679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>Celková cena za provedené práce je po vzájemné dohodě stanovena do výše</w:t>
      </w:r>
      <w:r w:rsidRPr="001862C4">
        <w:rPr>
          <w:rFonts w:ascii="Arial" w:hAnsi="Arial" w:cs="Arial"/>
          <w:b/>
        </w:rPr>
        <w:t xml:space="preserve"> </w:t>
      </w:r>
      <w:r w:rsidR="001862C4">
        <w:rPr>
          <w:rFonts w:ascii="Arial" w:hAnsi="Arial" w:cs="Arial"/>
          <w:b/>
        </w:rPr>
        <w:t xml:space="preserve">            </w:t>
      </w:r>
      <w:r w:rsidRPr="001862C4">
        <w:rPr>
          <w:rFonts w:ascii="Arial" w:hAnsi="Arial" w:cs="Arial"/>
          <w:b/>
        </w:rPr>
        <w:t xml:space="preserve">248 </w:t>
      </w:r>
      <w:r w:rsidR="006F7F0B">
        <w:rPr>
          <w:rFonts w:ascii="Arial" w:hAnsi="Arial" w:cs="Arial"/>
          <w:b/>
        </w:rPr>
        <w:t>216</w:t>
      </w:r>
      <w:r w:rsidRPr="001862C4">
        <w:rPr>
          <w:rFonts w:ascii="Arial" w:hAnsi="Arial" w:cs="Arial"/>
          <w:b/>
        </w:rPr>
        <w:t>,</w:t>
      </w:r>
      <w:r w:rsidR="006F7F0B">
        <w:rPr>
          <w:rFonts w:ascii="Arial" w:hAnsi="Arial" w:cs="Arial"/>
          <w:b/>
        </w:rPr>
        <w:t>-</w:t>
      </w:r>
      <w:r w:rsidRPr="001862C4">
        <w:rPr>
          <w:rFonts w:ascii="Arial" w:hAnsi="Arial" w:cs="Arial"/>
          <w:b/>
        </w:rPr>
        <w:t xml:space="preserve"> Kč bez DPH, </w:t>
      </w:r>
      <w:r w:rsidRPr="001862C4">
        <w:rPr>
          <w:rFonts w:ascii="Arial" w:hAnsi="Arial" w:cs="Arial"/>
          <w:bCs/>
        </w:rPr>
        <w:t>DPH bude účtováno dle platné legislativy.</w:t>
      </w:r>
    </w:p>
    <w:p w14:paraId="1E6F9190" w14:textId="77777777" w:rsidR="0032679A" w:rsidRPr="001862C4" w:rsidRDefault="0032679A" w:rsidP="0032679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>Fakturovány budou pouze skutečně provedené práce.</w:t>
      </w:r>
    </w:p>
    <w:p w14:paraId="392FFCFE" w14:textId="77777777" w:rsidR="0032679A" w:rsidRPr="001862C4" w:rsidRDefault="0032679A" w:rsidP="0032679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  <w:iCs/>
        </w:rPr>
        <w:t>V ceně je zahrnuto i využití odpadu odloženého v nádobách na kompostárně. Dodavatel je povinen informovat objednatele, pokud bude odpad odevzdán do jiného zařízení.</w:t>
      </w:r>
    </w:p>
    <w:p w14:paraId="01097CE6" w14:textId="77777777" w:rsidR="0032679A" w:rsidRPr="001862C4" w:rsidRDefault="0032679A" w:rsidP="0032679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  <w:iCs/>
        </w:rPr>
        <w:t>Dodavatel bude 1x měsíčně informovat objednatele o množství převzatého odpadu.</w:t>
      </w:r>
      <w:r w:rsidRPr="001862C4">
        <w:rPr>
          <w:rFonts w:ascii="Arial" w:hAnsi="Arial" w:cs="Arial"/>
        </w:rPr>
        <w:t xml:space="preserve"> </w:t>
      </w:r>
    </w:p>
    <w:p w14:paraId="64092C77" w14:textId="77777777" w:rsidR="0032679A" w:rsidRPr="001862C4" w:rsidRDefault="0032679A" w:rsidP="0032679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 xml:space="preserve">Faktury budou zasílány elektronicky na adresu </w:t>
      </w:r>
      <w:hyperlink r:id="rId11" w:history="1">
        <w:r w:rsidRPr="001862C4">
          <w:rPr>
            <w:rStyle w:val="Hypertextovodkaz"/>
            <w:rFonts w:ascii="Arial" w:hAnsi="Arial" w:cs="Arial"/>
          </w:rPr>
          <w:t>epodatelna@mestojablonec.cz</w:t>
        </w:r>
      </w:hyperlink>
      <w:r w:rsidRPr="001862C4">
        <w:rPr>
          <w:rFonts w:ascii="Arial" w:hAnsi="Arial" w:cs="Arial"/>
        </w:rPr>
        <w:t xml:space="preserve">. Při </w:t>
      </w:r>
      <w:proofErr w:type="gramStart"/>
      <w:r w:rsidRPr="001862C4">
        <w:rPr>
          <w:rFonts w:ascii="Arial" w:hAnsi="Arial" w:cs="Arial"/>
        </w:rPr>
        <w:t>14-ti denní</w:t>
      </w:r>
      <w:proofErr w:type="gramEnd"/>
      <w:r w:rsidRPr="001862C4">
        <w:rPr>
          <w:rFonts w:ascii="Arial" w:hAnsi="Arial" w:cs="Arial"/>
        </w:rPr>
        <w:t xml:space="preserve"> splatnosti, (tj. minimální splatnost faktury), musí být faktura doručena na podatelnu MMJN Jablonec </w:t>
      </w:r>
      <w:proofErr w:type="spellStart"/>
      <w:r w:rsidRPr="001862C4">
        <w:rPr>
          <w:rFonts w:ascii="Arial" w:hAnsi="Arial" w:cs="Arial"/>
        </w:rPr>
        <w:t>n.N</w:t>
      </w:r>
      <w:proofErr w:type="spellEnd"/>
      <w:r w:rsidRPr="001862C4">
        <w:rPr>
          <w:rFonts w:ascii="Arial" w:hAnsi="Arial" w:cs="Arial"/>
        </w:rPr>
        <w:t xml:space="preserve">. nejpozději do 3 dnů od data vystavení. </w:t>
      </w:r>
    </w:p>
    <w:p w14:paraId="4EFBB1D0" w14:textId="77777777" w:rsidR="0032679A" w:rsidRPr="001862C4" w:rsidRDefault="0032679A" w:rsidP="0032679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 xml:space="preserve">Při delší splatnosti musí být faktura doručena nejpozději do </w:t>
      </w:r>
      <w:proofErr w:type="gramStart"/>
      <w:r w:rsidRPr="001862C4">
        <w:rPr>
          <w:rFonts w:ascii="Arial" w:hAnsi="Arial" w:cs="Arial"/>
        </w:rPr>
        <w:t>14-ti</w:t>
      </w:r>
      <w:proofErr w:type="gramEnd"/>
      <w:r w:rsidRPr="001862C4">
        <w:rPr>
          <w:rFonts w:ascii="Arial" w:hAnsi="Arial" w:cs="Arial"/>
        </w:rPr>
        <w:t xml:space="preserve"> dnů před lhůtou splatnosti.</w:t>
      </w:r>
    </w:p>
    <w:p w14:paraId="28E1630A" w14:textId="77777777" w:rsidR="0032679A" w:rsidRPr="001862C4" w:rsidRDefault="0032679A" w:rsidP="0032679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>Na faktuře je nutné uvést číslo smlouvy a jméno kontaktní osoby objednatele.</w:t>
      </w:r>
    </w:p>
    <w:p w14:paraId="69A12E61" w14:textId="77777777" w:rsidR="0032679A" w:rsidRPr="001862C4" w:rsidRDefault="0032679A" w:rsidP="0032679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>Na faktuře je nutné uvést DIČ objednatele</w:t>
      </w:r>
    </w:p>
    <w:p w14:paraId="677D1E78" w14:textId="77777777" w:rsidR="0032679A" w:rsidRPr="001862C4" w:rsidRDefault="0032679A" w:rsidP="0032679A">
      <w:pPr>
        <w:ind w:left="720"/>
        <w:jc w:val="both"/>
        <w:rPr>
          <w:rFonts w:ascii="Arial" w:hAnsi="Arial" w:cs="Arial"/>
        </w:rPr>
      </w:pPr>
    </w:p>
    <w:p w14:paraId="4606DCA0" w14:textId="77777777" w:rsidR="0032679A" w:rsidRPr="001862C4" w:rsidRDefault="0032679A" w:rsidP="0032679A">
      <w:pPr>
        <w:jc w:val="both"/>
        <w:rPr>
          <w:rFonts w:ascii="Arial" w:hAnsi="Arial" w:cs="Arial"/>
        </w:rPr>
      </w:pPr>
    </w:p>
    <w:p w14:paraId="104AC9B5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  <w:r w:rsidRPr="001862C4">
        <w:rPr>
          <w:rFonts w:ascii="Arial" w:hAnsi="Arial" w:cs="Arial"/>
          <w:b/>
        </w:rPr>
        <w:t>IV.</w:t>
      </w:r>
    </w:p>
    <w:p w14:paraId="2028E798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  <w:r w:rsidRPr="001862C4">
        <w:rPr>
          <w:rFonts w:ascii="Arial" w:hAnsi="Arial" w:cs="Arial"/>
          <w:b/>
        </w:rPr>
        <w:t>Záruční doba</w:t>
      </w:r>
    </w:p>
    <w:p w14:paraId="08FA2AC6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</w:p>
    <w:p w14:paraId="06F1ADCA" w14:textId="77777777" w:rsidR="0032679A" w:rsidRPr="001862C4" w:rsidRDefault="0032679A" w:rsidP="0032679A">
      <w:pPr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>Dle platných právních předpisů, zejména zák. č. 89/2012 Sb., občanský zákoník.</w:t>
      </w:r>
    </w:p>
    <w:p w14:paraId="00A4C653" w14:textId="77777777" w:rsidR="0032679A" w:rsidRPr="001862C4" w:rsidRDefault="0032679A" w:rsidP="0032679A">
      <w:pPr>
        <w:jc w:val="both"/>
        <w:rPr>
          <w:rFonts w:ascii="Arial" w:hAnsi="Arial" w:cs="Arial"/>
        </w:rPr>
      </w:pPr>
    </w:p>
    <w:p w14:paraId="4C590A82" w14:textId="77777777" w:rsidR="0032679A" w:rsidRPr="001862C4" w:rsidRDefault="0032679A" w:rsidP="0032679A">
      <w:pPr>
        <w:jc w:val="both"/>
        <w:rPr>
          <w:rFonts w:ascii="Arial" w:hAnsi="Arial" w:cs="Arial"/>
        </w:rPr>
      </w:pPr>
    </w:p>
    <w:p w14:paraId="0EF50B73" w14:textId="77777777" w:rsidR="0032679A" w:rsidRPr="001862C4" w:rsidRDefault="0032679A" w:rsidP="0032679A">
      <w:pPr>
        <w:jc w:val="both"/>
        <w:rPr>
          <w:rFonts w:ascii="Arial" w:hAnsi="Arial" w:cs="Arial"/>
        </w:rPr>
      </w:pPr>
    </w:p>
    <w:p w14:paraId="69C50122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  <w:r w:rsidRPr="001862C4">
        <w:rPr>
          <w:rFonts w:ascii="Arial" w:hAnsi="Arial" w:cs="Arial"/>
          <w:b/>
        </w:rPr>
        <w:t>IV.</w:t>
      </w:r>
    </w:p>
    <w:p w14:paraId="45C964B2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  <w:r w:rsidRPr="001862C4">
        <w:rPr>
          <w:rFonts w:ascii="Arial" w:hAnsi="Arial" w:cs="Arial"/>
          <w:b/>
        </w:rPr>
        <w:t>Závěrečná ustanovení</w:t>
      </w:r>
    </w:p>
    <w:p w14:paraId="55A05E01" w14:textId="77777777" w:rsidR="0032679A" w:rsidRPr="001862C4" w:rsidRDefault="0032679A" w:rsidP="0032679A">
      <w:pPr>
        <w:jc w:val="center"/>
        <w:rPr>
          <w:rFonts w:ascii="Arial" w:hAnsi="Arial" w:cs="Arial"/>
          <w:b/>
        </w:rPr>
      </w:pPr>
    </w:p>
    <w:p w14:paraId="6BDA9DF7" w14:textId="77777777" w:rsidR="0032679A" w:rsidRPr="001862C4" w:rsidRDefault="0032679A" w:rsidP="0032679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>Vztahy dle této smlouvy se řídí zák. č. 89/2012 Sb., občanský zákoník.</w:t>
      </w:r>
    </w:p>
    <w:p w14:paraId="3CEAF9C0" w14:textId="77777777" w:rsidR="0032679A" w:rsidRPr="001862C4" w:rsidRDefault="0032679A" w:rsidP="0032679A">
      <w:pPr>
        <w:jc w:val="both"/>
        <w:rPr>
          <w:rFonts w:ascii="Arial" w:hAnsi="Arial" w:cs="Arial"/>
        </w:rPr>
      </w:pPr>
    </w:p>
    <w:p w14:paraId="1D7C1FAE" w14:textId="77777777" w:rsidR="0032679A" w:rsidRPr="001862C4" w:rsidRDefault="0032679A" w:rsidP="0032679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>Tuto smlouvu lze měnit či doplňovat pouze písemnými dodatky podepsanými oběma stranami.</w:t>
      </w:r>
    </w:p>
    <w:p w14:paraId="3DD82363" w14:textId="77777777" w:rsidR="0032679A" w:rsidRPr="001862C4" w:rsidRDefault="0032679A" w:rsidP="0032679A">
      <w:pPr>
        <w:jc w:val="both"/>
        <w:rPr>
          <w:rFonts w:ascii="Arial" w:hAnsi="Arial" w:cs="Arial"/>
        </w:rPr>
      </w:pPr>
    </w:p>
    <w:p w14:paraId="27D26A41" w14:textId="77777777" w:rsidR="0032679A" w:rsidRPr="001862C4" w:rsidRDefault="0032679A" w:rsidP="0032679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4E42F88F" w14:textId="77777777" w:rsidR="0032679A" w:rsidRPr="001862C4" w:rsidRDefault="0032679A" w:rsidP="0032679A">
      <w:pPr>
        <w:ind w:left="720"/>
        <w:jc w:val="both"/>
        <w:rPr>
          <w:rFonts w:ascii="Arial" w:hAnsi="Arial" w:cs="Arial"/>
        </w:rPr>
      </w:pPr>
    </w:p>
    <w:p w14:paraId="7A466195" w14:textId="77777777" w:rsidR="0032679A" w:rsidRPr="001862C4" w:rsidRDefault="0032679A" w:rsidP="0032679A">
      <w:pPr>
        <w:jc w:val="both"/>
        <w:rPr>
          <w:rFonts w:ascii="Arial" w:hAnsi="Arial" w:cs="Arial"/>
        </w:rPr>
      </w:pPr>
    </w:p>
    <w:p w14:paraId="791A96F3" w14:textId="77777777" w:rsidR="0032679A" w:rsidRPr="001862C4" w:rsidRDefault="0032679A" w:rsidP="0032679A">
      <w:pPr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lastRenderedPageBreak/>
        <w:t xml:space="preserve">Přílohy: </w:t>
      </w:r>
      <w:r w:rsidRPr="001862C4">
        <w:rPr>
          <w:rFonts w:ascii="Arial" w:hAnsi="Arial" w:cs="Arial"/>
        </w:rPr>
        <w:tab/>
        <w:t>1. Předpokládaná hodnota zakázky pro rok 2024</w:t>
      </w:r>
    </w:p>
    <w:p w14:paraId="0C1DD201" w14:textId="3A3B09B5" w:rsidR="0032679A" w:rsidRPr="001862C4" w:rsidRDefault="0032679A" w:rsidP="0032679A">
      <w:pPr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ab/>
      </w:r>
      <w:r w:rsidRPr="001862C4">
        <w:rPr>
          <w:rFonts w:ascii="Arial" w:hAnsi="Arial" w:cs="Arial"/>
        </w:rPr>
        <w:tab/>
        <w:t>2. Ceník MU Jablonec n.</w:t>
      </w:r>
      <w:r w:rsidR="00770FF5" w:rsidRPr="001862C4">
        <w:rPr>
          <w:rFonts w:ascii="Arial" w:hAnsi="Arial" w:cs="Arial"/>
        </w:rPr>
        <w:t xml:space="preserve"> </w:t>
      </w:r>
      <w:r w:rsidRPr="001862C4">
        <w:rPr>
          <w:rFonts w:ascii="Arial" w:hAnsi="Arial" w:cs="Arial"/>
        </w:rPr>
        <w:t xml:space="preserve">N. hřbitovy 2024 </w:t>
      </w:r>
    </w:p>
    <w:p w14:paraId="6F0E2F3A" w14:textId="77777777" w:rsidR="0032679A" w:rsidRPr="001862C4" w:rsidRDefault="0032679A" w:rsidP="0032679A">
      <w:pPr>
        <w:jc w:val="both"/>
        <w:rPr>
          <w:rFonts w:ascii="Arial" w:hAnsi="Arial" w:cs="Arial"/>
        </w:rPr>
      </w:pPr>
    </w:p>
    <w:p w14:paraId="0E36AD20" w14:textId="77777777" w:rsidR="0032679A" w:rsidRPr="001862C4" w:rsidRDefault="0032679A" w:rsidP="0032679A">
      <w:pPr>
        <w:jc w:val="both"/>
        <w:rPr>
          <w:rFonts w:ascii="Arial" w:hAnsi="Arial" w:cs="Arial"/>
        </w:rPr>
      </w:pPr>
      <w:r w:rsidRPr="001862C4">
        <w:rPr>
          <w:rFonts w:ascii="Arial" w:hAnsi="Arial" w:cs="Arial"/>
        </w:rPr>
        <w:t xml:space="preserve"> </w:t>
      </w:r>
    </w:p>
    <w:p w14:paraId="629C4B36" w14:textId="77777777" w:rsidR="0032679A" w:rsidRPr="001862C4" w:rsidRDefault="0032679A" w:rsidP="0032679A">
      <w:pPr>
        <w:jc w:val="both"/>
        <w:rPr>
          <w:rFonts w:ascii="Arial" w:hAnsi="Arial" w:cs="Arial"/>
        </w:rPr>
      </w:pPr>
    </w:p>
    <w:p w14:paraId="20FE455D" w14:textId="77777777" w:rsidR="0032679A" w:rsidRPr="001862C4" w:rsidRDefault="0032679A" w:rsidP="0032679A">
      <w:pPr>
        <w:jc w:val="both"/>
        <w:rPr>
          <w:rFonts w:ascii="Arial" w:hAnsi="Arial" w:cs="Arial"/>
          <w:iCs/>
        </w:rPr>
      </w:pPr>
      <w:r w:rsidRPr="001862C4">
        <w:rPr>
          <w:rFonts w:ascii="Arial" w:hAnsi="Arial" w:cs="Arial"/>
          <w:iCs/>
        </w:rPr>
        <w:t xml:space="preserve">V Jablonci nad Nisou dne: </w:t>
      </w:r>
      <w:r w:rsidRPr="001862C4">
        <w:rPr>
          <w:rFonts w:ascii="Arial" w:hAnsi="Arial" w:cs="Arial"/>
          <w:iCs/>
        </w:rPr>
        <w:tab/>
      </w:r>
      <w:r w:rsidRPr="001862C4">
        <w:rPr>
          <w:rFonts w:ascii="Arial" w:hAnsi="Arial" w:cs="Arial"/>
          <w:iCs/>
        </w:rPr>
        <w:tab/>
      </w:r>
      <w:r w:rsidRPr="001862C4">
        <w:rPr>
          <w:rFonts w:ascii="Arial" w:hAnsi="Arial" w:cs="Arial"/>
          <w:iCs/>
        </w:rPr>
        <w:tab/>
      </w:r>
      <w:r w:rsidRPr="001862C4">
        <w:rPr>
          <w:rFonts w:ascii="Arial" w:hAnsi="Arial" w:cs="Arial"/>
          <w:iCs/>
        </w:rPr>
        <w:tab/>
      </w:r>
      <w:r w:rsidRPr="001862C4">
        <w:rPr>
          <w:rFonts w:ascii="Arial" w:hAnsi="Arial" w:cs="Arial"/>
          <w:iCs/>
        </w:rPr>
        <w:tab/>
        <w:t>V Jablonci nad Nisou dne:</w:t>
      </w:r>
    </w:p>
    <w:p w14:paraId="203DA838" w14:textId="77777777" w:rsidR="0032679A" w:rsidRPr="001862C4" w:rsidRDefault="0032679A" w:rsidP="0032679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862C4">
        <w:rPr>
          <w:rFonts w:ascii="Arial" w:hAnsi="Arial" w:cs="Arial"/>
          <w:i/>
          <w:iCs/>
        </w:rPr>
        <w:tab/>
      </w:r>
    </w:p>
    <w:p w14:paraId="786B3EC3" w14:textId="77777777" w:rsidR="0032679A" w:rsidRPr="001862C4" w:rsidRDefault="0032679A" w:rsidP="0032679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C42D4D4" w14:textId="77777777" w:rsidR="0032679A" w:rsidRPr="001862C4" w:rsidRDefault="0032679A" w:rsidP="0032679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862C4">
        <w:rPr>
          <w:rFonts w:ascii="Arial" w:hAnsi="Arial" w:cs="Arial"/>
          <w:i/>
          <w:iCs/>
        </w:rPr>
        <w:t xml:space="preserve">      </w:t>
      </w:r>
      <w:r w:rsidRPr="001862C4">
        <w:rPr>
          <w:rFonts w:ascii="Arial" w:hAnsi="Arial" w:cs="Arial"/>
          <w:i/>
          <w:iCs/>
        </w:rPr>
        <w:tab/>
      </w:r>
    </w:p>
    <w:p w14:paraId="4553B78D" w14:textId="778292A1" w:rsidR="0032679A" w:rsidRPr="001862C4" w:rsidRDefault="0032679A" w:rsidP="0032679A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1862C4">
        <w:rPr>
          <w:rFonts w:ascii="Arial" w:hAnsi="Arial" w:cs="Arial"/>
          <w:i/>
          <w:iCs/>
        </w:rPr>
        <w:t xml:space="preserve"> …………………………….……….…         </w:t>
      </w:r>
      <w:r w:rsidRPr="001862C4">
        <w:rPr>
          <w:rFonts w:ascii="Arial" w:hAnsi="Arial" w:cs="Arial"/>
          <w:iCs/>
        </w:rPr>
        <w:t xml:space="preserve">                       ……..………</w:t>
      </w:r>
      <w:r w:rsidR="00770FF5" w:rsidRPr="001862C4">
        <w:rPr>
          <w:rFonts w:ascii="Arial" w:hAnsi="Arial" w:cs="Arial"/>
          <w:iCs/>
        </w:rPr>
        <w:t>………….</w:t>
      </w:r>
      <w:r w:rsidRPr="001862C4">
        <w:rPr>
          <w:rFonts w:ascii="Arial" w:hAnsi="Arial" w:cs="Arial"/>
          <w:iCs/>
        </w:rPr>
        <w:t>…………………</w:t>
      </w:r>
    </w:p>
    <w:p w14:paraId="37B567AD" w14:textId="5D20466F" w:rsidR="0032679A" w:rsidRPr="001862C4" w:rsidRDefault="0032679A" w:rsidP="0032679A">
      <w:pPr>
        <w:rPr>
          <w:rFonts w:ascii="Arial" w:hAnsi="Arial" w:cs="Arial"/>
        </w:rPr>
      </w:pPr>
      <w:r w:rsidRPr="001862C4">
        <w:rPr>
          <w:rFonts w:ascii="Arial" w:hAnsi="Arial" w:cs="Arial"/>
        </w:rPr>
        <w:t xml:space="preserve">              Mgr. Pavel Kozák                                                  </w:t>
      </w:r>
      <w:r w:rsidR="00770FF5" w:rsidRPr="001862C4">
        <w:rPr>
          <w:rFonts w:ascii="Arial" w:hAnsi="Arial" w:cs="Arial"/>
        </w:rPr>
        <w:t xml:space="preserve">           </w:t>
      </w:r>
      <w:r w:rsidRPr="001862C4">
        <w:rPr>
          <w:rFonts w:ascii="Arial" w:hAnsi="Arial" w:cs="Arial"/>
        </w:rPr>
        <w:t xml:space="preserve"> Zdeněk Faistaver</w:t>
      </w:r>
    </w:p>
    <w:p w14:paraId="45572E51" w14:textId="1BD2F997" w:rsidR="0032679A" w:rsidRPr="001862C4" w:rsidRDefault="0032679A" w:rsidP="0032679A">
      <w:pPr>
        <w:rPr>
          <w:rFonts w:ascii="Arial" w:hAnsi="Arial" w:cs="Arial"/>
        </w:rPr>
      </w:pPr>
      <w:r w:rsidRPr="001862C4">
        <w:rPr>
          <w:rFonts w:ascii="Arial" w:hAnsi="Arial" w:cs="Arial"/>
        </w:rPr>
        <w:t xml:space="preserve">     vedoucí odboru technického                 </w:t>
      </w:r>
      <w:r w:rsidRPr="001862C4">
        <w:rPr>
          <w:rFonts w:ascii="Arial" w:hAnsi="Arial" w:cs="Arial"/>
        </w:rPr>
        <w:tab/>
      </w:r>
      <w:r w:rsidRPr="001862C4">
        <w:rPr>
          <w:rFonts w:ascii="Arial" w:hAnsi="Arial" w:cs="Arial"/>
        </w:rPr>
        <w:tab/>
        <w:t xml:space="preserve"> </w:t>
      </w:r>
      <w:r w:rsidR="00770FF5" w:rsidRPr="001862C4">
        <w:rPr>
          <w:rFonts w:ascii="Arial" w:hAnsi="Arial" w:cs="Arial"/>
        </w:rPr>
        <w:t xml:space="preserve">                     </w:t>
      </w:r>
      <w:r w:rsidRPr="001862C4">
        <w:rPr>
          <w:rFonts w:ascii="Arial" w:hAnsi="Arial" w:cs="Arial"/>
        </w:rPr>
        <w:t>ředitel společnosti</w:t>
      </w:r>
    </w:p>
    <w:p w14:paraId="3C98A46E" w14:textId="5E1DF4AA" w:rsidR="0032679A" w:rsidRPr="001862C4" w:rsidRDefault="00770FF5" w:rsidP="00770FF5">
      <w:pPr>
        <w:ind w:left="4956"/>
        <w:rPr>
          <w:rFonts w:ascii="Arial" w:hAnsi="Arial" w:cs="Arial"/>
        </w:rPr>
      </w:pPr>
      <w:r w:rsidRPr="001862C4">
        <w:rPr>
          <w:rFonts w:ascii="Arial" w:hAnsi="Arial" w:cs="Arial"/>
        </w:rPr>
        <w:t xml:space="preserve">        </w:t>
      </w:r>
      <w:r w:rsidR="0032679A" w:rsidRPr="001862C4">
        <w:rPr>
          <w:rFonts w:ascii="Arial" w:hAnsi="Arial" w:cs="Arial"/>
        </w:rPr>
        <w:t>Severočeské komunální služby s.r.o.</w:t>
      </w:r>
    </w:p>
    <w:p w14:paraId="46E8E2FB" w14:textId="77777777" w:rsidR="0032679A" w:rsidRPr="001862C4" w:rsidRDefault="0032679A" w:rsidP="0032679A">
      <w:pPr>
        <w:rPr>
          <w:rFonts w:ascii="Arial" w:hAnsi="Arial" w:cs="Arial"/>
        </w:rPr>
      </w:pPr>
    </w:p>
    <w:p w14:paraId="6F589AE9" w14:textId="77777777" w:rsidR="0032679A" w:rsidRPr="001862C4" w:rsidRDefault="0032679A" w:rsidP="0032679A">
      <w:pPr>
        <w:rPr>
          <w:rFonts w:ascii="Arial" w:hAnsi="Arial" w:cs="Arial"/>
        </w:rPr>
      </w:pPr>
    </w:p>
    <w:p w14:paraId="353BD3C8" w14:textId="77777777" w:rsidR="0032679A" w:rsidRPr="001862C4" w:rsidRDefault="0032679A" w:rsidP="0032679A">
      <w:pPr>
        <w:rPr>
          <w:rFonts w:ascii="Arial" w:hAnsi="Arial" w:cs="Arial"/>
        </w:rPr>
      </w:pPr>
    </w:p>
    <w:p w14:paraId="2537FF16" w14:textId="58AF18F6" w:rsidR="0032679A" w:rsidRPr="001862C4" w:rsidRDefault="0032679A" w:rsidP="0032679A">
      <w:pPr>
        <w:tabs>
          <w:tab w:val="center" w:pos="6804"/>
        </w:tabs>
        <w:jc w:val="both"/>
        <w:rPr>
          <w:rFonts w:ascii="Arial" w:hAnsi="Arial" w:cs="Arial"/>
        </w:rPr>
      </w:pPr>
      <w:r w:rsidRPr="001862C4">
        <w:rPr>
          <w:rFonts w:ascii="Arial" w:hAnsi="Arial" w:cs="Arial"/>
          <w:i/>
          <w:iCs/>
        </w:rPr>
        <w:t xml:space="preserve"> …………………………….……….…         </w:t>
      </w:r>
      <w:r w:rsidRPr="001862C4">
        <w:rPr>
          <w:rFonts w:ascii="Arial" w:hAnsi="Arial" w:cs="Arial"/>
          <w:iCs/>
        </w:rPr>
        <w:t xml:space="preserve">                                                     </w:t>
      </w:r>
    </w:p>
    <w:p w14:paraId="7041BF9D" w14:textId="0720B00C" w:rsidR="0032679A" w:rsidRPr="001862C4" w:rsidRDefault="0032679A" w:rsidP="0032679A">
      <w:pPr>
        <w:rPr>
          <w:rFonts w:ascii="Arial" w:hAnsi="Arial" w:cs="Arial"/>
        </w:rPr>
      </w:pPr>
      <w:r w:rsidRPr="001862C4">
        <w:rPr>
          <w:rFonts w:ascii="Arial" w:hAnsi="Arial" w:cs="Arial"/>
        </w:rPr>
        <w:t xml:space="preserve">            Bc. Jitka Krausová</w:t>
      </w:r>
    </w:p>
    <w:p w14:paraId="2560D4F6" w14:textId="28D465C9" w:rsidR="0032679A" w:rsidRPr="001862C4" w:rsidRDefault="0032679A" w:rsidP="0032679A">
      <w:pPr>
        <w:rPr>
          <w:rFonts w:ascii="Arial" w:hAnsi="Arial" w:cs="Arial"/>
        </w:rPr>
      </w:pPr>
      <w:r w:rsidRPr="001862C4">
        <w:rPr>
          <w:rFonts w:ascii="Arial" w:hAnsi="Arial" w:cs="Arial"/>
        </w:rPr>
        <w:tab/>
        <w:t xml:space="preserve"> správce rozpočtu</w:t>
      </w:r>
    </w:p>
    <w:p w14:paraId="0ED69CA4" w14:textId="77777777" w:rsidR="0032679A" w:rsidRPr="00C85E8B" w:rsidRDefault="0032679A" w:rsidP="003267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5A43E6B0" w14:textId="77777777" w:rsidR="0032679A" w:rsidRPr="00C85E8B" w:rsidRDefault="0032679A" w:rsidP="0032679A">
      <w:pPr>
        <w:rPr>
          <w:rFonts w:ascii="Arial" w:hAnsi="Arial" w:cs="Arial"/>
        </w:rPr>
      </w:pPr>
    </w:p>
    <w:p w14:paraId="3F3A05CF" w14:textId="4A806766" w:rsidR="00D2040B" w:rsidRPr="0032679A" w:rsidRDefault="00D2040B" w:rsidP="0032679A"/>
    <w:sectPr w:rsidR="00D2040B" w:rsidRPr="0032679A" w:rsidSect="004E13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209F" w14:textId="77777777" w:rsidR="00CE44BA" w:rsidRDefault="00CE44BA" w:rsidP="004E1371">
      <w:pPr>
        <w:spacing w:after="0" w:line="240" w:lineRule="auto"/>
      </w:pPr>
      <w:r>
        <w:separator/>
      </w:r>
    </w:p>
  </w:endnote>
  <w:endnote w:type="continuationSeparator" w:id="0">
    <w:p w14:paraId="6062B467" w14:textId="77777777" w:rsidR="00CE44BA" w:rsidRDefault="00CE44BA" w:rsidP="004E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F6EB" w14:textId="77777777" w:rsidR="003F430B" w:rsidRDefault="003F43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4BCA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6DAF1EEF" w14:textId="41B622C4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72429D8C" w14:textId="692EAC5A" w:rsidR="004E1371" w:rsidRPr="004E1371" w:rsidRDefault="00813670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Mírové náměstí 3100/19</w:t>
    </w:r>
    <w:r w:rsidR="004E1371" w:rsidRPr="004E1371">
      <w:rPr>
        <w:rFonts w:ascii="Arial" w:hAnsi="Arial" w:cs="Arial"/>
        <w:sz w:val="18"/>
        <w:szCs w:val="18"/>
      </w:rPr>
      <w:t>, 466 01 Jablonec nad Nisou</w:t>
    </w:r>
  </w:p>
  <w:p w14:paraId="00A30544" w14:textId="633A2151" w:rsidR="004E1371" w:rsidRPr="004E1371" w:rsidRDefault="00587E9A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75598419" w14:textId="00146379" w:rsidR="004E1371" w:rsidRDefault="004E1371" w:rsidP="004E1371">
    <w:pPr>
      <w:pStyle w:val="Zpat"/>
    </w:pPr>
    <w:r w:rsidRPr="004E1371">
      <w:rPr>
        <w:rFonts w:ascii="Arial" w:hAnsi="Arial" w:cs="Arial"/>
        <w:sz w:val="18"/>
        <w:szCs w:val="18"/>
      </w:rPr>
      <w:t xml:space="preserve">www.mestojablonec.cz | ID datové schránky: wufbr2a | e-podatelna: </w:t>
    </w:r>
    <w:r w:rsidR="003F430B">
      <w:rPr>
        <w:rFonts w:ascii="Arial" w:hAnsi="Arial" w:cs="Arial"/>
        <w:sz w:val="18"/>
        <w:szCs w:val="18"/>
      </w:rPr>
      <w:t>epodatelna@mestojablonec.cz</w:t>
    </w:r>
    <w:r w:rsidR="003F430B">
      <w:rPr>
        <w:rFonts w:ascii="Arial" w:hAnsi="Arial" w:cs="Arial"/>
        <w:sz w:val="18"/>
        <w:szCs w:val="18"/>
      </w:rPr>
      <w:tab/>
      <w:t xml:space="preserve">str. </w:t>
    </w:r>
    <w:r w:rsidR="003F430B">
      <w:fldChar w:fldCharType="begin"/>
    </w:r>
    <w:r w:rsidR="003F430B">
      <w:instrText xml:space="preserve"> Page </w:instrText>
    </w:r>
    <w:r w:rsidR="003F430B">
      <w:fldChar w:fldCharType="separate"/>
    </w:r>
    <w:r w:rsidR="003F430B">
      <w:rPr>
        <w:noProof/>
      </w:rPr>
      <w:t>1</w:t>
    </w:r>
    <w:r w:rsidR="003F430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E963" w14:textId="77777777" w:rsidR="004E1371" w:rsidRDefault="004E1371" w:rsidP="004E1371">
    <w:pPr>
      <w:pStyle w:val="Zpat"/>
      <w:rPr>
        <w:rFonts w:ascii="Arial" w:hAnsi="Arial" w:cs="Arial"/>
        <w:sz w:val="18"/>
        <w:szCs w:val="18"/>
      </w:rPr>
    </w:pPr>
  </w:p>
  <w:p w14:paraId="0281BE9E" w14:textId="2C0FA900" w:rsidR="004E1371" w:rsidRPr="004E1371" w:rsidRDefault="00C95D36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statutární město Jablonec nad Nisou</w:t>
    </w:r>
  </w:p>
  <w:p w14:paraId="467A5A5C" w14:textId="75CD7F38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 xml:space="preserve">Mírové náměstí </w:t>
    </w:r>
    <w:r w:rsidR="00D2040B">
      <w:rPr>
        <w:rFonts w:ascii="Arial" w:hAnsi="Arial" w:cs="Arial"/>
        <w:sz w:val="18"/>
        <w:szCs w:val="18"/>
      </w:rPr>
      <w:t>3100/</w:t>
    </w:r>
    <w:r w:rsidRPr="004E1371">
      <w:rPr>
        <w:rFonts w:ascii="Arial" w:hAnsi="Arial" w:cs="Arial"/>
        <w:sz w:val="18"/>
        <w:szCs w:val="18"/>
      </w:rPr>
      <w:t>19, 466 01 Jablonec nad Nisou</w:t>
    </w:r>
  </w:p>
  <w:p w14:paraId="5EE966A5" w14:textId="1AE4F270" w:rsidR="004E1371" w:rsidRPr="004E1371" w:rsidRDefault="00587E9A" w:rsidP="004E1371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</w:t>
    </w:r>
    <w:r w:rsidR="004E1371" w:rsidRPr="004E1371">
      <w:rPr>
        <w:rFonts w:ascii="Arial" w:hAnsi="Arial" w:cs="Arial"/>
        <w:sz w:val="18"/>
        <w:szCs w:val="18"/>
      </w:rPr>
      <w:t xml:space="preserve"> 00262340</w:t>
    </w:r>
  </w:p>
  <w:p w14:paraId="1DFBE0E3" w14:textId="3B13B603" w:rsidR="004E1371" w:rsidRPr="004E1371" w:rsidRDefault="004E1371" w:rsidP="004E1371">
    <w:pPr>
      <w:pStyle w:val="Zpat"/>
      <w:rPr>
        <w:rFonts w:ascii="Arial" w:hAnsi="Arial" w:cs="Arial"/>
        <w:sz w:val="18"/>
        <w:szCs w:val="18"/>
      </w:rPr>
    </w:pPr>
    <w:r w:rsidRPr="004E1371">
      <w:rPr>
        <w:rFonts w:ascii="Arial" w:hAnsi="Arial" w:cs="Arial"/>
        <w:sz w:val="18"/>
        <w:szCs w:val="18"/>
      </w:rPr>
      <w:t>www.mestojablonec.cz | ID datové schránky: wufbr2a | e-podatelna: epodatelna@mestojablonec.cz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C6B0" w14:textId="77777777" w:rsidR="00CE44BA" w:rsidRDefault="00CE44BA" w:rsidP="004E1371">
      <w:pPr>
        <w:spacing w:after="0" w:line="240" w:lineRule="auto"/>
      </w:pPr>
      <w:r>
        <w:separator/>
      </w:r>
    </w:p>
  </w:footnote>
  <w:footnote w:type="continuationSeparator" w:id="0">
    <w:p w14:paraId="5D244C6F" w14:textId="77777777" w:rsidR="00CE44BA" w:rsidRDefault="00CE44BA" w:rsidP="004E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0EE7" w14:textId="77777777" w:rsidR="003F430B" w:rsidRDefault="003F43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FE51" w14:textId="77777777" w:rsidR="003F430B" w:rsidRDefault="003F430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9F82" w14:textId="185CBF22" w:rsidR="004E1371" w:rsidRDefault="00FF16BE">
    <w:pPr>
      <w:pStyle w:val="Zhlav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91D47DB" wp14:editId="4957D305">
          <wp:extent cx="5760720" cy="720725"/>
          <wp:effectExtent l="0" t="0" r="0" b="3175"/>
          <wp:docPr id="14" name="Obráze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33B994" w14:textId="77777777" w:rsidR="004E1371" w:rsidRPr="004E1371" w:rsidRDefault="004E1371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1B1F"/>
    <w:multiLevelType w:val="hybridMultilevel"/>
    <w:tmpl w:val="61602012"/>
    <w:lvl w:ilvl="0" w:tplc="CCE027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70DEB"/>
    <w:multiLevelType w:val="hybridMultilevel"/>
    <w:tmpl w:val="6674DA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8008A"/>
    <w:multiLevelType w:val="hybridMultilevel"/>
    <w:tmpl w:val="971CB84C"/>
    <w:lvl w:ilvl="0" w:tplc="C20C02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17512">
    <w:abstractNumId w:val="1"/>
  </w:num>
  <w:num w:numId="2" w16cid:durableId="1763797848">
    <w:abstractNumId w:val="3"/>
  </w:num>
  <w:num w:numId="3" w16cid:durableId="1650355163">
    <w:abstractNumId w:val="0"/>
  </w:num>
  <w:num w:numId="4" w16cid:durableId="184039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1"/>
    <w:rsid w:val="000E4A67"/>
    <w:rsid w:val="00152863"/>
    <w:rsid w:val="00155007"/>
    <w:rsid w:val="0015751D"/>
    <w:rsid w:val="001862C4"/>
    <w:rsid w:val="001B2136"/>
    <w:rsid w:val="001C39BB"/>
    <w:rsid w:val="001D7C84"/>
    <w:rsid w:val="00257B3C"/>
    <w:rsid w:val="00290E7E"/>
    <w:rsid w:val="002920A0"/>
    <w:rsid w:val="0032679A"/>
    <w:rsid w:val="003F430B"/>
    <w:rsid w:val="004375B6"/>
    <w:rsid w:val="00444547"/>
    <w:rsid w:val="00445BE2"/>
    <w:rsid w:val="004E1371"/>
    <w:rsid w:val="004E17ED"/>
    <w:rsid w:val="004F1748"/>
    <w:rsid w:val="00587E9A"/>
    <w:rsid w:val="005A10D8"/>
    <w:rsid w:val="005D6E94"/>
    <w:rsid w:val="0062571E"/>
    <w:rsid w:val="00653B58"/>
    <w:rsid w:val="006F7F0B"/>
    <w:rsid w:val="00727081"/>
    <w:rsid w:val="00770FF5"/>
    <w:rsid w:val="00813670"/>
    <w:rsid w:val="00814C46"/>
    <w:rsid w:val="00891D5D"/>
    <w:rsid w:val="00891F44"/>
    <w:rsid w:val="00947E74"/>
    <w:rsid w:val="00991CD4"/>
    <w:rsid w:val="00AD1488"/>
    <w:rsid w:val="00C95D36"/>
    <w:rsid w:val="00CE1D0C"/>
    <w:rsid w:val="00CE44BA"/>
    <w:rsid w:val="00D2040B"/>
    <w:rsid w:val="00D82C01"/>
    <w:rsid w:val="00D84614"/>
    <w:rsid w:val="00DA2C2F"/>
    <w:rsid w:val="00DE7FE5"/>
    <w:rsid w:val="00DF480C"/>
    <w:rsid w:val="00E838E5"/>
    <w:rsid w:val="00F41F43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A8E5"/>
  <w15:chartTrackingRefBased/>
  <w15:docId w15:val="{DF81CA1D-0CCF-40A8-B6F0-AE475AC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371"/>
  </w:style>
  <w:style w:type="paragraph" w:styleId="Zpat">
    <w:name w:val="footer"/>
    <w:basedOn w:val="Normln"/>
    <w:link w:val="ZpatChar"/>
    <w:uiPriority w:val="99"/>
    <w:unhideWhenUsed/>
    <w:rsid w:val="004E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371"/>
  </w:style>
  <w:style w:type="character" w:styleId="Hypertextovodkaz">
    <w:name w:val="Hyperlink"/>
    <w:rsid w:val="0032679A"/>
    <w:rPr>
      <w:color w:val="0000FF"/>
      <w:u w:val="single"/>
    </w:rPr>
  </w:style>
  <w:style w:type="paragraph" w:customStyle="1" w:styleId="standard">
    <w:name w:val="standard"/>
    <w:basedOn w:val="Normln"/>
    <w:rsid w:val="0032679A"/>
    <w:pPr>
      <w:suppressAutoHyphens/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podatelna@mestojablonec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unzeova@mestojablonec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B4A0C-39F5-41FC-B58D-241F13D0D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90B4C-7DD1-4BD0-8D8C-969DDA227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9FA0F-0364-424B-9A21-10B6254F51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Jablonec n.N.</dc:creator>
  <cp:keywords/>
  <dc:description/>
  <cp:lastModifiedBy>Krausová, Jitka </cp:lastModifiedBy>
  <cp:revision>2</cp:revision>
  <cp:lastPrinted>2023-12-01T12:07:00Z</cp:lastPrinted>
  <dcterms:created xsi:type="dcterms:W3CDTF">2023-12-18T09:47:00Z</dcterms:created>
  <dcterms:modified xsi:type="dcterms:W3CDTF">2023-12-18T09:47:00Z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