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8F" w:rsidRDefault="00202186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5220300456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36D8F" w:rsidRDefault="0020218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36D8F" w:rsidRDefault="00936D8F">
      <w:pPr>
        <w:pStyle w:val="Zkladntext"/>
        <w:ind w:left="0"/>
        <w:rPr>
          <w:sz w:val="60"/>
        </w:rPr>
      </w:pPr>
    </w:p>
    <w:p w:rsidR="00936D8F" w:rsidRDefault="00202186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36D8F" w:rsidRDefault="00936D8F">
      <w:pPr>
        <w:pStyle w:val="Zkladntext"/>
        <w:spacing w:before="1"/>
        <w:ind w:left="0"/>
      </w:pPr>
    </w:p>
    <w:p w:rsidR="00936D8F" w:rsidRDefault="00202186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36D8F" w:rsidRDefault="00202186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36D8F" w:rsidRDefault="00202186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36D8F" w:rsidRDefault="00202186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36D8F" w:rsidRDefault="00202186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36D8F" w:rsidRDefault="0020218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36D8F" w:rsidRDefault="00202186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36D8F" w:rsidRDefault="00936D8F">
      <w:pPr>
        <w:pStyle w:val="Zkladntext"/>
        <w:spacing w:before="1"/>
        <w:ind w:left="0"/>
      </w:pPr>
    </w:p>
    <w:p w:rsidR="00936D8F" w:rsidRDefault="00202186">
      <w:pPr>
        <w:pStyle w:val="Zkladntext"/>
        <w:spacing w:before="1"/>
        <w:ind w:left="382"/>
      </w:pPr>
      <w:r>
        <w:rPr>
          <w:w w:val="99"/>
        </w:rPr>
        <w:t>a</w:t>
      </w:r>
    </w:p>
    <w:p w:rsidR="00936D8F" w:rsidRDefault="00936D8F">
      <w:pPr>
        <w:pStyle w:val="Zkladntext"/>
        <w:ind w:left="0"/>
      </w:pPr>
    </w:p>
    <w:p w:rsidR="00936D8F" w:rsidRDefault="00202186">
      <w:pPr>
        <w:pStyle w:val="Nadpis2"/>
        <w:jc w:val="left"/>
      </w:pPr>
      <w:r>
        <w:t>Východočeské</w:t>
      </w:r>
      <w:r>
        <w:rPr>
          <w:spacing w:val="-5"/>
        </w:rPr>
        <w:t xml:space="preserve"> </w:t>
      </w:r>
      <w:r>
        <w:t>muzeum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Pardubicích,</w:t>
      </w:r>
      <w:r>
        <w:rPr>
          <w:spacing w:val="-3"/>
        </w:rPr>
        <w:t xml:space="preserve"> </w:t>
      </w:r>
      <w:r>
        <w:t>příspěvková</w:t>
      </w:r>
      <w:r>
        <w:rPr>
          <w:spacing w:val="-2"/>
        </w:rPr>
        <w:t xml:space="preserve"> </w:t>
      </w:r>
      <w:r>
        <w:t>organizace</w:t>
      </w:r>
    </w:p>
    <w:p w:rsidR="00936D8F" w:rsidRDefault="00202186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Zámek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Zámek,</w:t>
      </w:r>
      <w:r>
        <w:rPr>
          <w:spacing w:val="-3"/>
        </w:rPr>
        <w:t xml:space="preserve"> </w:t>
      </w:r>
      <w:r>
        <w:t>530 02</w:t>
      </w:r>
      <w:r>
        <w:rPr>
          <w:spacing w:val="-2"/>
        </w:rPr>
        <w:t xml:space="preserve"> </w:t>
      </w:r>
      <w:r>
        <w:t>Pardubice</w:t>
      </w:r>
    </w:p>
    <w:p w:rsidR="00936D8F" w:rsidRDefault="00202186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14450542</w:t>
      </w:r>
    </w:p>
    <w:p w:rsidR="00936D8F" w:rsidRDefault="00202186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Tomášem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 k e m,</w:t>
      </w:r>
      <w:r>
        <w:rPr>
          <w:spacing w:val="-3"/>
        </w:rPr>
        <w:t xml:space="preserve"> </w:t>
      </w:r>
      <w:r>
        <w:t>ředitelem</w:t>
      </w:r>
    </w:p>
    <w:p w:rsidR="00936D8F" w:rsidRDefault="0020218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936D8F" w:rsidRDefault="00202186">
      <w:pPr>
        <w:pStyle w:val="Zkladntext"/>
        <w:tabs>
          <w:tab w:val="left" w:pos="3262"/>
        </w:tabs>
        <w:spacing w:before="1"/>
        <w:ind w:left="382" w:right="52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26534561/0100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36D8F" w:rsidRDefault="00936D8F">
      <w:pPr>
        <w:pStyle w:val="Zkladntext"/>
        <w:spacing w:before="1"/>
        <w:ind w:left="0"/>
      </w:pPr>
    </w:p>
    <w:p w:rsidR="00936D8F" w:rsidRDefault="00202186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36D8F" w:rsidRDefault="00936D8F">
      <w:pPr>
        <w:pStyle w:val="Zkladntext"/>
        <w:spacing w:before="13"/>
        <w:ind w:left="0"/>
        <w:rPr>
          <w:sz w:val="35"/>
        </w:rPr>
      </w:pPr>
    </w:p>
    <w:p w:rsidR="00936D8F" w:rsidRDefault="00202186">
      <w:pPr>
        <w:pStyle w:val="Nadpis1"/>
      </w:pPr>
      <w:r>
        <w:t>I.</w:t>
      </w:r>
    </w:p>
    <w:p w:rsidR="00936D8F" w:rsidRDefault="00202186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36D8F" w:rsidRDefault="00936D8F">
      <w:pPr>
        <w:pStyle w:val="Zkladntext"/>
        <w:spacing w:before="1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36D8F" w:rsidRDefault="00202186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5220300456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33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36D8F" w:rsidRDefault="00202186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36D8F" w:rsidRDefault="00202186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36D8F" w:rsidRDefault="00936D8F">
      <w:pPr>
        <w:jc w:val="both"/>
        <w:rPr>
          <w:sz w:val="20"/>
        </w:rPr>
        <w:sectPr w:rsidR="00936D8F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36D8F" w:rsidRDefault="00202186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36D8F" w:rsidRDefault="00202186">
      <w:pPr>
        <w:pStyle w:val="Nadpis2"/>
        <w:spacing w:before="120"/>
        <w:ind w:left="1927"/>
        <w:jc w:val="both"/>
      </w:pPr>
      <w:r>
        <w:t>„Pořízení</w:t>
      </w:r>
      <w:r>
        <w:rPr>
          <w:spacing w:val="-3"/>
        </w:rPr>
        <w:t xml:space="preserve"> </w:t>
      </w:r>
      <w:r>
        <w:t>elektromobilu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Východočeské</w:t>
      </w:r>
      <w:r>
        <w:rPr>
          <w:spacing w:val="-3"/>
        </w:rPr>
        <w:t xml:space="preserve"> </w:t>
      </w:r>
      <w:r>
        <w:t>muzeum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Pardubicích“</w:t>
      </w:r>
    </w:p>
    <w:p w:rsidR="00936D8F" w:rsidRDefault="00202186">
      <w:pPr>
        <w:pStyle w:val="Zkladntext"/>
        <w:spacing w:before="121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2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36D8F" w:rsidRDefault="00202186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</w:t>
      </w:r>
      <w:r>
        <w:rPr>
          <w:sz w:val="20"/>
        </w:rPr>
        <w:t>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trhem,</w:t>
      </w:r>
      <w:r>
        <w:rPr>
          <w:spacing w:val="-2"/>
          <w:sz w:val="20"/>
        </w:rPr>
        <w:t xml:space="preserve"> </w:t>
      </w:r>
      <w:r>
        <w:rPr>
          <w:sz w:val="20"/>
        </w:rPr>
        <w:t>článek</w:t>
      </w:r>
      <w:r>
        <w:rPr>
          <w:spacing w:val="-1"/>
          <w:sz w:val="20"/>
        </w:rPr>
        <w:t xml:space="preserve"> </w:t>
      </w:r>
      <w:r>
        <w:rPr>
          <w:sz w:val="20"/>
        </w:rPr>
        <w:t>53.</w:t>
      </w:r>
    </w:p>
    <w:p w:rsidR="00936D8F" w:rsidRDefault="00936D8F">
      <w:pPr>
        <w:pStyle w:val="Zkladntext"/>
        <w:ind w:left="0"/>
        <w:rPr>
          <w:sz w:val="36"/>
        </w:rPr>
      </w:pPr>
    </w:p>
    <w:p w:rsidR="00936D8F" w:rsidRDefault="00202186">
      <w:pPr>
        <w:pStyle w:val="Nadpis1"/>
      </w:pPr>
      <w:r>
        <w:t>II.</w:t>
      </w:r>
    </w:p>
    <w:p w:rsidR="00936D8F" w:rsidRDefault="00202186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36D8F" w:rsidRDefault="00936D8F">
      <w:pPr>
        <w:pStyle w:val="Zkladntext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130,00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sto třicet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ind w:right="137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36D8F" w:rsidRDefault="00202186">
      <w:pPr>
        <w:pStyle w:val="Odstavecseseznamem"/>
        <w:numPr>
          <w:ilvl w:val="0"/>
          <w:numId w:val="9"/>
        </w:numPr>
        <w:tabs>
          <w:tab w:val="left" w:pos="666"/>
        </w:tabs>
        <w:spacing w:before="122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36D8F" w:rsidRDefault="00936D8F">
      <w:pPr>
        <w:pStyle w:val="Zkladntext"/>
        <w:spacing w:before="3"/>
        <w:ind w:left="0"/>
        <w:rPr>
          <w:sz w:val="36"/>
        </w:rPr>
      </w:pPr>
    </w:p>
    <w:p w:rsidR="00936D8F" w:rsidRDefault="00202186">
      <w:pPr>
        <w:pStyle w:val="Nadpis1"/>
        <w:ind w:left="3415"/>
      </w:pPr>
      <w:r>
        <w:t>III.</w:t>
      </w:r>
    </w:p>
    <w:p w:rsidR="00936D8F" w:rsidRDefault="00202186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36D8F" w:rsidRDefault="00936D8F">
      <w:pPr>
        <w:pStyle w:val="Zkladntext"/>
        <w:spacing w:before="2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36D8F" w:rsidRDefault="00936D8F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36D8F">
        <w:trPr>
          <w:trHeight w:val="505"/>
        </w:trPr>
        <w:tc>
          <w:tcPr>
            <w:tcW w:w="4532" w:type="dxa"/>
          </w:tcPr>
          <w:p w:rsidR="00936D8F" w:rsidRDefault="00202186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36D8F" w:rsidRDefault="00202186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36D8F">
        <w:trPr>
          <w:trHeight w:val="508"/>
        </w:trPr>
        <w:tc>
          <w:tcPr>
            <w:tcW w:w="4532" w:type="dxa"/>
          </w:tcPr>
          <w:p w:rsidR="00936D8F" w:rsidRDefault="00202186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936D8F" w:rsidRDefault="00202186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130,00</w:t>
            </w:r>
          </w:p>
        </w:tc>
      </w:tr>
    </w:tbl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936D8F" w:rsidRDefault="00936D8F">
      <w:pPr>
        <w:jc w:val="both"/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</w:t>
      </w:r>
      <w:r>
        <w:rPr>
          <w:sz w:val="20"/>
        </w:rPr>
        <w:t>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36D8F" w:rsidRDefault="00202186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36D8F" w:rsidRDefault="00936D8F">
      <w:pPr>
        <w:pStyle w:val="Zkladntext"/>
        <w:spacing w:before="9"/>
        <w:ind w:left="0"/>
        <w:rPr>
          <w:sz w:val="28"/>
        </w:rPr>
      </w:pPr>
    </w:p>
    <w:p w:rsidR="00936D8F" w:rsidRDefault="00202186">
      <w:pPr>
        <w:pStyle w:val="Nadpis1"/>
        <w:spacing w:before="100"/>
        <w:ind w:left="3419"/>
      </w:pPr>
      <w:r>
        <w:t>IV.</w:t>
      </w:r>
    </w:p>
    <w:p w:rsidR="00936D8F" w:rsidRDefault="00202186">
      <w:pPr>
        <w:pStyle w:val="Nadpis2"/>
        <w:ind w:left="1295" w:right="1046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4"/>
        </w:rPr>
        <w:t xml:space="preserve"> </w:t>
      </w:r>
      <w:r>
        <w:t>podpory</w:t>
      </w:r>
    </w:p>
    <w:p w:rsidR="00936D8F" w:rsidRDefault="00936D8F">
      <w:pPr>
        <w:pStyle w:val="Zkladntext"/>
        <w:spacing w:before="1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54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55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Východočeské</w:t>
      </w:r>
      <w:r>
        <w:rPr>
          <w:spacing w:val="55"/>
          <w:sz w:val="20"/>
        </w:rPr>
        <w:t xml:space="preserve"> </w:t>
      </w:r>
      <w:r>
        <w:rPr>
          <w:sz w:val="20"/>
        </w:rPr>
        <w:t>muzeum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Pardubicích</w:t>
      </w:r>
      <w:r>
        <w:rPr>
          <w:spacing w:val="55"/>
          <w:sz w:val="20"/>
        </w:rPr>
        <w:t xml:space="preserve"> </w:t>
      </w:r>
      <w:r>
        <w:rPr>
          <w:sz w:val="20"/>
        </w:rPr>
        <w:t>byla</w:t>
      </w:r>
      <w:r>
        <w:rPr>
          <w:spacing w:val="55"/>
          <w:sz w:val="20"/>
        </w:rPr>
        <w:t xml:space="preserve"> </w:t>
      </w:r>
      <w:r>
        <w:rPr>
          <w:sz w:val="20"/>
        </w:rPr>
        <w:t>provedena</w:t>
      </w:r>
      <w:r>
        <w:rPr>
          <w:spacing w:val="55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21.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36D8F" w:rsidRDefault="00202186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</w:t>
      </w:r>
      <w:r>
        <w:t>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8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36D8F" w:rsidRDefault="00936D8F">
      <w:pPr>
        <w:jc w:val="both"/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2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 společné podniky a jiné subjekty EU a která není přímo ani nepřímo pod kontrolou členských</w:t>
      </w:r>
      <w:r>
        <w:rPr>
          <w:spacing w:val="-53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</w:t>
      </w:r>
      <w:r>
        <w:rPr>
          <w:sz w:val="20"/>
        </w:rPr>
        <w:t xml:space="preserve">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36D8F" w:rsidRDefault="00202186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36D8F" w:rsidRDefault="0020218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36D8F" w:rsidRDefault="00202186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36D8F" w:rsidRDefault="00936D8F">
      <w:pPr>
        <w:jc w:val="both"/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Nadpis1"/>
        <w:spacing w:before="73"/>
        <w:ind w:left="3414"/>
      </w:pPr>
      <w:r>
        <w:lastRenderedPageBreak/>
        <w:t>V.</w:t>
      </w:r>
    </w:p>
    <w:p w:rsidR="00936D8F" w:rsidRDefault="00202186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36D8F" w:rsidRDefault="00936D8F">
      <w:pPr>
        <w:pStyle w:val="Zkladntext"/>
        <w:spacing w:before="1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36D8F" w:rsidRDefault="00202186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36D8F" w:rsidRDefault="00202186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36D8F" w:rsidRDefault="00202186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36D8F" w:rsidRDefault="00202186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36D8F" w:rsidRDefault="00936D8F">
      <w:pPr>
        <w:pStyle w:val="Zkladntext"/>
        <w:spacing w:before="13"/>
        <w:ind w:left="0"/>
        <w:rPr>
          <w:sz w:val="35"/>
        </w:rPr>
      </w:pPr>
    </w:p>
    <w:p w:rsidR="00936D8F" w:rsidRDefault="00202186">
      <w:pPr>
        <w:pStyle w:val="Nadpis1"/>
        <w:ind w:left="3417"/>
      </w:pPr>
      <w:r>
        <w:t>VI.</w:t>
      </w:r>
    </w:p>
    <w:p w:rsidR="00936D8F" w:rsidRDefault="00202186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936D8F" w:rsidRDefault="00936D8F">
      <w:pPr>
        <w:pStyle w:val="Zkladntext"/>
        <w:spacing w:before="1"/>
        <w:ind w:left="0"/>
        <w:rPr>
          <w:b/>
          <w:sz w:val="18"/>
        </w:rPr>
      </w:pP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36D8F" w:rsidRDefault="00936D8F">
      <w:pPr>
        <w:jc w:val="both"/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36D8F" w:rsidRDefault="00202186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</w:t>
      </w:r>
      <w:r>
        <w:rPr>
          <w:sz w:val="20"/>
        </w:rPr>
        <w:t>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36D8F" w:rsidRDefault="00936D8F">
      <w:pPr>
        <w:pStyle w:val="Zkladntext"/>
        <w:ind w:left="0"/>
        <w:rPr>
          <w:sz w:val="36"/>
        </w:rPr>
      </w:pPr>
    </w:p>
    <w:p w:rsidR="00936D8F" w:rsidRDefault="00202186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36D8F" w:rsidRDefault="00936D8F">
      <w:pPr>
        <w:pStyle w:val="Zkladntext"/>
        <w:spacing w:before="1"/>
        <w:ind w:left="0"/>
        <w:rPr>
          <w:sz w:val="18"/>
        </w:rPr>
      </w:pPr>
    </w:p>
    <w:p w:rsidR="00936D8F" w:rsidRDefault="00202186">
      <w:pPr>
        <w:pStyle w:val="Zkladntext"/>
        <w:ind w:left="382"/>
      </w:pPr>
      <w:r>
        <w:t>dne:</w:t>
      </w:r>
    </w:p>
    <w:p w:rsidR="00936D8F" w:rsidRDefault="00936D8F">
      <w:pPr>
        <w:pStyle w:val="Zkladntext"/>
        <w:ind w:left="0"/>
        <w:rPr>
          <w:sz w:val="26"/>
        </w:rPr>
      </w:pPr>
    </w:p>
    <w:p w:rsidR="00936D8F" w:rsidRDefault="00936D8F">
      <w:pPr>
        <w:pStyle w:val="Zkladntext"/>
        <w:spacing w:before="2"/>
        <w:ind w:left="0"/>
        <w:rPr>
          <w:sz w:val="28"/>
        </w:rPr>
      </w:pPr>
    </w:p>
    <w:p w:rsidR="00936D8F" w:rsidRDefault="00202186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36D8F" w:rsidRDefault="00202186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36D8F" w:rsidRDefault="00936D8F">
      <w:pPr>
        <w:pStyle w:val="Zkladntext"/>
        <w:ind w:left="0"/>
        <w:rPr>
          <w:sz w:val="26"/>
        </w:rPr>
      </w:pPr>
    </w:p>
    <w:p w:rsidR="00936D8F" w:rsidRDefault="00936D8F">
      <w:pPr>
        <w:pStyle w:val="Zkladntext"/>
        <w:spacing w:before="2"/>
        <w:ind w:left="0"/>
        <w:rPr>
          <w:sz w:val="32"/>
        </w:rPr>
      </w:pPr>
    </w:p>
    <w:p w:rsidR="00936D8F" w:rsidRDefault="00202186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36D8F" w:rsidRDefault="00936D8F">
      <w:pPr>
        <w:spacing w:line="261" w:lineRule="auto"/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 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36D8F" w:rsidRDefault="00936D8F">
      <w:pPr>
        <w:pStyle w:val="Zkladntext"/>
        <w:ind w:left="0"/>
        <w:rPr>
          <w:sz w:val="26"/>
        </w:rPr>
      </w:pPr>
    </w:p>
    <w:p w:rsidR="00936D8F" w:rsidRDefault="00936D8F">
      <w:pPr>
        <w:pStyle w:val="Zkladntext"/>
        <w:spacing w:before="2"/>
        <w:ind w:left="0"/>
        <w:rPr>
          <w:sz w:val="32"/>
        </w:rPr>
      </w:pPr>
    </w:p>
    <w:p w:rsidR="00936D8F" w:rsidRDefault="00202186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36D8F" w:rsidRDefault="00936D8F">
      <w:pPr>
        <w:pStyle w:val="Zkladntext"/>
        <w:spacing w:before="1"/>
        <w:ind w:left="0"/>
        <w:rPr>
          <w:b/>
          <w:sz w:val="27"/>
        </w:rPr>
      </w:pPr>
    </w:p>
    <w:p w:rsidR="00936D8F" w:rsidRDefault="00202186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36D8F" w:rsidRDefault="00936D8F">
      <w:pPr>
        <w:pStyle w:val="Zkladntext"/>
        <w:spacing w:before="1"/>
        <w:ind w:left="0"/>
        <w:rPr>
          <w:b/>
          <w:sz w:val="29"/>
        </w:rPr>
      </w:pP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</w:t>
      </w:r>
      <w:r>
        <w:rPr>
          <w:sz w:val="20"/>
        </w:rPr>
        <w:t xml:space="preserve">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36D8F" w:rsidRDefault="00202186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36D8F" w:rsidRDefault="00936D8F">
      <w:pPr>
        <w:spacing w:line="312" w:lineRule="auto"/>
        <w:jc w:val="both"/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p w:rsidR="00936D8F" w:rsidRDefault="00202186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36D8F" w:rsidRDefault="00936D8F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36D8F" w:rsidRDefault="00202186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36D8F" w:rsidRDefault="0020218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6D8F" w:rsidRDefault="0020218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6D8F" w:rsidRDefault="00202186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6D8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6D8F" w:rsidRDefault="0020218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6D8F" w:rsidRDefault="0020218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6D8F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36D8F" w:rsidRDefault="0020218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36D8F" w:rsidRDefault="0020218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36D8F" w:rsidRDefault="00202186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36D8F" w:rsidRDefault="00202186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36D8F" w:rsidRDefault="0020218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36D8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6D8F" w:rsidRDefault="0020218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36D8F" w:rsidRDefault="0020218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36D8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36D8F" w:rsidRDefault="0020218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36D8F" w:rsidRDefault="00202186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36D8F" w:rsidRDefault="00202186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36D8F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36D8F" w:rsidRDefault="0020218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6D8F" w:rsidRDefault="0020218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36D8F" w:rsidRDefault="0020218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36D8F" w:rsidRDefault="00936D8F">
      <w:pPr>
        <w:rPr>
          <w:sz w:val="20"/>
        </w:rPr>
        <w:sectPr w:rsidR="00936D8F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6D8F" w:rsidRDefault="00202186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36D8F" w:rsidRDefault="0020218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36D8F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36D8F" w:rsidRDefault="0020218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36D8F" w:rsidRDefault="0020218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36D8F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36D8F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36D8F" w:rsidRDefault="0020218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36D8F" w:rsidRDefault="0020218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36D8F" w:rsidRDefault="0020218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6D8F" w:rsidRDefault="0020218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36D8F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36D8F" w:rsidRDefault="0020218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36D8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36D8F" w:rsidRDefault="00202186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36D8F" w:rsidRDefault="0020218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36D8F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36D8F" w:rsidRDefault="00202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36D8F" w:rsidRDefault="00936D8F">
      <w:pPr>
        <w:rPr>
          <w:sz w:val="20"/>
        </w:rPr>
        <w:sectPr w:rsidR="00936D8F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6D8F" w:rsidRDefault="0020218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36D8F" w:rsidRDefault="0020218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36D8F" w:rsidRDefault="0020218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36D8F" w:rsidRDefault="0020218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36D8F" w:rsidRDefault="00202186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36D8F" w:rsidRDefault="0020218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36D8F" w:rsidRDefault="00202186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36D8F" w:rsidRDefault="0020218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6D8F" w:rsidRDefault="0020218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6D8F" w:rsidRDefault="00202186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36D8F" w:rsidRDefault="00202186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36D8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36D8F" w:rsidRDefault="0020218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36D8F" w:rsidRDefault="00202186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36D8F" w:rsidRDefault="00202186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36D8F" w:rsidRDefault="00202186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36D8F" w:rsidRDefault="0020218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36D8F" w:rsidRDefault="00202186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36D8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36D8F" w:rsidRDefault="00202186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6D8F" w:rsidRDefault="0020218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36D8F" w:rsidRDefault="00936D8F">
      <w:pPr>
        <w:pStyle w:val="Zkladntext"/>
        <w:ind w:left="0"/>
        <w:rPr>
          <w:b/>
        </w:rPr>
      </w:pPr>
    </w:p>
    <w:p w:rsidR="00936D8F" w:rsidRDefault="00B46E51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63D5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36D8F" w:rsidRDefault="00936D8F">
      <w:pPr>
        <w:pStyle w:val="Zkladntext"/>
        <w:ind w:left="0"/>
        <w:rPr>
          <w:b/>
        </w:rPr>
      </w:pPr>
    </w:p>
    <w:p w:rsidR="00936D8F" w:rsidRDefault="00936D8F">
      <w:pPr>
        <w:pStyle w:val="Zkladntext"/>
        <w:spacing w:before="3"/>
        <w:ind w:left="0"/>
        <w:rPr>
          <w:b/>
          <w:sz w:val="14"/>
        </w:rPr>
      </w:pPr>
    </w:p>
    <w:p w:rsidR="00936D8F" w:rsidRDefault="00202186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36D8F" w:rsidRDefault="00936D8F">
      <w:pPr>
        <w:rPr>
          <w:sz w:val="16"/>
        </w:rPr>
        <w:sectPr w:rsidR="00936D8F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36D8F" w:rsidRDefault="00202186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36D8F" w:rsidRDefault="0020218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36D8F" w:rsidRDefault="00202186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36D8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36D8F" w:rsidRDefault="0020218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36D8F" w:rsidRDefault="0020218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6D8F" w:rsidRDefault="00202186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36D8F" w:rsidRDefault="0020218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36D8F" w:rsidRDefault="00202186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36D8F" w:rsidRDefault="00202186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36D8F" w:rsidRDefault="00202186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36D8F" w:rsidRDefault="0020218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36D8F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36D8F" w:rsidRDefault="0020218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6D8F" w:rsidRDefault="00202186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36D8F" w:rsidRDefault="0020218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36D8F" w:rsidRDefault="0020218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36D8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6D8F" w:rsidRDefault="0020218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6D8F" w:rsidRDefault="0020218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36D8F" w:rsidRDefault="00202186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36D8F" w:rsidRDefault="0020218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6D8F" w:rsidRDefault="0020218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6D8F" w:rsidRDefault="0020218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6D8F" w:rsidRDefault="0020218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6D8F" w:rsidRDefault="00202186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36D8F" w:rsidRDefault="00202186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36D8F" w:rsidRDefault="002021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6D8F" w:rsidRDefault="0020218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36D8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36D8F" w:rsidRDefault="00936D8F">
      <w:pPr>
        <w:rPr>
          <w:sz w:val="20"/>
        </w:rPr>
        <w:sectPr w:rsidR="00936D8F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36D8F" w:rsidRDefault="0020218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36D8F" w:rsidRDefault="0020218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36D8F" w:rsidRDefault="00202186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36D8F" w:rsidRDefault="0020218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36D8F" w:rsidRDefault="00202186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36D8F" w:rsidRDefault="0020218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6D8F" w:rsidRDefault="0020218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6D8F" w:rsidRDefault="0020218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36D8F" w:rsidRDefault="00202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36D8F" w:rsidRDefault="00202186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36D8F" w:rsidRDefault="00202186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36D8F" w:rsidRDefault="0020218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36D8F" w:rsidRDefault="0020218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36D8F" w:rsidRDefault="002021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36D8F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36D8F" w:rsidRDefault="00202186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36D8F" w:rsidRDefault="00202186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36D8F" w:rsidRDefault="00202186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36D8F" w:rsidRDefault="0020218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6D8F" w:rsidRDefault="0020218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36D8F" w:rsidRDefault="0020218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36D8F" w:rsidRDefault="0020218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36D8F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36D8F" w:rsidRDefault="0020218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36D8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6D8F" w:rsidRDefault="0020218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36D8F" w:rsidRDefault="00936D8F">
      <w:pPr>
        <w:rPr>
          <w:sz w:val="20"/>
        </w:rPr>
        <w:sectPr w:rsidR="00936D8F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36D8F" w:rsidRDefault="00202186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6D8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6D8F" w:rsidRDefault="0020218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36D8F" w:rsidRDefault="0020218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36D8F" w:rsidRDefault="00202186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6D8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36D8F" w:rsidRDefault="00202186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36D8F" w:rsidRDefault="0020218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6D8F" w:rsidRDefault="0020218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6D8F" w:rsidRDefault="00202186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36D8F" w:rsidRDefault="00202186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36D8F" w:rsidRDefault="00202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36D8F" w:rsidRDefault="0020218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36D8F" w:rsidRDefault="002021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36D8F" w:rsidRDefault="00202186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36D8F" w:rsidRDefault="00202186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36D8F" w:rsidRDefault="00202186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36D8F" w:rsidRDefault="0020218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36D8F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6D8F" w:rsidRDefault="00202186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36D8F" w:rsidRDefault="00202186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36D8F" w:rsidRDefault="00936D8F">
      <w:pPr>
        <w:rPr>
          <w:sz w:val="20"/>
        </w:rPr>
        <w:sectPr w:rsidR="00936D8F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36D8F" w:rsidRDefault="00202186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36D8F" w:rsidRDefault="0020218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6D8F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36D8F" w:rsidRDefault="0020218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6D8F" w:rsidRDefault="00202186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36D8F" w:rsidRDefault="0020218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36D8F" w:rsidRDefault="0020218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36D8F" w:rsidRDefault="0020218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36D8F" w:rsidRDefault="00202186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36D8F" w:rsidRDefault="00202186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36D8F" w:rsidRDefault="00202186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36D8F" w:rsidRDefault="002021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36D8F" w:rsidRDefault="0020218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36D8F" w:rsidRDefault="002021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36D8F" w:rsidRDefault="00202186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36D8F" w:rsidRDefault="00936D8F">
      <w:pPr>
        <w:rPr>
          <w:sz w:val="20"/>
        </w:rPr>
        <w:sectPr w:rsidR="00936D8F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36D8F" w:rsidRDefault="00202186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6D8F" w:rsidRDefault="00202186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36D8F" w:rsidRDefault="0020218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36D8F" w:rsidRDefault="00202186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36D8F" w:rsidRDefault="0020218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36D8F" w:rsidRDefault="002021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36D8F" w:rsidRDefault="0020218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36D8F" w:rsidRDefault="0020218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6D8F" w:rsidRDefault="00202186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36D8F" w:rsidRDefault="0020218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36D8F" w:rsidRDefault="00202186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36D8F" w:rsidRDefault="00202186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6D8F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36D8F" w:rsidRDefault="00B46E51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9DEE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36D8F" w:rsidRDefault="00936D8F">
      <w:pPr>
        <w:pStyle w:val="Zkladntext"/>
        <w:ind w:left="0"/>
      </w:pPr>
    </w:p>
    <w:p w:rsidR="00936D8F" w:rsidRDefault="00936D8F">
      <w:pPr>
        <w:pStyle w:val="Zkladntext"/>
        <w:spacing w:before="3"/>
        <w:ind w:left="0"/>
        <w:rPr>
          <w:sz w:val="14"/>
        </w:rPr>
      </w:pPr>
    </w:p>
    <w:p w:rsidR="00936D8F" w:rsidRDefault="00202186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36D8F" w:rsidRDefault="00936D8F">
      <w:pPr>
        <w:rPr>
          <w:sz w:val="16"/>
        </w:rPr>
        <w:sectPr w:rsidR="00936D8F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6D8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36D8F" w:rsidRDefault="00202186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36D8F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36D8F" w:rsidRDefault="00202186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36D8F" w:rsidRDefault="0020218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36D8F" w:rsidRDefault="00202186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36D8F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36D8F" w:rsidRDefault="0020218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6D8F" w:rsidRDefault="00936D8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36D8F" w:rsidRDefault="002021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6D8F" w:rsidRDefault="00936D8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6D8F" w:rsidRDefault="0020218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36D8F" w:rsidRDefault="0020218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36D8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36D8F" w:rsidRDefault="00936D8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6D8F" w:rsidRDefault="002021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36D8F" w:rsidRDefault="00936D8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36D8F" w:rsidRDefault="0020218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36D8F" w:rsidRDefault="00202186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36D8F" w:rsidRDefault="002021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36D8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36D8F" w:rsidRDefault="00202186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36D8F" w:rsidRDefault="0020218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6D8F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36D8F" w:rsidRDefault="00936D8F">
      <w:pPr>
        <w:spacing w:line="237" w:lineRule="auto"/>
        <w:rPr>
          <w:sz w:val="20"/>
        </w:rPr>
        <w:sectPr w:rsidR="00936D8F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36D8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20218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36D8F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36D8F" w:rsidRDefault="00202186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36D8F" w:rsidRDefault="00202186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36D8F" w:rsidRDefault="00936D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02186" w:rsidRDefault="00202186"/>
    <w:sectPr w:rsidR="00202186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86" w:rsidRDefault="00202186">
      <w:r>
        <w:separator/>
      </w:r>
    </w:p>
  </w:endnote>
  <w:endnote w:type="continuationSeparator" w:id="0">
    <w:p w:rsidR="00202186" w:rsidRDefault="002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8F" w:rsidRDefault="00B46E5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D8F" w:rsidRDefault="0020218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E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36D8F" w:rsidRDefault="0020218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6E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86" w:rsidRDefault="00202186">
      <w:r>
        <w:separator/>
      </w:r>
    </w:p>
  </w:footnote>
  <w:footnote w:type="continuationSeparator" w:id="0">
    <w:p w:rsidR="00202186" w:rsidRDefault="0020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32D"/>
    <w:multiLevelType w:val="hybridMultilevel"/>
    <w:tmpl w:val="040812CA"/>
    <w:lvl w:ilvl="0" w:tplc="3CBE91A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2D2F8D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B7E9F7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448B48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2DC1C7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F7E7E1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D60AC4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5C8016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95BE39A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E4F1572"/>
    <w:multiLevelType w:val="hybridMultilevel"/>
    <w:tmpl w:val="B3881D12"/>
    <w:lvl w:ilvl="0" w:tplc="90604C8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DA10F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776C6D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BF406B4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DAE1A0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084205A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FF0A83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662725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0CE6EE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A43614"/>
    <w:multiLevelType w:val="hybridMultilevel"/>
    <w:tmpl w:val="D786CDF4"/>
    <w:lvl w:ilvl="0" w:tplc="8F3A0C4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FCA8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FD280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A8C8E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125A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FCA047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7D675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A8EF8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10C76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DA557B"/>
    <w:multiLevelType w:val="hybridMultilevel"/>
    <w:tmpl w:val="1EF85038"/>
    <w:lvl w:ilvl="0" w:tplc="E1F039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5458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4D085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94E0F3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E20DAA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78C01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16CC1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7F828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467F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9042784"/>
    <w:multiLevelType w:val="hybridMultilevel"/>
    <w:tmpl w:val="59163494"/>
    <w:lvl w:ilvl="0" w:tplc="8F18F1C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F4CF7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320C8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6A4387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6780C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E6C40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7942E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C282B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2A24B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FD3624B"/>
    <w:multiLevelType w:val="hybridMultilevel"/>
    <w:tmpl w:val="47EECC52"/>
    <w:lvl w:ilvl="0" w:tplc="164A556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CC2815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520FF1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6154317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34D40BE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0F258C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11E49E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FF30863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CEE6D3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382770F3"/>
    <w:multiLevelType w:val="hybridMultilevel"/>
    <w:tmpl w:val="D4B6CA1E"/>
    <w:lvl w:ilvl="0" w:tplc="55784D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64912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68E7F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44BE8FA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902B80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9963E1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0D661B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DE4F8B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08BE9F4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0075E75"/>
    <w:multiLevelType w:val="hybridMultilevel"/>
    <w:tmpl w:val="DAA4749A"/>
    <w:lvl w:ilvl="0" w:tplc="ABC2DC2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228B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026BC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B6CB33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5BEA01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D2C17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06E3E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85A04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C7CE7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5A9003E"/>
    <w:multiLevelType w:val="hybridMultilevel"/>
    <w:tmpl w:val="1422B5EE"/>
    <w:lvl w:ilvl="0" w:tplc="0690FA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4EC2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6946DF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41C04D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11A4C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4BC49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3B834A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D5E9E1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DA839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FE90980"/>
    <w:multiLevelType w:val="hybridMultilevel"/>
    <w:tmpl w:val="3AEAAE06"/>
    <w:lvl w:ilvl="0" w:tplc="C988E65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80694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0AAC0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BE6C6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AF4FD9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37E9F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8DAFF3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9AE3C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006BD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8F"/>
    <w:rsid w:val="00202186"/>
    <w:rsid w:val="00936D8F"/>
    <w:rsid w:val="00B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3214F-8F78-431F-B6A3-C575380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4437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2023-12-18T08:50:00Z</dcterms:created>
  <dcterms:modified xsi:type="dcterms:W3CDTF">2023-12-18T08:50:00Z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