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0156" w14:textId="5439D2CC" w:rsidR="007B2E1F" w:rsidRPr="007B2E1F" w:rsidRDefault="009A64B1" w:rsidP="00FA77A8">
      <w:pPr>
        <w:pStyle w:val="Nadpis1"/>
      </w:pPr>
      <w:r w:rsidRPr="008B496F">
        <w:rPr>
          <w:rFonts w:ascii="Arial" w:hAnsi="Arial" w:cs="Arial"/>
          <w:sz w:val="24"/>
          <w:szCs w:val="24"/>
        </w:rPr>
        <w:t xml:space="preserve">DODATEK č. </w:t>
      </w:r>
      <w:r w:rsidR="00CD233D">
        <w:rPr>
          <w:rFonts w:ascii="Arial" w:hAnsi="Arial" w:cs="Arial"/>
          <w:sz w:val="24"/>
          <w:szCs w:val="24"/>
        </w:rPr>
        <w:t>1</w:t>
      </w:r>
      <w:r w:rsidR="007B2E1F">
        <w:rPr>
          <w:rFonts w:ascii="Arial" w:hAnsi="Arial" w:cs="Arial"/>
          <w:sz w:val="24"/>
          <w:szCs w:val="24"/>
        </w:rPr>
        <w:t xml:space="preserve">  </w:t>
      </w:r>
    </w:p>
    <w:p w14:paraId="63E40F5A" w14:textId="4958B93F" w:rsidR="006237B5" w:rsidRDefault="007D4A09" w:rsidP="006237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E2D4D">
        <w:rPr>
          <w:rFonts w:ascii="Arial" w:hAnsi="Arial" w:cs="Arial"/>
          <w:b/>
          <w:sz w:val="22"/>
          <w:szCs w:val="22"/>
        </w:rPr>
        <w:t>k </w:t>
      </w:r>
      <w:r w:rsidR="006237B5">
        <w:rPr>
          <w:rFonts w:ascii="Arial" w:hAnsi="Arial" w:cs="Arial"/>
          <w:b/>
          <w:sz w:val="22"/>
          <w:szCs w:val="22"/>
        </w:rPr>
        <w:t>D</w:t>
      </w:r>
      <w:r w:rsidRPr="00AE2D4D">
        <w:rPr>
          <w:rFonts w:ascii="Arial" w:hAnsi="Arial" w:cs="Arial"/>
          <w:b/>
          <w:sz w:val="22"/>
          <w:szCs w:val="22"/>
        </w:rPr>
        <w:t>ílčí smlouvě</w:t>
      </w:r>
    </w:p>
    <w:p w14:paraId="09F3F5AA" w14:textId="77777777" w:rsidR="006237B5" w:rsidRDefault="006237B5" w:rsidP="00FA7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5863CAC" w14:textId="567D8331" w:rsidR="004817CE" w:rsidRDefault="007D4A09" w:rsidP="006237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E2D4D">
        <w:rPr>
          <w:rFonts w:ascii="Arial" w:hAnsi="Arial" w:cs="Arial"/>
          <w:b/>
          <w:bCs/>
          <w:sz w:val="22"/>
          <w:szCs w:val="22"/>
        </w:rPr>
        <w:t xml:space="preserve"> </w:t>
      </w:r>
      <w:r w:rsidR="006237B5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AE2D4D">
        <w:rPr>
          <w:rFonts w:ascii="Arial" w:hAnsi="Arial" w:cs="Arial"/>
          <w:b/>
          <w:sz w:val="22"/>
          <w:szCs w:val="22"/>
        </w:rPr>
        <w:t>akc</w:t>
      </w:r>
      <w:r w:rsidR="006237B5">
        <w:rPr>
          <w:rFonts w:ascii="Arial" w:hAnsi="Arial" w:cs="Arial"/>
          <w:b/>
          <w:sz w:val="22"/>
          <w:szCs w:val="22"/>
        </w:rPr>
        <w:t>i</w:t>
      </w:r>
      <w:r w:rsidRPr="00AE2D4D">
        <w:rPr>
          <w:rFonts w:ascii="Arial" w:hAnsi="Arial" w:cs="Arial"/>
          <w:b/>
          <w:sz w:val="22"/>
          <w:szCs w:val="22"/>
        </w:rPr>
        <w:t>: „</w:t>
      </w:r>
      <w:r w:rsidR="00AE2D4D" w:rsidRPr="00AE2D4D">
        <w:rPr>
          <w:rFonts w:ascii="Arial" w:hAnsi="Arial" w:cs="Arial"/>
          <w:b/>
          <w:sz w:val="22"/>
          <w:szCs w:val="22"/>
        </w:rPr>
        <w:t xml:space="preserve">Most, P574, Československého exilu, </w:t>
      </w:r>
      <w:proofErr w:type="spellStart"/>
      <w:r w:rsidR="00AE2D4D" w:rsidRPr="00AE2D4D">
        <w:rPr>
          <w:rFonts w:ascii="Arial" w:hAnsi="Arial" w:cs="Arial"/>
          <w:b/>
          <w:sz w:val="22"/>
          <w:szCs w:val="22"/>
        </w:rPr>
        <w:t>Čs</w:t>
      </w:r>
      <w:proofErr w:type="spellEnd"/>
      <w:r w:rsidR="00AE2D4D" w:rsidRPr="00AE2D4D">
        <w:rPr>
          <w:rFonts w:ascii="Arial" w:hAnsi="Arial" w:cs="Arial"/>
          <w:b/>
          <w:sz w:val="22"/>
          <w:szCs w:val="22"/>
        </w:rPr>
        <w:t xml:space="preserve"> exilu (Povodňová) Praha 12 </w:t>
      </w:r>
      <w:r w:rsidR="004817CE">
        <w:rPr>
          <w:rFonts w:ascii="Arial" w:hAnsi="Arial" w:cs="Arial"/>
          <w:b/>
          <w:sz w:val="22"/>
          <w:szCs w:val="22"/>
        </w:rPr>
        <w:t>–</w:t>
      </w:r>
      <w:r w:rsidR="00AE2D4D" w:rsidRPr="00AE2D4D">
        <w:rPr>
          <w:rFonts w:ascii="Arial" w:hAnsi="Arial" w:cs="Arial"/>
          <w:b/>
          <w:sz w:val="22"/>
          <w:szCs w:val="22"/>
        </w:rPr>
        <w:t xml:space="preserve"> stavební</w:t>
      </w:r>
    </w:p>
    <w:p w14:paraId="3D99A4B7" w14:textId="6B848243" w:rsidR="007D4A09" w:rsidRDefault="00AE2D4D" w:rsidP="006237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E2D4D">
        <w:rPr>
          <w:rFonts w:ascii="Arial" w:hAnsi="Arial" w:cs="Arial"/>
          <w:b/>
          <w:sz w:val="22"/>
          <w:szCs w:val="22"/>
        </w:rPr>
        <w:t xml:space="preserve"> údržba</w:t>
      </w:r>
      <w:r w:rsidR="007D4A09" w:rsidRPr="00AE2D4D">
        <w:rPr>
          <w:rFonts w:ascii="Arial" w:hAnsi="Arial" w:cs="Arial"/>
          <w:b/>
          <w:sz w:val="22"/>
          <w:szCs w:val="22"/>
        </w:rPr>
        <w:t>“</w:t>
      </w:r>
    </w:p>
    <w:p w14:paraId="6831974A" w14:textId="77777777" w:rsidR="004817CE" w:rsidRDefault="004817CE" w:rsidP="006237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9BD231E" w14:textId="77777777" w:rsidR="006237B5" w:rsidRPr="00AE2D4D" w:rsidRDefault="006237B5" w:rsidP="00FA7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EE7DE83" w14:textId="4271358F" w:rsidR="009B0820" w:rsidRPr="002929C9" w:rsidRDefault="004817CE" w:rsidP="00FA7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dodatku Objednatele:</w:t>
      </w:r>
      <w:r w:rsidR="009B0820" w:rsidRPr="002929C9">
        <w:rPr>
          <w:rFonts w:ascii="Arial" w:hAnsi="Arial" w:cs="Arial"/>
          <w:sz w:val="22"/>
          <w:szCs w:val="22"/>
        </w:rPr>
        <w:t> </w:t>
      </w:r>
      <w:r w:rsidRPr="002929C9">
        <w:rPr>
          <w:rFonts w:ascii="Arial" w:hAnsi="Arial" w:cs="Arial"/>
          <w:b/>
          <w:sz w:val="22"/>
          <w:szCs w:val="22"/>
        </w:rPr>
        <w:t>3/22/4056/</w:t>
      </w:r>
      <w:r>
        <w:rPr>
          <w:rFonts w:ascii="Arial" w:hAnsi="Arial" w:cs="Arial"/>
          <w:b/>
          <w:sz w:val="22"/>
          <w:szCs w:val="22"/>
        </w:rPr>
        <w:t>037/1</w:t>
      </w:r>
    </w:p>
    <w:p w14:paraId="1ED1571B" w14:textId="318B430E" w:rsidR="009B0820" w:rsidRPr="002929C9" w:rsidRDefault="009B0820" w:rsidP="007B2E1F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číslo smlouvy </w:t>
      </w:r>
      <w:r w:rsidR="00C8324A" w:rsidRPr="002929C9">
        <w:rPr>
          <w:rFonts w:ascii="Arial" w:hAnsi="Arial" w:cs="Arial"/>
          <w:sz w:val="22"/>
          <w:szCs w:val="22"/>
        </w:rPr>
        <w:t>O</w:t>
      </w:r>
      <w:r w:rsidRPr="002929C9">
        <w:rPr>
          <w:rFonts w:ascii="Arial" w:hAnsi="Arial" w:cs="Arial"/>
          <w:sz w:val="22"/>
          <w:szCs w:val="22"/>
        </w:rPr>
        <w:t>bjednatele:</w:t>
      </w:r>
      <w:r w:rsidR="00F13F78" w:rsidRPr="002929C9">
        <w:rPr>
          <w:rFonts w:ascii="Arial" w:hAnsi="Arial" w:cs="Arial"/>
          <w:b/>
          <w:sz w:val="22"/>
          <w:szCs w:val="22"/>
        </w:rPr>
        <w:t xml:space="preserve"> </w:t>
      </w:r>
      <w:r w:rsidR="007B2E1F" w:rsidRPr="002929C9">
        <w:rPr>
          <w:rFonts w:ascii="Arial" w:hAnsi="Arial" w:cs="Arial"/>
          <w:b/>
          <w:sz w:val="22"/>
          <w:szCs w:val="22"/>
        </w:rPr>
        <w:t>3/22/4056/</w:t>
      </w:r>
      <w:r w:rsidR="00AE2D4D">
        <w:rPr>
          <w:rFonts w:ascii="Arial" w:hAnsi="Arial" w:cs="Arial"/>
          <w:b/>
          <w:sz w:val="22"/>
          <w:szCs w:val="22"/>
        </w:rPr>
        <w:t>037</w:t>
      </w:r>
      <w:r w:rsidR="007B2E1F" w:rsidRPr="002929C9">
        <w:rPr>
          <w:rFonts w:ascii="Arial" w:hAnsi="Arial" w:cs="Arial"/>
          <w:b/>
          <w:sz w:val="22"/>
          <w:szCs w:val="22"/>
        </w:rPr>
        <w:t xml:space="preserve"> </w:t>
      </w:r>
    </w:p>
    <w:p w14:paraId="600777BB" w14:textId="2E48E748" w:rsidR="009B0820" w:rsidRPr="002929C9" w:rsidRDefault="009B0820" w:rsidP="007B2E1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číslo smlouvy </w:t>
      </w:r>
      <w:r w:rsidR="00C8324A" w:rsidRPr="002929C9">
        <w:rPr>
          <w:rFonts w:ascii="Arial" w:hAnsi="Arial" w:cs="Arial"/>
          <w:sz w:val="22"/>
          <w:szCs w:val="22"/>
        </w:rPr>
        <w:t>Z</w:t>
      </w:r>
      <w:r w:rsidR="00251C13" w:rsidRPr="002929C9">
        <w:rPr>
          <w:rFonts w:ascii="Arial" w:hAnsi="Arial" w:cs="Arial"/>
          <w:sz w:val="22"/>
          <w:szCs w:val="22"/>
        </w:rPr>
        <w:t>hotovitel</w:t>
      </w:r>
      <w:r w:rsidRPr="002929C9">
        <w:rPr>
          <w:rFonts w:ascii="Arial" w:hAnsi="Arial" w:cs="Arial"/>
          <w:sz w:val="22"/>
          <w:szCs w:val="22"/>
        </w:rPr>
        <w:t xml:space="preserve">e: </w:t>
      </w:r>
      <w:r w:rsidRPr="002929C9">
        <w:rPr>
          <w:rFonts w:ascii="Arial" w:hAnsi="Arial" w:cs="Arial"/>
          <w:b/>
          <w:sz w:val="22"/>
          <w:szCs w:val="22"/>
        </w:rPr>
        <w:t xml:space="preserve"> </w:t>
      </w:r>
      <w:r w:rsidR="007B2E1F" w:rsidRPr="002929C9">
        <w:rPr>
          <w:rFonts w:ascii="Arial" w:hAnsi="Arial" w:cs="Arial"/>
          <w:b/>
          <w:sz w:val="22"/>
          <w:szCs w:val="22"/>
        </w:rPr>
        <w:t xml:space="preserve">   220 </w:t>
      </w:r>
      <w:r w:rsidR="00AE2D4D">
        <w:rPr>
          <w:rFonts w:ascii="Arial" w:hAnsi="Arial" w:cs="Arial"/>
          <w:b/>
          <w:sz w:val="22"/>
          <w:szCs w:val="22"/>
        </w:rPr>
        <w:t>150</w:t>
      </w:r>
    </w:p>
    <w:p w14:paraId="13DFC637" w14:textId="77777777" w:rsidR="004A281C" w:rsidRPr="002929C9" w:rsidRDefault="004A281C" w:rsidP="00E35B32">
      <w:pPr>
        <w:jc w:val="both"/>
        <w:rPr>
          <w:rFonts w:ascii="Arial" w:hAnsi="Arial" w:cs="Arial"/>
          <w:sz w:val="22"/>
          <w:szCs w:val="22"/>
        </w:rPr>
      </w:pPr>
    </w:p>
    <w:p w14:paraId="16E93C1F" w14:textId="281EC4BF" w:rsidR="00814CC2" w:rsidRPr="00FA77A8" w:rsidRDefault="00814CC2" w:rsidP="00FA77A8">
      <w:pPr>
        <w:pStyle w:val="Odstavecseseznamem"/>
        <w:numPr>
          <w:ilvl w:val="0"/>
          <w:numId w:val="31"/>
        </w:numPr>
        <w:jc w:val="center"/>
        <w:rPr>
          <w:rFonts w:ascii="Arial" w:hAnsi="Arial" w:cs="Arial"/>
          <w:b/>
          <w:sz w:val="22"/>
          <w:szCs w:val="22"/>
        </w:rPr>
      </w:pPr>
    </w:p>
    <w:p w14:paraId="0FFC91B9" w14:textId="038F3506" w:rsidR="009B0820" w:rsidRPr="002929C9" w:rsidRDefault="00C7613C" w:rsidP="00E35B32">
      <w:pPr>
        <w:jc w:val="center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 xml:space="preserve">  </w:t>
      </w:r>
      <w:r w:rsidR="009B0820" w:rsidRPr="002929C9">
        <w:rPr>
          <w:rFonts w:ascii="Arial" w:hAnsi="Arial" w:cs="Arial"/>
          <w:b/>
          <w:sz w:val="22"/>
          <w:szCs w:val="22"/>
        </w:rPr>
        <w:t>Smluvní strany</w:t>
      </w:r>
    </w:p>
    <w:p w14:paraId="676F2A3D" w14:textId="77777777" w:rsidR="009B0820" w:rsidRPr="002929C9" w:rsidRDefault="009B0820" w:rsidP="00E35B32">
      <w:pPr>
        <w:jc w:val="center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> </w:t>
      </w:r>
    </w:p>
    <w:p w14:paraId="2EB463AB" w14:textId="542C26E4" w:rsidR="009B0820" w:rsidRPr="002929C9" w:rsidRDefault="009B0820" w:rsidP="00E35B32">
      <w:pPr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>1. Objednatel:</w:t>
      </w:r>
      <w:r w:rsidRPr="002929C9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b/>
          <w:sz w:val="22"/>
          <w:szCs w:val="22"/>
        </w:rPr>
        <w:t>Technická správa komunikací</w:t>
      </w:r>
      <w:r w:rsidRPr="002929C9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b/>
          <w:bCs/>
          <w:sz w:val="22"/>
          <w:szCs w:val="22"/>
        </w:rPr>
        <w:t>hl.</w:t>
      </w:r>
      <w:r w:rsidR="0095422D" w:rsidRPr="002929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29C9">
        <w:rPr>
          <w:rFonts w:ascii="Arial" w:hAnsi="Arial" w:cs="Arial"/>
          <w:b/>
          <w:bCs/>
          <w:sz w:val="22"/>
          <w:szCs w:val="22"/>
        </w:rPr>
        <w:t>m. Prahy</w:t>
      </w:r>
      <w:r w:rsidR="001515B3" w:rsidRPr="002929C9">
        <w:rPr>
          <w:rFonts w:ascii="Arial" w:hAnsi="Arial" w:cs="Arial"/>
          <w:b/>
          <w:bCs/>
          <w:sz w:val="22"/>
          <w:szCs w:val="22"/>
        </w:rPr>
        <w:t>, a.s.</w:t>
      </w:r>
      <w:r w:rsidRPr="002929C9">
        <w:rPr>
          <w:rFonts w:ascii="Arial" w:hAnsi="Arial" w:cs="Arial"/>
          <w:sz w:val="22"/>
          <w:szCs w:val="22"/>
        </w:rPr>
        <w:t xml:space="preserve">        </w:t>
      </w:r>
    </w:p>
    <w:p w14:paraId="5960541D" w14:textId="40B6BBB1" w:rsidR="009B0820" w:rsidRPr="002929C9" w:rsidRDefault="009B0820" w:rsidP="00E35B32">
      <w:pPr>
        <w:pStyle w:val="Zhlav"/>
        <w:tabs>
          <w:tab w:val="left" w:pos="1560"/>
        </w:tabs>
        <w:jc w:val="both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         </w:t>
      </w:r>
      <w:r w:rsidRPr="002929C9">
        <w:rPr>
          <w:rFonts w:ascii="Arial" w:hAnsi="Arial" w:cs="Arial"/>
          <w:sz w:val="22"/>
          <w:szCs w:val="22"/>
        </w:rPr>
        <w:tab/>
      </w:r>
      <w:r w:rsidR="00CC77C4" w:rsidRPr="002929C9">
        <w:rPr>
          <w:rFonts w:ascii="Arial" w:hAnsi="Arial" w:cs="Arial"/>
          <w:sz w:val="22"/>
          <w:szCs w:val="22"/>
        </w:rPr>
        <w:t xml:space="preserve">Se sídlem: </w:t>
      </w:r>
      <w:r w:rsidR="00496133" w:rsidRPr="002929C9">
        <w:rPr>
          <w:rFonts w:ascii="Arial" w:hAnsi="Arial" w:cs="Arial"/>
          <w:sz w:val="22"/>
          <w:szCs w:val="22"/>
        </w:rPr>
        <w:t>Veletržní 1623/24, 170 00 Praha 7 – Holešovice</w:t>
      </w:r>
      <w:r w:rsidRPr="002929C9">
        <w:rPr>
          <w:rFonts w:ascii="Arial" w:hAnsi="Arial" w:cs="Arial"/>
          <w:b/>
          <w:sz w:val="22"/>
          <w:szCs w:val="22"/>
        </w:rPr>
        <w:tab/>
      </w:r>
    </w:p>
    <w:p w14:paraId="5F87B0D4" w14:textId="44A153A9" w:rsidR="001515B3" w:rsidRPr="002929C9" w:rsidRDefault="009B0820" w:rsidP="00E35B32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 xml:space="preserve">               </w:t>
      </w:r>
      <w:r w:rsidRPr="002929C9">
        <w:rPr>
          <w:rFonts w:ascii="Arial" w:hAnsi="Arial" w:cs="Arial"/>
          <w:b/>
          <w:sz w:val="22"/>
          <w:szCs w:val="22"/>
        </w:rPr>
        <w:tab/>
      </w:r>
      <w:r w:rsidR="001515B3" w:rsidRPr="002929C9">
        <w:rPr>
          <w:rFonts w:ascii="Arial" w:hAnsi="Arial" w:cs="Arial"/>
          <w:sz w:val="22"/>
          <w:szCs w:val="22"/>
        </w:rPr>
        <w:t>IČ</w:t>
      </w:r>
      <w:r w:rsidR="003A6C9E" w:rsidRPr="002929C9">
        <w:rPr>
          <w:rFonts w:ascii="Arial" w:hAnsi="Arial" w:cs="Arial"/>
          <w:sz w:val="22"/>
          <w:szCs w:val="22"/>
        </w:rPr>
        <w:t>O</w:t>
      </w:r>
      <w:r w:rsidR="001515B3" w:rsidRPr="002929C9">
        <w:rPr>
          <w:rFonts w:ascii="Arial" w:hAnsi="Arial" w:cs="Arial"/>
          <w:sz w:val="22"/>
          <w:szCs w:val="22"/>
        </w:rPr>
        <w:t>: 034</w:t>
      </w:r>
      <w:r w:rsidR="003A4745">
        <w:rPr>
          <w:rFonts w:ascii="Arial" w:hAnsi="Arial" w:cs="Arial"/>
          <w:sz w:val="22"/>
          <w:szCs w:val="22"/>
        </w:rPr>
        <w:t xml:space="preserve"> </w:t>
      </w:r>
      <w:r w:rsidR="001515B3" w:rsidRPr="002929C9">
        <w:rPr>
          <w:rFonts w:ascii="Arial" w:hAnsi="Arial" w:cs="Arial"/>
          <w:sz w:val="22"/>
          <w:szCs w:val="22"/>
        </w:rPr>
        <w:t>47</w:t>
      </w:r>
      <w:r w:rsidR="003A4745">
        <w:rPr>
          <w:rFonts w:ascii="Arial" w:hAnsi="Arial" w:cs="Arial"/>
          <w:sz w:val="22"/>
          <w:szCs w:val="22"/>
        </w:rPr>
        <w:t xml:space="preserve"> </w:t>
      </w:r>
      <w:r w:rsidR="001515B3" w:rsidRPr="002929C9">
        <w:rPr>
          <w:rFonts w:ascii="Arial" w:hAnsi="Arial" w:cs="Arial"/>
          <w:sz w:val="22"/>
          <w:szCs w:val="22"/>
        </w:rPr>
        <w:t>286</w:t>
      </w:r>
    </w:p>
    <w:p w14:paraId="73979C1D" w14:textId="77777777" w:rsidR="001515B3" w:rsidRPr="002929C9" w:rsidRDefault="001515B3" w:rsidP="00E35B32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ab/>
        <w:t>DIČ: CZ03447286</w:t>
      </w:r>
    </w:p>
    <w:p w14:paraId="1A4D0258" w14:textId="443669AA" w:rsidR="00DA6D77" w:rsidRPr="002929C9" w:rsidRDefault="00DA6D77" w:rsidP="00E35B32">
      <w:pPr>
        <w:tabs>
          <w:tab w:val="left" w:pos="1560"/>
        </w:tabs>
        <w:ind w:left="1560" w:right="-285" w:hanging="1560"/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ab/>
        <w:t xml:space="preserve">zapsaná v obchodním rejstříku vedeném Městským soudem v Praze, </w:t>
      </w:r>
      <w:proofErr w:type="spellStart"/>
      <w:r w:rsidR="00E27EAB" w:rsidRPr="002929C9">
        <w:rPr>
          <w:rFonts w:ascii="Arial" w:hAnsi="Arial" w:cs="Arial"/>
          <w:sz w:val="22"/>
          <w:szCs w:val="22"/>
        </w:rPr>
        <w:t>sp</w:t>
      </w:r>
      <w:proofErr w:type="spellEnd"/>
      <w:r w:rsidR="00E27EAB" w:rsidRPr="002929C9">
        <w:rPr>
          <w:rFonts w:ascii="Arial" w:hAnsi="Arial" w:cs="Arial"/>
          <w:sz w:val="22"/>
          <w:szCs w:val="22"/>
        </w:rPr>
        <w:t>. zn.</w:t>
      </w:r>
      <w:r w:rsidR="00C329E2" w:rsidRPr="002929C9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>B</w:t>
      </w:r>
      <w:r w:rsidR="00E27EAB" w:rsidRPr="002929C9">
        <w:rPr>
          <w:rFonts w:ascii="Arial" w:hAnsi="Arial" w:cs="Arial"/>
          <w:sz w:val="22"/>
          <w:szCs w:val="22"/>
        </w:rPr>
        <w:t> </w:t>
      </w:r>
      <w:r w:rsidRPr="002929C9">
        <w:rPr>
          <w:rFonts w:ascii="Arial" w:hAnsi="Arial" w:cs="Arial"/>
          <w:sz w:val="22"/>
          <w:szCs w:val="22"/>
        </w:rPr>
        <w:t>20059</w:t>
      </w:r>
    </w:p>
    <w:p w14:paraId="175F9C8C" w14:textId="77777777" w:rsidR="00BD6C06" w:rsidRPr="002929C9" w:rsidRDefault="009B0820" w:rsidP="00E35B32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ab/>
        <w:t xml:space="preserve">Bankovní spojení:  </w:t>
      </w:r>
      <w:r w:rsidR="00D94B3F" w:rsidRPr="002929C9">
        <w:rPr>
          <w:rFonts w:ascii="Arial" w:hAnsi="Arial" w:cs="Arial"/>
          <w:sz w:val="22"/>
          <w:szCs w:val="22"/>
        </w:rPr>
        <w:t>PPF banka</w:t>
      </w:r>
      <w:r w:rsidR="00DD43B0" w:rsidRPr="002929C9">
        <w:rPr>
          <w:rFonts w:ascii="Arial" w:hAnsi="Arial" w:cs="Arial"/>
          <w:sz w:val="22"/>
          <w:szCs w:val="22"/>
        </w:rPr>
        <w:t xml:space="preserve"> a.s.</w:t>
      </w:r>
    </w:p>
    <w:p w14:paraId="4A0571A3" w14:textId="5F72BDB4" w:rsidR="009B0820" w:rsidRPr="002929C9" w:rsidRDefault="00BD6C06" w:rsidP="00E35B32">
      <w:pPr>
        <w:tabs>
          <w:tab w:val="left" w:pos="1560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                          č.</w:t>
      </w:r>
      <w:r w:rsidR="000A0429" w:rsidRPr="00292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29C9">
        <w:rPr>
          <w:rFonts w:ascii="Arial" w:hAnsi="Arial" w:cs="Arial"/>
          <w:sz w:val="22"/>
          <w:szCs w:val="22"/>
        </w:rPr>
        <w:t>ú.</w:t>
      </w:r>
      <w:proofErr w:type="spellEnd"/>
      <w:r w:rsidR="0052262C" w:rsidRPr="002929C9">
        <w:rPr>
          <w:rFonts w:ascii="Arial" w:hAnsi="Arial" w:cs="Arial"/>
          <w:sz w:val="22"/>
          <w:szCs w:val="22"/>
        </w:rPr>
        <w:t>:</w:t>
      </w:r>
      <w:r w:rsidRPr="002929C9">
        <w:rPr>
          <w:rFonts w:ascii="Arial" w:hAnsi="Arial" w:cs="Arial"/>
          <w:sz w:val="22"/>
          <w:szCs w:val="22"/>
        </w:rPr>
        <w:t xml:space="preserve"> 2023100003/6000</w:t>
      </w:r>
    </w:p>
    <w:p w14:paraId="25DEEDA4" w14:textId="19D7B608" w:rsidR="00E46E1D" w:rsidRPr="002929C9" w:rsidRDefault="003A4745" w:rsidP="00E35B32">
      <w:pPr>
        <w:ind w:left="1560" w:hanging="127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0F0409" w:rsidRPr="002929C9">
        <w:rPr>
          <w:rFonts w:ascii="Arial" w:hAnsi="Arial" w:cs="Arial"/>
          <w:sz w:val="22"/>
          <w:szCs w:val="22"/>
        </w:rPr>
        <w:t xml:space="preserve"> </w:t>
      </w:r>
      <w:r w:rsidR="009934EB" w:rsidRPr="002929C9">
        <w:rPr>
          <w:rFonts w:ascii="Arial" w:hAnsi="Arial" w:cs="Arial"/>
          <w:sz w:val="22"/>
          <w:szCs w:val="22"/>
        </w:rPr>
        <w:t>zastoupen</w:t>
      </w:r>
      <w:r w:rsidR="0052262C" w:rsidRPr="002929C9">
        <w:rPr>
          <w:rFonts w:ascii="Arial" w:hAnsi="Arial" w:cs="Arial"/>
          <w:sz w:val="22"/>
          <w:szCs w:val="22"/>
        </w:rPr>
        <w:t>í</w:t>
      </w:r>
      <w:r w:rsidR="004A281C" w:rsidRPr="002929C9">
        <w:rPr>
          <w:rFonts w:ascii="Arial" w:hAnsi="Arial" w:cs="Arial"/>
          <w:sz w:val="22"/>
          <w:szCs w:val="22"/>
        </w:rPr>
        <w:t xml:space="preserve">: </w:t>
      </w:r>
      <w:r w:rsidR="00E46E1D" w:rsidRPr="002929C9">
        <w:rPr>
          <w:rFonts w:ascii="Arial" w:hAnsi="Arial" w:cs="Arial"/>
          <w:sz w:val="22"/>
          <w:szCs w:val="22"/>
        </w:rPr>
        <w:t>Při podpisu t</w:t>
      </w:r>
      <w:r w:rsidR="0052262C" w:rsidRPr="002929C9">
        <w:rPr>
          <w:rFonts w:ascii="Arial" w:hAnsi="Arial" w:cs="Arial"/>
          <w:sz w:val="22"/>
          <w:szCs w:val="22"/>
        </w:rPr>
        <w:t>oho</w:t>
      </w:r>
      <w:r w:rsidR="00E46E1D" w:rsidRPr="002929C9">
        <w:rPr>
          <w:rFonts w:ascii="Arial" w:hAnsi="Arial" w:cs="Arial"/>
          <w:sz w:val="22"/>
          <w:szCs w:val="22"/>
        </w:rPr>
        <w:t xml:space="preserve">to </w:t>
      </w:r>
      <w:r w:rsidR="00232A46" w:rsidRPr="002929C9">
        <w:rPr>
          <w:rFonts w:ascii="Arial" w:hAnsi="Arial" w:cs="Arial"/>
          <w:sz w:val="22"/>
          <w:szCs w:val="22"/>
        </w:rPr>
        <w:t>Dodatk</w:t>
      </w:r>
      <w:r w:rsidR="0052262C" w:rsidRPr="002929C9">
        <w:rPr>
          <w:rFonts w:ascii="Arial" w:hAnsi="Arial" w:cs="Arial"/>
          <w:sz w:val="22"/>
          <w:szCs w:val="22"/>
        </w:rPr>
        <w:t>u</w:t>
      </w:r>
      <w:r w:rsidR="00232A46" w:rsidRPr="002929C9">
        <w:rPr>
          <w:rFonts w:ascii="Arial" w:hAnsi="Arial" w:cs="Arial"/>
          <w:sz w:val="22"/>
          <w:szCs w:val="22"/>
        </w:rPr>
        <w:t xml:space="preserve"> </w:t>
      </w:r>
      <w:r w:rsidR="00FC0290" w:rsidRPr="002929C9">
        <w:rPr>
          <w:rFonts w:ascii="Arial" w:hAnsi="Arial" w:cs="Arial"/>
          <w:snapToGrid w:val="0"/>
          <w:sz w:val="22"/>
          <w:szCs w:val="22"/>
        </w:rPr>
        <w:t xml:space="preserve">je oprávněn </w:t>
      </w:r>
      <w:r w:rsidR="00FC0290" w:rsidRPr="002929C9">
        <w:rPr>
          <w:rFonts w:ascii="Arial" w:hAnsi="Arial" w:cs="Arial"/>
          <w:sz w:val="22"/>
          <w:szCs w:val="22"/>
        </w:rPr>
        <w:t xml:space="preserve">zastupovat Objednatele na základě </w:t>
      </w:r>
      <w:r w:rsidR="004C2DCB">
        <w:rPr>
          <w:rFonts w:ascii="Arial" w:hAnsi="Arial" w:cs="Arial"/>
          <w:sz w:val="22"/>
          <w:szCs w:val="22"/>
        </w:rPr>
        <w:t>zmocnění</w:t>
      </w:r>
      <w:r w:rsidR="004C2DCB" w:rsidRPr="00B410C4">
        <w:rPr>
          <w:rFonts w:ascii="Arial" w:hAnsi="Arial" w:cs="Arial"/>
          <w:sz w:val="22"/>
          <w:szCs w:val="22"/>
        </w:rPr>
        <w:t xml:space="preserve"> </w:t>
      </w:r>
      <w:r w:rsidR="00FC0290" w:rsidRPr="002929C9">
        <w:rPr>
          <w:rFonts w:ascii="Arial" w:hAnsi="Arial" w:cs="Arial"/>
          <w:sz w:val="22"/>
          <w:szCs w:val="22"/>
        </w:rPr>
        <w:t>uděleného představenstvem Ing. Josef Richtr, místopředseda představenstva.</w:t>
      </w:r>
    </w:p>
    <w:p w14:paraId="47C6DA8F" w14:textId="7DF0AE9D" w:rsidR="00FC0290" w:rsidRPr="002929C9" w:rsidRDefault="00FC0290" w:rsidP="00E35B32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ab/>
      </w:r>
    </w:p>
    <w:p w14:paraId="424EC59F" w14:textId="1C199A52" w:rsidR="00F108CF" w:rsidRPr="002929C9" w:rsidRDefault="004C17F6" w:rsidP="00E35B32">
      <w:pPr>
        <w:tabs>
          <w:tab w:val="left" w:pos="0"/>
          <w:tab w:val="left" w:pos="4111"/>
        </w:tabs>
        <w:ind w:left="1418"/>
        <w:jc w:val="both"/>
        <w:rPr>
          <w:rFonts w:ascii="Arial" w:hAnsi="Arial" w:cs="Arial"/>
          <w:snapToGrid w:val="0"/>
          <w:sz w:val="22"/>
          <w:szCs w:val="22"/>
        </w:rPr>
      </w:pPr>
      <w:r w:rsidRPr="002929C9">
        <w:rPr>
          <w:rFonts w:ascii="Arial" w:hAnsi="Arial" w:cs="Arial"/>
          <w:snapToGrid w:val="0"/>
          <w:sz w:val="22"/>
          <w:szCs w:val="22"/>
        </w:rPr>
        <w:t xml:space="preserve">  </w:t>
      </w:r>
      <w:r w:rsidR="00FC0290" w:rsidRPr="002929C9">
        <w:rPr>
          <w:rFonts w:ascii="Arial" w:hAnsi="Arial" w:cs="Arial"/>
          <w:snapToGrid w:val="0"/>
          <w:sz w:val="22"/>
          <w:szCs w:val="22"/>
        </w:rPr>
        <w:t xml:space="preserve">Osoby oprávněné k jednání ve věcech technických: </w:t>
      </w:r>
    </w:p>
    <w:p w14:paraId="32BB7A50" w14:textId="1D41F3EA" w:rsidR="00FC0290" w:rsidRPr="002929C9" w:rsidRDefault="004C17F6" w:rsidP="00E35B32">
      <w:pPr>
        <w:tabs>
          <w:tab w:val="left" w:pos="0"/>
          <w:tab w:val="left" w:pos="4111"/>
        </w:tabs>
        <w:ind w:left="1418"/>
        <w:jc w:val="both"/>
        <w:rPr>
          <w:rFonts w:ascii="Arial" w:hAnsi="Arial" w:cs="Arial"/>
          <w:snapToGrid w:val="0"/>
          <w:sz w:val="22"/>
          <w:szCs w:val="22"/>
        </w:rPr>
      </w:pPr>
      <w:r w:rsidRPr="002929C9">
        <w:rPr>
          <w:rFonts w:ascii="Arial" w:hAnsi="Arial" w:cs="Arial"/>
          <w:snapToGrid w:val="0"/>
          <w:sz w:val="22"/>
          <w:szCs w:val="22"/>
        </w:rPr>
        <w:t xml:space="preserve">  </w:t>
      </w:r>
      <w:r w:rsidR="0088133E" w:rsidRPr="002929C9">
        <w:rPr>
          <w:rFonts w:ascii="Arial" w:hAnsi="Arial" w:cs="Arial"/>
          <w:snapToGrid w:val="0"/>
          <w:sz w:val="22"/>
          <w:szCs w:val="22"/>
        </w:rPr>
        <w:t>Ing. Pavel Novák</w:t>
      </w:r>
      <w:r w:rsidR="00064E95" w:rsidRPr="002929C9">
        <w:rPr>
          <w:rFonts w:ascii="Arial" w:hAnsi="Arial" w:cs="Arial"/>
          <w:snapToGrid w:val="0"/>
          <w:sz w:val="22"/>
          <w:szCs w:val="22"/>
        </w:rPr>
        <w:t xml:space="preserve"> – </w:t>
      </w:r>
      <w:r w:rsidR="005F5E16" w:rsidRPr="002929C9">
        <w:rPr>
          <w:rFonts w:ascii="Arial" w:hAnsi="Arial" w:cs="Arial"/>
          <w:snapToGrid w:val="0"/>
          <w:sz w:val="22"/>
          <w:szCs w:val="22"/>
        </w:rPr>
        <w:t xml:space="preserve">řídící </w:t>
      </w:r>
      <w:r w:rsidR="00064E95" w:rsidRPr="002929C9">
        <w:rPr>
          <w:rFonts w:ascii="Arial" w:hAnsi="Arial" w:cs="Arial"/>
          <w:snapToGrid w:val="0"/>
          <w:sz w:val="22"/>
          <w:szCs w:val="22"/>
        </w:rPr>
        <w:t>technik oddělení správy mostů</w:t>
      </w:r>
    </w:p>
    <w:p w14:paraId="533E7375" w14:textId="77777777" w:rsidR="004C2DCB" w:rsidRDefault="001E4766" w:rsidP="00CC77C4">
      <w:pPr>
        <w:jc w:val="both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                          </w:t>
      </w:r>
    </w:p>
    <w:p w14:paraId="2B947095" w14:textId="3F6E93FA" w:rsidR="009B0820" w:rsidRPr="002929C9" w:rsidRDefault="004A32B8" w:rsidP="00CC7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31F11" w:rsidRPr="00B410C4">
        <w:rPr>
          <w:rFonts w:ascii="Arial" w:hAnsi="Arial" w:cs="Arial"/>
          <w:sz w:val="22"/>
          <w:szCs w:val="22"/>
        </w:rPr>
        <w:t xml:space="preserve">dále </w:t>
      </w:r>
      <w:r w:rsidR="0052262C" w:rsidRPr="002929C9">
        <w:rPr>
          <w:rFonts w:ascii="Arial" w:hAnsi="Arial" w:cs="Arial"/>
          <w:sz w:val="22"/>
          <w:szCs w:val="22"/>
        </w:rPr>
        <w:t xml:space="preserve">také </w:t>
      </w:r>
      <w:r w:rsidR="00831F11" w:rsidRPr="002929C9">
        <w:rPr>
          <w:rFonts w:ascii="Arial" w:hAnsi="Arial" w:cs="Arial"/>
          <w:sz w:val="22"/>
          <w:szCs w:val="22"/>
        </w:rPr>
        <w:t xml:space="preserve"> „</w:t>
      </w:r>
      <w:r w:rsidR="00831F11" w:rsidRPr="002929C9">
        <w:rPr>
          <w:rFonts w:ascii="Arial" w:hAnsi="Arial" w:cs="Arial"/>
          <w:b/>
          <w:sz w:val="22"/>
          <w:szCs w:val="22"/>
        </w:rPr>
        <w:t>Objednatel</w:t>
      </w:r>
      <w:r w:rsidR="00831F11" w:rsidRPr="002929C9">
        <w:rPr>
          <w:rFonts w:ascii="Arial" w:hAnsi="Arial" w:cs="Arial"/>
          <w:sz w:val="22"/>
          <w:szCs w:val="22"/>
        </w:rPr>
        <w:t>“</w:t>
      </w:r>
      <w:r w:rsidR="00E540C4">
        <w:rPr>
          <w:rFonts w:ascii="Arial" w:hAnsi="Arial" w:cs="Arial"/>
          <w:sz w:val="22"/>
          <w:szCs w:val="22"/>
        </w:rPr>
        <w:t xml:space="preserve"> nebo „</w:t>
      </w:r>
      <w:r w:rsidR="00E540C4" w:rsidRPr="00FA77A8">
        <w:rPr>
          <w:rFonts w:ascii="Arial" w:hAnsi="Arial" w:cs="Arial"/>
          <w:b/>
          <w:bCs/>
          <w:sz w:val="22"/>
          <w:szCs w:val="22"/>
        </w:rPr>
        <w:t>TSK</w:t>
      </w:r>
      <w:r w:rsidR="00E540C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9B0820" w:rsidRPr="002929C9">
        <w:rPr>
          <w:rFonts w:ascii="Arial" w:hAnsi="Arial" w:cs="Arial"/>
          <w:sz w:val="22"/>
          <w:szCs w:val="22"/>
        </w:rPr>
        <w:t xml:space="preserve">  </w:t>
      </w:r>
    </w:p>
    <w:p w14:paraId="60E5840A" w14:textId="77777777" w:rsidR="00821C2A" w:rsidRPr="002929C9" w:rsidRDefault="00821C2A" w:rsidP="00E35B3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8C5E2C7" w14:textId="47F504AA" w:rsidR="00E40EEB" w:rsidRPr="00FA77A8" w:rsidRDefault="00CC77C4" w:rsidP="00E35B32">
      <w:pPr>
        <w:pStyle w:val="Zhlav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A77A8">
        <w:rPr>
          <w:rFonts w:ascii="Arial" w:hAnsi="Arial" w:cs="Arial"/>
          <w:b/>
          <w:bCs/>
          <w:sz w:val="22"/>
          <w:szCs w:val="22"/>
        </w:rPr>
        <w:t>a</w:t>
      </w:r>
    </w:p>
    <w:p w14:paraId="2967EDA7" w14:textId="77777777" w:rsidR="00E40EEB" w:rsidRPr="002929C9" w:rsidRDefault="00E40EEB" w:rsidP="00E35B3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D823620" w14:textId="258D0AEB" w:rsidR="007B2E1F" w:rsidRPr="00FA77A8" w:rsidRDefault="00FC0290" w:rsidP="007B2E1F">
      <w:pPr>
        <w:widowControl w:val="0"/>
        <w:tabs>
          <w:tab w:val="left" w:pos="3969"/>
        </w:tabs>
        <w:ind w:left="1560" w:hanging="1560"/>
        <w:rPr>
          <w:rFonts w:ascii="Arial" w:hAnsi="Arial" w:cs="Arial"/>
          <w:bCs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>2. Zhotovitel:</w:t>
      </w:r>
      <w:r w:rsidRPr="002929C9">
        <w:rPr>
          <w:rFonts w:ascii="Arial" w:hAnsi="Arial" w:cs="Arial"/>
          <w:sz w:val="22"/>
          <w:szCs w:val="22"/>
        </w:rPr>
        <w:t xml:space="preserve"> </w:t>
      </w:r>
      <w:r w:rsidR="001B2EB8" w:rsidRPr="002929C9">
        <w:rPr>
          <w:rFonts w:ascii="Arial" w:hAnsi="Arial" w:cs="Arial"/>
          <w:sz w:val="22"/>
          <w:szCs w:val="22"/>
        </w:rPr>
        <w:t xml:space="preserve">  </w:t>
      </w:r>
      <w:r w:rsidR="007B2E1F" w:rsidRPr="002929C9">
        <w:rPr>
          <w:rFonts w:ascii="Arial" w:hAnsi="Arial" w:cs="Arial"/>
          <w:b/>
          <w:sz w:val="22"/>
          <w:szCs w:val="22"/>
        </w:rPr>
        <w:t>Stavební a běžná údržba mostů – BM + OK-BE</w:t>
      </w:r>
      <w:r w:rsidR="00260C54">
        <w:rPr>
          <w:rFonts w:ascii="Arial" w:hAnsi="Arial" w:cs="Arial"/>
          <w:b/>
          <w:sz w:val="22"/>
          <w:szCs w:val="22"/>
        </w:rPr>
        <w:t xml:space="preserve"> </w:t>
      </w:r>
      <w:r w:rsidR="00260C54">
        <w:rPr>
          <w:rFonts w:ascii="Arial" w:hAnsi="Arial" w:cs="Arial"/>
          <w:bCs/>
          <w:sz w:val="22"/>
          <w:szCs w:val="22"/>
        </w:rPr>
        <w:t xml:space="preserve">(dále </w:t>
      </w:r>
      <w:r w:rsidR="004817CE">
        <w:rPr>
          <w:rFonts w:ascii="Arial" w:hAnsi="Arial" w:cs="Arial"/>
          <w:bCs/>
          <w:sz w:val="22"/>
          <w:szCs w:val="22"/>
        </w:rPr>
        <w:t>také</w:t>
      </w:r>
      <w:r w:rsidR="00260C54">
        <w:rPr>
          <w:rFonts w:ascii="Arial" w:hAnsi="Arial" w:cs="Arial"/>
          <w:bCs/>
          <w:sz w:val="22"/>
          <w:szCs w:val="22"/>
        </w:rPr>
        <w:t xml:space="preserve"> „</w:t>
      </w:r>
      <w:r w:rsidR="00260C54">
        <w:rPr>
          <w:rFonts w:ascii="Arial" w:hAnsi="Arial" w:cs="Arial"/>
          <w:b/>
          <w:sz w:val="22"/>
          <w:szCs w:val="22"/>
        </w:rPr>
        <w:t>Společnost</w:t>
      </w:r>
      <w:r w:rsidR="00260C54">
        <w:rPr>
          <w:rFonts w:ascii="Arial" w:hAnsi="Arial" w:cs="Arial"/>
          <w:bCs/>
          <w:sz w:val="22"/>
          <w:szCs w:val="22"/>
        </w:rPr>
        <w:t>“)</w:t>
      </w:r>
    </w:p>
    <w:p w14:paraId="02121178" w14:textId="77777777" w:rsidR="00F9407A" w:rsidRDefault="00F9407A" w:rsidP="007B2E1F">
      <w:pPr>
        <w:widowControl w:val="0"/>
        <w:tabs>
          <w:tab w:val="left" w:pos="3969"/>
        </w:tabs>
        <w:ind w:left="1560" w:hanging="1560"/>
        <w:rPr>
          <w:rFonts w:ascii="Arial" w:hAnsi="Arial" w:cs="Arial"/>
          <w:b/>
          <w:sz w:val="22"/>
          <w:szCs w:val="22"/>
        </w:rPr>
      </w:pPr>
    </w:p>
    <w:p w14:paraId="44D8C1AA" w14:textId="61A6B7EB" w:rsidR="004A32B8" w:rsidRPr="00A30908" w:rsidRDefault="004A32B8" w:rsidP="004A32B8">
      <w:pPr>
        <w:pStyle w:val="Odstavecseseznamem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Účastníci Společnosti</w:t>
      </w:r>
      <w:r w:rsidRPr="00A30908">
        <w:rPr>
          <w:rFonts w:ascii="Arial" w:hAnsi="Arial" w:cs="Arial"/>
          <w:b/>
          <w:bCs/>
          <w:sz w:val="22"/>
          <w:szCs w:val="22"/>
        </w:rPr>
        <w:t>:</w:t>
      </w:r>
    </w:p>
    <w:p w14:paraId="7CF347E9" w14:textId="77777777" w:rsidR="007B2E1F" w:rsidRPr="002929C9" w:rsidRDefault="007B2E1F" w:rsidP="00FA77A8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1C1AB6D3" w14:textId="4CD985F3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 xml:space="preserve">BM </w:t>
      </w:r>
      <w:proofErr w:type="spellStart"/>
      <w:r w:rsidRPr="002929C9">
        <w:rPr>
          <w:rFonts w:ascii="Arial" w:hAnsi="Arial" w:cs="Arial"/>
          <w:b/>
          <w:sz w:val="22"/>
          <w:szCs w:val="22"/>
        </w:rPr>
        <w:t>Construction</w:t>
      </w:r>
      <w:proofErr w:type="spellEnd"/>
      <w:r w:rsidRPr="002929C9">
        <w:rPr>
          <w:rFonts w:ascii="Arial" w:hAnsi="Arial" w:cs="Arial"/>
          <w:b/>
          <w:sz w:val="22"/>
          <w:szCs w:val="22"/>
        </w:rPr>
        <w:t>, spol. s</w:t>
      </w:r>
      <w:r w:rsidR="009E4303">
        <w:rPr>
          <w:rFonts w:ascii="Arial" w:hAnsi="Arial" w:cs="Arial"/>
          <w:b/>
          <w:sz w:val="22"/>
          <w:szCs w:val="22"/>
        </w:rPr>
        <w:t xml:space="preserve"> </w:t>
      </w:r>
      <w:r w:rsidRPr="002929C9">
        <w:rPr>
          <w:rFonts w:ascii="Arial" w:hAnsi="Arial" w:cs="Arial"/>
          <w:b/>
          <w:sz w:val="22"/>
          <w:szCs w:val="22"/>
        </w:rPr>
        <w:t>r.o.</w:t>
      </w:r>
    </w:p>
    <w:p w14:paraId="47E475D3" w14:textId="635E312F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bCs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se sídlem </w:t>
      </w:r>
      <w:r w:rsidRPr="002929C9">
        <w:rPr>
          <w:rFonts w:ascii="Arial" w:hAnsi="Arial" w:cs="Arial"/>
          <w:bCs/>
          <w:sz w:val="22"/>
          <w:szCs w:val="22"/>
        </w:rPr>
        <w:t xml:space="preserve">U </w:t>
      </w:r>
      <w:r w:rsidR="00A663CD">
        <w:rPr>
          <w:rFonts w:ascii="Arial" w:hAnsi="Arial" w:cs="Arial"/>
          <w:bCs/>
          <w:sz w:val="22"/>
          <w:szCs w:val="22"/>
        </w:rPr>
        <w:t>K</w:t>
      </w:r>
      <w:r w:rsidRPr="002929C9">
        <w:rPr>
          <w:rFonts w:ascii="Arial" w:hAnsi="Arial" w:cs="Arial"/>
          <w:bCs/>
          <w:sz w:val="22"/>
          <w:szCs w:val="22"/>
        </w:rPr>
        <w:t>lubu 1741/5, Modřany, 143 00 Praha 4</w:t>
      </w:r>
    </w:p>
    <w:p w14:paraId="2288E9D5" w14:textId="5F07DC0C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IČO: 284</w:t>
      </w:r>
      <w:r w:rsidR="004A32B8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>98</w:t>
      </w:r>
      <w:r w:rsidR="004A32B8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>771</w:t>
      </w:r>
    </w:p>
    <w:p w14:paraId="797F6379" w14:textId="77777777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DIČ: CZ28498771</w:t>
      </w:r>
    </w:p>
    <w:p w14:paraId="271803A8" w14:textId="4FF48DEC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zápis v obchodním rejstříku: Městský soud v Praze, spis. zn. C 146028</w:t>
      </w:r>
    </w:p>
    <w:p w14:paraId="5F5110AE" w14:textId="0D8F81CD" w:rsidR="007B2E1F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zastoupen</w:t>
      </w:r>
      <w:r w:rsidR="00C70851">
        <w:rPr>
          <w:rFonts w:ascii="Arial" w:hAnsi="Arial" w:cs="Arial"/>
          <w:sz w:val="22"/>
          <w:szCs w:val="22"/>
        </w:rPr>
        <w:t>í</w:t>
      </w:r>
      <w:r w:rsidRPr="002929C9">
        <w:rPr>
          <w:rFonts w:ascii="Arial" w:hAnsi="Arial" w:cs="Arial"/>
          <w:sz w:val="22"/>
          <w:szCs w:val="22"/>
        </w:rPr>
        <w:t>: Ing. Michal Pán</w:t>
      </w:r>
      <w:r w:rsidR="00C04360">
        <w:rPr>
          <w:rFonts w:ascii="Arial" w:hAnsi="Arial" w:cs="Arial"/>
          <w:sz w:val="22"/>
          <w:szCs w:val="22"/>
        </w:rPr>
        <w:t>ek</w:t>
      </w:r>
      <w:r w:rsidRPr="002929C9">
        <w:rPr>
          <w:rFonts w:ascii="Arial" w:hAnsi="Arial" w:cs="Arial"/>
          <w:sz w:val="22"/>
          <w:szCs w:val="22"/>
        </w:rPr>
        <w:t>, MBA, jednatel</w:t>
      </w:r>
    </w:p>
    <w:p w14:paraId="28421C9C" w14:textId="740CAA95" w:rsidR="004A32B8" w:rsidRDefault="004A32B8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„</w:t>
      </w:r>
      <w:r w:rsidRPr="00FA77A8">
        <w:rPr>
          <w:rFonts w:ascii="Arial" w:hAnsi="Arial" w:cs="Arial"/>
          <w:b/>
          <w:bCs/>
          <w:sz w:val="22"/>
          <w:szCs w:val="22"/>
        </w:rPr>
        <w:t xml:space="preserve">vedoucí </w:t>
      </w:r>
      <w:r w:rsidR="00260C54" w:rsidRPr="004315B7">
        <w:rPr>
          <w:rFonts w:ascii="Arial" w:hAnsi="Arial" w:cs="Arial"/>
          <w:b/>
          <w:bCs/>
          <w:sz w:val="22"/>
          <w:szCs w:val="22"/>
        </w:rPr>
        <w:t>S</w:t>
      </w:r>
      <w:r w:rsidRPr="00FA77A8">
        <w:rPr>
          <w:rFonts w:ascii="Arial" w:hAnsi="Arial" w:cs="Arial"/>
          <w:b/>
          <w:bCs/>
          <w:sz w:val="22"/>
          <w:szCs w:val="22"/>
        </w:rPr>
        <w:t>polečnosti</w:t>
      </w:r>
      <w:r>
        <w:rPr>
          <w:rFonts w:ascii="Arial" w:hAnsi="Arial" w:cs="Arial"/>
          <w:sz w:val="22"/>
          <w:szCs w:val="22"/>
        </w:rPr>
        <w:t>“)</w:t>
      </w:r>
    </w:p>
    <w:p w14:paraId="34762299" w14:textId="77777777" w:rsidR="004A32B8" w:rsidRPr="002929C9" w:rsidRDefault="004A32B8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</w:p>
    <w:p w14:paraId="43F9DC72" w14:textId="314695D8" w:rsidR="007B2E1F" w:rsidRDefault="004A32B8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0B4FA6" w14:textId="77777777" w:rsidR="004A32B8" w:rsidRPr="002929C9" w:rsidRDefault="004A32B8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</w:p>
    <w:p w14:paraId="638AD735" w14:textId="55733AA3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>OK-BE spol. s r.o.</w:t>
      </w:r>
    </w:p>
    <w:p w14:paraId="606EE544" w14:textId="77777777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se sídlem Nový Knín 102, 262 03 Nový Knín</w:t>
      </w:r>
      <w:r w:rsidRPr="002929C9">
        <w:rPr>
          <w:rFonts w:ascii="Arial" w:hAnsi="Arial" w:cs="Arial"/>
          <w:sz w:val="22"/>
          <w:szCs w:val="22"/>
        </w:rPr>
        <w:tab/>
      </w:r>
    </w:p>
    <w:p w14:paraId="195E59D1" w14:textId="485CC53B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IČO: 475</w:t>
      </w:r>
      <w:r w:rsidR="004A32B8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>48</w:t>
      </w:r>
      <w:r w:rsidR="004A32B8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>916</w:t>
      </w:r>
    </w:p>
    <w:p w14:paraId="53A860EB" w14:textId="77777777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DIČ: CZ47548916</w:t>
      </w:r>
    </w:p>
    <w:p w14:paraId="7D9B07D6" w14:textId="409D5CA7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zápis v obchodním rejstříku: Městský soud v Praze, spis. zn. C 20974</w:t>
      </w:r>
    </w:p>
    <w:p w14:paraId="3F888F3C" w14:textId="33ABF2AF" w:rsidR="007B2E1F" w:rsidRPr="002929C9" w:rsidRDefault="007B2E1F" w:rsidP="007B2E1F">
      <w:pPr>
        <w:widowControl w:val="0"/>
        <w:tabs>
          <w:tab w:val="left" w:pos="3969"/>
        </w:tabs>
        <w:ind w:left="1560"/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zastoupen</w:t>
      </w:r>
      <w:r w:rsidR="005E2E1C">
        <w:rPr>
          <w:rFonts w:ascii="Arial" w:hAnsi="Arial" w:cs="Arial"/>
          <w:sz w:val="22"/>
          <w:szCs w:val="22"/>
        </w:rPr>
        <w:t>í</w:t>
      </w:r>
      <w:r w:rsidRPr="002929C9">
        <w:rPr>
          <w:rFonts w:ascii="Arial" w:hAnsi="Arial" w:cs="Arial"/>
          <w:sz w:val="22"/>
          <w:szCs w:val="22"/>
        </w:rPr>
        <w:t xml:space="preserve">: Ing. Bohumil </w:t>
      </w:r>
      <w:proofErr w:type="spellStart"/>
      <w:r w:rsidRPr="002929C9">
        <w:rPr>
          <w:rFonts w:ascii="Arial" w:hAnsi="Arial" w:cs="Arial"/>
          <w:sz w:val="22"/>
          <w:szCs w:val="22"/>
        </w:rPr>
        <w:t>Vender</w:t>
      </w:r>
      <w:proofErr w:type="spellEnd"/>
      <w:r w:rsidRPr="002929C9">
        <w:rPr>
          <w:rFonts w:ascii="Arial" w:hAnsi="Arial" w:cs="Arial"/>
          <w:sz w:val="22"/>
          <w:szCs w:val="22"/>
        </w:rPr>
        <w:t>, jednatel</w:t>
      </w:r>
    </w:p>
    <w:p w14:paraId="2BE4EAB7" w14:textId="61CA6ECB" w:rsidR="00260C54" w:rsidRPr="002C7EB5" w:rsidRDefault="00260C54" w:rsidP="00260C54">
      <w:pPr>
        <w:keepNext/>
        <w:keepLines/>
        <w:tabs>
          <w:tab w:val="left" w:pos="3969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(dále také „</w:t>
      </w:r>
      <w:r w:rsidRPr="00FA77A8">
        <w:rPr>
          <w:rFonts w:ascii="Arial" w:hAnsi="Arial" w:cs="Arial"/>
          <w:b/>
          <w:bCs/>
          <w:sz w:val="22"/>
          <w:szCs w:val="22"/>
        </w:rPr>
        <w:t>další účastník Společnosti</w:t>
      </w:r>
      <w:r>
        <w:rPr>
          <w:rFonts w:ascii="Arial" w:hAnsi="Arial" w:cs="Arial"/>
          <w:sz w:val="22"/>
          <w:szCs w:val="22"/>
        </w:rPr>
        <w:t>“)</w:t>
      </w:r>
    </w:p>
    <w:p w14:paraId="080D4148" w14:textId="77777777" w:rsidR="00260C54" w:rsidRDefault="00260C54" w:rsidP="00260C54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74EBB940" w14:textId="3F773CED" w:rsidR="007B2E1F" w:rsidRDefault="00260C54" w:rsidP="000A07FA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  <w:r w:rsidRPr="004C2CA3">
        <w:rPr>
          <w:rFonts w:ascii="Arial" w:hAnsi="Arial" w:cs="Arial"/>
          <w:sz w:val="22"/>
          <w:szCs w:val="22"/>
        </w:rPr>
        <w:t>tj. společnosti, které jsou sdruženy ve smyslu § 2716 a násl. zákona č. 89/2012 Sb. občanský zákoník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  <w:r w:rsidRPr="004C2CA3">
        <w:rPr>
          <w:rFonts w:ascii="Arial" w:hAnsi="Arial" w:cs="Arial"/>
          <w:sz w:val="22"/>
          <w:szCs w:val="22"/>
        </w:rPr>
        <w:t>, ve Společnost</w:t>
      </w:r>
      <w:r w:rsidR="00063E58">
        <w:rPr>
          <w:rFonts w:ascii="Arial" w:hAnsi="Arial" w:cs="Arial"/>
          <w:sz w:val="22"/>
          <w:szCs w:val="22"/>
        </w:rPr>
        <w:t>i</w:t>
      </w:r>
      <w:r w:rsidR="00575FBE">
        <w:rPr>
          <w:rFonts w:ascii="Arial" w:hAnsi="Arial" w:cs="Arial"/>
          <w:sz w:val="22"/>
          <w:szCs w:val="22"/>
        </w:rPr>
        <w:t>,</w:t>
      </w:r>
      <w:r w:rsidRPr="004C2CA3">
        <w:rPr>
          <w:rFonts w:ascii="Arial" w:hAnsi="Arial" w:cs="Arial"/>
          <w:sz w:val="22"/>
          <w:szCs w:val="22"/>
        </w:rPr>
        <w:t xml:space="preserve"> a které n</w:t>
      </w:r>
      <w:r>
        <w:rPr>
          <w:rFonts w:ascii="Arial" w:hAnsi="Arial" w:cs="Arial"/>
          <w:sz w:val="22"/>
          <w:szCs w:val="22"/>
        </w:rPr>
        <w:t>a základě Smlouvy o společnosti uzavřené mezi vedoucím Společnosti a dalším účastníkem Společnosti zastupuje vedoucí Společnosti</w:t>
      </w:r>
      <w:r w:rsidR="000A07FA">
        <w:rPr>
          <w:rFonts w:ascii="Arial" w:hAnsi="Arial" w:cs="Arial"/>
          <w:sz w:val="22"/>
          <w:szCs w:val="22"/>
        </w:rPr>
        <w:t>.</w:t>
      </w:r>
    </w:p>
    <w:p w14:paraId="23F476BB" w14:textId="77777777" w:rsidR="000A07FA" w:rsidRDefault="000A07FA" w:rsidP="000A07FA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7BADA747" w14:textId="6BADF8F1" w:rsidR="000A07FA" w:rsidRDefault="000A07FA" w:rsidP="000A07FA">
      <w:pPr>
        <w:widowControl w:val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</w:t>
      </w:r>
      <w:r w:rsidR="00063E58">
        <w:rPr>
          <w:rFonts w:ascii="Arial" w:hAnsi="Arial" w:cs="Arial"/>
          <w:sz w:val="22"/>
          <w:szCs w:val="22"/>
        </w:rPr>
        <w:t xml:space="preserve">vedoucího </w:t>
      </w:r>
      <w:r>
        <w:rPr>
          <w:rFonts w:ascii="Arial" w:hAnsi="Arial" w:cs="Arial"/>
          <w:sz w:val="22"/>
          <w:szCs w:val="22"/>
        </w:rPr>
        <w:t xml:space="preserve">Společnosti: </w:t>
      </w:r>
      <w:r w:rsidRPr="002929C9">
        <w:rPr>
          <w:rFonts w:ascii="Arial" w:hAnsi="Arial" w:cs="Arial"/>
          <w:bCs/>
          <w:sz w:val="22"/>
          <w:szCs w:val="22"/>
        </w:rPr>
        <w:t>U Klubu 1741/5, Modřany, 143 00 Praha 4</w:t>
      </w:r>
    </w:p>
    <w:p w14:paraId="5C4B1CB0" w14:textId="7C7DF69C" w:rsidR="000A07FA" w:rsidRPr="002929C9" w:rsidRDefault="000A07FA" w:rsidP="00FA77A8">
      <w:pPr>
        <w:widowControl w:val="0"/>
        <w:tabs>
          <w:tab w:val="left" w:pos="396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2929C9">
        <w:rPr>
          <w:rFonts w:ascii="Arial" w:hAnsi="Arial" w:cs="Arial"/>
          <w:sz w:val="22"/>
          <w:szCs w:val="22"/>
        </w:rPr>
        <w:t>ankovní spojení</w:t>
      </w:r>
      <w:r>
        <w:rPr>
          <w:rFonts w:ascii="Arial" w:hAnsi="Arial" w:cs="Arial"/>
          <w:sz w:val="22"/>
          <w:szCs w:val="22"/>
        </w:rPr>
        <w:t xml:space="preserve"> </w:t>
      </w:r>
      <w:r w:rsidR="002D74AC">
        <w:rPr>
          <w:rFonts w:ascii="Arial" w:hAnsi="Arial" w:cs="Arial"/>
          <w:sz w:val="22"/>
          <w:szCs w:val="22"/>
        </w:rPr>
        <w:t xml:space="preserve">vedoucího </w:t>
      </w:r>
      <w:r>
        <w:rPr>
          <w:rFonts w:ascii="Arial" w:hAnsi="Arial" w:cs="Arial"/>
          <w:sz w:val="22"/>
          <w:szCs w:val="22"/>
        </w:rPr>
        <w:t>Společnosti</w:t>
      </w:r>
      <w:r w:rsidRPr="002929C9">
        <w:rPr>
          <w:rFonts w:ascii="Arial" w:hAnsi="Arial" w:cs="Arial"/>
          <w:sz w:val="22"/>
          <w:szCs w:val="22"/>
        </w:rPr>
        <w:t>:</w:t>
      </w:r>
      <w:r w:rsidRPr="002929C9">
        <w:rPr>
          <w:rFonts w:ascii="Arial" w:hAnsi="Arial" w:cs="Arial"/>
          <w:bCs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>2114712435/2700</w:t>
      </w:r>
    </w:p>
    <w:p w14:paraId="63366450" w14:textId="48986A6C" w:rsidR="000A07FA" w:rsidRDefault="000A07FA" w:rsidP="00FA77A8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6A1F04D" w14:textId="77777777" w:rsidR="00260C54" w:rsidRPr="002929C9" w:rsidRDefault="00260C54" w:rsidP="007B2E1F">
      <w:pPr>
        <w:widowControl w:val="0"/>
        <w:ind w:left="1560"/>
        <w:contextualSpacing/>
        <w:rPr>
          <w:rFonts w:ascii="Arial" w:hAnsi="Arial" w:cs="Arial"/>
          <w:sz w:val="22"/>
          <w:szCs w:val="22"/>
        </w:rPr>
      </w:pPr>
    </w:p>
    <w:p w14:paraId="547987AA" w14:textId="5702723A" w:rsidR="00831F11" w:rsidRPr="002929C9" w:rsidRDefault="004A32B8" w:rsidP="006B419D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31F11" w:rsidRPr="002929C9">
        <w:rPr>
          <w:rFonts w:ascii="Arial" w:hAnsi="Arial" w:cs="Arial"/>
          <w:sz w:val="22"/>
          <w:szCs w:val="22"/>
        </w:rPr>
        <w:t xml:space="preserve">dále </w:t>
      </w:r>
      <w:r w:rsidR="0052262C" w:rsidRPr="002929C9">
        <w:rPr>
          <w:rFonts w:ascii="Arial" w:hAnsi="Arial" w:cs="Arial"/>
          <w:sz w:val="22"/>
          <w:szCs w:val="22"/>
        </w:rPr>
        <w:t>také</w:t>
      </w:r>
      <w:r w:rsidR="00831F11" w:rsidRPr="002929C9">
        <w:rPr>
          <w:rFonts w:ascii="Arial" w:hAnsi="Arial" w:cs="Arial"/>
          <w:sz w:val="22"/>
          <w:szCs w:val="22"/>
        </w:rPr>
        <w:t xml:space="preserve"> „</w:t>
      </w:r>
      <w:r w:rsidR="00831F11" w:rsidRPr="002929C9">
        <w:rPr>
          <w:rFonts w:ascii="Arial" w:hAnsi="Arial" w:cs="Arial"/>
          <w:b/>
          <w:sz w:val="22"/>
          <w:szCs w:val="22"/>
        </w:rPr>
        <w:t>Zhotovitel</w:t>
      </w:r>
      <w:r w:rsidR="00831F11" w:rsidRPr="002929C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009A9E1B" w14:textId="156C11F0" w:rsidR="00E21286" w:rsidRPr="002929C9" w:rsidRDefault="00E21286" w:rsidP="00E35B32">
      <w:pPr>
        <w:jc w:val="both"/>
        <w:rPr>
          <w:rFonts w:ascii="Arial" w:hAnsi="Arial" w:cs="Arial"/>
          <w:sz w:val="22"/>
          <w:szCs w:val="22"/>
        </w:rPr>
      </w:pPr>
    </w:p>
    <w:p w14:paraId="196E8F0F" w14:textId="13E5113C" w:rsidR="003A4745" w:rsidRPr="00A30908" w:rsidRDefault="003A4745" w:rsidP="003A4745">
      <w:pPr>
        <w:rPr>
          <w:rFonts w:ascii="Arial" w:hAnsi="Arial" w:cs="Arial"/>
          <w:sz w:val="22"/>
          <w:szCs w:val="22"/>
        </w:rPr>
      </w:pPr>
      <w:r w:rsidRPr="00A30908">
        <w:rPr>
          <w:rFonts w:ascii="Arial" w:hAnsi="Arial" w:cs="Arial"/>
          <w:sz w:val="22"/>
          <w:szCs w:val="22"/>
        </w:rPr>
        <w:t>(Objednatel a Zhotovitel společně „</w:t>
      </w:r>
      <w:r w:rsidRPr="00A30908">
        <w:rPr>
          <w:rFonts w:ascii="Arial" w:hAnsi="Arial" w:cs="Arial"/>
          <w:b/>
          <w:bCs/>
          <w:sz w:val="22"/>
          <w:szCs w:val="22"/>
        </w:rPr>
        <w:t>Smluvní strany</w:t>
      </w:r>
      <w:r w:rsidRPr="00A30908">
        <w:rPr>
          <w:rFonts w:ascii="Arial" w:hAnsi="Arial" w:cs="Arial"/>
          <w:sz w:val="22"/>
          <w:szCs w:val="22"/>
        </w:rPr>
        <w:t>“)</w:t>
      </w:r>
    </w:p>
    <w:p w14:paraId="6DF8EFF0" w14:textId="77777777" w:rsidR="00E21286" w:rsidRPr="002929C9" w:rsidRDefault="00E21286" w:rsidP="00E35B32">
      <w:pPr>
        <w:jc w:val="both"/>
        <w:rPr>
          <w:rFonts w:ascii="Arial" w:hAnsi="Arial" w:cs="Arial"/>
          <w:sz w:val="22"/>
          <w:szCs w:val="22"/>
        </w:rPr>
      </w:pPr>
    </w:p>
    <w:p w14:paraId="68D790FD" w14:textId="78C36E5D" w:rsidR="001E4766" w:rsidRPr="002929C9" w:rsidRDefault="001E4766" w:rsidP="00E35B32">
      <w:pPr>
        <w:jc w:val="both"/>
        <w:rPr>
          <w:rFonts w:ascii="Arial" w:hAnsi="Arial" w:cs="Arial"/>
          <w:sz w:val="22"/>
          <w:szCs w:val="22"/>
        </w:rPr>
      </w:pPr>
    </w:p>
    <w:p w14:paraId="745D1A9A" w14:textId="55D2EF6E" w:rsidR="00E21286" w:rsidRPr="002929C9" w:rsidRDefault="00C7613C" w:rsidP="00FA77A8">
      <w:pPr>
        <w:pStyle w:val="Odstavecseseznamem"/>
        <w:numPr>
          <w:ilvl w:val="0"/>
          <w:numId w:val="31"/>
        </w:numPr>
        <w:jc w:val="center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 xml:space="preserve"> </w:t>
      </w:r>
    </w:p>
    <w:p w14:paraId="2BC3100A" w14:textId="5EAED638" w:rsidR="00FC0290" w:rsidRDefault="00C7613C" w:rsidP="00E35B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 xml:space="preserve"> </w:t>
      </w:r>
      <w:r w:rsidR="00FC0290" w:rsidRPr="002929C9">
        <w:rPr>
          <w:rFonts w:ascii="Arial" w:hAnsi="Arial" w:cs="Arial"/>
          <w:b/>
          <w:sz w:val="22"/>
          <w:szCs w:val="22"/>
        </w:rPr>
        <w:t xml:space="preserve">Předmět </w:t>
      </w:r>
      <w:r w:rsidR="001D624E" w:rsidRPr="002929C9">
        <w:rPr>
          <w:rFonts w:ascii="Arial" w:hAnsi="Arial" w:cs="Arial"/>
          <w:b/>
          <w:sz w:val="22"/>
          <w:szCs w:val="22"/>
        </w:rPr>
        <w:t>D</w:t>
      </w:r>
      <w:r w:rsidR="00FC0290" w:rsidRPr="002929C9">
        <w:rPr>
          <w:rFonts w:ascii="Arial" w:hAnsi="Arial" w:cs="Arial"/>
          <w:b/>
          <w:sz w:val="22"/>
          <w:szCs w:val="22"/>
        </w:rPr>
        <w:t>odatku</w:t>
      </w:r>
    </w:p>
    <w:p w14:paraId="7411922A" w14:textId="77777777" w:rsidR="004A0F8D" w:rsidRPr="002929C9" w:rsidRDefault="004A0F8D" w:rsidP="00E35B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A28FA1F" w14:textId="363E8C72" w:rsidR="00FC0290" w:rsidRPr="00AE2D4D" w:rsidRDefault="00FC0290" w:rsidP="00C76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E2D4D">
        <w:rPr>
          <w:rFonts w:ascii="Arial" w:hAnsi="Arial" w:cs="Arial"/>
          <w:sz w:val="22"/>
          <w:szCs w:val="22"/>
        </w:rPr>
        <w:t xml:space="preserve">Smluvní strany dnešního dne uzavírají tento </w:t>
      </w:r>
      <w:r w:rsidR="00CC77C4" w:rsidRPr="00AE2D4D">
        <w:rPr>
          <w:rFonts w:ascii="Arial" w:hAnsi="Arial" w:cs="Arial"/>
          <w:sz w:val="22"/>
          <w:szCs w:val="22"/>
        </w:rPr>
        <w:t>d</w:t>
      </w:r>
      <w:r w:rsidRPr="00AE2D4D">
        <w:rPr>
          <w:rFonts w:ascii="Arial" w:hAnsi="Arial" w:cs="Arial"/>
          <w:sz w:val="22"/>
          <w:szCs w:val="22"/>
        </w:rPr>
        <w:t xml:space="preserve">odatek č. </w:t>
      </w:r>
      <w:r w:rsidR="005F5E16" w:rsidRPr="00AE2D4D">
        <w:rPr>
          <w:rFonts w:ascii="Arial" w:hAnsi="Arial" w:cs="Arial"/>
          <w:sz w:val="22"/>
          <w:szCs w:val="22"/>
        </w:rPr>
        <w:t>1</w:t>
      </w:r>
      <w:r w:rsidRPr="00AE2D4D">
        <w:rPr>
          <w:rFonts w:ascii="Arial" w:hAnsi="Arial" w:cs="Arial"/>
          <w:sz w:val="22"/>
          <w:szCs w:val="22"/>
        </w:rPr>
        <w:t xml:space="preserve"> (dále jen „</w:t>
      </w:r>
      <w:r w:rsidRPr="00C90CC7">
        <w:rPr>
          <w:rFonts w:ascii="Arial" w:hAnsi="Arial" w:cs="Arial"/>
          <w:b/>
          <w:bCs/>
          <w:sz w:val="22"/>
          <w:szCs w:val="22"/>
        </w:rPr>
        <w:t>Dodatek</w:t>
      </w:r>
      <w:r w:rsidRPr="00AE2D4D">
        <w:rPr>
          <w:rFonts w:ascii="Arial" w:hAnsi="Arial" w:cs="Arial"/>
          <w:sz w:val="22"/>
          <w:szCs w:val="22"/>
        </w:rPr>
        <w:t>") k</w:t>
      </w:r>
      <w:r w:rsidR="004C2DCB" w:rsidRPr="00AE2D4D">
        <w:rPr>
          <w:rFonts w:ascii="Arial" w:hAnsi="Arial" w:cs="Arial"/>
          <w:sz w:val="22"/>
          <w:szCs w:val="22"/>
        </w:rPr>
        <w:t xml:space="preserve"> Dílčí</w:t>
      </w:r>
      <w:r w:rsidRPr="00AE2D4D">
        <w:rPr>
          <w:rFonts w:ascii="Arial" w:hAnsi="Arial" w:cs="Arial"/>
          <w:sz w:val="22"/>
          <w:szCs w:val="22"/>
        </w:rPr>
        <w:t xml:space="preserve"> </w:t>
      </w:r>
      <w:r w:rsidR="00540B25" w:rsidRPr="00AE2D4D">
        <w:rPr>
          <w:rFonts w:ascii="Arial" w:hAnsi="Arial" w:cs="Arial"/>
          <w:sz w:val="22"/>
          <w:szCs w:val="22"/>
        </w:rPr>
        <w:t xml:space="preserve">smlouvě </w:t>
      </w:r>
      <w:r w:rsidR="00C90CC7" w:rsidRPr="00AE2D4D">
        <w:rPr>
          <w:rFonts w:ascii="Arial" w:hAnsi="Arial" w:cs="Arial"/>
          <w:sz w:val="22"/>
          <w:szCs w:val="22"/>
        </w:rPr>
        <w:t>ze dne 11. 3. 2022</w:t>
      </w:r>
      <w:r w:rsidR="00C90CC7">
        <w:rPr>
          <w:rFonts w:ascii="Arial" w:hAnsi="Arial" w:cs="Arial"/>
          <w:sz w:val="22"/>
          <w:szCs w:val="22"/>
        </w:rPr>
        <w:t xml:space="preserve"> na </w:t>
      </w:r>
      <w:r w:rsidR="00BF1519">
        <w:rPr>
          <w:rFonts w:ascii="Arial" w:hAnsi="Arial" w:cs="Arial"/>
          <w:sz w:val="22"/>
          <w:szCs w:val="22"/>
        </w:rPr>
        <w:t xml:space="preserve">výše uvedenou </w:t>
      </w:r>
      <w:r w:rsidR="00C90CC7">
        <w:rPr>
          <w:rFonts w:ascii="Arial" w:hAnsi="Arial" w:cs="Arial"/>
          <w:sz w:val="22"/>
          <w:szCs w:val="22"/>
        </w:rPr>
        <w:t>akci</w:t>
      </w:r>
      <w:r w:rsidR="00574630" w:rsidRPr="00AE2D4D">
        <w:rPr>
          <w:rFonts w:ascii="Arial" w:hAnsi="Arial" w:cs="Arial"/>
          <w:sz w:val="22"/>
          <w:szCs w:val="22"/>
        </w:rPr>
        <w:t xml:space="preserve"> (dále jen „</w:t>
      </w:r>
      <w:r w:rsidR="00574630" w:rsidRPr="00C90CC7">
        <w:rPr>
          <w:rFonts w:ascii="Arial" w:hAnsi="Arial" w:cs="Arial"/>
          <w:b/>
          <w:bCs/>
          <w:sz w:val="22"/>
          <w:szCs w:val="22"/>
        </w:rPr>
        <w:t>Smlouva</w:t>
      </w:r>
      <w:r w:rsidR="00574630" w:rsidRPr="00AE2D4D">
        <w:rPr>
          <w:rFonts w:ascii="Arial" w:hAnsi="Arial" w:cs="Arial"/>
          <w:sz w:val="22"/>
          <w:szCs w:val="22"/>
        </w:rPr>
        <w:t>")</w:t>
      </w:r>
      <w:r w:rsidR="00C90CC7">
        <w:rPr>
          <w:rFonts w:ascii="Arial" w:hAnsi="Arial" w:cs="Arial"/>
          <w:sz w:val="22"/>
          <w:szCs w:val="22"/>
        </w:rPr>
        <w:t>,</w:t>
      </w:r>
      <w:r w:rsidR="00574630" w:rsidRPr="00AE2D4D">
        <w:rPr>
          <w:rFonts w:ascii="Arial" w:hAnsi="Arial" w:cs="Arial"/>
          <w:sz w:val="22"/>
          <w:szCs w:val="22"/>
        </w:rPr>
        <w:t xml:space="preserve"> </w:t>
      </w:r>
      <w:r w:rsidR="007B2E1F" w:rsidRPr="00AE2D4D">
        <w:rPr>
          <w:rFonts w:ascii="Arial" w:hAnsi="Arial" w:cs="Arial"/>
          <w:sz w:val="22"/>
          <w:szCs w:val="22"/>
        </w:rPr>
        <w:t>uzavřen</w:t>
      </w:r>
      <w:r w:rsidR="00574630" w:rsidRPr="00AE2D4D">
        <w:rPr>
          <w:rFonts w:ascii="Arial" w:hAnsi="Arial" w:cs="Arial"/>
          <w:sz w:val="22"/>
          <w:szCs w:val="22"/>
        </w:rPr>
        <w:t>é</w:t>
      </w:r>
      <w:r w:rsidR="007B2E1F" w:rsidRPr="00AE2D4D">
        <w:rPr>
          <w:rFonts w:ascii="Arial" w:hAnsi="Arial" w:cs="Arial"/>
          <w:sz w:val="22"/>
          <w:szCs w:val="22"/>
        </w:rPr>
        <w:t xml:space="preserve"> na základě Rámcové dohody na stavební a běžnou údržbu mostů č. 9/21/4056/027 (</w:t>
      </w:r>
      <w:r w:rsidR="00574630" w:rsidRPr="00AE2D4D">
        <w:rPr>
          <w:rFonts w:ascii="Arial" w:hAnsi="Arial" w:cs="Arial"/>
          <w:sz w:val="22"/>
          <w:szCs w:val="22"/>
        </w:rPr>
        <w:t xml:space="preserve">dále jen </w:t>
      </w:r>
      <w:r w:rsidR="007B2E1F" w:rsidRPr="00AE2D4D">
        <w:rPr>
          <w:rFonts w:ascii="Arial" w:hAnsi="Arial" w:cs="Arial"/>
          <w:sz w:val="22"/>
          <w:szCs w:val="22"/>
        </w:rPr>
        <w:t>„</w:t>
      </w:r>
      <w:r w:rsidR="007B2E1F" w:rsidRPr="00C90CC7">
        <w:rPr>
          <w:rFonts w:ascii="Arial" w:hAnsi="Arial" w:cs="Arial"/>
          <w:b/>
          <w:bCs/>
          <w:sz w:val="22"/>
          <w:szCs w:val="22"/>
        </w:rPr>
        <w:t>Dohoda</w:t>
      </w:r>
      <w:r w:rsidR="007B2E1F" w:rsidRPr="00AE2D4D">
        <w:rPr>
          <w:rFonts w:ascii="Arial" w:hAnsi="Arial" w:cs="Arial"/>
          <w:sz w:val="22"/>
          <w:szCs w:val="22"/>
        </w:rPr>
        <w:t>“)</w:t>
      </w:r>
      <w:r w:rsidR="00BF1519">
        <w:rPr>
          <w:rFonts w:ascii="Arial" w:hAnsi="Arial" w:cs="Arial"/>
          <w:sz w:val="22"/>
          <w:szCs w:val="22"/>
        </w:rPr>
        <w:t>.</w:t>
      </w:r>
    </w:p>
    <w:p w14:paraId="00403187" w14:textId="09A2E796" w:rsidR="001B2EB8" w:rsidRDefault="001B2EB8" w:rsidP="009723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E2D4D">
        <w:rPr>
          <w:rFonts w:ascii="Arial" w:hAnsi="Arial" w:cs="Arial"/>
          <w:sz w:val="22"/>
          <w:szCs w:val="22"/>
        </w:rPr>
        <w:t xml:space="preserve">Předmětem tohoto Dodatku </w:t>
      </w:r>
      <w:r w:rsidR="00A3160C" w:rsidRPr="00AE2D4D">
        <w:rPr>
          <w:rFonts w:ascii="Arial" w:hAnsi="Arial" w:cs="Arial"/>
          <w:sz w:val="22"/>
          <w:szCs w:val="22"/>
        </w:rPr>
        <w:t>je</w:t>
      </w:r>
      <w:r w:rsidR="00F458E2">
        <w:rPr>
          <w:rFonts w:ascii="Arial" w:hAnsi="Arial" w:cs="Arial"/>
          <w:sz w:val="22"/>
          <w:szCs w:val="22"/>
        </w:rPr>
        <w:t xml:space="preserve"> změna čl. 6. Smlouvy (Odměna za poskytování</w:t>
      </w:r>
      <w:r w:rsidR="0009662F">
        <w:rPr>
          <w:rFonts w:ascii="Arial" w:hAnsi="Arial" w:cs="Arial"/>
          <w:sz w:val="22"/>
          <w:szCs w:val="22"/>
        </w:rPr>
        <w:t xml:space="preserve"> </w:t>
      </w:r>
      <w:r w:rsidR="00F458E2">
        <w:rPr>
          <w:rFonts w:ascii="Arial" w:hAnsi="Arial" w:cs="Arial"/>
          <w:sz w:val="22"/>
          <w:szCs w:val="22"/>
        </w:rPr>
        <w:t>prací</w:t>
      </w:r>
      <w:r w:rsidR="000B1FAE">
        <w:rPr>
          <w:rFonts w:ascii="Arial" w:hAnsi="Arial" w:cs="Arial"/>
          <w:sz w:val="22"/>
          <w:szCs w:val="22"/>
        </w:rPr>
        <w:t>), odst. 6.1 písm. (a)</w:t>
      </w:r>
      <w:r w:rsidR="000B1FAE" w:rsidRPr="00A30908">
        <w:rPr>
          <w:rFonts w:ascii="Arial" w:hAnsi="Arial" w:cs="Arial"/>
          <w:sz w:val="22"/>
          <w:szCs w:val="22"/>
        </w:rPr>
        <w:t xml:space="preserve"> a </w:t>
      </w:r>
      <w:r w:rsidR="000B1FAE">
        <w:rPr>
          <w:rFonts w:ascii="Arial" w:hAnsi="Arial" w:cs="Arial"/>
          <w:sz w:val="22"/>
          <w:szCs w:val="22"/>
        </w:rPr>
        <w:t xml:space="preserve">doplnění </w:t>
      </w:r>
      <w:r w:rsidR="000B1FAE" w:rsidRPr="00A30908">
        <w:rPr>
          <w:rFonts w:ascii="Arial" w:hAnsi="Arial" w:cs="Arial"/>
          <w:sz w:val="22"/>
          <w:szCs w:val="22"/>
        </w:rPr>
        <w:t>Přílohy č. 1 Smlouvy</w:t>
      </w:r>
      <w:r w:rsidR="000B1FAE" w:rsidRPr="00A30908">
        <w:rPr>
          <w:rFonts w:ascii="Arial" w:hAnsi="Arial" w:cs="Arial"/>
          <w:bCs/>
          <w:sz w:val="22"/>
          <w:szCs w:val="22"/>
        </w:rPr>
        <w:t xml:space="preserve"> (Soupis prací včetně ceníku)</w:t>
      </w:r>
      <w:r w:rsidR="000B1FAE" w:rsidRPr="000B1FAE">
        <w:rPr>
          <w:rFonts w:ascii="Arial" w:hAnsi="Arial" w:cs="Arial"/>
          <w:sz w:val="22"/>
          <w:szCs w:val="22"/>
        </w:rPr>
        <w:t xml:space="preserve"> </w:t>
      </w:r>
      <w:r w:rsidR="0001531E">
        <w:rPr>
          <w:rFonts w:ascii="Arial" w:hAnsi="Arial" w:cs="Arial"/>
          <w:sz w:val="22"/>
          <w:szCs w:val="22"/>
        </w:rPr>
        <w:t>a změna čl.</w:t>
      </w:r>
      <w:r w:rsidR="0001531E" w:rsidRPr="002929C9">
        <w:rPr>
          <w:rFonts w:ascii="Arial" w:hAnsi="Arial" w:cs="Arial"/>
          <w:b/>
          <w:sz w:val="22"/>
          <w:szCs w:val="22"/>
        </w:rPr>
        <w:t xml:space="preserve"> </w:t>
      </w:r>
      <w:r w:rsidR="0001531E" w:rsidRPr="008E2523">
        <w:rPr>
          <w:rFonts w:ascii="Arial" w:hAnsi="Arial" w:cs="Arial"/>
          <w:bCs/>
          <w:sz w:val="22"/>
          <w:szCs w:val="22"/>
        </w:rPr>
        <w:t>2</w:t>
      </w:r>
      <w:r w:rsidR="0001531E">
        <w:rPr>
          <w:rFonts w:ascii="Arial" w:hAnsi="Arial" w:cs="Arial"/>
          <w:bCs/>
          <w:sz w:val="22"/>
          <w:szCs w:val="22"/>
        </w:rPr>
        <w:t>.</w:t>
      </w:r>
      <w:r w:rsidR="0001531E" w:rsidRPr="008E2523">
        <w:rPr>
          <w:rFonts w:ascii="Arial" w:hAnsi="Arial" w:cs="Arial"/>
          <w:bCs/>
          <w:sz w:val="22"/>
          <w:szCs w:val="22"/>
        </w:rPr>
        <w:t xml:space="preserve"> Smlouvy (Předmět dílčí smlouvy)</w:t>
      </w:r>
      <w:r w:rsidR="0001531E">
        <w:rPr>
          <w:rFonts w:ascii="Arial" w:hAnsi="Arial" w:cs="Arial"/>
          <w:bCs/>
          <w:sz w:val="22"/>
          <w:szCs w:val="22"/>
        </w:rPr>
        <w:t>, odst. 2.3 – tj.</w:t>
      </w:r>
      <w:r w:rsidR="0001531E">
        <w:rPr>
          <w:rFonts w:ascii="Arial" w:hAnsi="Arial" w:cs="Arial"/>
          <w:sz w:val="22"/>
          <w:szCs w:val="22"/>
        </w:rPr>
        <w:t xml:space="preserve"> </w:t>
      </w:r>
      <w:r w:rsidR="0001531E" w:rsidRPr="00AE2D4D">
        <w:rPr>
          <w:rFonts w:ascii="Arial" w:hAnsi="Arial" w:cs="Arial"/>
          <w:sz w:val="22"/>
          <w:szCs w:val="22"/>
        </w:rPr>
        <w:t>prodloužení</w:t>
      </w:r>
      <w:r w:rsidR="0001531E" w:rsidRPr="002929C9">
        <w:rPr>
          <w:rFonts w:ascii="Arial" w:hAnsi="Arial" w:cs="Arial"/>
          <w:sz w:val="22"/>
          <w:szCs w:val="22"/>
        </w:rPr>
        <w:t xml:space="preserve"> </w:t>
      </w:r>
      <w:r w:rsidR="0001531E">
        <w:rPr>
          <w:rFonts w:ascii="Arial" w:hAnsi="Arial" w:cs="Arial"/>
          <w:sz w:val="22"/>
          <w:szCs w:val="22"/>
        </w:rPr>
        <w:t xml:space="preserve">lhůty </w:t>
      </w:r>
      <w:r w:rsidR="00B71298">
        <w:rPr>
          <w:rFonts w:ascii="Arial" w:hAnsi="Arial" w:cs="Arial"/>
          <w:sz w:val="22"/>
          <w:szCs w:val="22"/>
        </w:rPr>
        <w:t xml:space="preserve">k </w:t>
      </w:r>
      <w:r w:rsidR="0001531E" w:rsidRPr="00B410C4">
        <w:rPr>
          <w:rFonts w:ascii="Arial" w:hAnsi="Arial" w:cs="Arial"/>
          <w:sz w:val="22"/>
          <w:szCs w:val="22"/>
        </w:rPr>
        <w:t>dokonč</w:t>
      </w:r>
      <w:r w:rsidR="0001531E">
        <w:rPr>
          <w:rFonts w:ascii="Arial" w:hAnsi="Arial" w:cs="Arial"/>
          <w:sz w:val="22"/>
          <w:szCs w:val="22"/>
        </w:rPr>
        <w:t>ení</w:t>
      </w:r>
      <w:r w:rsidR="0001531E" w:rsidRPr="00B410C4">
        <w:rPr>
          <w:rFonts w:ascii="Arial" w:hAnsi="Arial" w:cs="Arial"/>
          <w:sz w:val="22"/>
          <w:szCs w:val="22"/>
        </w:rPr>
        <w:t xml:space="preserve"> provádění Prací</w:t>
      </w:r>
      <w:r w:rsidR="0001531E">
        <w:rPr>
          <w:rFonts w:ascii="Arial" w:hAnsi="Arial" w:cs="Arial"/>
          <w:sz w:val="22"/>
          <w:szCs w:val="22"/>
        </w:rPr>
        <w:t>,</w:t>
      </w:r>
      <w:r w:rsidR="000B1FAE" w:rsidRPr="00A30908">
        <w:rPr>
          <w:rFonts w:ascii="Arial" w:hAnsi="Arial" w:cs="Arial"/>
          <w:sz w:val="22"/>
          <w:szCs w:val="22"/>
        </w:rPr>
        <w:t xml:space="preserve"> přičemž důvodem těchto změn j</w:t>
      </w:r>
      <w:r w:rsidR="000B1FAE">
        <w:rPr>
          <w:rFonts w:ascii="Arial" w:hAnsi="Arial" w:cs="Arial"/>
          <w:sz w:val="22"/>
          <w:szCs w:val="22"/>
        </w:rPr>
        <w:t>e</w:t>
      </w:r>
      <w:r w:rsidR="000B1FAE" w:rsidRPr="00A30908">
        <w:rPr>
          <w:rFonts w:ascii="Arial" w:hAnsi="Arial" w:cs="Arial"/>
          <w:sz w:val="22"/>
          <w:szCs w:val="22"/>
        </w:rPr>
        <w:t xml:space="preserve"> dle Změnov</w:t>
      </w:r>
      <w:r w:rsidR="000B1FAE">
        <w:rPr>
          <w:rFonts w:ascii="Arial" w:hAnsi="Arial" w:cs="Arial"/>
          <w:sz w:val="22"/>
          <w:szCs w:val="22"/>
        </w:rPr>
        <w:t>ého</w:t>
      </w:r>
      <w:r w:rsidR="000B1FAE" w:rsidRPr="00A30908">
        <w:rPr>
          <w:rFonts w:ascii="Arial" w:hAnsi="Arial" w:cs="Arial"/>
          <w:sz w:val="22"/>
          <w:szCs w:val="22"/>
        </w:rPr>
        <w:t xml:space="preserve"> list</w:t>
      </w:r>
      <w:r w:rsidR="000B1FAE">
        <w:rPr>
          <w:rFonts w:ascii="Arial" w:hAnsi="Arial" w:cs="Arial"/>
          <w:sz w:val="22"/>
          <w:szCs w:val="22"/>
        </w:rPr>
        <w:t>u č.</w:t>
      </w:r>
      <w:r w:rsidR="000B1FAE" w:rsidRPr="00A30908">
        <w:rPr>
          <w:rFonts w:ascii="Arial" w:hAnsi="Arial" w:cs="Arial"/>
          <w:sz w:val="22"/>
          <w:szCs w:val="22"/>
        </w:rPr>
        <w:t xml:space="preserve"> 1 (</w:t>
      </w:r>
      <w:r w:rsidR="004A0F8D">
        <w:rPr>
          <w:rFonts w:ascii="Arial" w:hAnsi="Arial" w:cs="Arial"/>
          <w:sz w:val="22"/>
          <w:szCs w:val="22"/>
        </w:rPr>
        <w:t xml:space="preserve">dále </w:t>
      </w:r>
      <w:r w:rsidR="00134C2B">
        <w:rPr>
          <w:rFonts w:ascii="Arial" w:hAnsi="Arial" w:cs="Arial"/>
          <w:sz w:val="22"/>
          <w:szCs w:val="22"/>
        </w:rPr>
        <w:t>také</w:t>
      </w:r>
      <w:r w:rsidR="004A0F8D">
        <w:rPr>
          <w:rFonts w:ascii="Arial" w:hAnsi="Arial" w:cs="Arial"/>
          <w:sz w:val="22"/>
          <w:szCs w:val="22"/>
        </w:rPr>
        <w:t xml:space="preserve"> „</w:t>
      </w:r>
      <w:r w:rsidR="000B1FAE" w:rsidRPr="00FA77A8">
        <w:rPr>
          <w:rFonts w:ascii="Arial" w:hAnsi="Arial" w:cs="Arial"/>
          <w:b/>
          <w:bCs/>
          <w:sz w:val="22"/>
          <w:szCs w:val="22"/>
        </w:rPr>
        <w:t>ZBV 1</w:t>
      </w:r>
      <w:r w:rsidR="004A0F8D">
        <w:rPr>
          <w:rFonts w:ascii="Arial" w:hAnsi="Arial" w:cs="Arial"/>
          <w:sz w:val="22"/>
          <w:szCs w:val="22"/>
        </w:rPr>
        <w:t>“</w:t>
      </w:r>
      <w:r w:rsidR="000B1FAE" w:rsidRPr="00A30908">
        <w:rPr>
          <w:rFonts w:ascii="Arial" w:hAnsi="Arial" w:cs="Arial"/>
          <w:sz w:val="22"/>
          <w:szCs w:val="22"/>
        </w:rPr>
        <w:t>) změn</w:t>
      </w:r>
      <w:r w:rsidR="000B1FAE">
        <w:rPr>
          <w:rFonts w:ascii="Arial" w:hAnsi="Arial" w:cs="Arial"/>
          <w:sz w:val="22"/>
          <w:szCs w:val="22"/>
        </w:rPr>
        <w:t>a</w:t>
      </w:r>
      <w:r w:rsidR="000B1FAE" w:rsidRPr="00A30908">
        <w:rPr>
          <w:rFonts w:ascii="Arial" w:hAnsi="Arial" w:cs="Arial"/>
          <w:sz w:val="22"/>
          <w:szCs w:val="22"/>
        </w:rPr>
        <w:t xml:space="preserve"> závazku ze smlouvy na veřejnou zakázku ( dále </w:t>
      </w:r>
      <w:r w:rsidR="00607C2A">
        <w:rPr>
          <w:rFonts w:ascii="Arial" w:hAnsi="Arial" w:cs="Arial"/>
          <w:sz w:val="22"/>
          <w:szCs w:val="22"/>
        </w:rPr>
        <w:t>také</w:t>
      </w:r>
      <w:r w:rsidR="000B1FAE" w:rsidRPr="00A30908">
        <w:rPr>
          <w:rFonts w:ascii="Arial" w:hAnsi="Arial" w:cs="Arial"/>
          <w:sz w:val="22"/>
          <w:szCs w:val="22"/>
        </w:rPr>
        <w:t xml:space="preserve"> „</w:t>
      </w:r>
      <w:r w:rsidR="000B1FAE" w:rsidRPr="00A30908">
        <w:rPr>
          <w:rFonts w:ascii="Arial" w:hAnsi="Arial" w:cs="Arial"/>
          <w:b/>
          <w:bCs/>
          <w:sz w:val="22"/>
          <w:szCs w:val="22"/>
        </w:rPr>
        <w:t>VZ</w:t>
      </w:r>
      <w:r w:rsidR="000B1FAE" w:rsidRPr="00A30908">
        <w:rPr>
          <w:rFonts w:ascii="Arial" w:hAnsi="Arial" w:cs="Arial"/>
          <w:sz w:val="22"/>
          <w:szCs w:val="22"/>
        </w:rPr>
        <w:t xml:space="preserve">“), ve smyslu § 222 odst. </w:t>
      </w:r>
      <w:r w:rsidR="000B1FAE">
        <w:rPr>
          <w:rFonts w:ascii="Arial" w:hAnsi="Arial" w:cs="Arial"/>
          <w:sz w:val="22"/>
          <w:szCs w:val="22"/>
        </w:rPr>
        <w:t>5</w:t>
      </w:r>
      <w:r w:rsidR="0009662F">
        <w:rPr>
          <w:rFonts w:ascii="Arial" w:hAnsi="Arial" w:cs="Arial"/>
          <w:sz w:val="22"/>
          <w:szCs w:val="22"/>
        </w:rPr>
        <w:t>.</w:t>
      </w:r>
      <w:r w:rsidR="000B1FAE">
        <w:rPr>
          <w:rFonts w:ascii="Arial" w:hAnsi="Arial" w:cs="Arial"/>
          <w:sz w:val="22"/>
          <w:szCs w:val="22"/>
        </w:rPr>
        <w:t xml:space="preserve"> </w:t>
      </w:r>
      <w:r w:rsidR="000B1FAE" w:rsidRPr="00A30908">
        <w:rPr>
          <w:rFonts w:ascii="Arial" w:hAnsi="Arial" w:cs="Arial"/>
          <w:sz w:val="22"/>
          <w:szCs w:val="22"/>
        </w:rPr>
        <w:t>zákona č. 134/2016 Sb., o zadávání veřejných zakázek  (dále jen „</w:t>
      </w:r>
      <w:r w:rsidR="000B1FAE" w:rsidRPr="00A30908">
        <w:rPr>
          <w:rFonts w:ascii="Arial" w:hAnsi="Arial" w:cs="Arial"/>
          <w:b/>
          <w:bCs/>
          <w:sz w:val="22"/>
          <w:szCs w:val="22"/>
        </w:rPr>
        <w:t>ZZVZ</w:t>
      </w:r>
      <w:r w:rsidR="000B1FAE" w:rsidRPr="00A30908">
        <w:rPr>
          <w:rFonts w:ascii="Arial" w:hAnsi="Arial" w:cs="Arial"/>
          <w:sz w:val="22"/>
          <w:szCs w:val="22"/>
        </w:rPr>
        <w:t>“)</w:t>
      </w:r>
      <w:r w:rsidR="0009662F">
        <w:rPr>
          <w:rFonts w:ascii="Arial" w:hAnsi="Arial" w:cs="Arial"/>
          <w:sz w:val="22"/>
          <w:szCs w:val="22"/>
        </w:rPr>
        <w:t>.</w:t>
      </w:r>
    </w:p>
    <w:p w14:paraId="0F57293E" w14:textId="77777777" w:rsidR="0009662F" w:rsidRDefault="0009662F" w:rsidP="00FA77A8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A71A15" w14:textId="77777777" w:rsidR="0009662F" w:rsidRDefault="0009662F" w:rsidP="00FA77A8">
      <w:pPr>
        <w:pStyle w:val="Odstavecseseznamem"/>
        <w:numPr>
          <w:ilvl w:val="0"/>
          <w:numId w:val="6"/>
        </w:numPr>
        <w:ind w:left="426" w:hanging="436"/>
        <w:jc w:val="both"/>
        <w:rPr>
          <w:rFonts w:ascii="Arial" w:hAnsi="Arial" w:cs="Arial"/>
          <w:sz w:val="22"/>
          <w:szCs w:val="22"/>
        </w:rPr>
      </w:pPr>
      <w:r w:rsidRPr="00A30908">
        <w:rPr>
          <w:rFonts w:ascii="Arial" w:hAnsi="Arial" w:cs="Arial"/>
          <w:sz w:val="22"/>
          <w:szCs w:val="22"/>
        </w:rPr>
        <w:t>Jedná se o následující změny:</w:t>
      </w:r>
    </w:p>
    <w:p w14:paraId="27AA373F" w14:textId="77777777" w:rsidR="0009662F" w:rsidRPr="00FA77A8" w:rsidRDefault="0009662F" w:rsidP="00FA77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3C08CCE" w14:textId="1F089D4F" w:rsidR="00713838" w:rsidRPr="00FA77A8" w:rsidRDefault="00713838" w:rsidP="00FA77A8">
      <w:pPr>
        <w:pStyle w:val="Odstavecseseznamem"/>
        <w:numPr>
          <w:ilvl w:val="0"/>
          <w:numId w:val="2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  <w:u w:val="single"/>
        </w:rPr>
        <w:t>Popis a zdůvodnění změn dle ZBV 1 (§ 222 odst. 5 ZZVZ)</w:t>
      </w:r>
      <w:r w:rsidRPr="00FA77A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C7DA307" w14:textId="6F78CD79" w:rsidR="00AE2D4D" w:rsidRDefault="00170066" w:rsidP="00170066">
      <w:pPr>
        <w:spacing w:before="60"/>
        <w:ind w:left="426"/>
        <w:jc w:val="both"/>
        <w:rPr>
          <w:rFonts w:ascii="Arial" w:eastAsia="Montserrat" w:hAnsi="Arial" w:cs="Arial"/>
          <w:b/>
          <w:sz w:val="22"/>
          <w:szCs w:val="22"/>
        </w:rPr>
      </w:pPr>
      <w:r w:rsidRPr="002929C9">
        <w:rPr>
          <w:rFonts w:ascii="Arial" w:eastAsia="Montserrat" w:hAnsi="Arial" w:cs="Arial"/>
          <w:sz w:val="22"/>
          <w:szCs w:val="22"/>
        </w:rPr>
        <w:t>Navržen</w:t>
      </w:r>
      <w:r w:rsidR="00713838">
        <w:rPr>
          <w:rFonts w:ascii="Arial" w:eastAsia="Montserrat" w:hAnsi="Arial" w:cs="Arial"/>
          <w:sz w:val="22"/>
          <w:szCs w:val="22"/>
        </w:rPr>
        <w:t>é</w:t>
      </w:r>
      <w:r w:rsidRPr="002929C9">
        <w:rPr>
          <w:rFonts w:ascii="Arial" w:eastAsia="Montserrat" w:hAnsi="Arial" w:cs="Arial"/>
          <w:sz w:val="22"/>
          <w:szCs w:val="22"/>
        </w:rPr>
        <w:t xml:space="preserve"> změn</w:t>
      </w:r>
      <w:r w:rsidR="00713838">
        <w:rPr>
          <w:rFonts w:ascii="Arial" w:eastAsia="Montserrat" w:hAnsi="Arial" w:cs="Arial"/>
          <w:sz w:val="22"/>
          <w:szCs w:val="22"/>
        </w:rPr>
        <w:t>y</w:t>
      </w:r>
      <w:r w:rsidRPr="002929C9">
        <w:rPr>
          <w:rFonts w:ascii="Arial" w:eastAsia="Montserrat" w:hAnsi="Arial" w:cs="Arial"/>
          <w:sz w:val="22"/>
          <w:szCs w:val="22"/>
        </w:rPr>
        <w:t xml:space="preserve"> se týk</w:t>
      </w:r>
      <w:r w:rsidR="00713838">
        <w:rPr>
          <w:rFonts w:ascii="Arial" w:eastAsia="Montserrat" w:hAnsi="Arial" w:cs="Arial"/>
          <w:sz w:val="22"/>
          <w:szCs w:val="22"/>
        </w:rPr>
        <w:t>ají</w:t>
      </w:r>
      <w:r w:rsidRPr="002929C9">
        <w:rPr>
          <w:rFonts w:ascii="Arial" w:eastAsia="Montserrat" w:hAnsi="Arial" w:cs="Arial"/>
          <w:sz w:val="22"/>
          <w:szCs w:val="22"/>
        </w:rPr>
        <w:t xml:space="preserve"> opravy </w:t>
      </w:r>
      <w:r w:rsidR="00AE2D4D" w:rsidRPr="00307E16">
        <w:rPr>
          <w:rFonts w:ascii="Arial" w:eastAsia="Montserrat" w:hAnsi="Arial" w:cs="Arial"/>
          <w:sz w:val="22"/>
          <w:szCs w:val="22"/>
        </w:rPr>
        <w:t xml:space="preserve">podchodu </w:t>
      </w:r>
      <w:r w:rsidR="00AE2D4D" w:rsidRPr="00FA77A8">
        <w:rPr>
          <w:rFonts w:ascii="Arial" w:hAnsi="Arial" w:cs="Arial"/>
          <w:sz w:val="22"/>
          <w:szCs w:val="22"/>
        </w:rPr>
        <w:t>P574, Československého exilu</w:t>
      </w:r>
      <w:r w:rsidR="00AE2D4D" w:rsidRPr="00FA77A8">
        <w:rPr>
          <w:rFonts w:ascii="Arial" w:eastAsia="Montserrat" w:hAnsi="Arial" w:cs="Arial"/>
          <w:sz w:val="22"/>
          <w:szCs w:val="22"/>
        </w:rPr>
        <w:t xml:space="preserve"> </w:t>
      </w:r>
      <w:r w:rsidR="00713838" w:rsidRPr="00FA77A8">
        <w:rPr>
          <w:rFonts w:ascii="Arial" w:eastAsia="Montserrat" w:hAnsi="Arial" w:cs="Arial"/>
          <w:sz w:val="22"/>
          <w:szCs w:val="22"/>
        </w:rPr>
        <w:t>a byly zpracovány</w:t>
      </w:r>
      <w:r w:rsidR="00713838" w:rsidRPr="00307E16">
        <w:rPr>
          <w:rFonts w:ascii="Arial" w:eastAsia="Montserrat" w:hAnsi="Arial" w:cs="Arial"/>
          <w:sz w:val="22"/>
          <w:szCs w:val="22"/>
        </w:rPr>
        <w:t xml:space="preserve"> na základě požadavku Objednatele/zadavatele po zhodnocení dopravní situace na křižovatce v</w:t>
      </w:r>
      <w:r w:rsidR="00713838" w:rsidRPr="002929C9">
        <w:rPr>
          <w:rFonts w:ascii="Arial" w:eastAsia="Montserrat" w:hAnsi="Arial" w:cs="Arial"/>
          <w:sz w:val="22"/>
          <w:szCs w:val="22"/>
        </w:rPr>
        <w:t xml:space="preserve"> blízkosti stavby</w:t>
      </w:r>
      <w:r w:rsidR="00713838">
        <w:rPr>
          <w:rFonts w:ascii="Arial" w:eastAsia="Montserrat" w:hAnsi="Arial" w:cs="Arial"/>
          <w:sz w:val="22"/>
          <w:szCs w:val="22"/>
        </w:rPr>
        <w:t>:</w:t>
      </w:r>
    </w:p>
    <w:p w14:paraId="0E1EAF27" w14:textId="086F9518" w:rsidR="00D00904" w:rsidRPr="00307E16" w:rsidRDefault="00D00904" w:rsidP="00D0090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147828921"/>
      <w:r w:rsidRPr="00FA77A8">
        <w:rPr>
          <w:rFonts w:ascii="Arial" w:hAnsi="Arial" w:cs="Arial"/>
          <w:sz w:val="22"/>
          <w:szCs w:val="22"/>
        </w:rPr>
        <w:t>Použití KZC pod vozovky</w:t>
      </w:r>
      <w:r w:rsidRPr="00307E16">
        <w:rPr>
          <w:rFonts w:ascii="Arial" w:hAnsi="Arial" w:cs="Arial"/>
          <w:sz w:val="22"/>
          <w:szCs w:val="22"/>
        </w:rPr>
        <w:t xml:space="preserve"> – projektant požadoval použití kameniva zpevněného cementem pod vozovkové vrstvy na základě výsledků laboratoře Horský z důvodu zátěže vozovky</w:t>
      </w:r>
      <w:r w:rsidR="00BF1519" w:rsidRPr="00307E16">
        <w:rPr>
          <w:rFonts w:ascii="Arial" w:hAnsi="Arial" w:cs="Arial"/>
          <w:sz w:val="22"/>
          <w:szCs w:val="22"/>
        </w:rPr>
        <w:t xml:space="preserve"> – nová položka N 200</w:t>
      </w:r>
      <w:r w:rsidR="00004EB0" w:rsidRPr="00307E16">
        <w:rPr>
          <w:rFonts w:ascii="Arial" w:hAnsi="Arial" w:cs="Arial"/>
          <w:sz w:val="22"/>
          <w:szCs w:val="22"/>
        </w:rPr>
        <w:t>.</w:t>
      </w:r>
      <w:r w:rsidRPr="00307E16">
        <w:rPr>
          <w:rFonts w:ascii="Arial" w:hAnsi="Arial" w:cs="Arial"/>
          <w:sz w:val="22"/>
          <w:szCs w:val="22"/>
        </w:rPr>
        <w:t xml:space="preserve"> </w:t>
      </w:r>
    </w:p>
    <w:p w14:paraId="4A321F18" w14:textId="2A7F760A" w:rsidR="00D00904" w:rsidRPr="00307E16" w:rsidRDefault="00D00904" w:rsidP="00D0090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Přechodové desky</w:t>
      </w:r>
      <w:r w:rsidRPr="00307E16">
        <w:rPr>
          <w:rFonts w:ascii="Arial" w:hAnsi="Arial" w:cs="Arial"/>
          <w:sz w:val="22"/>
          <w:szCs w:val="22"/>
        </w:rPr>
        <w:t xml:space="preserve"> – při odbourání vrstev nad podchodem, bylo zjištěno, že zcela chybí přechodové desky, které bylo nutno provést. </w:t>
      </w:r>
      <w:r w:rsidR="00004EB0" w:rsidRPr="00307E16">
        <w:rPr>
          <w:rFonts w:ascii="Arial" w:hAnsi="Arial" w:cs="Arial"/>
          <w:sz w:val="22"/>
          <w:szCs w:val="22"/>
        </w:rPr>
        <w:t>Tyto přechodové desky jsou v položkách 1, 51, 54, N203, N 204 a N205.</w:t>
      </w:r>
    </w:p>
    <w:p w14:paraId="7FDFB0D5" w14:textId="62B10665" w:rsidR="00D00904" w:rsidRPr="00307E16" w:rsidRDefault="00D00904" w:rsidP="00D0090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Sanační práce</w:t>
      </w:r>
      <w:r w:rsidRPr="00307E16">
        <w:rPr>
          <w:rFonts w:ascii="Arial" w:hAnsi="Arial" w:cs="Arial"/>
          <w:sz w:val="22"/>
          <w:szCs w:val="22"/>
        </w:rPr>
        <w:t xml:space="preserve"> byly provedeny dle skutečnosti, která byla odhalena až po otryskání a odbourání nesoudržných vrstev</w:t>
      </w:r>
      <w:r w:rsidR="00B06082" w:rsidRPr="00307E16">
        <w:rPr>
          <w:rFonts w:ascii="Arial" w:hAnsi="Arial" w:cs="Arial"/>
          <w:sz w:val="22"/>
          <w:szCs w:val="22"/>
        </w:rPr>
        <w:t xml:space="preserve"> a původní omítkoviny</w:t>
      </w:r>
      <w:r w:rsidR="00004EB0" w:rsidRPr="00307E16">
        <w:rPr>
          <w:rFonts w:ascii="Arial" w:hAnsi="Arial" w:cs="Arial"/>
          <w:sz w:val="22"/>
          <w:szCs w:val="22"/>
        </w:rPr>
        <w:t xml:space="preserve"> – položky 108, 114, 192 a 199.</w:t>
      </w:r>
      <w:r w:rsidRPr="00307E16">
        <w:rPr>
          <w:rFonts w:ascii="Arial" w:hAnsi="Arial" w:cs="Arial"/>
          <w:sz w:val="22"/>
          <w:szCs w:val="22"/>
        </w:rPr>
        <w:t xml:space="preserve"> </w:t>
      </w:r>
    </w:p>
    <w:p w14:paraId="438FE8C5" w14:textId="7A336CC8" w:rsidR="00D00904" w:rsidRPr="00307E16" w:rsidRDefault="00D00904" w:rsidP="00D0090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Asfaltové plochy –</w:t>
      </w:r>
      <w:r w:rsidRPr="00307E16">
        <w:rPr>
          <w:rFonts w:ascii="Arial" w:hAnsi="Arial" w:cs="Arial"/>
          <w:sz w:val="22"/>
          <w:szCs w:val="22"/>
        </w:rPr>
        <w:t xml:space="preserve"> v zadávací dokumentaci byl navržen na povrch chodníků z Asfaltový beton ACO 11 </w:t>
      </w:r>
      <w:proofErr w:type="spellStart"/>
      <w:r w:rsidRPr="00307E16">
        <w:rPr>
          <w:rFonts w:ascii="Arial" w:hAnsi="Arial" w:cs="Arial"/>
          <w:sz w:val="22"/>
          <w:szCs w:val="22"/>
        </w:rPr>
        <w:t>tl</w:t>
      </w:r>
      <w:proofErr w:type="spellEnd"/>
      <w:r w:rsidRPr="00307E16">
        <w:rPr>
          <w:rFonts w:ascii="Arial" w:hAnsi="Arial" w:cs="Arial"/>
          <w:sz w:val="22"/>
          <w:szCs w:val="22"/>
        </w:rPr>
        <w:t>. 40 mm. Po dohodě s investorem budou chodníky provedeny z litého asfaltu a Povrch podchodu zůstane původní</w:t>
      </w:r>
      <w:r w:rsidR="00540B25" w:rsidRPr="00307E16">
        <w:rPr>
          <w:rFonts w:ascii="Arial" w:hAnsi="Arial" w:cs="Arial"/>
          <w:sz w:val="22"/>
          <w:szCs w:val="22"/>
        </w:rPr>
        <w:t>.</w:t>
      </w:r>
    </w:p>
    <w:p w14:paraId="612AB9B3" w14:textId="715752EE" w:rsidR="00004EB0" w:rsidRPr="00307E16" w:rsidRDefault="00D00904" w:rsidP="00004EB0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Drenáže</w:t>
      </w:r>
      <w:r w:rsidRPr="00307E16">
        <w:rPr>
          <w:rFonts w:ascii="Arial" w:hAnsi="Arial" w:cs="Arial"/>
          <w:sz w:val="22"/>
          <w:szCs w:val="22"/>
        </w:rPr>
        <w:t xml:space="preserve"> – </w:t>
      </w:r>
      <w:r w:rsidR="00B06082" w:rsidRPr="00307E16">
        <w:rPr>
          <w:rFonts w:ascii="Arial" w:hAnsi="Arial" w:cs="Arial"/>
          <w:sz w:val="22"/>
          <w:szCs w:val="22"/>
        </w:rPr>
        <w:t>odvádějí vodu z povrchu nosné konstrukce a přechodových desek do stávajících šachet.</w:t>
      </w:r>
      <w:r w:rsidR="00004EB0" w:rsidRPr="00307E16">
        <w:rPr>
          <w:rFonts w:ascii="Arial" w:hAnsi="Arial" w:cs="Arial"/>
          <w:sz w:val="22"/>
          <w:szCs w:val="22"/>
        </w:rPr>
        <w:t xml:space="preserve"> Pol. 54 a 135.</w:t>
      </w:r>
    </w:p>
    <w:p w14:paraId="0FA213F5" w14:textId="77777777" w:rsidR="00004EB0" w:rsidRPr="00307E16" w:rsidRDefault="00004EB0" w:rsidP="00004EB0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550C238D" w14:textId="22A7E645" w:rsidR="003B605F" w:rsidRPr="00FA77A8" w:rsidRDefault="00004EB0" w:rsidP="00FA77A8">
      <w:pPr>
        <w:ind w:left="426" w:hanging="426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D00904" w:rsidRPr="00FA77A8">
        <w:rPr>
          <w:rFonts w:ascii="Arial" w:hAnsi="Arial" w:cs="Arial"/>
          <w:sz w:val="22"/>
          <w:szCs w:val="22"/>
        </w:rPr>
        <w:t>Drobné provedené práce – navýšení schodišťových stupňů dle skutečné potřeby. Byly provedeny výměny okapových žlabů a svodů na přístřešku stanice MHD v I. etapě</w:t>
      </w:r>
      <w:r>
        <w:rPr>
          <w:rFonts w:ascii="Arial" w:hAnsi="Arial" w:cs="Arial"/>
          <w:sz w:val="22"/>
          <w:szCs w:val="22"/>
        </w:rPr>
        <w:t xml:space="preserve"> – pol. č. N201 a N202.</w:t>
      </w:r>
      <w:r w:rsidR="00D00904" w:rsidRPr="00FA77A8">
        <w:rPr>
          <w:rFonts w:ascii="Arial" w:hAnsi="Arial" w:cs="Arial"/>
          <w:sz w:val="22"/>
          <w:szCs w:val="22"/>
        </w:rPr>
        <w:t xml:space="preserve"> Byla provedena patka stožáru VO v II.</w:t>
      </w:r>
      <w:r w:rsidR="00B06082" w:rsidRPr="00FA77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B06082" w:rsidRPr="00FA77A8">
        <w:rPr>
          <w:rFonts w:ascii="Arial" w:hAnsi="Arial" w:cs="Arial"/>
          <w:sz w:val="22"/>
          <w:szCs w:val="22"/>
        </w:rPr>
        <w:t>tapě</w:t>
      </w:r>
      <w:bookmarkEnd w:id="0"/>
      <w:r w:rsidRPr="00FA77A8">
        <w:rPr>
          <w:rFonts w:ascii="Arial" w:hAnsi="Arial" w:cs="Arial"/>
          <w:sz w:val="22"/>
          <w:szCs w:val="22"/>
        </w:rPr>
        <w:t xml:space="preserve"> – pol. č. N206</w:t>
      </w:r>
      <w:r w:rsidR="004A0F8D" w:rsidRPr="00FA77A8">
        <w:rPr>
          <w:rFonts w:ascii="Arial" w:hAnsi="Arial" w:cs="Arial"/>
          <w:sz w:val="22"/>
          <w:szCs w:val="22"/>
        </w:rPr>
        <w:t>.</w:t>
      </w:r>
    </w:p>
    <w:p w14:paraId="4DBCC55B" w14:textId="77777777" w:rsidR="003B605F" w:rsidRPr="00A30908" w:rsidRDefault="003B605F" w:rsidP="003B605F">
      <w:pPr>
        <w:pStyle w:val="Odstavecseseznamem"/>
        <w:ind w:left="1429"/>
        <w:jc w:val="both"/>
        <w:rPr>
          <w:rFonts w:ascii="Arial" w:hAnsi="Arial" w:cs="Arial"/>
          <w:sz w:val="22"/>
          <w:szCs w:val="22"/>
        </w:rPr>
      </w:pPr>
    </w:p>
    <w:p w14:paraId="5DEC1038" w14:textId="4BEA62DD" w:rsidR="003B605F" w:rsidRPr="00A30908" w:rsidRDefault="003B605F" w:rsidP="003B605F">
      <w:pPr>
        <w:pStyle w:val="Odstavecseseznamem"/>
        <w:numPr>
          <w:ilvl w:val="0"/>
          <w:numId w:val="26"/>
        </w:numPr>
        <w:spacing w:after="160" w:line="25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30908">
        <w:rPr>
          <w:rFonts w:ascii="Arial" w:hAnsi="Arial" w:cs="Arial"/>
          <w:bCs/>
          <w:sz w:val="22"/>
          <w:szCs w:val="22"/>
        </w:rPr>
        <w:t xml:space="preserve">Vícepráce dle ZBV 1 (§ 222 odst. </w:t>
      </w:r>
      <w:r>
        <w:rPr>
          <w:rFonts w:ascii="Arial" w:hAnsi="Arial" w:cs="Arial"/>
          <w:bCs/>
          <w:sz w:val="22"/>
          <w:szCs w:val="22"/>
        </w:rPr>
        <w:t>5</w:t>
      </w:r>
      <w:r w:rsidRPr="00A30908">
        <w:rPr>
          <w:rFonts w:ascii="Arial" w:hAnsi="Arial" w:cs="Arial"/>
          <w:bCs/>
          <w:sz w:val="22"/>
          <w:szCs w:val="22"/>
        </w:rPr>
        <w:t>), bez DPH</w:t>
      </w:r>
      <w:r w:rsidRPr="00A30908">
        <w:rPr>
          <w:rFonts w:ascii="Arial" w:hAnsi="Arial" w:cs="Arial"/>
          <w:b/>
          <w:sz w:val="22"/>
          <w:szCs w:val="22"/>
        </w:rPr>
        <w:t>:</w:t>
      </w:r>
      <w:r w:rsidRPr="00A30908">
        <w:rPr>
          <w:rFonts w:ascii="Arial" w:hAnsi="Arial" w:cs="Arial"/>
          <w:bCs/>
          <w:sz w:val="22"/>
          <w:szCs w:val="22"/>
        </w:rPr>
        <w:t xml:space="preserve">                                    </w:t>
      </w:r>
      <w:r w:rsidR="004A0F8D">
        <w:rPr>
          <w:rFonts w:ascii="Arial" w:hAnsi="Arial" w:cs="Arial"/>
          <w:bCs/>
          <w:sz w:val="22"/>
          <w:szCs w:val="22"/>
        </w:rPr>
        <w:t xml:space="preserve">     2 265</w:t>
      </w:r>
      <w:r w:rsidRPr="00A30908">
        <w:rPr>
          <w:rFonts w:ascii="Arial" w:hAnsi="Arial" w:cs="Arial"/>
          <w:bCs/>
          <w:sz w:val="22"/>
          <w:szCs w:val="22"/>
        </w:rPr>
        <w:t> </w:t>
      </w:r>
      <w:r w:rsidR="004A0F8D">
        <w:rPr>
          <w:rFonts w:ascii="Arial" w:hAnsi="Arial" w:cs="Arial"/>
          <w:bCs/>
          <w:sz w:val="22"/>
          <w:szCs w:val="22"/>
        </w:rPr>
        <w:t>727</w:t>
      </w:r>
      <w:r w:rsidRPr="00A30908">
        <w:rPr>
          <w:rFonts w:ascii="Arial" w:hAnsi="Arial" w:cs="Arial"/>
          <w:bCs/>
          <w:sz w:val="22"/>
          <w:szCs w:val="22"/>
        </w:rPr>
        <w:t>,</w:t>
      </w:r>
      <w:r w:rsidR="004A0F8D">
        <w:rPr>
          <w:rFonts w:ascii="Arial" w:hAnsi="Arial" w:cs="Arial"/>
          <w:bCs/>
          <w:sz w:val="22"/>
          <w:szCs w:val="22"/>
        </w:rPr>
        <w:t>71</w:t>
      </w:r>
      <w:r w:rsidRPr="00A30908">
        <w:rPr>
          <w:rFonts w:ascii="Arial" w:hAnsi="Arial" w:cs="Arial"/>
          <w:bCs/>
          <w:sz w:val="22"/>
          <w:szCs w:val="22"/>
        </w:rPr>
        <w:t xml:space="preserve"> Kč</w:t>
      </w:r>
    </w:p>
    <w:p w14:paraId="55E11601" w14:textId="77777777" w:rsidR="0001531E" w:rsidRPr="00FA77A8" w:rsidRDefault="003B605F">
      <w:pPr>
        <w:pStyle w:val="Odstavecseseznamem"/>
        <w:numPr>
          <w:ilvl w:val="0"/>
          <w:numId w:val="26"/>
        </w:numPr>
        <w:spacing w:after="160" w:line="256" w:lineRule="auto"/>
        <w:ind w:left="993" w:hanging="284"/>
        <w:jc w:val="both"/>
        <w:rPr>
          <w:rFonts w:ascii="Arial" w:eastAsia="Montserrat" w:hAnsi="Arial" w:cs="Arial"/>
          <w:sz w:val="22"/>
          <w:szCs w:val="22"/>
        </w:rPr>
      </w:pPr>
      <w:r w:rsidRPr="00A30908">
        <w:rPr>
          <w:rFonts w:ascii="Arial" w:hAnsi="Arial" w:cs="Arial"/>
          <w:bCs/>
          <w:sz w:val="22"/>
          <w:szCs w:val="22"/>
        </w:rPr>
        <w:t xml:space="preserve">Méněpráce dle ZBV 1 (§ 222 odst. </w:t>
      </w:r>
      <w:r>
        <w:rPr>
          <w:rFonts w:ascii="Arial" w:hAnsi="Arial" w:cs="Arial"/>
          <w:bCs/>
          <w:sz w:val="22"/>
          <w:szCs w:val="22"/>
        </w:rPr>
        <w:t>5</w:t>
      </w:r>
      <w:r w:rsidRPr="00A30908">
        <w:rPr>
          <w:rFonts w:ascii="Arial" w:hAnsi="Arial" w:cs="Arial"/>
          <w:bCs/>
          <w:sz w:val="22"/>
          <w:szCs w:val="22"/>
        </w:rPr>
        <w:t>), bez DPH</w:t>
      </w:r>
      <w:r w:rsidRPr="00A30908">
        <w:rPr>
          <w:rFonts w:ascii="Arial" w:hAnsi="Arial" w:cs="Arial"/>
          <w:b/>
          <w:sz w:val="22"/>
          <w:szCs w:val="22"/>
        </w:rPr>
        <w:t>:</w:t>
      </w:r>
      <w:r w:rsidR="004A0F8D">
        <w:rPr>
          <w:rFonts w:ascii="Arial" w:hAnsi="Arial" w:cs="Arial"/>
          <w:b/>
          <w:sz w:val="22"/>
          <w:szCs w:val="22"/>
        </w:rPr>
        <w:t xml:space="preserve">                                    - </w:t>
      </w:r>
      <w:r w:rsidR="004A0F8D">
        <w:rPr>
          <w:rFonts w:ascii="Arial" w:hAnsi="Arial" w:cs="Arial"/>
          <w:bCs/>
          <w:sz w:val="22"/>
          <w:szCs w:val="22"/>
        </w:rPr>
        <w:t>1 902 791,71 Kč</w:t>
      </w:r>
    </w:p>
    <w:p w14:paraId="75B28881" w14:textId="22DB4CC5" w:rsidR="0001531E" w:rsidRDefault="0001531E" w:rsidP="00FA77A8">
      <w:pPr>
        <w:spacing w:line="25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</w:t>
      </w:r>
      <w:r w:rsidR="00167200">
        <w:rPr>
          <w:rFonts w:ascii="Arial" w:hAnsi="Arial" w:cs="Arial"/>
          <w:b/>
          <w:sz w:val="22"/>
          <w:szCs w:val="22"/>
        </w:rPr>
        <w:t xml:space="preserve">ový nárůst dle </w:t>
      </w:r>
      <w:r>
        <w:rPr>
          <w:rFonts w:ascii="Arial" w:hAnsi="Arial" w:cs="Arial"/>
          <w:b/>
          <w:sz w:val="22"/>
          <w:szCs w:val="22"/>
        </w:rPr>
        <w:t>navrhovaných změn</w:t>
      </w:r>
      <w:r w:rsidR="003B605F" w:rsidRPr="00FA77A8">
        <w:rPr>
          <w:rFonts w:ascii="Arial" w:hAnsi="Arial" w:cs="Arial"/>
          <w:bCs/>
          <w:sz w:val="22"/>
          <w:szCs w:val="22"/>
        </w:rPr>
        <w:t xml:space="preserve"> </w:t>
      </w:r>
      <w:r w:rsidR="00167200">
        <w:rPr>
          <w:rFonts w:ascii="Arial" w:hAnsi="Arial" w:cs="Arial"/>
          <w:b/>
          <w:sz w:val="22"/>
          <w:szCs w:val="22"/>
        </w:rPr>
        <w:t xml:space="preserve">celkem </w:t>
      </w:r>
      <w:r>
        <w:rPr>
          <w:rFonts w:ascii="Arial" w:hAnsi="Arial" w:cs="Arial"/>
          <w:b/>
          <w:sz w:val="22"/>
          <w:szCs w:val="22"/>
        </w:rPr>
        <w:t>dle ZBV 1</w:t>
      </w:r>
    </w:p>
    <w:p w14:paraId="0058E93D" w14:textId="77777777" w:rsidR="004A0DD5" w:rsidRDefault="0001531E" w:rsidP="004A0DD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A30908">
        <w:rPr>
          <w:rFonts w:ascii="Arial" w:hAnsi="Arial" w:cs="Arial"/>
          <w:bCs/>
          <w:sz w:val="22"/>
          <w:szCs w:val="22"/>
        </w:rPr>
        <w:t xml:space="preserve">(§ 222 odst. </w:t>
      </w:r>
      <w:r>
        <w:rPr>
          <w:rFonts w:ascii="Arial" w:hAnsi="Arial" w:cs="Arial"/>
          <w:bCs/>
          <w:sz w:val="22"/>
          <w:szCs w:val="22"/>
        </w:rPr>
        <w:t>5</w:t>
      </w:r>
      <w:r w:rsidRPr="00A30908">
        <w:rPr>
          <w:rFonts w:ascii="Arial" w:hAnsi="Arial" w:cs="Arial"/>
          <w:bCs/>
          <w:sz w:val="22"/>
          <w:szCs w:val="22"/>
        </w:rPr>
        <w:t>), bez DPH</w:t>
      </w:r>
      <w:r w:rsidRPr="00A3090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362 936, 00 Kč</w:t>
      </w:r>
    </w:p>
    <w:p w14:paraId="30CEC930" w14:textId="77777777" w:rsidR="00243C3E" w:rsidRDefault="00243C3E" w:rsidP="00243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DF87F7B" w14:textId="48AFC8F2" w:rsidR="004A0DD5" w:rsidRPr="00FA77A8" w:rsidRDefault="00243C3E" w:rsidP="00ED04C5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 xml:space="preserve">Jedná se jednak o dodatečné stavební práce od Zhotovitele původní veřejné zakázky, které nebyly zahrnuty v původním závazku ze Smlouvy na VZ a které jsou nezbytné a jednak o vypuštění některých prací, přičemž změna v osobě Zhotovitele by způsobila Objednateli značné obtíže a značné zvýšení nákladů. </w:t>
      </w:r>
    </w:p>
    <w:p w14:paraId="44623567" w14:textId="77777777" w:rsidR="004817CE" w:rsidRPr="00FA77A8" w:rsidRDefault="004817CE" w:rsidP="00FA77A8">
      <w:pPr>
        <w:spacing w:before="120"/>
        <w:ind w:left="426"/>
        <w:jc w:val="both"/>
        <w:rPr>
          <w:rFonts w:ascii="Arial" w:eastAsia="Montserrat" w:hAnsi="Arial" w:cs="Arial"/>
          <w:b/>
          <w:bCs/>
          <w:sz w:val="22"/>
          <w:szCs w:val="22"/>
        </w:rPr>
      </w:pPr>
    </w:p>
    <w:p w14:paraId="713F85F9" w14:textId="77777777" w:rsidR="004A0DD5" w:rsidRDefault="004A0DD5" w:rsidP="004A0DD5">
      <w:pPr>
        <w:autoSpaceDE w:val="0"/>
        <w:autoSpaceDN w:val="0"/>
        <w:adjustRightInd w:val="0"/>
        <w:ind w:left="720"/>
        <w:jc w:val="both"/>
      </w:pPr>
    </w:p>
    <w:p w14:paraId="2D038616" w14:textId="56C32782" w:rsidR="004A0DD5" w:rsidRPr="00FA77A8" w:rsidRDefault="004A0DD5" w:rsidP="004A0DD5">
      <w:pPr>
        <w:pStyle w:val="Odstavecseseznamem"/>
        <w:numPr>
          <w:ilvl w:val="0"/>
          <w:numId w:val="6"/>
        </w:numPr>
        <w:ind w:left="426" w:hanging="436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 xml:space="preserve">Vzhledem ke skutečnostem v předchozích odstavcích tohoto článku uvedeným, se Smluvní strany dohodly na změně odměny za poskytování prací o vícepráce a méněpráce tak, jak uvedeno </w:t>
      </w:r>
      <w:r w:rsidR="00704009" w:rsidRPr="00307E16">
        <w:rPr>
          <w:rFonts w:ascii="Arial" w:hAnsi="Arial" w:cs="Arial"/>
          <w:sz w:val="22"/>
          <w:szCs w:val="22"/>
        </w:rPr>
        <w:t>výše</w:t>
      </w:r>
      <w:r w:rsidRPr="00FA77A8">
        <w:rPr>
          <w:rFonts w:ascii="Arial" w:hAnsi="Arial" w:cs="Arial"/>
          <w:sz w:val="22"/>
          <w:szCs w:val="22"/>
        </w:rPr>
        <w:t xml:space="preserve"> a v Příloze č. 1 tohoto Dodatku - Změnový list č. 1, vč. příloh, a proto se znění čl. 6. odst. 6.1 písm. (a) Smlouvy  nahrazuje novým zněním takto:</w:t>
      </w:r>
    </w:p>
    <w:p w14:paraId="311B80C9" w14:textId="77777777" w:rsidR="007A5B53" w:rsidRPr="00FA77A8" w:rsidRDefault="007A5B53" w:rsidP="007A5B53">
      <w:pPr>
        <w:jc w:val="both"/>
        <w:rPr>
          <w:rFonts w:ascii="Arial" w:hAnsi="Arial" w:cs="Arial"/>
          <w:u w:val="single"/>
        </w:rPr>
      </w:pPr>
    </w:p>
    <w:p w14:paraId="1C1D10D9" w14:textId="5D261DB1" w:rsidR="007A5B53" w:rsidRPr="00FA77A8" w:rsidRDefault="007A5B53" w:rsidP="00FA77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7E16">
        <w:rPr>
          <w:rFonts w:ascii="Arial" w:hAnsi="Arial" w:cs="Arial"/>
          <w:b/>
          <w:bCs/>
          <w:sz w:val="22"/>
          <w:szCs w:val="22"/>
        </w:rPr>
        <w:t>Změna čl. 6. Smlouvy (Odměna za poskytování prací), odst. 6.1 písm. (a):</w:t>
      </w:r>
    </w:p>
    <w:p w14:paraId="7B3BD1BB" w14:textId="77777777" w:rsidR="004A0DD5" w:rsidRPr="00FA77A8" w:rsidRDefault="004A0DD5" w:rsidP="004A0DD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0E9E7AC" w14:textId="77777777" w:rsidR="004A0DD5" w:rsidRPr="00FA77A8" w:rsidRDefault="004A0DD5" w:rsidP="004A0DD5">
      <w:pPr>
        <w:pStyle w:val="Odstavecseseznamem"/>
        <w:ind w:left="1134" w:hanging="414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b/>
          <w:bCs/>
          <w:sz w:val="22"/>
          <w:szCs w:val="22"/>
        </w:rPr>
        <w:t xml:space="preserve">6.1 </w:t>
      </w:r>
      <w:r w:rsidRPr="00FA77A8">
        <w:rPr>
          <w:rFonts w:ascii="Arial" w:hAnsi="Arial" w:cs="Arial"/>
          <w:sz w:val="22"/>
          <w:szCs w:val="22"/>
        </w:rPr>
        <w:t>Objednatel se zavazuje za řádně a včas dodané Práce zaplatit Zhotoviteli odměnu sjednanou následovně:</w:t>
      </w:r>
    </w:p>
    <w:p w14:paraId="68698B52" w14:textId="77777777" w:rsidR="004A0DD5" w:rsidRPr="00FA77A8" w:rsidRDefault="004A0DD5" w:rsidP="004A0DD5">
      <w:pPr>
        <w:pStyle w:val="Odstavecseseznamem"/>
        <w:ind w:left="1134" w:hanging="414"/>
        <w:jc w:val="both"/>
        <w:rPr>
          <w:rFonts w:ascii="Arial" w:hAnsi="Arial" w:cs="Arial"/>
          <w:sz w:val="22"/>
          <w:szCs w:val="22"/>
        </w:rPr>
      </w:pPr>
    </w:p>
    <w:p w14:paraId="3412C0D3" w14:textId="0E96769A" w:rsidR="004A0DD5" w:rsidRPr="00FA77A8" w:rsidRDefault="004A0DD5" w:rsidP="004A0DD5">
      <w:pPr>
        <w:pStyle w:val="Odstavecseseznamem"/>
        <w:numPr>
          <w:ilvl w:val="0"/>
          <w:numId w:val="29"/>
        </w:numPr>
        <w:ind w:hanging="507"/>
        <w:jc w:val="both"/>
        <w:rPr>
          <w:rFonts w:ascii="Arial" w:hAnsi="Arial" w:cs="Arial"/>
          <w:iCs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Odměna za Práce bude určena jako součet</w:t>
      </w:r>
      <w:r w:rsidRPr="00FA77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77A8">
        <w:rPr>
          <w:rFonts w:ascii="Arial" w:hAnsi="Arial" w:cs="Arial"/>
          <w:sz w:val="22"/>
          <w:szCs w:val="22"/>
        </w:rPr>
        <w:t>položek</w:t>
      </w:r>
      <w:r w:rsidRPr="00FA77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77A8">
        <w:rPr>
          <w:rFonts w:ascii="Arial" w:hAnsi="Arial" w:cs="Arial"/>
          <w:sz w:val="22"/>
          <w:szCs w:val="22"/>
        </w:rPr>
        <w:t xml:space="preserve">uvedených ve vyplněném Dílčím soupisu prací včetně ceníku, který je Přílohou č.1 této Dílčí smlouvy, doplněném o </w:t>
      </w:r>
      <w:r w:rsidRPr="00FA77A8">
        <w:rPr>
          <w:rFonts w:ascii="Arial" w:hAnsi="Arial" w:cs="Arial"/>
          <w:bCs/>
          <w:sz w:val="22"/>
          <w:szCs w:val="22"/>
        </w:rPr>
        <w:t>Změnový list č. 1 s přílohami, přičemž odměna za Práce činí</w:t>
      </w:r>
      <w:r w:rsidRPr="00FA77A8">
        <w:rPr>
          <w:rFonts w:ascii="Arial" w:hAnsi="Arial" w:cs="Arial"/>
          <w:iCs/>
          <w:sz w:val="22"/>
          <w:szCs w:val="22"/>
        </w:rPr>
        <w:t>:</w:t>
      </w:r>
    </w:p>
    <w:p w14:paraId="4E7C380B" w14:textId="77777777" w:rsidR="004A0DD5" w:rsidRPr="00FA77A8" w:rsidRDefault="004A0DD5" w:rsidP="004A0DD5">
      <w:pPr>
        <w:pStyle w:val="Nadpis2"/>
        <w:rPr>
          <w:rFonts w:ascii="Arial" w:hAnsi="Arial" w:cs="Arial"/>
          <w:b w:val="0"/>
          <w:sz w:val="22"/>
          <w:szCs w:val="22"/>
        </w:rPr>
      </w:pPr>
    </w:p>
    <w:p w14:paraId="6B4A6BA4" w14:textId="5352A812" w:rsidR="0003067A" w:rsidRDefault="004A0DD5" w:rsidP="004A0DD5">
      <w:pPr>
        <w:pStyle w:val="Nadpis2"/>
        <w:ind w:left="993" w:firstLine="425"/>
        <w:rPr>
          <w:rFonts w:ascii="Arial" w:hAnsi="Arial" w:cs="Arial"/>
          <w:b w:val="0"/>
          <w:sz w:val="22"/>
          <w:szCs w:val="22"/>
        </w:rPr>
      </w:pPr>
      <w:r w:rsidRPr="00FA77A8">
        <w:rPr>
          <w:rFonts w:ascii="Arial" w:hAnsi="Arial" w:cs="Arial"/>
          <w:b w:val="0"/>
          <w:sz w:val="22"/>
          <w:szCs w:val="22"/>
        </w:rPr>
        <w:t>Cena dle Smlouvy bez DPH:</w:t>
      </w:r>
      <w:r w:rsidR="0003067A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</w:t>
      </w:r>
      <w:r w:rsidR="0003067A" w:rsidRPr="008E2523">
        <w:rPr>
          <w:rFonts w:ascii="Arial" w:hAnsi="Arial" w:cs="Arial"/>
          <w:b w:val="0"/>
          <w:bCs/>
          <w:sz w:val="22"/>
          <w:szCs w:val="22"/>
        </w:rPr>
        <w:t>19 850 010,82 Kč</w:t>
      </w:r>
    </w:p>
    <w:p w14:paraId="50320F2F" w14:textId="3936C0DF" w:rsidR="0003067A" w:rsidRPr="00FA77A8" w:rsidRDefault="0003067A" w:rsidP="00FA77A8">
      <w:pPr>
        <w:spacing w:line="256" w:lineRule="auto"/>
        <w:ind w:left="709" w:firstLine="709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>Cen</w:t>
      </w:r>
      <w:r w:rsidR="00A429E4">
        <w:rPr>
          <w:rFonts w:ascii="Arial" w:hAnsi="Arial" w:cs="Arial"/>
          <w:bCs/>
          <w:sz w:val="22"/>
          <w:szCs w:val="22"/>
        </w:rPr>
        <w:t>ový nárůst</w:t>
      </w:r>
      <w:r w:rsidR="00B86B5E">
        <w:rPr>
          <w:rFonts w:ascii="Arial" w:hAnsi="Arial" w:cs="Arial"/>
          <w:bCs/>
          <w:sz w:val="22"/>
          <w:szCs w:val="22"/>
        </w:rPr>
        <w:t xml:space="preserve"> dle</w:t>
      </w:r>
      <w:r w:rsidRPr="00FA77A8">
        <w:rPr>
          <w:rFonts w:ascii="Arial" w:hAnsi="Arial" w:cs="Arial"/>
          <w:bCs/>
          <w:sz w:val="22"/>
          <w:szCs w:val="22"/>
        </w:rPr>
        <w:t xml:space="preserve"> navrhovan</w:t>
      </w:r>
      <w:r w:rsidR="00B86B5E">
        <w:rPr>
          <w:rFonts w:ascii="Arial" w:hAnsi="Arial" w:cs="Arial"/>
          <w:bCs/>
          <w:sz w:val="22"/>
          <w:szCs w:val="22"/>
        </w:rPr>
        <w:t>ých změn</w:t>
      </w:r>
      <w:r w:rsidRPr="00FA77A8">
        <w:rPr>
          <w:rFonts w:ascii="Arial" w:hAnsi="Arial" w:cs="Arial"/>
          <w:bCs/>
          <w:sz w:val="22"/>
          <w:szCs w:val="22"/>
        </w:rPr>
        <w:t xml:space="preserve"> dle Dodatku - ZBV 1</w:t>
      </w:r>
    </w:p>
    <w:p w14:paraId="4ECCE4D8" w14:textId="340BD377" w:rsidR="004A0DD5" w:rsidRPr="00FA77A8" w:rsidRDefault="0003067A" w:rsidP="00FA77A8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>(§ 222 odst. 5), bez DPH:                                                                 362 936, 00 Kč</w:t>
      </w:r>
    </w:p>
    <w:p w14:paraId="2574135A" w14:textId="77777777" w:rsidR="004A0DD5" w:rsidRPr="00FA77A8" w:rsidRDefault="004A0DD5" w:rsidP="004A0DD5">
      <w:pPr>
        <w:pStyle w:val="Nadpis2"/>
        <w:ind w:left="993" w:firstLine="425"/>
        <w:rPr>
          <w:rFonts w:ascii="Arial" w:hAnsi="Arial" w:cs="Arial"/>
          <w:b w:val="0"/>
          <w:sz w:val="22"/>
          <w:szCs w:val="22"/>
        </w:rPr>
      </w:pPr>
    </w:p>
    <w:p w14:paraId="71173836" w14:textId="5160DDB3" w:rsidR="004A0DD5" w:rsidRPr="00FA77A8" w:rsidRDefault="004A0DD5" w:rsidP="004A0DD5">
      <w:pPr>
        <w:ind w:left="993" w:firstLine="425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b/>
          <w:bCs/>
          <w:color w:val="000000"/>
          <w:sz w:val="22"/>
          <w:szCs w:val="22"/>
        </w:rPr>
        <w:t xml:space="preserve">Cena  dle Smlouvy včetně Dodatku bez DPH:                           </w:t>
      </w:r>
      <w:r w:rsidR="007A5B53">
        <w:rPr>
          <w:rFonts w:ascii="Arial" w:hAnsi="Arial" w:cs="Arial"/>
          <w:b/>
          <w:bCs/>
          <w:color w:val="000000"/>
          <w:sz w:val="22"/>
          <w:szCs w:val="22"/>
        </w:rPr>
        <w:t xml:space="preserve">  20 212</w:t>
      </w:r>
      <w:r w:rsidRPr="00FA77A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7A5B53">
        <w:rPr>
          <w:rFonts w:ascii="Arial" w:hAnsi="Arial" w:cs="Arial"/>
          <w:b/>
          <w:bCs/>
          <w:color w:val="000000"/>
          <w:sz w:val="22"/>
          <w:szCs w:val="22"/>
        </w:rPr>
        <w:t>946</w:t>
      </w:r>
      <w:r w:rsidRPr="00FA77A8">
        <w:rPr>
          <w:rFonts w:ascii="Arial" w:hAnsi="Arial" w:cs="Arial"/>
          <w:b/>
          <w:bCs/>
          <w:color w:val="000000"/>
          <w:sz w:val="22"/>
          <w:szCs w:val="22"/>
        </w:rPr>
        <w:t>,8</w:t>
      </w:r>
      <w:r w:rsidR="007A5B5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FA77A8">
        <w:rPr>
          <w:rFonts w:ascii="Arial" w:hAnsi="Arial" w:cs="Arial"/>
          <w:b/>
          <w:bCs/>
          <w:color w:val="000000"/>
          <w:sz w:val="22"/>
          <w:szCs w:val="22"/>
        </w:rPr>
        <w:t xml:space="preserve"> Kč</w:t>
      </w:r>
      <w:r w:rsidRPr="00FA77A8">
        <w:rPr>
          <w:rFonts w:ascii="Arial" w:hAnsi="Arial" w:cs="Arial"/>
          <w:sz w:val="22"/>
          <w:szCs w:val="22"/>
        </w:rPr>
        <w:t xml:space="preserve"> </w:t>
      </w:r>
    </w:p>
    <w:p w14:paraId="15FF6E45" w14:textId="22D46BA0" w:rsidR="00496133" w:rsidRPr="00FA77A8" w:rsidRDefault="003B605F" w:rsidP="00FA77A8">
      <w:pPr>
        <w:spacing w:after="160" w:line="256" w:lineRule="auto"/>
        <w:ind w:left="709"/>
        <w:jc w:val="both"/>
        <w:rPr>
          <w:rFonts w:ascii="Arial" w:eastAsia="Montserrat" w:hAnsi="Arial" w:cs="Arial"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</w:p>
    <w:p w14:paraId="5A01EBF1" w14:textId="4916DC04" w:rsidR="003B605F" w:rsidRPr="00FA77A8" w:rsidRDefault="00741643" w:rsidP="00704009">
      <w:pPr>
        <w:spacing w:before="120"/>
        <w:ind w:left="426"/>
        <w:jc w:val="both"/>
        <w:rPr>
          <w:rFonts w:ascii="Arial" w:eastAsia="Montserrat" w:hAnsi="Arial" w:cs="Arial"/>
          <w:bCs/>
          <w:sz w:val="22"/>
          <w:szCs w:val="22"/>
        </w:rPr>
      </w:pPr>
      <w:r w:rsidRPr="00307E16">
        <w:rPr>
          <w:rFonts w:ascii="Arial" w:hAnsi="Arial" w:cs="Arial"/>
          <w:bCs/>
          <w:sz w:val="22"/>
          <w:szCs w:val="22"/>
        </w:rPr>
        <w:t>Celkový cenový nárůst dle Dodatku, související se změnami podle § 222 odst</w:t>
      </w:r>
      <w:r w:rsidR="00704009" w:rsidRPr="00FA77A8">
        <w:rPr>
          <w:rFonts w:ascii="Arial" w:hAnsi="Arial" w:cs="Arial"/>
          <w:bCs/>
          <w:sz w:val="22"/>
          <w:szCs w:val="22"/>
        </w:rPr>
        <w:t>.</w:t>
      </w:r>
      <w:r w:rsidRPr="00307E16">
        <w:rPr>
          <w:rFonts w:ascii="Arial" w:hAnsi="Arial" w:cs="Arial"/>
          <w:bCs/>
          <w:sz w:val="22"/>
          <w:szCs w:val="22"/>
        </w:rPr>
        <w:t xml:space="preserve"> 5  ZZVZ, při odečtení stavebních prací, služeb nebo dodávek, které nebyly s ohledem na tyto změny realizovány, nepřesáhne </w:t>
      </w:r>
      <w:r w:rsidRPr="00FA77A8">
        <w:rPr>
          <w:rFonts w:ascii="Arial" w:hAnsi="Arial" w:cs="Arial"/>
          <w:bCs/>
          <w:sz w:val="22"/>
          <w:szCs w:val="22"/>
        </w:rPr>
        <w:t>30%</w:t>
      </w:r>
      <w:r w:rsidRPr="00307E16">
        <w:rPr>
          <w:rFonts w:ascii="Arial" w:hAnsi="Arial" w:cs="Arial"/>
          <w:bCs/>
          <w:sz w:val="22"/>
          <w:szCs w:val="22"/>
        </w:rPr>
        <w:t xml:space="preserve"> původní hodnoty závazku.</w:t>
      </w:r>
    </w:p>
    <w:p w14:paraId="4D873501" w14:textId="77777777" w:rsidR="00704009" w:rsidRPr="00FA77A8" w:rsidRDefault="00704009" w:rsidP="00704009">
      <w:pPr>
        <w:spacing w:before="120"/>
        <w:ind w:left="426"/>
        <w:jc w:val="both"/>
        <w:rPr>
          <w:rFonts w:ascii="Arial" w:eastAsia="Montserrat" w:hAnsi="Arial" w:cs="Arial"/>
          <w:b/>
          <w:sz w:val="22"/>
          <w:szCs w:val="22"/>
        </w:rPr>
      </w:pPr>
    </w:p>
    <w:p w14:paraId="6F62A861" w14:textId="38B21BC0" w:rsidR="00704009" w:rsidRPr="00FA77A8" w:rsidRDefault="007D4A09" w:rsidP="00704009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B419D">
        <w:rPr>
          <w:rFonts w:ascii="Arial" w:hAnsi="Arial" w:cs="Arial"/>
          <w:bCs/>
          <w:sz w:val="22"/>
          <w:szCs w:val="22"/>
        </w:rPr>
        <w:t xml:space="preserve">Dále se s ohledem na </w:t>
      </w:r>
      <w:r w:rsidRPr="00307E16">
        <w:rPr>
          <w:rFonts w:ascii="Arial" w:hAnsi="Arial" w:cs="Arial"/>
          <w:bCs/>
          <w:sz w:val="22"/>
          <w:szCs w:val="22"/>
        </w:rPr>
        <w:t xml:space="preserve">výše uvedené </w:t>
      </w:r>
      <w:r w:rsidR="00704009" w:rsidRPr="00307E16">
        <w:rPr>
          <w:rFonts w:ascii="Arial" w:hAnsi="Arial" w:cs="Arial"/>
          <w:bCs/>
          <w:sz w:val="22"/>
          <w:szCs w:val="22"/>
        </w:rPr>
        <w:t>S</w:t>
      </w:r>
      <w:r w:rsidRPr="00307E16">
        <w:rPr>
          <w:rFonts w:ascii="Arial" w:hAnsi="Arial" w:cs="Arial"/>
          <w:bCs/>
          <w:sz w:val="22"/>
          <w:szCs w:val="22"/>
        </w:rPr>
        <w:t>mluvní strany dohodly</w:t>
      </w:r>
      <w:r w:rsidR="00704009" w:rsidRPr="00307E16">
        <w:rPr>
          <w:rFonts w:ascii="Arial" w:hAnsi="Arial" w:cs="Arial"/>
          <w:bCs/>
          <w:sz w:val="22"/>
          <w:szCs w:val="22"/>
        </w:rPr>
        <w:t>, že znění</w:t>
      </w:r>
      <w:r w:rsidR="00B34F14" w:rsidRPr="00307E16">
        <w:rPr>
          <w:rFonts w:ascii="Arial" w:hAnsi="Arial" w:cs="Arial"/>
          <w:bCs/>
          <w:sz w:val="22"/>
          <w:szCs w:val="22"/>
        </w:rPr>
        <w:t xml:space="preserve"> </w:t>
      </w:r>
      <w:r w:rsidRPr="00307E16">
        <w:rPr>
          <w:rFonts w:ascii="Arial" w:hAnsi="Arial" w:cs="Arial"/>
          <w:bCs/>
          <w:sz w:val="22"/>
          <w:szCs w:val="22"/>
        </w:rPr>
        <w:t xml:space="preserve">čl. 2 Smlouvy (Předmět dílčí smlouvy), </w:t>
      </w:r>
      <w:r w:rsidR="00704009" w:rsidRPr="00307E16">
        <w:rPr>
          <w:rFonts w:ascii="Arial" w:hAnsi="Arial" w:cs="Arial"/>
          <w:bCs/>
          <w:sz w:val="22"/>
          <w:szCs w:val="22"/>
        </w:rPr>
        <w:t>odst. 2.3 se</w:t>
      </w:r>
      <w:r w:rsidR="00704009" w:rsidRPr="00FA77A8">
        <w:rPr>
          <w:rFonts w:ascii="Arial" w:hAnsi="Arial" w:cs="Arial"/>
          <w:sz w:val="22"/>
          <w:szCs w:val="22"/>
        </w:rPr>
        <w:t xml:space="preserve"> nahrazuje novým zněním takto:</w:t>
      </w:r>
    </w:p>
    <w:p w14:paraId="3B2C387E" w14:textId="77777777" w:rsidR="00704009" w:rsidRPr="00307E16" w:rsidRDefault="00704009" w:rsidP="00FA77A8">
      <w:pPr>
        <w:pStyle w:val="Odstavecseseznamem"/>
        <w:spacing w:before="120"/>
        <w:ind w:left="425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02338C27" w14:textId="4CA853C7" w:rsidR="00DA53AF" w:rsidRPr="00307E16" w:rsidRDefault="00170066" w:rsidP="00FA77A8">
      <w:pPr>
        <w:pStyle w:val="Odstavecseseznamem"/>
        <w:spacing w:before="120"/>
        <w:ind w:left="425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7E16">
        <w:rPr>
          <w:rFonts w:ascii="Arial" w:hAnsi="Arial" w:cs="Arial"/>
          <w:b/>
          <w:sz w:val="22"/>
          <w:szCs w:val="22"/>
        </w:rPr>
        <w:t>Změna čl. 2 Smlouvy (Předmět dílčí smlouvy)</w:t>
      </w:r>
      <w:r w:rsidR="00704009" w:rsidRPr="00307E16">
        <w:rPr>
          <w:rFonts w:ascii="Arial" w:hAnsi="Arial" w:cs="Arial"/>
          <w:b/>
          <w:sz w:val="22"/>
          <w:szCs w:val="22"/>
        </w:rPr>
        <w:t>, odst. 2.3:</w:t>
      </w:r>
    </w:p>
    <w:p w14:paraId="069F1936" w14:textId="77777777" w:rsidR="00872F0C" w:rsidRPr="00B410C4" w:rsidRDefault="00872F0C" w:rsidP="00FA77A8">
      <w:pPr>
        <w:pStyle w:val="Odstavecseseznamem"/>
        <w:spacing w:before="120"/>
        <w:ind w:left="425"/>
        <w:contextualSpacing w:val="0"/>
        <w:jc w:val="center"/>
      </w:pPr>
    </w:p>
    <w:p w14:paraId="6DE76487" w14:textId="4F4548C7" w:rsidR="00DE5A21" w:rsidRDefault="00FA21D2" w:rsidP="00FA77A8">
      <w:pPr>
        <w:pStyle w:val="Odstavecseseznamem"/>
        <w:numPr>
          <w:ilvl w:val="1"/>
          <w:numId w:val="31"/>
        </w:numPr>
        <w:jc w:val="both"/>
      </w:pPr>
      <w:r w:rsidRPr="00FA77A8">
        <w:rPr>
          <w:rFonts w:ascii="Arial" w:hAnsi="Arial" w:cs="Arial"/>
          <w:sz w:val="22"/>
          <w:szCs w:val="22"/>
        </w:rPr>
        <w:t xml:space="preserve">Zhotovitel se zavazuje dokončit provádění Prací ve lhůtě do </w:t>
      </w:r>
      <w:r w:rsidR="00B410C4" w:rsidRPr="00FA77A8">
        <w:rPr>
          <w:rFonts w:ascii="Arial" w:hAnsi="Arial" w:cs="Arial"/>
          <w:sz w:val="22"/>
          <w:szCs w:val="22"/>
        </w:rPr>
        <w:t>3</w:t>
      </w:r>
      <w:r w:rsidR="00EB0B64">
        <w:rPr>
          <w:rFonts w:ascii="Arial" w:hAnsi="Arial" w:cs="Arial"/>
          <w:sz w:val="22"/>
          <w:szCs w:val="22"/>
        </w:rPr>
        <w:t>1</w:t>
      </w:r>
      <w:r w:rsidR="00B410C4" w:rsidRPr="00FA77A8">
        <w:rPr>
          <w:rFonts w:ascii="Arial" w:hAnsi="Arial" w:cs="Arial"/>
          <w:sz w:val="22"/>
          <w:szCs w:val="22"/>
        </w:rPr>
        <w:t>.1</w:t>
      </w:r>
      <w:r w:rsidR="00EB0B64">
        <w:rPr>
          <w:rFonts w:ascii="Arial" w:hAnsi="Arial" w:cs="Arial"/>
          <w:sz w:val="22"/>
          <w:szCs w:val="22"/>
        </w:rPr>
        <w:t>2</w:t>
      </w:r>
      <w:r w:rsidR="00B410C4" w:rsidRPr="00FA77A8">
        <w:rPr>
          <w:rFonts w:ascii="Arial" w:hAnsi="Arial" w:cs="Arial"/>
          <w:sz w:val="22"/>
          <w:szCs w:val="22"/>
        </w:rPr>
        <w:t>.202</w:t>
      </w:r>
      <w:r w:rsidR="00540B25" w:rsidRPr="00FA77A8">
        <w:rPr>
          <w:rFonts w:ascii="Arial" w:hAnsi="Arial" w:cs="Arial"/>
          <w:sz w:val="22"/>
          <w:szCs w:val="22"/>
        </w:rPr>
        <w:t>3</w:t>
      </w:r>
      <w:r w:rsidRPr="00FA77A8">
        <w:rPr>
          <w:rFonts w:ascii="Arial" w:hAnsi="Arial" w:cs="Arial"/>
          <w:sz w:val="22"/>
          <w:szCs w:val="22"/>
        </w:rPr>
        <w:t xml:space="preserve"> („</w:t>
      </w:r>
      <w:r w:rsidRPr="00FA77A8">
        <w:rPr>
          <w:rFonts w:ascii="Arial" w:hAnsi="Arial" w:cs="Arial"/>
          <w:b/>
          <w:bCs/>
          <w:sz w:val="22"/>
          <w:szCs w:val="22"/>
        </w:rPr>
        <w:t>Doba realizace</w:t>
      </w:r>
      <w:r w:rsidRPr="00FA77A8">
        <w:rPr>
          <w:rFonts w:ascii="Arial" w:hAnsi="Arial" w:cs="Arial"/>
          <w:sz w:val="22"/>
          <w:szCs w:val="22"/>
        </w:rPr>
        <w:t>“)</w:t>
      </w:r>
      <w:r w:rsidR="0025244B">
        <w:rPr>
          <w:rFonts w:ascii="Arial" w:hAnsi="Arial" w:cs="Arial"/>
          <w:sz w:val="22"/>
          <w:szCs w:val="22"/>
        </w:rPr>
        <w:t>.</w:t>
      </w:r>
      <w:r w:rsidRPr="00FA77A8">
        <w:rPr>
          <w:rFonts w:ascii="Arial" w:hAnsi="Arial" w:cs="Arial"/>
          <w:sz w:val="22"/>
          <w:szCs w:val="22"/>
        </w:rPr>
        <w:t xml:space="preserve"> </w:t>
      </w:r>
      <w:r w:rsidR="00540B25" w:rsidRPr="00FA77A8">
        <w:rPr>
          <w:rFonts w:ascii="Arial" w:hAnsi="Arial" w:cs="Arial"/>
          <w:sz w:val="22"/>
          <w:szCs w:val="22"/>
        </w:rPr>
        <w:t>Provoz na komunikaci b</w:t>
      </w:r>
      <w:r w:rsidR="00AA061C">
        <w:rPr>
          <w:rFonts w:ascii="Arial" w:hAnsi="Arial" w:cs="Arial"/>
          <w:sz w:val="22"/>
          <w:szCs w:val="22"/>
        </w:rPr>
        <w:t>yl</w:t>
      </w:r>
      <w:r w:rsidR="00540B25" w:rsidRPr="00FA77A8">
        <w:rPr>
          <w:rFonts w:ascii="Arial" w:hAnsi="Arial" w:cs="Arial"/>
          <w:sz w:val="22"/>
          <w:szCs w:val="22"/>
        </w:rPr>
        <w:t xml:space="preserve"> obnoven do 31. 10. 2023, </w:t>
      </w:r>
      <w:r w:rsidRPr="00FA77A8">
        <w:rPr>
          <w:rFonts w:ascii="Arial" w:hAnsi="Arial" w:cs="Arial"/>
          <w:sz w:val="22"/>
          <w:szCs w:val="22"/>
        </w:rPr>
        <w:t xml:space="preserve">přičemž Zhotovitel je oprávněn zahájit poskytování Prací nejdříve ke dni zveřejnění této Dílčí smlouvy v registru smluv podle zákona č. 340/2015 Sb., o zvláštních podmínkách </w:t>
      </w:r>
      <w:r w:rsidR="00EB0B64" w:rsidRPr="00FA77A8">
        <w:rPr>
          <w:rFonts w:ascii="Arial" w:hAnsi="Arial" w:cs="Arial"/>
          <w:sz w:val="22"/>
          <w:szCs w:val="22"/>
        </w:rPr>
        <w:t>účinnosti některých</w:t>
      </w:r>
      <w:r w:rsidRPr="00FA77A8">
        <w:rPr>
          <w:rFonts w:ascii="Arial" w:hAnsi="Arial" w:cs="Arial"/>
          <w:sz w:val="22"/>
          <w:szCs w:val="22"/>
        </w:rPr>
        <w:t xml:space="preserve"> smluv, uveřejňování těchto smluv a o registru smluv (zákon o registru smluv), ve znění pozdějších </w:t>
      </w:r>
      <w:r w:rsidRPr="00FA77A8">
        <w:rPr>
          <w:rFonts w:ascii="Arial" w:hAnsi="Arial" w:cs="Arial"/>
          <w:sz w:val="22"/>
          <w:szCs w:val="22"/>
        </w:rPr>
        <w:lastRenderedPageBreak/>
        <w:t>předpisů („</w:t>
      </w:r>
      <w:r w:rsidRPr="00FA77A8">
        <w:rPr>
          <w:rFonts w:ascii="Arial" w:hAnsi="Arial" w:cs="Arial"/>
          <w:b/>
          <w:bCs/>
          <w:sz w:val="22"/>
          <w:szCs w:val="22"/>
        </w:rPr>
        <w:t>zákon o registru smluv</w:t>
      </w:r>
      <w:r w:rsidRPr="00FA77A8">
        <w:rPr>
          <w:rFonts w:ascii="Arial" w:hAnsi="Arial" w:cs="Arial"/>
          <w:sz w:val="22"/>
          <w:szCs w:val="22"/>
        </w:rPr>
        <w:t>“) a nejpozději do pěti kalendářních dnů ode dne uveřejnění.</w:t>
      </w:r>
      <w:r w:rsidR="00DE5A21" w:rsidRPr="000E45CF">
        <w:t xml:space="preserve"> </w:t>
      </w:r>
    </w:p>
    <w:p w14:paraId="1E0AD10E" w14:textId="77777777" w:rsidR="00DE5A21" w:rsidRDefault="00DE5A21" w:rsidP="00FA77A8"/>
    <w:p w14:paraId="2002B764" w14:textId="77777777" w:rsidR="00DE5A21" w:rsidRPr="000E45CF" w:rsidRDefault="00DE5A21" w:rsidP="00FA77A8">
      <w:pPr>
        <w:snapToGrid w:val="0"/>
      </w:pPr>
    </w:p>
    <w:p w14:paraId="23423EBD" w14:textId="77777777" w:rsidR="00DE5A21" w:rsidRPr="00FA77A8" w:rsidRDefault="00DE5A21" w:rsidP="00FA77A8">
      <w:pPr>
        <w:pStyle w:val="Odstavecseseznamem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</w:p>
    <w:p w14:paraId="3F6D901C" w14:textId="77777777" w:rsidR="00DE5A21" w:rsidRPr="00FA77A8" w:rsidRDefault="00DE5A21" w:rsidP="00DE5A2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FA77A8">
        <w:rPr>
          <w:rFonts w:ascii="Arial" w:hAnsi="Arial" w:cs="Arial"/>
          <w:b/>
          <w:sz w:val="22"/>
          <w:szCs w:val="22"/>
        </w:rPr>
        <w:t>Nahrazení čl. 12 Dílčí smlouvy</w:t>
      </w:r>
    </w:p>
    <w:p w14:paraId="693E4588" w14:textId="77777777" w:rsidR="00DE5A21" w:rsidRPr="00FA77A8" w:rsidRDefault="00DE5A21" w:rsidP="00DE5A2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14FE5790" w14:textId="77777777" w:rsidR="00DE5A21" w:rsidRPr="00FA77A8" w:rsidRDefault="00DE5A21" w:rsidP="00DE5A21">
      <w:pPr>
        <w:keepNext/>
        <w:widowControl w:val="0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 xml:space="preserve">Vzhledem k aktualizaci interních předpisů Objednatele se čl. 12 Smlouvy </w:t>
      </w:r>
      <w:proofErr w:type="spellStart"/>
      <w:r w:rsidRPr="00FA77A8">
        <w:rPr>
          <w:rFonts w:ascii="Arial" w:hAnsi="Arial" w:cs="Arial"/>
          <w:bCs/>
          <w:sz w:val="22"/>
          <w:szCs w:val="22"/>
        </w:rPr>
        <w:t>Compliance</w:t>
      </w:r>
      <w:proofErr w:type="spellEnd"/>
      <w:r w:rsidRPr="00FA77A8">
        <w:rPr>
          <w:rFonts w:ascii="Arial" w:hAnsi="Arial" w:cs="Arial"/>
          <w:bCs/>
          <w:sz w:val="22"/>
          <w:szCs w:val="22"/>
        </w:rPr>
        <w:t xml:space="preserve"> doložka a protikorupční doložka nahrazuje níže uvedeným zněním následovně: </w:t>
      </w:r>
    </w:p>
    <w:p w14:paraId="7C71EB07" w14:textId="77777777" w:rsidR="00DE5A21" w:rsidRPr="00FA77A8" w:rsidRDefault="00DE5A21" w:rsidP="00DE5A21">
      <w:pPr>
        <w:keepNext/>
        <w:widowControl w:val="0"/>
        <w:rPr>
          <w:rFonts w:ascii="Arial" w:hAnsi="Arial" w:cs="Arial"/>
          <w:bCs/>
          <w:sz w:val="22"/>
          <w:szCs w:val="22"/>
        </w:rPr>
      </w:pPr>
    </w:p>
    <w:p w14:paraId="395262D4" w14:textId="066DF041" w:rsidR="00DE5A21" w:rsidRPr="00FA77A8" w:rsidRDefault="004817CE" w:rsidP="00DE5A21">
      <w:pPr>
        <w:keepNext/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 w:rsidR="00DE5A21" w:rsidRPr="00FA77A8">
        <w:rPr>
          <w:rFonts w:ascii="Arial" w:hAnsi="Arial" w:cs="Arial"/>
          <w:b/>
          <w:sz w:val="22"/>
          <w:szCs w:val="22"/>
        </w:rPr>
        <w:t xml:space="preserve"> Souhrnná smluvní doložka uzavřená na základě </w:t>
      </w:r>
      <w:proofErr w:type="spellStart"/>
      <w:r w:rsidR="00DE5A21" w:rsidRPr="00FA77A8">
        <w:rPr>
          <w:rFonts w:ascii="Arial" w:hAnsi="Arial" w:cs="Arial"/>
          <w:b/>
          <w:sz w:val="22"/>
          <w:szCs w:val="22"/>
        </w:rPr>
        <w:t>Compliance</w:t>
      </w:r>
      <w:proofErr w:type="spellEnd"/>
      <w:r w:rsidR="00DE5A21" w:rsidRPr="00FA77A8">
        <w:rPr>
          <w:rFonts w:ascii="Arial" w:hAnsi="Arial" w:cs="Arial"/>
          <w:b/>
          <w:sz w:val="22"/>
          <w:szCs w:val="22"/>
        </w:rPr>
        <w:t xml:space="preserve"> programu TSK</w:t>
      </w:r>
    </w:p>
    <w:p w14:paraId="28A63F73" w14:textId="77777777" w:rsidR="00DE5A21" w:rsidRPr="00FA77A8" w:rsidRDefault="00DE5A21" w:rsidP="00DE5A21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559C79D" w14:textId="39DD64B0" w:rsidR="00B645AE" w:rsidRPr="00B645AE" w:rsidRDefault="00DE5A21" w:rsidP="00B645AE">
      <w:pPr>
        <w:pStyle w:val="Odstavecseseznamem"/>
        <w:numPr>
          <w:ilvl w:val="1"/>
          <w:numId w:val="35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Zhotovitel</w:t>
      </w:r>
      <w:r w:rsidRPr="00FA77A8">
        <w:rPr>
          <w:rFonts w:ascii="Arial" w:hAnsi="Arial" w:cs="Arial"/>
          <w:snapToGrid w:val="0"/>
          <w:sz w:val="22"/>
          <w:szCs w:val="22"/>
        </w:rPr>
        <w:t xml:space="preserve"> bere výslovně na vědomí Etický kodex pro dodavatele/obchodní partnery TSK, a zavazuje se jej při plnění Dílčí smlouvy dodržovat, nebo zajistit dodržování odpovídajících povinností ve stejném rozsahu na základě vlastního (jiného) etického kodexu. To se týká jak oblasti obecných </w:t>
      </w:r>
      <w:proofErr w:type="spellStart"/>
      <w:r w:rsidRPr="00FA77A8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FA77A8">
        <w:rPr>
          <w:rFonts w:ascii="Arial" w:hAnsi="Arial" w:cs="Arial"/>
          <w:snapToGrid w:val="0"/>
          <w:sz w:val="22"/>
          <w:szCs w:val="22"/>
        </w:rPr>
        <w:t xml:space="preserve"> zásad </w:t>
      </w:r>
      <w:r w:rsidRPr="00FA77A8">
        <w:rPr>
          <w:rFonts w:ascii="Arial" w:hAnsi="Arial" w:cs="Arial"/>
          <w:sz w:val="22"/>
          <w:szCs w:val="22"/>
        </w:rPr>
        <w:t>Zhotovitel</w:t>
      </w:r>
      <w:r w:rsidRPr="00FA77A8">
        <w:rPr>
          <w:rFonts w:ascii="Arial" w:hAnsi="Arial" w:cs="Arial"/>
          <w:snapToGrid w:val="0"/>
          <w:sz w:val="22"/>
          <w:szCs w:val="22"/>
        </w:rPr>
        <w:t>e, tak i specifických požadavků vztahujících se k nulové toleranci korupčního jednání a celkovému dodržování zásad slušnosti, poctivosti a dobrých mravů.</w:t>
      </w:r>
    </w:p>
    <w:p w14:paraId="4A418BB6" w14:textId="77777777" w:rsidR="00B645AE" w:rsidRPr="00FA77A8" w:rsidRDefault="00B645AE" w:rsidP="00FA77A8">
      <w:pPr>
        <w:pStyle w:val="Odstavecseseznamem"/>
        <w:spacing w:before="120" w:after="120"/>
        <w:ind w:left="562"/>
        <w:jc w:val="both"/>
        <w:rPr>
          <w:rFonts w:ascii="Arial" w:hAnsi="Arial" w:cs="Arial"/>
          <w:snapToGrid w:val="0"/>
          <w:sz w:val="22"/>
          <w:szCs w:val="22"/>
        </w:rPr>
      </w:pPr>
    </w:p>
    <w:p w14:paraId="6B64A735" w14:textId="7D6C7858" w:rsidR="00B645AE" w:rsidRPr="00B645AE" w:rsidRDefault="00DE5A21" w:rsidP="00B645AE">
      <w:pPr>
        <w:pStyle w:val="Odstavecseseznamem"/>
        <w:numPr>
          <w:ilvl w:val="1"/>
          <w:numId w:val="35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Zhotovitel</w:t>
      </w:r>
      <w:r w:rsidRPr="00FA77A8">
        <w:rPr>
          <w:rFonts w:ascii="Arial" w:hAnsi="Arial" w:cs="Arial"/>
          <w:snapToGrid w:val="0"/>
          <w:sz w:val="22"/>
          <w:szCs w:val="22"/>
        </w:rPr>
        <w:t xml:space="preserve"> bere dále výslovně na vědomí, že Souhrnná smluvní doložka obsahuje i jiné povinnosti nad rámec odst. </w:t>
      </w:r>
      <w:r w:rsidR="00C84F72">
        <w:rPr>
          <w:rFonts w:ascii="Arial" w:hAnsi="Arial" w:cs="Arial"/>
          <w:snapToGrid w:val="0"/>
          <w:sz w:val="22"/>
          <w:szCs w:val="22"/>
        </w:rPr>
        <w:t>12.</w:t>
      </w:r>
      <w:r w:rsidRPr="00FA77A8">
        <w:rPr>
          <w:rFonts w:ascii="Arial" w:hAnsi="Arial" w:cs="Arial"/>
          <w:snapToGrid w:val="0"/>
          <w:sz w:val="22"/>
          <w:szCs w:val="22"/>
        </w:rPr>
        <w:t xml:space="preserve">1 výše, a to zejména z oblasti absence mezinárodních a národních sankcí, nebo zamezování střetu zájmů ve smyslu zákona č. 159/2006 Sb. </w:t>
      </w:r>
      <w:r w:rsidRPr="00FA77A8">
        <w:rPr>
          <w:rFonts w:ascii="Arial" w:hAnsi="Arial" w:cs="Arial"/>
          <w:sz w:val="22"/>
          <w:szCs w:val="22"/>
        </w:rPr>
        <w:t>Zhotovitel</w:t>
      </w:r>
      <w:r w:rsidRPr="00FA77A8">
        <w:rPr>
          <w:rFonts w:ascii="Arial" w:hAnsi="Arial" w:cs="Arial"/>
          <w:snapToGrid w:val="0"/>
          <w:sz w:val="22"/>
          <w:szCs w:val="22"/>
        </w:rPr>
        <w:t xml:space="preserve"> se zavazuje tyto povinnosti dodržovat.  </w:t>
      </w:r>
    </w:p>
    <w:p w14:paraId="04ABDD1E" w14:textId="77777777" w:rsidR="00B645AE" w:rsidRPr="00FA77A8" w:rsidRDefault="00B645AE" w:rsidP="00FA77A8">
      <w:pPr>
        <w:pStyle w:val="Odstavecseseznamem"/>
        <w:spacing w:before="120" w:after="120"/>
        <w:ind w:left="562"/>
        <w:jc w:val="both"/>
        <w:rPr>
          <w:rFonts w:ascii="Arial" w:hAnsi="Arial" w:cs="Arial"/>
          <w:snapToGrid w:val="0"/>
          <w:sz w:val="22"/>
          <w:szCs w:val="22"/>
        </w:rPr>
      </w:pPr>
    </w:p>
    <w:p w14:paraId="64496344" w14:textId="77777777" w:rsidR="00B645AE" w:rsidRDefault="00DE5A21" w:rsidP="00B645AE">
      <w:pPr>
        <w:pStyle w:val="Odstavecseseznamem"/>
        <w:numPr>
          <w:ilvl w:val="1"/>
          <w:numId w:val="35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Zhotovitel</w:t>
      </w:r>
      <w:r w:rsidRPr="00FA77A8">
        <w:rPr>
          <w:rFonts w:ascii="Arial" w:hAnsi="Arial" w:cs="Arial"/>
          <w:snapToGrid w:val="0"/>
          <w:sz w:val="22"/>
          <w:szCs w:val="22"/>
        </w:rPr>
        <w:t xml:space="preserve"> výslovně prohlašuje, že si je vědom kontrolních i sankčních oprávnění TSK vyplývajících ze všech částí Souhrnné smluvní doložky, a že s nimi souhlasí; a v případě, že proti němu budou uplatněny, se zavazuje je akceptovat.</w:t>
      </w:r>
    </w:p>
    <w:p w14:paraId="211DECBB" w14:textId="4551C1F4" w:rsidR="00B645AE" w:rsidRPr="00FA77A8" w:rsidRDefault="00DE5A21" w:rsidP="00FA77A8">
      <w:pPr>
        <w:pStyle w:val="Odstavecseseznamem"/>
        <w:spacing w:before="120" w:after="120"/>
        <w:ind w:left="562"/>
        <w:jc w:val="both"/>
        <w:rPr>
          <w:rFonts w:ascii="Arial" w:hAnsi="Arial" w:cs="Arial"/>
          <w:snapToGrid w:val="0"/>
          <w:sz w:val="22"/>
          <w:szCs w:val="22"/>
        </w:rPr>
      </w:pPr>
      <w:r w:rsidRPr="00FA77A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12DEF7" w14:textId="3EFC09A8" w:rsidR="00DE5A21" w:rsidRPr="00FA77A8" w:rsidRDefault="00DE5A21" w:rsidP="00FA77A8">
      <w:pPr>
        <w:pStyle w:val="Odstavecseseznamem"/>
        <w:numPr>
          <w:ilvl w:val="1"/>
          <w:numId w:val="3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rozvedeny </w:t>
      </w:r>
      <w:r w:rsidRPr="00FA77A8">
        <w:rPr>
          <w:rFonts w:ascii="Arial" w:hAnsi="Arial" w:cs="Arial"/>
          <w:snapToGrid w:val="0"/>
          <w:sz w:val="22"/>
          <w:szCs w:val="22"/>
          <w:u w:val="single"/>
        </w:rPr>
        <w:t xml:space="preserve">v Příloze č. </w:t>
      </w:r>
      <w:r w:rsidR="00AA061C" w:rsidRPr="00FA77A8">
        <w:rPr>
          <w:rFonts w:ascii="Arial" w:hAnsi="Arial" w:cs="Arial"/>
          <w:snapToGrid w:val="0"/>
          <w:sz w:val="22"/>
          <w:szCs w:val="22"/>
          <w:u w:val="single"/>
        </w:rPr>
        <w:t>2</w:t>
      </w:r>
      <w:r w:rsidRPr="00FA77A8">
        <w:rPr>
          <w:rFonts w:ascii="Arial" w:hAnsi="Arial" w:cs="Arial"/>
          <w:snapToGrid w:val="0"/>
          <w:sz w:val="22"/>
          <w:szCs w:val="22"/>
          <w:u w:val="single"/>
        </w:rPr>
        <w:t xml:space="preserve"> Dodatku</w:t>
      </w:r>
      <w:r w:rsidRPr="00FA77A8">
        <w:rPr>
          <w:rFonts w:ascii="Arial" w:hAnsi="Arial" w:cs="Arial"/>
          <w:snapToGrid w:val="0"/>
          <w:sz w:val="22"/>
          <w:szCs w:val="22"/>
        </w:rPr>
        <w:t xml:space="preserve"> - Souhrnná smluvní doložka, která tvoří nedílnou součást Dodatku a zároveň nahrazuje Přílohu č.5 a č.6 Dílčí smlouvy a stává se nedílnou součástí Dílčí smlouvy jako její Příloha č. 5</w:t>
      </w:r>
    </w:p>
    <w:p w14:paraId="0F29933A" w14:textId="77777777" w:rsidR="00DE5A21" w:rsidRPr="00FA77A8" w:rsidRDefault="00DE5A21" w:rsidP="00DE5A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901DD9B" w14:textId="6981709E" w:rsidR="00DE5A21" w:rsidRPr="00FA77A8" w:rsidRDefault="006123CF" w:rsidP="00FA77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679F4C5D" w14:textId="77777777" w:rsidR="00DE5A21" w:rsidRPr="00FA77A8" w:rsidRDefault="00DE5A21" w:rsidP="00DE5A21">
      <w:pPr>
        <w:jc w:val="center"/>
        <w:rPr>
          <w:rFonts w:ascii="Arial" w:hAnsi="Arial" w:cs="Arial"/>
          <w:b/>
          <w:sz w:val="22"/>
          <w:szCs w:val="22"/>
        </w:rPr>
      </w:pPr>
      <w:r w:rsidRPr="00FA77A8">
        <w:rPr>
          <w:rFonts w:ascii="Arial" w:hAnsi="Arial" w:cs="Arial"/>
          <w:b/>
          <w:sz w:val="22"/>
          <w:szCs w:val="22"/>
        </w:rPr>
        <w:t>Závěrečná ustanovení</w:t>
      </w:r>
    </w:p>
    <w:p w14:paraId="65416972" w14:textId="77777777" w:rsidR="00DE5A21" w:rsidRPr="00FA77A8" w:rsidRDefault="00DE5A21" w:rsidP="00DE5A21">
      <w:pPr>
        <w:ind w:left="344"/>
        <w:rPr>
          <w:rFonts w:ascii="Arial" w:hAnsi="Arial" w:cs="Arial"/>
          <w:snapToGrid w:val="0"/>
          <w:sz w:val="22"/>
          <w:szCs w:val="22"/>
        </w:rPr>
      </w:pPr>
    </w:p>
    <w:p w14:paraId="19771634" w14:textId="6C8A7C63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 xml:space="preserve">Tento Dodatek je nedílnou součástí Smlouvy. Ostatní ustanovení Smlouvy, která nejsou tímto Dodatkem výslovně dotčena, zůstávají v platnosti a beze změny. </w:t>
      </w:r>
    </w:p>
    <w:p w14:paraId="089B8FED" w14:textId="77777777" w:rsidR="00DE5A21" w:rsidRPr="00FA77A8" w:rsidRDefault="00DE5A21" w:rsidP="00FA77A8">
      <w:pPr>
        <w:pStyle w:val="Odstavecseseznamem"/>
        <w:ind w:left="142" w:hanging="283"/>
        <w:jc w:val="both"/>
        <w:rPr>
          <w:rFonts w:ascii="Arial" w:hAnsi="Arial" w:cs="Arial"/>
          <w:sz w:val="22"/>
          <w:szCs w:val="22"/>
        </w:rPr>
      </w:pPr>
    </w:p>
    <w:p w14:paraId="52ED3211" w14:textId="77777777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0A68E24" w14:textId="77777777" w:rsidR="00DE5A21" w:rsidRPr="00FA77A8" w:rsidRDefault="00DE5A21" w:rsidP="00FA77A8">
      <w:pPr>
        <w:pStyle w:val="Odstavecseseznamem"/>
        <w:ind w:left="142"/>
        <w:jc w:val="both"/>
        <w:rPr>
          <w:rFonts w:ascii="Arial" w:hAnsi="Arial" w:cs="Arial"/>
          <w:sz w:val="22"/>
          <w:szCs w:val="22"/>
        </w:rPr>
      </w:pPr>
    </w:p>
    <w:p w14:paraId="40A7DE5C" w14:textId="77777777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Objednatel.</w:t>
      </w:r>
    </w:p>
    <w:p w14:paraId="030A3CD4" w14:textId="77777777" w:rsidR="00DE5A21" w:rsidRPr="00FA77A8" w:rsidRDefault="00DE5A21" w:rsidP="00FA77A8">
      <w:pPr>
        <w:pStyle w:val="Odstavecseseznamem"/>
        <w:ind w:left="142"/>
        <w:jc w:val="both"/>
        <w:rPr>
          <w:rFonts w:ascii="Arial" w:hAnsi="Arial" w:cs="Arial"/>
          <w:sz w:val="22"/>
          <w:szCs w:val="22"/>
        </w:rPr>
      </w:pPr>
    </w:p>
    <w:p w14:paraId="3ACC367B" w14:textId="77777777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 xml:space="preserve">Tento Dodatek je sepsán ve 4 vyhotoveních s platností originálu, přičemž Objednatel i Zhotovitel obdrží po 2 vyhotoveních. </w:t>
      </w:r>
      <w:r w:rsidRPr="00FA77A8">
        <w:rPr>
          <w:rFonts w:ascii="Arial" w:hAnsi="Arial" w:cs="Arial"/>
          <w:sz w:val="22"/>
          <w:szCs w:val="22"/>
        </w:rPr>
        <w:t>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4752DFA2" w14:textId="77777777" w:rsidR="00DE5A21" w:rsidRPr="00FA77A8" w:rsidRDefault="00DE5A21" w:rsidP="00FA77A8">
      <w:pPr>
        <w:pStyle w:val="Odstavecseseznamem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515A1740" w14:textId="77777777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>Tento dodatek nabývá platnosti dnem podpisu poslední ze Smluvních stran a účinnosti dnem uveřejnění v registru smluv dle zákona o registru smluv.</w:t>
      </w:r>
    </w:p>
    <w:p w14:paraId="083AE472" w14:textId="77777777" w:rsidR="00DE5A21" w:rsidRPr="00FA77A8" w:rsidRDefault="00DE5A21" w:rsidP="00FA77A8">
      <w:pPr>
        <w:pStyle w:val="Odstavecseseznamem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565A95FF" w14:textId="77777777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 xml:space="preserve">Součástí tohoto Dodatku jsou přílohy: </w:t>
      </w:r>
    </w:p>
    <w:p w14:paraId="6C393465" w14:textId="77777777" w:rsidR="00DE5A21" w:rsidRPr="00FA77A8" w:rsidRDefault="00DE5A21" w:rsidP="00FA77A8">
      <w:pPr>
        <w:pStyle w:val="Odstavecseseznamem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699C01F2" w14:textId="6D2F3979" w:rsidR="00DE5A21" w:rsidRPr="00FA77A8" w:rsidRDefault="00DE5A21" w:rsidP="00FA77A8">
      <w:pPr>
        <w:pStyle w:val="Odstavecseseznamem"/>
        <w:numPr>
          <w:ilvl w:val="0"/>
          <w:numId w:val="32"/>
        </w:numPr>
        <w:tabs>
          <w:tab w:val="left" w:pos="993"/>
        </w:tabs>
        <w:ind w:left="142" w:hanging="284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>Příloha č. 1 – Změnový list č. 1 s</w:t>
      </w:r>
      <w:r w:rsidR="004817CE">
        <w:rPr>
          <w:rFonts w:ascii="Arial" w:hAnsi="Arial" w:cs="Arial"/>
          <w:bCs/>
          <w:sz w:val="22"/>
          <w:szCs w:val="22"/>
        </w:rPr>
        <w:t> </w:t>
      </w:r>
      <w:r w:rsidRPr="00FA77A8">
        <w:rPr>
          <w:rFonts w:ascii="Arial" w:hAnsi="Arial" w:cs="Arial"/>
          <w:bCs/>
          <w:sz w:val="22"/>
          <w:szCs w:val="22"/>
        </w:rPr>
        <w:t>přílohami</w:t>
      </w:r>
      <w:r w:rsidR="004817CE">
        <w:rPr>
          <w:rFonts w:ascii="Arial" w:hAnsi="Arial" w:cs="Arial"/>
          <w:bCs/>
          <w:sz w:val="22"/>
          <w:szCs w:val="22"/>
        </w:rPr>
        <w:t>, který doplňuje Přílohu č. 1 Smlouvy</w:t>
      </w:r>
    </w:p>
    <w:p w14:paraId="22239AC3" w14:textId="319E8C92" w:rsidR="00DE5A21" w:rsidRPr="00FA77A8" w:rsidRDefault="00DE5A21" w:rsidP="00FA77A8">
      <w:pPr>
        <w:pStyle w:val="Odstavecseseznamem"/>
        <w:numPr>
          <w:ilvl w:val="0"/>
          <w:numId w:val="32"/>
        </w:numPr>
        <w:tabs>
          <w:tab w:val="left" w:pos="993"/>
        </w:tabs>
        <w:ind w:left="142" w:hanging="284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>Příloha č.</w:t>
      </w:r>
      <w:r w:rsidR="00011F5E">
        <w:rPr>
          <w:rFonts w:ascii="Arial" w:hAnsi="Arial" w:cs="Arial"/>
          <w:bCs/>
          <w:sz w:val="22"/>
          <w:szCs w:val="22"/>
        </w:rPr>
        <w:t xml:space="preserve"> </w:t>
      </w:r>
      <w:r w:rsidR="004817CE">
        <w:rPr>
          <w:rFonts w:ascii="Arial" w:hAnsi="Arial" w:cs="Arial"/>
          <w:bCs/>
          <w:sz w:val="22"/>
          <w:szCs w:val="22"/>
        </w:rPr>
        <w:t>2</w:t>
      </w:r>
      <w:r w:rsidRPr="00FA77A8">
        <w:rPr>
          <w:rFonts w:ascii="Arial" w:hAnsi="Arial" w:cs="Arial"/>
          <w:bCs/>
          <w:sz w:val="22"/>
          <w:szCs w:val="22"/>
        </w:rPr>
        <w:t xml:space="preserve"> - Souhrnná smluvní doložka</w:t>
      </w:r>
      <w:r w:rsidRPr="00FA77A8">
        <w:rPr>
          <w:rFonts w:ascii="Arial" w:hAnsi="Arial" w:cs="Arial"/>
          <w:sz w:val="22"/>
          <w:szCs w:val="22"/>
        </w:rPr>
        <w:t xml:space="preserve"> do smluv uzavíraných Technickou správou </w:t>
      </w:r>
      <w:r w:rsidRPr="00FA77A8">
        <w:rPr>
          <w:rFonts w:ascii="Arial" w:hAnsi="Arial" w:cs="Arial"/>
          <w:sz w:val="22"/>
          <w:szCs w:val="22"/>
        </w:rPr>
        <w:br/>
        <w:t xml:space="preserve">komunikací hl. m. Prahy, </w:t>
      </w:r>
      <w:proofErr w:type="spellStart"/>
      <w:r w:rsidRPr="00FA77A8">
        <w:rPr>
          <w:rFonts w:ascii="Arial" w:hAnsi="Arial" w:cs="Arial"/>
          <w:sz w:val="22"/>
          <w:szCs w:val="22"/>
        </w:rPr>
        <w:t>a.s</w:t>
      </w:r>
      <w:proofErr w:type="spellEnd"/>
    </w:p>
    <w:p w14:paraId="4AF50295" w14:textId="77777777" w:rsidR="00DE5A21" w:rsidRPr="00FA77A8" w:rsidRDefault="00DE5A21" w:rsidP="00FA77A8">
      <w:pPr>
        <w:pStyle w:val="Odstavecseseznamem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3470DC81" w14:textId="77777777" w:rsidR="00DE5A21" w:rsidRPr="00FA77A8" w:rsidRDefault="00DE5A21" w:rsidP="00FA77A8">
      <w:pPr>
        <w:pStyle w:val="Odstavecseseznamem"/>
        <w:numPr>
          <w:ilvl w:val="0"/>
          <w:numId w:val="19"/>
        </w:numPr>
        <w:ind w:left="142" w:hanging="283"/>
        <w:jc w:val="both"/>
        <w:rPr>
          <w:rFonts w:ascii="Arial" w:hAnsi="Arial" w:cs="Arial"/>
          <w:bCs/>
          <w:sz w:val="22"/>
          <w:szCs w:val="22"/>
        </w:rPr>
      </w:pPr>
      <w:r w:rsidRPr="00FA77A8">
        <w:rPr>
          <w:rFonts w:ascii="Arial" w:hAnsi="Arial" w:cs="Arial"/>
          <w:bCs/>
          <w:sz w:val="22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68C81A8D" w14:textId="77777777" w:rsidR="00DE5A21" w:rsidRPr="00FA77A8" w:rsidRDefault="00DE5A21" w:rsidP="00DE5A21">
      <w:pPr>
        <w:pStyle w:val="Odstavecseseznamem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FAF7D52" w14:textId="77777777" w:rsidR="00DE5A21" w:rsidRPr="00FA77A8" w:rsidRDefault="00DE5A21" w:rsidP="00DE5A21">
      <w:pPr>
        <w:jc w:val="both"/>
        <w:rPr>
          <w:rFonts w:ascii="Arial" w:hAnsi="Arial" w:cs="Arial"/>
          <w:sz w:val="22"/>
          <w:szCs w:val="22"/>
        </w:rPr>
      </w:pPr>
    </w:p>
    <w:p w14:paraId="6A67946B" w14:textId="77777777" w:rsidR="00DE5A21" w:rsidRPr="00FA77A8" w:rsidRDefault="00DE5A21" w:rsidP="00DE5A21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2DD05C2C" w14:textId="1F160EC9" w:rsidR="009B0820" w:rsidRPr="002929C9" w:rsidRDefault="00DE5A21" w:rsidP="00FA77A8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  <w:r w:rsidRPr="00FA77A8">
        <w:rPr>
          <w:rFonts w:ascii="Arial" w:hAnsi="Arial" w:cs="Arial"/>
          <w:sz w:val="22"/>
          <w:szCs w:val="22"/>
        </w:rPr>
        <w:t xml:space="preserve">V Praze </w:t>
      </w:r>
      <w:r w:rsidRPr="00011F5E">
        <w:rPr>
          <w:rFonts w:ascii="Arial" w:hAnsi="Arial" w:cs="Arial"/>
          <w:sz w:val="22"/>
          <w:szCs w:val="22"/>
        </w:rPr>
        <w:t>dne………………………….</w:t>
      </w:r>
      <w:r w:rsidRPr="00FA77A8">
        <w:rPr>
          <w:rFonts w:ascii="Arial" w:hAnsi="Arial" w:cs="Arial"/>
          <w:sz w:val="22"/>
          <w:szCs w:val="22"/>
        </w:rPr>
        <w:tab/>
        <w:t xml:space="preserve">    V Praze </w:t>
      </w:r>
      <w:r w:rsidRPr="00011F5E">
        <w:rPr>
          <w:rFonts w:ascii="Arial" w:hAnsi="Arial" w:cs="Arial"/>
          <w:sz w:val="22"/>
          <w:szCs w:val="22"/>
        </w:rPr>
        <w:t>dne………………………</w:t>
      </w:r>
      <w:r w:rsidRPr="00FA77A8">
        <w:rPr>
          <w:rFonts w:ascii="Arial" w:hAnsi="Arial" w:cs="Arial"/>
          <w:sz w:val="22"/>
          <w:szCs w:val="22"/>
        </w:rPr>
        <w:t xml:space="preserve"> </w:t>
      </w:r>
    </w:p>
    <w:p w14:paraId="2D6CCF10" w14:textId="77777777" w:rsidR="009B0820" w:rsidRPr="002929C9" w:rsidRDefault="009B0820" w:rsidP="0088133E">
      <w:pPr>
        <w:rPr>
          <w:rFonts w:ascii="Arial" w:hAnsi="Arial" w:cs="Arial"/>
          <w:sz w:val="22"/>
          <w:szCs w:val="22"/>
        </w:rPr>
      </w:pPr>
    </w:p>
    <w:p w14:paraId="344A4875" w14:textId="77777777" w:rsidR="0088133E" w:rsidRPr="002929C9" w:rsidRDefault="0088133E" w:rsidP="00E35B32">
      <w:pPr>
        <w:rPr>
          <w:rFonts w:ascii="Arial" w:hAnsi="Arial" w:cs="Arial"/>
          <w:sz w:val="22"/>
          <w:szCs w:val="22"/>
        </w:rPr>
      </w:pPr>
    </w:p>
    <w:p w14:paraId="523E0B59" w14:textId="7AF959D8" w:rsidR="00F34435" w:rsidRPr="006B419D" w:rsidRDefault="00045618" w:rsidP="00E35B32">
      <w:pPr>
        <w:rPr>
          <w:rFonts w:ascii="Arial" w:hAnsi="Arial" w:cs="Arial"/>
          <w:b/>
          <w:sz w:val="22"/>
          <w:szCs w:val="22"/>
        </w:rPr>
      </w:pPr>
      <w:r w:rsidRPr="006B419D">
        <w:rPr>
          <w:rFonts w:ascii="Arial" w:hAnsi="Arial" w:cs="Arial"/>
          <w:b/>
          <w:sz w:val="22"/>
          <w:szCs w:val="22"/>
        </w:rPr>
        <w:t xml:space="preserve">Za </w:t>
      </w:r>
      <w:r w:rsidR="003A6C9E" w:rsidRPr="006B419D">
        <w:rPr>
          <w:rFonts w:ascii="Arial" w:hAnsi="Arial" w:cs="Arial"/>
          <w:b/>
          <w:sz w:val="22"/>
          <w:szCs w:val="22"/>
        </w:rPr>
        <w:t xml:space="preserve">Technická správa komunikací </w:t>
      </w:r>
      <w:r w:rsidRPr="006B419D">
        <w:rPr>
          <w:rFonts w:ascii="Arial" w:hAnsi="Arial" w:cs="Arial"/>
          <w:b/>
          <w:sz w:val="22"/>
          <w:szCs w:val="22"/>
        </w:rPr>
        <w:tab/>
      </w:r>
      <w:r w:rsidRPr="006B419D">
        <w:rPr>
          <w:rFonts w:ascii="Arial" w:hAnsi="Arial" w:cs="Arial"/>
          <w:b/>
          <w:sz w:val="22"/>
          <w:szCs w:val="22"/>
        </w:rPr>
        <w:tab/>
        <w:t xml:space="preserve"> </w:t>
      </w:r>
      <w:r w:rsidR="0088133E" w:rsidRPr="006B419D">
        <w:rPr>
          <w:rFonts w:ascii="Arial" w:hAnsi="Arial" w:cs="Arial"/>
          <w:b/>
          <w:sz w:val="22"/>
          <w:szCs w:val="22"/>
        </w:rPr>
        <w:t xml:space="preserve">       </w:t>
      </w:r>
      <w:r w:rsidRPr="006B419D">
        <w:rPr>
          <w:rFonts w:ascii="Arial" w:hAnsi="Arial" w:cs="Arial"/>
          <w:b/>
          <w:sz w:val="22"/>
          <w:szCs w:val="22"/>
        </w:rPr>
        <w:t xml:space="preserve">     </w:t>
      </w:r>
      <w:r w:rsidR="0088133E" w:rsidRPr="006B419D">
        <w:rPr>
          <w:rFonts w:ascii="Arial" w:hAnsi="Arial" w:cs="Arial"/>
          <w:b/>
          <w:sz w:val="22"/>
          <w:szCs w:val="22"/>
        </w:rPr>
        <w:t xml:space="preserve">Za </w:t>
      </w:r>
      <w:r w:rsidR="00F34435" w:rsidRPr="006B419D">
        <w:rPr>
          <w:rFonts w:ascii="Arial" w:hAnsi="Arial" w:cs="Arial"/>
          <w:b/>
          <w:sz w:val="22"/>
          <w:szCs w:val="22"/>
        </w:rPr>
        <w:t xml:space="preserve">společníky sdružené ve </w:t>
      </w:r>
      <w:r w:rsidR="004817CE">
        <w:rPr>
          <w:rFonts w:ascii="Arial" w:hAnsi="Arial" w:cs="Arial"/>
          <w:b/>
          <w:sz w:val="22"/>
          <w:szCs w:val="22"/>
        </w:rPr>
        <w:t>S</w:t>
      </w:r>
      <w:r w:rsidR="00F34435" w:rsidRPr="006B419D">
        <w:rPr>
          <w:rFonts w:ascii="Arial" w:hAnsi="Arial" w:cs="Arial"/>
          <w:b/>
          <w:sz w:val="22"/>
          <w:szCs w:val="22"/>
        </w:rPr>
        <w:t>polečnost</w:t>
      </w:r>
      <w:r w:rsidR="00383160">
        <w:rPr>
          <w:rFonts w:ascii="Arial" w:hAnsi="Arial" w:cs="Arial"/>
          <w:b/>
          <w:sz w:val="22"/>
          <w:szCs w:val="22"/>
        </w:rPr>
        <w:t>i</w:t>
      </w:r>
      <w:r w:rsidR="00F34435" w:rsidRPr="006B419D">
        <w:rPr>
          <w:rFonts w:ascii="Arial" w:hAnsi="Arial" w:cs="Arial"/>
          <w:b/>
          <w:sz w:val="22"/>
          <w:szCs w:val="22"/>
        </w:rPr>
        <w:t xml:space="preserve">                        </w:t>
      </w:r>
    </w:p>
    <w:p w14:paraId="23510215" w14:textId="4AF8ABCE" w:rsidR="003A6C9E" w:rsidRPr="002929C9" w:rsidRDefault="006B419D" w:rsidP="00E35B32">
      <w:pPr>
        <w:rPr>
          <w:rFonts w:ascii="Arial" w:hAnsi="Arial" w:cs="Arial"/>
          <w:b/>
          <w:sz w:val="22"/>
          <w:szCs w:val="22"/>
        </w:rPr>
      </w:pPr>
      <w:r w:rsidRPr="006B419D">
        <w:rPr>
          <w:rFonts w:ascii="Arial" w:hAnsi="Arial" w:cs="Arial"/>
          <w:b/>
          <w:bCs/>
          <w:sz w:val="22"/>
          <w:szCs w:val="22"/>
        </w:rPr>
        <w:t>hl. m. Prahy, a. s.</w:t>
      </w:r>
      <w:r w:rsidRPr="006B419D">
        <w:rPr>
          <w:rFonts w:ascii="Arial" w:hAnsi="Arial" w:cs="Arial"/>
          <w:b/>
          <w:sz w:val="22"/>
          <w:szCs w:val="22"/>
        </w:rPr>
        <w:t xml:space="preserve">   </w:t>
      </w:r>
      <w:r w:rsidR="00F34435" w:rsidRPr="006B419D">
        <w:rPr>
          <w:rFonts w:ascii="Arial" w:hAnsi="Arial" w:cs="Arial"/>
          <w:b/>
          <w:sz w:val="22"/>
          <w:szCs w:val="22"/>
        </w:rPr>
        <w:t xml:space="preserve">                   </w:t>
      </w:r>
      <w:r w:rsidR="00F34435" w:rsidRPr="002929C9">
        <w:rPr>
          <w:rFonts w:ascii="Arial" w:hAnsi="Arial" w:cs="Arial"/>
          <w:sz w:val="22"/>
          <w:szCs w:val="22"/>
        </w:rPr>
        <w:t xml:space="preserve">                        </w:t>
      </w:r>
      <w:r w:rsidR="00F34435" w:rsidRPr="002929C9">
        <w:rPr>
          <w:rFonts w:ascii="Arial" w:hAnsi="Arial" w:cs="Arial"/>
          <w:b/>
          <w:sz w:val="22"/>
          <w:szCs w:val="22"/>
        </w:rPr>
        <w:t>Stavební a běžná údržba mostů – BM + OK-BE</w:t>
      </w:r>
    </w:p>
    <w:p w14:paraId="75C9B0C6" w14:textId="1E4F7D0C" w:rsidR="003A6C9E" w:rsidRPr="002929C9" w:rsidRDefault="0088133E" w:rsidP="00E35B32">
      <w:pPr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Cs/>
          <w:sz w:val="22"/>
          <w:szCs w:val="22"/>
        </w:rPr>
        <w:t xml:space="preserve">        </w:t>
      </w:r>
    </w:p>
    <w:p w14:paraId="558F9144" w14:textId="77777777" w:rsidR="003A6C9E" w:rsidRPr="002929C9" w:rsidRDefault="003A6C9E" w:rsidP="00E35B32">
      <w:pPr>
        <w:rPr>
          <w:rFonts w:ascii="Arial" w:hAnsi="Arial" w:cs="Arial"/>
          <w:b/>
          <w:sz w:val="22"/>
          <w:szCs w:val="22"/>
        </w:rPr>
      </w:pPr>
    </w:p>
    <w:p w14:paraId="3BFBAF62" w14:textId="77777777" w:rsidR="00F13F78" w:rsidRPr="002929C9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636F1FB2" w14:textId="77777777" w:rsidR="00F13F78" w:rsidRPr="002929C9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391FECDF" w14:textId="77777777" w:rsidR="00F13F78" w:rsidRPr="002929C9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18CEEE7F" w14:textId="77777777" w:rsidR="00F13F78" w:rsidRPr="002929C9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55A03C8D" w14:textId="77777777" w:rsidR="00F13F78" w:rsidRPr="002929C9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6D1B3E30" w14:textId="6D1741DC" w:rsidR="00F13F78" w:rsidRPr="002929C9" w:rsidRDefault="003A6C9E" w:rsidP="00E35B32">
      <w:pPr>
        <w:rPr>
          <w:rFonts w:ascii="Arial" w:hAnsi="Arial" w:cs="Arial"/>
          <w:b/>
          <w:sz w:val="22"/>
          <w:szCs w:val="22"/>
        </w:rPr>
      </w:pPr>
      <w:r w:rsidRPr="002929C9">
        <w:rPr>
          <w:rFonts w:ascii="Arial" w:hAnsi="Arial" w:cs="Arial"/>
          <w:b/>
          <w:sz w:val="22"/>
          <w:szCs w:val="22"/>
        </w:rPr>
        <w:t xml:space="preserve"> </w:t>
      </w:r>
      <w:r w:rsidR="0088133E" w:rsidRPr="002929C9">
        <w:rPr>
          <w:rFonts w:ascii="Arial" w:hAnsi="Arial" w:cs="Arial"/>
          <w:b/>
          <w:sz w:val="22"/>
          <w:szCs w:val="22"/>
        </w:rPr>
        <w:t xml:space="preserve">   </w:t>
      </w:r>
      <w:r w:rsidRPr="002929C9">
        <w:rPr>
          <w:rFonts w:ascii="Arial" w:hAnsi="Arial" w:cs="Arial"/>
          <w:b/>
          <w:sz w:val="22"/>
          <w:szCs w:val="22"/>
        </w:rPr>
        <w:t xml:space="preserve">…………………………….   </w:t>
      </w:r>
      <w:r w:rsidRPr="002929C9">
        <w:rPr>
          <w:rFonts w:ascii="Arial" w:hAnsi="Arial" w:cs="Arial"/>
          <w:b/>
          <w:sz w:val="22"/>
          <w:szCs w:val="22"/>
        </w:rPr>
        <w:tab/>
      </w:r>
      <w:r w:rsidRPr="002929C9">
        <w:rPr>
          <w:rFonts w:ascii="Arial" w:hAnsi="Arial" w:cs="Arial"/>
          <w:b/>
          <w:sz w:val="22"/>
          <w:szCs w:val="22"/>
        </w:rPr>
        <w:tab/>
      </w:r>
      <w:r w:rsidR="00F13F78" w:rsidRPr="002929C9">
        <w:rPr>
          <w:rFonts w:ascii="Arial" w:hAnsi="Arial" w:cs="Arial"/>
          <w:b/>
          <w:sz w:val="22"/>
          <w:szCs w:val="22"/>
        </w:rPr>
        <w:t xml:space="preserve">  </w:t>
      </w:r>
      <w:r w:rsidR="0088133E" w:rsidRPr="002929C9">
        <w:rPr>
          <w:rFonts w:ascii="Arial" w:hAnsi="Arial" w:cs="Arial"/>
          <w:b/>
          <w:sz w:val="22"/>
          <w:szCs w:val="22"/>
        </w:rPr>
        <w:t xml:space="preserve">            </w:t>
      </w:r>
      <w:r w:rsidR="00F13F78" w:rsidRPr="002929C9">
        <w:rPr>
          <w:rFonts w:ascii="Arial" w:hAnsi="Arial" w:cs="Arial"/>
          <w:b/>
          <w:sz w:val="22"/>
          <w:szCs w:val="22"/>
        </w:rPr>
        <w:t xml:space="preserve">  ……..</w:t>
      </w:r>
      <w:r w:rsidRPr="002929C9">
        <w:rPr>
          <w:rFonts w:ascii="Arial" w:hAnsi="Arial" w:cs="Arial"/>
          <w:b/>
          <w:sz w:val="22"/>
          <w:szCs w:val="22"/>
        </w:rPr>
        <w:t>…</w:t>
      </w:r>
      <w:r w:rsidR="00F13F78" w:rsidRPr="002929C9">
        <w:rPr>
          <w:rFonts w:ascii="Arial" w:hAnsi="Arial" w:cs="Arial"/>
          <w:b/>
          <w:sz w:val="22"/>
          <w:szCs w:val="22"/>
        </w:rPr>
        <w:t>…</w:t>
      </w:r>
      <w:r w:rsidR="0088133E" w:rsidRPr="002929C9">
        <w:rPr>
          <w:rFonts w:ascii="Arial" w:hAnsi="Arial" w:cs="Arial"/>
          <w:b/>
          <w:sz w:val="22"/>
          <w:szCs w:val="22"/>
        </w:rPr>
        <w:t>…</w:t>
      </w:r>
      <w:r w:rsidR="00F13F78" w:rsidRPr="002929C9">
        <w:rPr>
          <w:rFonts w:ascii="Arial" w:hAnsi="Arial" w:cs="Arial"/>
          <w:b/>
          <w:sz w:val="22"/>
          <w:szCs w:val="22"/>
        </w:rPr>
        <w:t>.</w:t>
      </w:r>
      <w:r w:rsidRPr="002929C9">
        <w:rPr>
          <w:rFonts w:ascii="Arial" w:hAnsi="Arial" w:cs="Arial"/>
          <w:b/>
          <w:sz w:val="22"/>
          <w:szCs w:val="22"/>
        </w:rPr>
        <w:t>……</w:t>
      </w:r>
      <w:r w:rsidR="00F13F78" w:rsidRPr="002929C9">
        <w:rPr>
          <w:rFonts w:ascii="Arial" w:hAnsi="Arial" w:cs="Arial"/>
          <w:b/>
          <w:sz w:val="22"/>
          <w:szCs w:val="22"/>
        </w:rPr>
        <w:t>…</w:t>
      </w:r>
      <w:r w:rsidRPr="002929C9">
        <w:rPr>
          <w:rFonts w:ascii="Arial" w:hAnsi="Arial" w:cs="Arial"/>
          <w:b/>
          <w:sz w:val="22"/>
          <w:szCs w:val="22"/>
        </w:rPr>
        <w:t>…</w:t>
      </w:r>
      <w:r w:rsidR="00F13F78" w:rsidRPr="002929C9">
        <w:rPr>
          <w:rFonts w:ascii="Arial" w:hAnsi="Arial" w:cs="Arial"/>
          <w:b/>
          <w:sz w:val="22"/>
          <w:szCs w:val="22"/>
        </w:rPr>
        <w:t>.</w:t>
      </w:r>
      <w:r w:rsidRPr="002929C9">
        <w:rPr>
          <w:rFonts w:ascii="Arial" w:hAnsi="Arial" w:cs="Arial"/>
          <w:b/>
          <w:sz w:val="22"/>
          <w:szCs w:val="22"/>
        </w:rPr>
        <w:t>…</w:t>
      </w:r>
      <w:r w:rsidR="00F13F78" w:rsidRPr="002929C9">
        <w:rPr>
          <w:rFonts w:ascii="Arial" w:hAnsi="Arial" w:cs="Arial"/>
          <w:b/>
          <w:sz w:val="22"/>
          <w:szCs w:val="22"/>
        </w:rPr>
        <w:t xml:space="preserve">       </w:t>
      </w:r>
    </w:p>
    <w:p w14:paraId="78E66461" w14:textId="76AF14D6" w:rsidR="00F13F78" w:rsidRPr="002929C9" w:rsidRDefault="00F13F78" w:rsidP="00E35B32">
      <w:pPr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 </w:t>
      </w:r>
      <w:r w:rsidR="0088133E" w:rsidRPr="002929C9">
        <w:rPr>
          <w:rFonts w:ascii="Arial" w:hAnsi="Arial" w:cs="Arial"/>
          <w:sz w:val="22"/>
          <w:szCs w:val="22"/>
        </w:rPr>
        <w:t xml:space="preserve">         </w:t>
      </w:r>
      <w:r w:rsidRPr="002929C9">
        <w:rPr>
          <w:rFonts w:ascii="Arial" w:hAnsi="Arial" w:cs="Arial"/>
          <w:sz w:val="22"/>
          <w:szCs w:val="22"/>
        </w:rPr>
        <w:t>Ing. Josef Richtr</w:t>
      </w:r>
      <w:r w:rsidR="00EB629E" w:rsidRPr="002929C9">
        <w:rPr>
          <w:rFonts w:ascii="Arial" w:hAnsi="Arial" w:cs="Arial"/>
          <w:b/>
          <w:sz w:val="22"/>
          <w:szCs w:val="22"/>
        </w:rPr>
        <w:tab/>
      </w:r>
      <w:r w:rsidR="00EB629E" w:rsidRPr="002929C9">
        <w:rPr>
          <w:rFonts w:ascii="Arial" w:hAnsi="Arial" w:cs="Arial"/>
          <w:b/>
          <w:sz w:val="22"/>
          <w:szCs w:val="22"/>
        </w:rPr>
        <w:tab/>
      </w:r>
      <w:r w:rsidR="00EB629E" w:rsidRPr="002929C9">
        <w:rPr>
          <w:rFonts w:ascii="Arial" w:hAnsi="Arial" w:cs="Arial"/>
          <w:b/>
          <w:sz w:val="22"/>
          <w:szCs w:val="22"/>
        </w:rPr>
        <w:tab/>
      </w:r>
      <w:r w:rsidRPr="002929C9">
        <w:rPr>
          <w:rFonts w:ascii="Arial" w:hAnsi="Arial" w:cs="Arial"/>
          <w:b/>
          <w:sz w:val="22"/>
          <w:szCs w:val="22"/>
        </w:rPr>
        <w:t xml:space="preserve">  </w:t>
      </w:r>
      <w:r w:rsidR="0088133E" w:rsidRPr="002929C9">
        <w:rPr>
          <w:rFonts w:ascii="Arial" w:hAnsi="Arial" w:cs="Arial"/>
          <w:b/>
          <w:sz w:val="22"/>
          <w:szCs w:val="22"/>
        </w:rPr>
        <w:t xml:space="preserve">         </w:t>
      </w:r>
      <w:r w:rsidRPr="002929C9">
        <w:rPr>
          <w:rFonts w:ascii="Arial" w:hAnsi="Arial" w:cs="Arial"/>
          <w:b/>
          <w:sz w:val="22"/>
          <w:szCs w:val="22"/>
        </w:rPr>
        <w:t xml:space="preserve"> </w:t>
      </w:r>
      <w:r w:rsidR="0088133E" w:rsidRPr="002929C9">
        <w:rPr>
          <w:rFonts w:ascii="Arial" w:hAnsi="Arial" w:cs="Arial"/>
          <w:b/>
          <w:sz w:val="22"/>
          <w:szCs w:val="22"/>
        </w:rPr>
        <w:t xml:space="preserve">  </w:t>
      </w:r>
      <w:r w:rsidRPr="002929C9">
        <w:rPr>
          <w:rFonts w:ascii="Arial" w:hAnsi="Arial" w:cs="Arial"/>
          <w:b/>
          <w:sz w:val="22"/>
          <w:szCs w:val="22"/>
        </w:rPr>
        <w:t xml:space="preserve"> </w:t>
      </w:r>
      <w:r w:rsidR="00FC0290" w:rsidRPr="002929C9">
        <w:rPr>
          <w:rFonts w:ascii="Arial" w:hAnsi="Arial" w:cs="Arial"/>
          <w:sz w:val="22"/>
          <w:szCs w:val="22"/>
        </w:rPr>
        <w:t xml:space="preserve">Ing. </w:t>
      </w:r>
      <w:r w:rsidR="0088133E" w:rsidRPr="002929C9">
        <w:rPr>
          <w:rFonts w:ascii="Arial" w:hAnsi="Arial" w:cs="Arial"/>
          <w:sz w:val="22"/>
          <w:szCs w:val="22"/>
        </w:rPr>
        <w:t>Michal Pánek, MBA</w:t>
      </w:r>
      <w:r w:rsidR="00FC0290" w:rsidRPr="002929C9">
        <w:rPr>
          <w:rFonts w:ascii="Arial" w:hAnsi="Arial" w:cs="Arial"/>
          <w:sz w:val="22"/>
          <w:szCs w:val="22"/>
        </w:rPr>
        <w:t xml:space="preserve"> </w:t>
      </w:r>
      <w:r w:rsidRPr="002929C9">
        <w:rPr>
          <w:rFonts w:ascii="Arial" w:hAnsi="Arial" w:cs="Arial"/>
          <w:sz w:val="22"/>
          <w:szCs w:val="22"/>
        </w:rPr>
        <w:t xml:space="preserve">  </w:t>
      </w:r>
    </w:p>
    <w:p w14:paraId="0FA7C97C" w14:textId="22F94B17" w:rsidR="0046734F" w:rsidRDefault="00B73519" w:rsidP="00E35B32">
      <w:pPr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>místo</w:t>
      </w:r>
      <w:r w:rsidR="00F13F78" w:rsidRPr="002929C9">
        <w:rPr>
          <w:rFonts w:ascii="Arial" w:hAnsi="Arial" w:cs="Arial"/>
          <w:sz w:val="22"/>
          <w:szCs w:val="22"/>
        </w:rPr>
        <w:t xml:space="preserve">předseda představenstva   </w:t>
      </w:r>
      <w:r w:rsidRPr="002929C9">
        <w:rPr>
          <w:rFonts w:ascii="Arial" w:hAnsi="Arial" w:cs="Arial"/>
          <w:sz w:val="22"/>
          <w:szCs w:val="22"/>
        </w:rPr>
        <w:t xml:space="preserve">                   </w:t>
      </w:r>
      <w:r w:rsidR="0088133E" w:rsidRPr="002929C9">
        <w:rPr>
          <w:rFonts w:ascii="Arial" w:hAnsi="Arial" w:cs="Arial"/>
          <w:sz w:val="22"/>
          <w:szCs w:val="22"/>
        </w:rPr>
        <w:t xml:space="preserve">   </w:t>
      </w:r>
      <w:r w:rsidRPr="002929C9">
        <w:rPr>
          <w:rFonts w:ascii="Arial" w:hAnsi="Arial" w:cs="Arial"/>
          <w:sz w:val="22"/>
          <w:szCs w:val="22"/>
        </w:rPr>
        <w:t xml:space="preserve"> </w:t>
      </w:r>
      <w:r w:rsidR="0088133E" w:rsidRPr="002929C9">
        <w:rPr>
          <w:rFonts w:ascii="Arial" w:hAnsi="Arial" w:cs="Arial"/>
          <w:sz w:val="22"/>
          <w:szCs w:val="22"/>
        </w:rPr>
        <w:t xml:space="preserve">      </w:t>
      </w:r>
      <w:r w:rsidR="00F13F78" w:rsidRPr="002929C9">
        <w:rPr>
          <w:rFonts w:ascii="Arial" w:hAnsi="Arial" w:cs="Arial"/>
          <w:sz w:val="22"/>
          <w:szCs w:val="22"/>
        </w:rPr>
        <w:t xml:space="preserve"> </w:t>
      </w:r>
      <w:r w:rsidR="00F136F7">
        <w:rPr>
          <w:rFonts w:ascii="Arial" w:hAnsi="Arial" w:cs="Arial"/>
          <w:sz w:val="22"/>
          <w:szCs w:val="22"/>
        </w:rPr>
        <w:t xml:space="preserve"> </w:t>
      </w:r>
      <w:r w:rsidR="00F13F78" w:rsidRPr="002929C9">
        <w:rPr>
          <w:rFonts w:ascii="Arial" w:hAnsi="Arial" w:cs="Arial"/>
          <w:sz w:val="22"/>
          <w:szCs w:val="22"/>
        </w:rPr>
        <w:t xml:space="preserve"> </w:t>
      </w:r>
      <w:r w:rsidR="00FC0290" w:rsidRPr="002929C9">
        <w:rPr>
          <w:rFonts w:ascii="Arial" w:hAnsi="Arial" w:cs="Arial"/>
          <w:sz w:val="22"/>
          <w:szCs w:val="22"/>
        </w:rPr>
        <w:t xml:space="preserve"> </w:t>
      </w:r>
      <w:r w:rsidR="00F13F78" w:rsidRPr="002929C9">
        <w:rPr>
          <w:rFonts w:ascii="Arial" w:hAnsi="Arial" w:cs="Arial"/>
          <w:sz w:val="22"/>
          <w:szCs w:val="22"/>
        </w:rPr>
        <w:t xml:space="preserve">jednatel </w:t>
      </w:r>
      <w:r w:rsidR="0088133E" w:rsidRPr="002929C9">
        <w:rPr>
          <w:rFonts w:ascii="Arial" w:hAnsi="Arial" w:cs="Arial"/>
          <w:sz w:val="22"/>
          <w:szCs w:val="22"/>
        </w:rPr>
        <w:t xml:space="preserve">a ředitel </w:t>
      </w:r>
      <w:r w:rsidR="00F13F78" w:rsidRPr="002929C9">
        <w:rPr>
          <w:rFonts w:ascii="Arial" w:hAnsi="Arial" w:cs="Arial"/>
          <w:sz w:val="22"/>
          <w:szCs w:val="22"/>
        </w:rPr>
        <w:t>společnosti</w:t>
      </w:r>
    </w:p>
    <w:p w14:paraId="5D4D0C5E" w14:textId="40E3CCE3" w:rsidR="0046734F" w:rsidRPr="00FA77A8" w:rsidRDefault="0046734F" w:rsidP="0046734F">
      <w:pPr>
        <w:widowControl w:val="0"/>
        <w:tabs>
          <w:tab w:val="left" w:pos="3969"/>
        </w:tabs>
        <w:ind w:left="1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36F7">
        <w:rPr>
          <w:rFonts w:ascii="Arial" w:hAnsi="Arial" w:cs="Arial"/>
          <w:sz w:val="22"/>
          <w:szCs w:val="22"/>
        </w:rPr>
        <w:t xml:space="preserve">  </w:t>
      </w:r>
      <w:r w:rsidRPr="00F136F7">
        <w:rPr>
          <w:rFonts w:ascii="Arial" w:hAnsi="Arial" w:cs="Arial"/>
          <w:bCs/>
          <w:sz w:val="22"/>
          <w:szCs w:val="22"/>
        </w:rPr>
        <w:t xml:space="preserve">  </w:t>
      </w:r>
      <w:r w:rsidRPr="00FA77A8">
        <w:rPr>
          <w:rFonts w:ascii="Arial" w:hAnsi="Arial" w:cs="Arial"/>
          <w:bCs/>
          <w:sz w:val="22"/>
          <w:szCs w:val="22"/>
        </w:rPr>
        <w:t xml:space="preserve">BM </w:t>
      </w:r>
      <w:proofErr w:type="spellStart"/>
      <w:r w:rsidRPr="00FA77A8">
        <w:rPr>
          <w:rFonts w:ascii="Arial" w:hAnsi="Arial" w:cs="Arial"/>
          <w:bCs/>
          <w:sz w:val="22"/>
          <w:szCs w:val="22"/>
        </w:rPr>
        <w:t>Construction</w:t>
      </w:r>
      <w:proofErr w:type="spellEnd"/>
      <w:r w:rsidRPr="00FA77A8">
        <w:rPr>
          <w:rFonts w:ascii="Arial" w:hAnsi="Arial" w:cs="Arial"/>
          <w:bCs/>
          <w:sz w:val="22"/>
          <w:szCs w:val="22"/>
        </w:rPr>
        <w:t>, spol. s</w:t>
      </w:r>
      <w:r w:rsidR="001760B6" w:rsidRPr="00FA77A8">
        <w:rPr>
          <w:rFonts w:ascii="Arial" w:hAnsi="Arial" w:cs="Arial"/>
          <w:bCs/>
          <w:sz w:val="22"/>
          <w:szCs w:val="22"/>
        </w:rPr>
        <w:t xml:space="preserve"> </w:t>
      </w:r>
      <w:r w:rsidRPr="00FA77A8">
        <w:rPr>
          <w:rFonts w:ascii="Arial" w:hAnsi="Arial" w:cs="Arial"/>
          <w:bCs/>
          <w:sz w:val="22"/>
          <w:szCs w:val="22"/>
        </w:rPr>
        <w:t>r.o.</w:t>
      </w:r>
    </w:p>
    <w:p w14:paraId="6E3DD58C" w14:textId="2EB6E806" w:rsidR="00EB629E" w:rsidRPr="002929C9" w:rsidRDefault="00F13F78" w:rsidP="00E35B32">
      <w:pPr>
        <w:rPr>
          <w:rFonts w:ascii="Arial" w:hAnsi="Arial" w:cs="Arial"/>
          <w:sz w:val="22"/>
          <w:szCs w:val="22"/>
        </w:rPr>
      </w:pPr>
      <w:r w:rsidRPr="002929C9">
        <w:rPr>
          <w:rFonts w:ascii="Arial" w:hAnsi="Arial" w:cs="Arial"/>
          <w:sz w:val="22"/>
          <w:szCs w:val="22"/>
        </w:rPr>
        <w:t xml:space="preserve">           </w:t>
      </w:r>
    </w:p>
    <w:sectPr w:rsidR="00EB629E" w:rsidRPr="002929C9" w:rsidSect="006B419D">
      <w:footerReference w:type="default" r:id="rId8"/>
      <w:pgSz w:w="11906" w:h="16838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4F7F" w14:textId="77777777" w:rsidR="00455B8D" w:rsidRDefault="00455B8D">
      <w:r>
        <w:separator/>
      </w:r>
    </w:p>
  </w:endnote>
  <w:endnote w:type="continuationSeparator" w:id="0">
    <w:p w14:paraId="54550E9E" w14:textId="77777777" w:rsidR="00455B8D" w:rsidRDefault="0045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0E1A" w14:textId="6EFF5FB0" w:rsidR="006B419D" w:rsidRPr="00922A18" w:rsidRDefault="006B419D">
    <w:pPr>
      <w:pStyle w:val="Zpat"/>
      <w:rPr>
        <w:rFonts w:ascii="Arial" w:hAnsi="Arial" w:cs="Arial"/>
        <w:sz w:val="20"/>
        <w:szCs w:val="20"/>
      </w:rPr>
    </w:pPr>
    <w:r>
      <w:tab/>
    </w:r>
    <w:r w:rsidRPr="00922A18">
      <w:rPr>
        <w:rFonts w:ascii="Arial" w:hAnsi="Arial" w:cs="Arial"/>
        <w:sz w:val="20"/>
        <w:szCs w:val="20"/>
      </w:rPr>
      <w:t xml:space="preserve">- </w:t>
    </w:r>
    <w:r w:rsidRPr="00922A18">
      <w:rPr>
        <w:rFonts w:ascii="Arial" w:hAnsi="Arial" w:cs="Arial"/>
        <w:sz w:val="20"/>
        <w:szCs w:val="20"/>
      </w:rPr>
      <w:fldChar w:fldCharType="begin"/>
    </w:r>
    <w:r w:rsidRPr="00922A18">
      <w:rPr>
        <w:rFonts w:ascii="Arial" w:hAnsi="Arial" w:cs="Arial"/>
        <w:sz w:val="20"/>
        <w:szCs w:val="20"/>
      </w:rPr>
      <w:instrText xml:space="preserve"> PAGE </w:instrText>
    </w:r>
    <w:r w:rsidRPr="00922A18">
      <w:rPr>
        <w:rFonts w:ascii="Arial" w:hAnsi="Arial" w:cs="Arial"/>
        <w:sz w:val="20"/>
        <w:szCs w:val="20"/>
      </w:rPr>
      <w:fldChar w:fldCharType="separate"/>
    </w:r>
    <w:r w:rsidR="009723E3">
      <w:rPr>
        <w:rFonts w:ascii="Arial" w:hAnsi="Arial" w:cs="Arial"/>
        <w:noProof/>
        <w:sz w:val="20"/>
        <w:szCs w:val="20"/>
      </w:rPr>
      <w:t>4</w:t>
    </w:r>
    <w:r w:rsidRPr="00922A18">
      <w:rPr>
        <w:rFonts w:ascii="Arial" w:hAnsi="Arial" w:cs="Arial"/>
        <w:noProof/>
        <w:sz w:val="20"/>
        <w:szCs w:val="20"/>
      </w:rPr>
      <w:fldChar w:fldCharType="end"/>
    </w:r>
    <w:r w:rsidRPr="00922A18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6504" w14:textId="77777777" w:rsidR="00455B8D" w:rsidRDefault="00455B8D">
      <w:r>
        <w:separator/>
      </w:r>
    </w:p>
  </w:footnote>
  <w:footnote w:type="continuationSeparator" w:id="0">
    <w:p w14:paraId="7D29DD6D" w14:textId="77777777" w:rsidR="00455B8D" w:rsidRDefault="0045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0F2"/>
    <w:multiLevelType w:val="hybridMultilevel"/>
    <w:tmpl w:val="54BE5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739"/>
    <w:multiLevelType w:val="hybridMultilevel"/>
    <w:tmpl w:val="5C104814"/>
    <w:lvl w:ilvl="0" w:tplc="78502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9C"/>
    <w:multiLevelType w:val="hybridMultilevel"/>
    <w:tmpl w:val="18C6A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58A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E05"/>
    <w:multiLevelType w:val="hybridMultilevel"/>
    <w:tmpl w:val="70F02DD2"/>
    <w:lvl w:ilvl="0" w:tplc="AB86AB9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71320"/>
    <w:multiLevelType w:val="hybridMultilevel"/>
    <w:tmpl w:val="47620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7F9C"/>
    <w:multiLevelType w:val="hybridMultilevel"/>
    <w:tmpl w:val="2A042FA8"/>
    <w:lvl w:ilvl="0" w:tplc="0405000F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1" w:hanging="360"/>
      </w:pPr>
    </w:lvl>
    <w:lvl w:ilvl="2" w:tplc="0405001B" w:tentative="1">
      <w:start w:val="1"/>
      <w:numFmt w:val="lowerRoman"/>
      <w:lvlText w:val="%3."/>
      <w:lvlJc w:val="right"/>
      <w:pPr>
        <w:ind w:left="2781" w:hanging="180"/>
      </w:pPr>
    </w:lvl>
    <w:lvl w:ilvl="3" w:tplc="0405000F" w:tentative="1">
      <w:start w:val="1"/>
      <w:numFmt w:val="decimal"/>
      <w:lvlText w:val="%4."/>
      <w:lvlJc w:val="left"/>
      <w:pPr>
        <w:ind w:left="3501" w:hanging="360"/>
      </w:pPr>
    </w:lvl>
    <w:lvl w:ilvl="4" w:tplc="04050019" w:tentative="1">
      <w:start w:val="1"/>
      <w:numFmt w:val="lowerLetter"/>
      <w:lvlText w:val="%5."/>
      <w:lvlJc w:val="left"/>
      <w:pPr>
        <w:ind w:left="4221" w:hanging="360"/>
      </w:pPr>
    </w:lvl>
    <w:lvl w:ilvl="5" w:tplc="0405001B" w:tentative="1">
      <w:start w:val="1"/>
      <w:numFmt w:val="lowerRoman"/>
      <w:lvlText w:val="%6."/>
      <w:lvlJc w:val="right"/>
      <w:pPr>
        <w:ind w:left="4941" w:hanging="180"/>
      </w:pPr>
    </w:lvl>
    <w:lvl w:ilvl="6" w:tplc="0405000F" w:tentative="1">
      <w:start w:val="1"/>
      <w:numFmt w:val="decimal"/>
      <w:lvlText w:val="%7."/>
      <w:lvlJc w:val="left"/>
      <w:pPr>
        <w:ind w:left="5661" w:hanging="360"/>
      </w:pPr>
    </w:lvl>
    <w:lvl w:ilvl="7" w:tplc="04050019" w:tentative="1">
      <w:start w:val="1"/>
      <w:numFmt w:val="lowerLetter"/>
      <w:lvlText w:val="%8."/>
      <w:lvlJc w:val="left"/>
      <w:pPr>
        <w:ind w:left="6381" w:hanging="360"/>
      </w:pPr>
    </w:lvl>
    <w:lvl w:ilvl="8" w:tplc="040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8" w15:restartNumberingAfterBreak="0">
    <w:nsid w:val="21A627D8"/>
    <w:multiLevelType w:val="hybridMultilevel"/>
    <w:tmpl w:val="B346F65E"/>
    <w:lvl w:ilvl="0" w:tplc="4E963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28515DC9"/>
    <w:multiLevelType w:val="hybridMultilevel"/>
    <w:tmpl w:val="493CD302"/>
    <w:lvl w:ilvl="0" w:tplc="B3B6E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33D359AF"/>
    <w:multiLevelType w:val="hybridMultilevel"/>
    <w:tmpl w:val="95B493D6"/>
    <w:lvl w:ilvl="0" w:tplc="040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8AE18C1"/>
    <w:multiLevelType w:val="hybridMultilevel"/>
    <w:tmpl w:val="3B2EB93E"/>
    <w:lvl w:ilvl="0" w:tplc="02722B46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3EC41AE6"/>
    <w:multiLevelType w:val="hybridMultilevel"/>
    <w:tmpl w:val="EE4A45D0"/>
    <w:lvl w:ilvl="0" w:tplc="91E0D5C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42BBF"/>
    <w:multiLevelType w:val="hybridMultilevel"/>
    <w:tmpl w:val="FA7E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40E5F"/>
    <w:multiLevelType w:val="hybridMultilevel"/>
    <w:tmpl w:val="E942143C"/>
    <w:lvl w:ilvl="0" w:tplc="C3A8950E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701A2C"/>
    <w:multiLevelType w:val="hybridMultilevel"/>
    <w:tmpl w:val="733AF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1FF5"/>
    <w:multiLevelType w:val="hybridMultilevel"/>
    <w:tmpl w:val="974E0948"/>
    <w:lvl w:ilvl="0" w:tplc="5E94D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370F3"/>
    <w:multiLevelType w:val="multilevel"/>
    <w:tmpl w:val="EB92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45B7513"/>
    <w:multiLevelType w:val="hybridMultilevel"/>
    <w:tmpl w:val="DF3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852B5"/>
    <w:multiLevelType w:val="hybridMultilevel"/>
    <w:tmpl w:val="2B2210AA"/>
    <w:lvl w:ilvl="0" w:tplc="CDC8F7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1855A0"/>
    <w:multiLevelType w:val="hybridMultilevel"/>
    <w:tmpl w:val="C1EC2B0E"/>
    <w:lvl w:ilvl="0" w:tplc="FC12010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C7E7C"/>
    <w:multiLevelType w:val="hybridMultilevel"/>
    <w:tmpl w:val="A2703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7344A"/>
    <w:multiLevelType w:val="hybridMultilevel"/>
    <w:tmpl w:val="65BA26AC"/>
    <w:lvl w:ilvl="0" w:tplc="F1E44042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576B9"/>
    <w:multiLevelType w:val="multilevel"/>
    <w:tmpl w:val="F30EE0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8EF7079"/>
    <w:multiLevelType w:val="hybridMultilevel"/>
    <w:tmpl w:val="A3C2C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B5D6A"/>
    <w:multiLevelType w:val="multilevel"/>
    <w:tmpl w:val="AFFE2F68"/>
    <w:lvl w:ilvl="0">
      <w:start w:val="1"/>
      <w:numFmt w:val="decimal"/>
      <w:lvlText w:val="%1."/>
      <w:lvlJc w:val="left"/>
      <w:pPr>
        <w:snapToGrid w:val="0"/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FEF6116"/>
    <w:multiLevelType w:val="hybridMultilevel"/>
    <w:tmpl w:val="FE661870"/>
    <w:lvl w:ilvl="0" w:tplc="658E62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F4B8E"/>
    <w:multiLevelType w:val="hybridMultilevel"/>
    <w:tmpl w:val="09EE4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07C81"/>
    <w:multiLevelType w:val="hybridMultilevel"/>
    <w:tmpl w:val="50D0C54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5E356A"/>
    <w:multiLevelType w:val="multilevel"/>
    <w:tmpl w:val="4B0433C4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999" w:hanging="432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Arial" w:hAnsi="Arial" w:cs="Arial" w:hint="default"/>
        <w:b/>
        <w:sz w:val="22"/>
      </w:rPr>
    </w:lvl>
  </w:abstractNum>
  <w:num w:numId="1" w16cid:durableId="1645281968">
    <w:abstractNumId w:val="5"/>
  </w:num>
  <w:num w:numId="2" w16cid:durableId="1263104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165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6520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29810">
    <w:abstractNumId w:val="29"/>
  </w:num>
  <w:num w:numId="6" w16cid:durableId="20518803">
    <w:abstractNumId w:val="26"/>
  </w:num>
  <w:num w:numId="7" w16cid:durableId="887648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723801">
    <w:abstractNumId w:val="15"/>
  </w:num>
  <w:num w:numId="9" w16cid:durableId="637146690">
    <w:abstractNumId w:val="1"/>
  </w:num>
  <w:num w:numId="10" w16cid:durableId="1549025043">
    <w:abstractNumId w:val="14"/>
  </w:num>
  <w:num w:numId="11" w16cid:durableId="161072">
    <w:abstractNumId w:val="10"/>
  </w:num>
  <w:num w:numId="12" w16cid:durableId="1966038485">
    <w:abstractNumId w:val="3"/>
  </w:num>
  <w:num w:numId="13" w16cid:durableId="1353148037">
    <w:abstractNumId w:val="2"/>
  </w:num>
  <w:num w:numId="14" w16cid:durableId="1050497132">
    <w:abstractNumId w:val="6"/>
  </w:num>
  <w:num w:numId="15" w16cid:durableId="1511527246">
    <w:abstractNumId w:val="0"/>
  </w:num>
  <w:num w:numId="16" w16cid:durableId="1565069262">
    <w:abstractNumId w:val="20"/>
  </w:num>
  <w:num w:numId="17" w16cid:durableId="1965505302">
    <w:abstractNumId w:val="8"/>
  </w:num>
  <w:num w:numId="18" w16cid:durableId="1224173492">
    <w:abstractNumId w:val="13"/>
  </w:num>
  <w:num w:numId="19" w16cid:durableId="12155837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5165242">
    <w:abstractNumId w:val="17"/>
  </w:num>
  <w:num w:numId="21" w16cid:durableId="1841116048">
    <w:abstractNumId w:val="19"/>
  </w:num>
  <w:num w:numId="22" w16cid:durableId="3509120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2835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1647902">
    <w:abstractNumId w:val="7"/>
  </w:num>
  <w:num w:numId="25" w16cid:durableId="562108900">
    <w:abstractNumId w:val="24"/>
  </w:num>
  <w:num w:numId="26" w16cid:durableId="569968812">
    <w:abstractNumId w:val="23"/>
  </w:num>
  <w:num w:numId="27" w16cid:durableId="1664579646">
    <w:abstractNumId w:val="12"/>
  </w:num>
  <w:num w:numId="28" w16cid:durableId="324476675">
    <w:abstractNumId w:val="18"/>
  </w:num>
  <w:num w:numId="29" w16cid:durableId="2104569612">
    <w:abstractNumId w:val="4"/>
  </w:num>
  <w:num w:numId="30" w16cid:durableId="2130664150">
    <w:abstractNumId w:val="30"/>
  </w:num>
  <w:num w:numId="31" w16cid:durableId="574365577">
    <w:abstractNumId w:val="31"/>
  </w:num>
  <w:num w:numId="32" w16cid:durableId="477763880">
    <w:abstractNumId w:val="21"/>
  </w:num>
  <w:num w:numId="33" w16cid:durableId="12647998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0929571">
    <w:abstractNumId w:val="22"/>
  </w:num>
  <w:num w:numId="35" w16cid:durableId="124564744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8D"/>
    <w:rsid w:val="000032A2"/>
    <w:rsid w:val="0000383D"/>
    <w:rsid w:val="0000398C"/>
    <w:rsid w:val="00004B7D"/>
    <w:rsid w:val="00004EB0"/>
    <w:rsid w:val="00005EC5"/>
    <w:rsid w:val="00006386"/>
    <w:rsid w:val="00007066"/>
    <w:rsid w:val="00011F5E"/>
    <w:rsid w:val="00015217"/>
    <w:rsid w:val="0001531E"/>
    <w:rsid w:val="0001570B"/>
    <w:rsid w:val="0001646D"/>
    <w:rsid w:val="0001699C"/>
    <w:rsid w:val="00023A6C"/>
    <w:rsid w:val="00026A10"/>
    <w:rsid w:val="00026BF7"/>
    <w:rsid w:val="00026CFA"/>
    <w:rsid w:val="00027771"/>
    <w:rsid w:val="0003067A"/>
    <w:rsid w:val="0003443A"/>
    <w:rsid w:val="00035813"/>
    <w:rsid w:val="00035F78"/>
    <w:rsid w:val="00043A83"/>
    <w:rsid w:val="00043F3A"/>
    <w:rsid w:val="00045618"/>
    <w:rsid w:val="00046A6C"/>
    <w:rsid w:val="000471C8"/>
    <w:rsid w:val="000517F6"/>
    <w:rsid w:val="00052201"/>
    <w:rsid w:val="00052CAD"/>
    <w:rsid w:val="0005565E"/>
    <w:rsid w:val="000560FB"/>
    <w:rsid w:val="00060A6C"/>
    <w:rsid w:val="00061FED"/>
    <w:rsid w:val="00063E58"/>
    <w:rsid w:val="00064E95"/>
    <w:rsid w:val="000720E3"/>
    <w:rsid w:val="0007264D"/>
    <w:rsid w:val="00076CE1"/>
    <w:rsid w:val="0008297B"/>
    <w:rsid w:val="00085604"/>
    <w:rsid w:val="000872F5"/>
    <w:rsid w:val="0008755B"/>
    <w:rsid w:val="00092C62"/>
    <w:rsid w:val="000942A8"/>
    <w:rsid w:val="00094627"/>
    <w:rsid w:val="000959D9"/>
    <w:rsid w:val="0009662F"/>
    <w:rsid w:val="00096B33"/>
    <w:rsid w:val="00097F8D"/>
    <w:rsid w:val="000A0429"/>
    <w:rsid w:val="000A044A"/>
    <w:rsid w:val="000A07FA"/>
    <w:rsid w:val="000A137D"/>
    <w:rsid w:val="000A2694"/>
    <w:rsid w:val="000A3600"/>
    <w:rsid w:val="000A7DC2"/>
    <w:rsid w:val="000A7E52"/>
    <w:rsid w:val="000B072A"/>
    <w:rsid w:val="000B1FAE"/>
    <w:rsid w:val="000B226F"/>
    <w:rsid w:val="000B5D2D"/>
    <w:rsid w:val="000B6FCD"/>
    <w:rsid w:val="000C3204"/>
    <w:rsid w:val="000C554E"/>
    <w:rsid w:val="000C7592"/>
    <w:rsid w:val="000C7F5B"/>
    <w:rsid w:val="000D148D"/>
    <w:rsid w:val="000D3647"/>
    <w:rsid w:val="000D36BE"/>
    <w:rsid w:val="000D3C9F"/>
    <w:rsid w:val="000D4F5C"/>
    <w:rsid w:val="000D54B6"/>
    <w:rsid w:val="000D658D"/>
    <w:rsid w:val="000E2422"/>
    <w:rsid w:val="000E2CC4"/>
    <w:rsid w:val="000E672E"/>
    <w:rsid w:val="000F0409"/>
    <w:rsid w:val="000F092A"/>
    <w:rsid w:val="000F1DFE"/>
    <w:rsid w:val="001021D4"/>
    <w:rsid w:val="00103811"/>
    <w:rsid w:val="0010513E"/>
    <w:rsid w:val="0011100F"/>
    <w:rsid w:val="00111C2E"/>
    <w:rsid w:val="00111C7B"/>
    <w:rsid w:val="001121BF"/>
    <w:rsid w:val="001165FC"/>
    <w:rsid w:val="00116B9E"/>
    <w:rsid w:val="00117DEE"/>
    <w:rsid w:val="00121B4C"/>
    <w:rsid w:val="001255F2"/>
    <w:rsid w:val="001303C4"/>
    <w:rsid w:val="00134C2B"/>
    <w:rsid w:val="001378AA"/>
    <w:rsid w:val="001403BD"/>
    <w:rsid w:val="001416DF"/>
    <w:rsid w:val="001432FF"/>
    <w:rsid w:val="00145054"/>
    <w:rsid w:val="001515B3"/>
    <w:rsid w:val="00154278"/>
    <w:rsid w:val="001563F6"/>
    <w:rsid w:val="00160999"/>
    <w:rsid w:val="00167200"/>
    <w:rsid w:val="0016756F"/>
    <w:rsid w:val="00170066"/>
    <w:rsid w:val="00170761"/>
    <w:rsid w:val="001730F8"/>
    <w:rsid w:val="00174312"/>
    <w:rsid w:val="00174BCA"/>
    <w:rsid w:val="00175428"/>
    <w:rsid w:val="001760B6"/>
    <w:rsid w:val="0017701D"/>
    <w:rsid w:val="00180DD5"/>
    <w:rsid w:val="0018220F"/>
    <w:rsid w:val="00183B76"/>
    <w:rsid w:val="00186704"/>
    <w:rsid w:val="00187D20"/>
    <w:rsid w:val="00194A46"/>
    <w:rsid w:val="001954EA"/>
    <w:rsid w:val="001956CC"/>
    <w:rsid w:val="001A2153"/>
    <w:rsid w:val="001A3D54"/>
    <w:rsid w:val="001A7674"/>
    <w:rsid w:val="001B0B29"/>
    <w:rsid w:val="001B2EB8"/>
    <w:rsid w:val="001B300D"/>
    <w:rsid w:val="001B3C00"/>
    <w:rsid w:val="001B3CA0"/>
    <w:rsid w:val="001B6EED"/>
    <w:rsid w:val="001C37ED"/>
    <w:rsid w:val="001C69AE"/>
    <w:rsid w:val="001C6E8F"/>
    <w:rsid w:val="001C7EFE"/>
    <w:rsid w:val="001D0591"/>
    <w:rsid w:val="001D0FE1"/>
    <w:rsid w:val="001D3E32"/>
    <w:rsid w:val="001D4163"/>
    <w:rsid w:val="001D4D3E"/>
    <w:rsid w:val="001D624E"/>
    <w:rsid w:val="001E2ECF"/>
    <w:rsid w:val="001E3802"/>
    <w:rsid w:val="001E4766"/>
    <w:rsid w:val="001E599B"/>
    <w:rsid w:val="001E7974"/>
    <w:rsid w:val="00202B99"/>
    <w:rsid w:val="002033A6"/>
    <w:rsid w:val="00204472"/>
    <w:rsid w:val="00205BDB"/>
    <w:rsid w:val="00206F55"/>
    <w:rsid w:val="00211CC2"/>
    <w:rsid w:val="00212EE8"/>
    <w:rsid w:val="00215E73"/>
    <w:rsid w:val="00216CBB"/>
    <w:rsid w:val="002203AC"/>
    <w:rsid w:val="002207EF"/>
    <w:rsid w:val="002220ED"/>
    <w:rsid w:val="00224B80"/>
    <w:rsid w:val="00231975"/>
    <w:rsid w:val="002325EA"/>
    <w:rsid w:val="002326E8"/>
    <w:rsid w:val="00232A46"/>
    <w:rsid w:val="0023607F"/>
    <w:rsid w:val="0024153D"/>
    <w:rsid w:val="00242BD5"/>
    <w:rsid w:val="00242ED7"/>
    <w:rsid w:val="00243C3E"/>
    <w:rsid w:val="00245315"/>
    <w:rsid w:val="00245894"/>
    <w:rsid w:val="00246D43"/>
    <w:rsid w:val="002474EE"/>
    <w:rsid w:val="00250C27"/>
    <w:rsid w:val="00251C13"/>
    <w:rsid w:val="0025244B"/>
    <w:rsid w:val="00252AF6"/>
    <w:rsid w:val="002553DB"/>
    <w:rsid w:val="00256CE1"/>
    <w:rsid w:val="00260C54"/>
    <w:rsid w:val="00260D0E"/>
    <w:rsid w:val="002615AF"/>
    <w:rsid w:val="002670AA"/>
    <w:rsid w:val="002677A1"/>
    <w:rsid w:val="00273CE1"/>
    <w:rsid w:val="002758CF"/>
    <w:rsid w:val="002762C9"/>
    <w:rsid w:val="00280758"/>
    <w:rsid w:val="002850BC"/>
    <w:rsid w:val="00290DFE"/>
    <w:rsid w:val="00292345"/>
    <w:rsid w:val="002929C9"/>
    <w:rsid w:val="0029606C"/>
    <w:rsid w:val="002A09FB"/>
    <w:rsid w:val="002B1AC7"/>
    <w:rsid w:val="002B1C08"/>
    <w:rsid w:val="002B3887"/>
    <w:rsid w:val="002B5A5E"/>
    <w:rsid w:val="002B6101"/>
    <w:rsid w:val="002C3CC7"/>
    <w:rsid w:val="002C4F9E"/>
    <w:rsid w:val="002D0517"/>
    <w:rsid w:val="002D4B43"/>
    <w:rsid w:val="002D74AC"/>
    <w:rsid w:val="002E0E15"/>
    <w:rsid w:val="002E2F4B"/>
    <w:rsid w:val="002E3467"/>
    <w:rsid w:val="002E35A6"/>
    <w:rsid w:val="002F009B"/>
    <w:rsid w:val="002F0409"/>
    <w:rsid w:val="002F0823"/>
    <w:rsid w:val="002F5E2A"/>
    <w:rsid w:val="002F65BB"/>
    <w:rsid w:val="002F6C66"/>
    <w:rsid w:val="002F6EA2"/>
    <w:rsid w:val="00300B60"/>
    <w:rsid w:val="003040E3"/>
    <w:rsid w:val="00307E16"/>
    <w:rsid w:val="0031171E"/>
    <w:rsid w:val="0031256C"/>
    <w:rsid w:val="00313553"/>
    <w:rsid w:val="00313556"/>
    <w:rsid w:val="00322D2E"/>
    <w:rsid w:val="00331709"/>
    <w:rsid w:val="00335C95"/>
    <w:rsid w:val="00336E58"/>
    <w:rsid w:val="00342EC5"/>
    <w:rsid w:val="003456AA"/>
    <w:rsid w:val="003459F4"/>
    <w:rsid w:val="0035036B"/>
    <w:rsid w:val="00354CCE"/>
    <w:rsid w:val="003567E3"/>
    <w:rsid w:val="00357879"/>
    <w:rsid w:val="00363B3A"/>
    <w:rsid w:val="0036765F"/>
    <w:rsid w:val="00372C04"/>
    <w:rsid w:val="003747FF"/>
    <w:rsid w:val="00375557"/>
    <w:rsid w:val="00383160"/>
    <w:rsid w:val="00385408"/>
    <w:rsid w:val="00390FCE"/>
    <w:rsid w:val="00391A23"/>
    <w:rsid w:val="003944A9"/>
    <w:rsid w:val="003A105E"/>
    <w:rsid w:val="003A4745"/>
    <w:rsid w:val="003A54CA"/>
    <w:rsid w:val="003A6C9E"/>
    <w:rsid w:val="003A736F"/>
    <w:rsid w:val="003A74C7"/>
    <w:rsid w:val="003B1E81"/>
    <w:rsid w:val="003B605F"/>
    <w:rsid w:val="003B7C5B"/>
    <w:rsid w:val="003B7F98"/>
    <w:rsid w:val="003C1A91"/>
    <w:rsid w:val="003C2A00"/>
    <w:rsid w:val="003C4CDE"/>
    <w:rsid w:val="003D2624"/>
    <w:rsid w:val="003D27D1"/>
    <w:rsid w:val="003D287B"/>
    <w:rsid w:val="003D430F"/>
    <w:rsid w:val="003D6173"/>
    <w:rsid w:val="003D6B8F"/>
    <w:rsid w:val="003E17E2"/>
    <w:rsid w:val="003E7F87"/>
    <w:rsid w:val="003F0A17"/>
    <w:rsid w:val="003F0E3F"/>
    <w:rsid w:val="003F14A7"/>
    <w:rsid w:val="003F27CC"/>
    <w:rsid w:val="003F6FC2"/>
    <w:rsid w:val="00402763"/>
    <w:rsid w:val="0040317B"/>
    <w:rsid w:val="00403EC8"/>
    <w:rsid w:val="00407DC5"/>
    <w:rsid w:val="0041461F"/>
    <w:rsid w:val="0041746F"/>
    <w:rsid w:val="00422CC6"/>
    <w:rsid w:val="0042338B"/>
    <w:rsid w:val="00423EA0"/>
    <w:rsid w:val="00425B7A"/>
    <w:rsid w:val="004307DF"/>
    <w:rsid w:val="004315B7"/>
    <w:rsid w:val="00440AF2"/>
    <w:rsid w:val="004413C7"/>
    <w:rsid w:val="00441EA9"/>
    <w:rsid w:val="00442275"/>
    <w:rsid w:val="00445E1F"/>
    <w:rsid w:val="00451736"/>
    <w:rsid w:val="00455B8D"/>
    <w:rsid w:val="00456398"/>
    <w:rsid w:val="0045753B"/>
    <w:rsid w:val="0046220A"/>
    <w:rsid w:val="0046391A"/>
    <w:rsid w:val="004641A0"/>
    <w:rsid w:val="00464821"/>
    <w:rsid w:val="004660BC"/>
    <w:rsid w:val="0046734F"/>
    <w:rsid w:val="004679CE"/>
    <w:rsid w:val="00472D1F"/>
    <w:rsid w:val="00473634"/>
    <w:rsid w:val="004737A3"/>
    <w:rsid w:val="00473A34"/>
    <w:rsid w:val="00474025"/>
    <w:rsid w:val="00475E76"/>
    <w:rsid w:val="00477FAB"/>
    <w:rsid w:val="004817CE"/>
    <w:rsid w:val="00484637"/>
    <w:rsid w:val="0048592C"/>
    <w:rsid w:val="004868B6"/>
    <w:rsid w:val="00487FD6"/>
    <w:rsid w:val="004901B7"/>
    <w:rsid w:val="00490700"/>
    <w:rsid w:val="004943C6"/>
    <w:rsid w:val="00496133"/>
    <w:rsid w:val="004A0DD5"/>
    <w:rsid w:val="004A0F8D"/>
    <w:rsid w:val="004A281C"/>
    <w:rsid w:val="004A32B8"/>
    <w:rsid w:val="004A4379"/>
    <w:rsid w:val="004A5446"/>
    <w:rsid w:val="004A5A56"/>
    <w:rsid w:val="004A7AA8"/>
    <w:rsid w:val="004B2B89"/>
    <w:rsid w:val="004B44AB"/>
    <w:rsid w:val="004B6918"/>
    <w:rsid w:val="004B6BCC"/>
    <w:rsid w:val="004B7812"/>
    <w:rsid w:val="004C17F6"/>
    <w:rsid w:val="004C26BC"/>
    <w:rsid w:val="004C2DCB"/>
    <w:rsid w:val="004C5068"/>
    <w:rsid w:val="004C5700"/>
    <w:rsid w:val="004C6D7D"/>
    <w:rsid w:val="004D33D4"/>
    <w:rsid w:val="004D4A28"/>
    <w:rsid w:val="004D5901"/>
    <w:rsid w:val="004E71EA"/>
    <w:rsid w:val="004E72CD"/>
    <w:rsid w:val="004F00D6"/>
    <w:rsid w:val="004F010D"/>
    <w:rsid w:val="004F1F8B"/>
    <w:rsid w:val="004F3207"/>
    <w:rsid w:val="004F3DCB"/>
    <w:rsid w:val="004F4A9A"/>
    <w:rsid w:val="004F7A6C"/>
    <w:rsid w:val="005009A4"/>
    <w:rsid w:val="005015A4"/>
    <w:rsid w:val="005028F7"/>
    <w:rsid w:val="00507FD9"/>
    <w:rsid w:val="0051249F"/>
    <w:rsid w:val="00512902"/>
    <w:rsid w:val="00514EDA"/>
    <w:rsid w:val="00515450"/>
    <w:rsid w:val="00517686"/>
    <w:rsid w:val="0052262C"/>
    <w:rsid w:val="00522BD2"/>
    <w:rsid w:val="0052629E"/>
    <w:rsid w:val="00527A65"/>
    <w:rsid w:val="0053193D"/>
    <w:rsid w:val="00533758"/>
    <w:rsid w:val="00540B25"/>
    <w:rsid w:val="0054217F"/>
    <w:rsid w:val="00543593"/>
    <w:rsid w:val="0054361E"/>
    <w:rsid w:val="00544F4C"/>
    <w:rsid w:val="005505FB"/>
    <w:rsid w:val="005534AD"/>
    <w:rsid w:val="005560C2"/>
    <w:rsid w:val="00556492"/>
    <w:rsid w:val="005635B2"/>
    <w:rsid w:val="005670E3"/>
    <w:rsid w:val="0057059F"/>
    <w:rsid w:val="005736E1"/>
    <w:rsid w:val="00573B83"/>
    <w:rsid w:val="00574630"/>
    <w:rsid w:val="00574FB7"/>
    <w:rsid w:val="00575FBE"/>
    <w:rsid w:val="00577BFA"/>
    <w:rsid w:val="00582558"/>
    <w:rsid w:val="00582D44"/>
    <w:rsid w:val="00584E68"/>
    <w:rsid w:val="0058679C"/>
    <w:rsid w:val="00586849"/>
    <w:rsid w:val="005942A7"/>
    <w:rsid w:val="00596053"/>
    <w:rsid w:val="00596D1C"/>
    <w:rsid w:val="005A592D"/>
    <w:rsid w:val="005B2A32"/>
    <w:rsid w:val="005B4D18"/>
    <w:rsid w:val="005B4DA2"/>
    <w:rsid w:val="005B7349"/>
    <w:rsid w:val="005C60B7"/>
    <w:rsid w:val="005D0B18"/>
    <w:rsid w:val="005D1975"/>
    <w:rsid w:val="005D3D0B"/>
    <w:rsid w:val="005D744F"/>
    <w:rsid w:val="005E242D"/>
    <w:rsid w:val="005E2E1C"/>
    <w:rsid w:val="005E577F"/>
    <w:rsid w:val="005F41A7"/>
    <w:rsid w:val="005F5E16"/>
    <w:rsid w:val="0060353E"/>
    <w:rsid w:val="00607C2A"/>
    <w:rsid w:val="00611464"/>
    <w:rsid w:val="0061163F"/>
    <w:rsid w:val="006123CF"/>
    <w:rsid w:val="00613FA7"/>
    <w:rsid w:val="006143A7"/>
    <w:rsid w:val="0061486C"/>
    <w:rsid w:val="00614D8D"/>
    <w:rsid w:val="00617A6C"/>
    <w:rsid w:val="00617F85"/>
    <w:rsid w:val="006237B5"/>
    <w:rsid w:val="00623E69"/>
    <w:rsid w:val="00623F1E"/>
    <w:rsid w:val="0063184B"/>
    <w:rsid w:val="0063310C"/>
    <w:rsid w:val="0063354D"/>
    <w:rsid w:val="0063573A"/>
    <w:rsid w:val="00636662"/>
    <w:rsid w:val="00637875"/>
    <w:rsid w:val="00643365"/>
    <w:rsid w:val="00643CAE"/>
    <w:rsid w:val="0065113F"/>
    <w:rsid w:val="00652C44"/>
    <w:rsid w:val="00653A6A"/>
    <w:rsid w:val="00654413"/>
    <w:rsid w:val="00657B18"/>
    <w:rsid w:val="00670ED9"/>
    <w:rsid w:val="006712CD"/>
    <w:rsid w:val="00672A83"/>
    <w:rsid w:val="0067393C"/>
    <w:rsid w:val="00674ED5"/>
    <w:rsid w:val="006877C6"/>
    <w:rsid w:val="006923EA"/>
    <w:rsid w:val="006979FA"/>
    <w:rsid w:val="006A09DD"/>
    <w:rsid w:val="006A0B0F"/>
    <w:rsid w:val="006B034C"/>
    <w:rsid w:val="006B0675"/>
    <w:rsid w:val="006B1216"/>
    <w:rsid w:val="006B419D"/>
    <w:rsid w:val="006B639C"/>
    <w:rsid w:val="006C20BB"/>
    <w:rsid w:val="006C2477"/>
    <w:rsid w:val="006C385A"/>
    <w:rsid w:val="006C6DE3"/>
    <w:rsid w:val="006C7F2E"/>
    <w:rsid w:val="006D025C"/>
    <w:rsid w:val="006D0702"/>
    <w:rsid w:val="006E0EAF"/>
    <w:rsid w:val="006F0F97"/>
    <w:rsid w:val="006F4997"/>
    <w:rsid w:val="006F578F"/>
    <w:rsid w:val="006F57D1"/>
    <w:rsid w:val="006F5D42"/>
    <w:rsid w:val="0070145E"/>
    <w:rsid w:val="0070147A"/>
    <w:rsid w:val="00703EEE"/>
    <w:rsid w:val="00704009"/>
    <w:rsid w:val="00704555"/>
    <w:rsid w:val="00704C87"/>
    <w:rsid w:val="00705E31"/>
    <w:rsid w:val="0070715A"/>
    <w:rsid w:val="00713838"/>
    <w:rsid w:val="00714E1E"/>
    <w:rsid w:val="007168EE"/>
    <w:rsid w:val="00720FD3"/>
    <w:rsid w:val="00727394"/>
    <w:rsid w:val="00727461"/>
    <w:rsid w:val="007334A1"/>
    <w:rsid w:val="00741643"/>
    <w:rsid w:val="00743148"/>
    <w:rsid w:val="007479AF"/>
    <w:rsid w:val="00753163"/>
    <w:rsid w:val="00753696"/>
    <w:rsid w:val="00753D0E"/>
    <w:rsid w:val="0075521B"/>
    <w:rsid w:val="007604B2"/>
    <w:rsid w:val="00766614"/>
    <w:rsid w:val="0077113D"/>
    <w:rsid w:val="0077335D"/>
    <w:rsid w:val="0077513D"/>
    <w:rsid w:val="00775ED6"/>
    <w:rsid w:val="00776CF2"/>
    <w:rsid w:val="00784679"/>
    <w:rsid w:val="00791A14"/>
    <w:rsid w:val="007979FF"/>
    <w:rsid w:val="007A3FE5"/>
    <w:rsid w:val="007A5B53"/>
    <w:rsid w:val="007A656E"/>
    <w:rsid w:val="007A668F"/>
    <w:rsid w:val="007A6740"/>
    <w:rsid w:val="007A7AAD"/>
    <w:rsid w:val="007B2E1F"/>
    <w:rsid w:val="007B333A"/>
    <w:rsid w:val="007B55A4"/>
    <w:rsid w:val="007B690E"/>
    <w:rsid w:val="007C09DF"/>
    <w:rsid w:val="007C542C"/>
    <w:rsid w:val="007C649D"/>
    <w:rsid w:val="007C71A0"/>
    <w:rsid w:val="007C7E13"/>
    <w:rsid w:val="007D1E66"/>
    <w:rsid w:val="007D4A09"/>
    <w:rsid w:val="007D5620"/>
    <w:rsid w:val="007D58C6"/>
    <w:rsid w:val="007E33FC"/>
    <w:rsid w:val="007E7527"/>
    <w:rsid w:val="007F2A28"/>
    <w:rsid w:val="007F6A1F"/>
    <w:rsid w:val="007F6A74"/>
    <w:rsid w:val="008013D9"/>
    <w:rsid w:val="00801898"/>
    <w:rsid w:val="0080705F"/>
    <w:rsid w:val="00814CC2"/>
    <w:rsid w:val="00815424"/>
    <w:rsid w:val="00815AA1"/>
    <w:rsid w:val="008171F7"/>
    <w:rsid w:val="008215E4"/>
    <w:rsid w:val="00821C2A"/>
    <w:rsid w:val="00825B8F"/>
    <w:rsid w:val="008266EA"/>
    <w:rsid w:val="00826A2B"/>
    <w:rsid w:val="0082764C"/>
    <w:rsid w:val="00830A8C"/>
    <w:rsid w:val="00831897"/>
    <w:rsid w:val="00831F11"/>
    <w:rsid w:val="008341E7"/>
    <w:rsid w:val="00834846"/>
    <w:rsid w:val="0083797B"/>
    <w:rsid w:val="008379A8"/>
    <w:rsid w:val="00841B76"/>
    <w:rsid w:val="008445B4"/>
    <w:rsid w:val="00846606"/>
    <w:rsid w:val="00846963"/>
    <w:rsid w:val="008579B5"/>
    <w:rsid w:val="00860F90"/>
    <w:rsid w:val="008615A3"/>
    <w:rsid w:val="00861766"/>
    <w:rsid w:val="00861D3F"/>
    <w:rsid w:val="00867F0D"/>
    <w:rsid w:val="008716EF"/>
    <w:rsid w:val="00872F0C"/>
    <w:rsid w:val="00874EBB"/>
    <w:rsid w:val="0087547C"/>
    <w:rsid w:val="0087768A"/>
    <w:rsid w:val="0088133E"/>
    <w:rsid w:val="0088161B"/>
    <w:rsid w:val="00882920"/>
    <w:rsid w:val="00883928"/>
    <w:rsid w:val="00887BB7"/>
    <w:rsid w:val="00887D26"/>
    <w:rsid w:val="00893F4D"/>
    <w:rsid w:val="0089724E"/>
    <w:rsid w:val="008A129A"/>
    <w:rsid w:val="008A676E"/>
    <w:rsid w:val="008A6CF1"/>
    <w:rsid w:val="008B3AF9"/>
    <w:rsid w:val="008B3EA3"/>
    <w:rsid w:val="008B4E8F"/>
    <w:rsid w:val="008B6262"/>
    <w:rsid w:val="008B7828"/>
    <w:rsid w:val="008C0A9D"/>
    <w:rsid w:val="008C1C6A"/>
    <w:rsid w:val="008C449F"/>
    <w:rsid w:val="008C44F7"/>
    <w:rsid w:val="008C5CB2"/>
    <w:rsid w:val="008D0B80"/>
    <w:rsid w:val="008E0376"/>
    <w:rsid w:val="008E03E6"/>
    <w:rsid w:val="008E21DA"/>
    <w:rsid w:val="008F1C36"/>
    <w:rsid w:val="008F1CF4"/>
    <w:rsid w:val="00902F1A"/>
    <w:rsid w:val="00904633"/>
    <w:rsid w:val="009100AF"/>
    <w:rsid w:val="00913DAB"/>
    <w:rsid w:val="00915271"/>
    <w:rsid w:val="0092137B"/>
    <w:rsid w:val="00921D6E"/>
    <w:rsid w:val="00922A18"/>
    <w:rsid w:val="009253AD"/>
    <w:rsid w:val="00926589"/>
    <w:rsid w:val="00926899"/>
    <w:rsid w:val="0093068D"/>
    <w:rsid w:val="009328D9"/>
    <w:rsid w:val="00934742"/>
    <w:rsid w:val="00941A2F"/>
    <w:rsid w:val="00941BAE"/>
    <w:rsid w:val="00942974"/>
    <w:rsid w:val="00944EFE"/>
    <w:rsid w:val="00945E1C"/>
    <w:rsid w:val="0095422D"/>
    <w:rsid w:val="00957D56"/>
    <w:rsid w:val="00960E48"/>
    <w:rsid w:val="009702B9"/>
    <w:rsid w:val="009704E7"/>
    <w:rsid w:val="0097210A"/>
    <w:rsid w:val="009723E3"/>
    <w:rsid w:val="00973D72"/>
    <w:rsid w:val="00974E4A"/>
    <w:rsid w:val="00980AD9"/>
    <w:rsid w:val="00982959"/>
    <w:rsid w:val="00982D66"/>
    <w:rsid w:val="00983376"/>
    <w:rsid w:val="00983F5C"/>
    <w:rsid w:val="0098570B"/>
    <w:rsid w:val="0098745C"/>
    <w:rsid w:val="00987E6A"/>
    <w:rsid w:val="009934EB"/>
    <w:rsid w:val="00994C93"/>
    <w:rsid w:val="00995A45"/>
    <w:rsid w:val="009A2E41"/>
    <w:rsid w:val="009A3129"/>
    <w:rsid w:val="009A332A"/>
    <w:rsid w:val="009A64B1"/>
    <w:rsid w:val="009B0200"/>
    <w:rsid w:val="009B0820"/>
    <w:rsid w:val="009B3B8D"/>
    <w:rsid w:val="009B4512"/>
    <w:rsid w:val="009C0037"/>
    <w:rsid w:val="009C0702"/>
    <w:rsid w:val="009C1189"/>
    <w:rsid w:val="009C225D"/>
    <w:rsid w:val="009C4FDC"/>
    <w:rsid w:val="009C72BA"/>
    <w:rsid w:val="009D1A96"/>
    <w:rsid w:val="009D2A69"/>
    <w:rsid w:val="009D35DF"/>
    <w:rsid w:val="009D7BE2"/>
    <w:rsid w:val="009E049B"/>
    <w:rsid w:val="009E1823"/>
    <w:rsid w:val="009E30B4"/>
    <w:rsid w:val="009E3680"/>
    <w:rsid w:val="009E4303"/>
    <w:rsid w:val="009E61D3"/>
    <w:rsid w:val="009E6E8B"/>
    <w:rsid w:val="009E7B0C"/>
    <w:rsid w:val="009F0E9F"/>
    <w:rsid w:val="009F3800"/>
    <w:rsid w:val="009F4C39"/>
    <w:rsid w:val="009F751A"/>
    <w:rsid w:val="009F788A"/>
    <w:rsid w:val="009F7BBE"/>
    <w:rsid w:val="00A02115"/>
    <w:rsid w:val="00A0289D"/>
    <w:rsid w:val="00A22D40"/>
    <w:rsid w:val="00A247F8"/>
    <w:rsid w:val="00A25611"/>
    <w:rsid w:val="00A265FB"/>
    <w:rsid w:val="00A26A02"/>
    <w:rsid w:val="00A30AC6"/>
    <w:rsid w:val="00A3160C"/>
    <w:rsid w:val="00A3373B"/>
    <w:rsid w:val="00A33E20"/>
    <w:rsid w:val="00A371C0"/>
    <w:rsid w:val="00A429E4"/>
    <w:rsid w:val="00A438B0"/>
    <w:rsid w:val="00A44527"/>
    <w:rsid w:val="00A46246"/>
    <w:rsid w:val="00A52B46"/>
    <w:rsid w:val="00A54232"/>
    <w:rsid w:val="00A562C7"/>
    <w:rsid w:val="00A56317"/>
    <w:rsid w:val="00A57D8F"/>
    <w:rsid w:val="00A61DE0"/>
    <w:rsid w:val="00A66253"/>
    <w:rsid w:val="00A663CD"/>
    <w:rsid w:val="00A7154F"/>
    <w:rsid w:val="00A84334"/>
    <w:rsid w:val="00A92BF9"/>
    <w:rsid w:val="00A92E5E"/>
    <w:rsid w:val="00A93884"/>
    <w:rsid w:val="00A95475"/>
    <w:rsid w:val="00A95BAD"/>
    <w:rsid w:val="00A97C7F"/>
    <w:rsid w:val="00A97F0C"/>
    <w:rsid w:val="00AA031B"/>
    <w:rsid w:val="00AA061C"/>
    <w:rsid w:val="00AA2919"/>
    <w:rsid w:val="00AA3EED"/>
    <w:rsid w:val="00AA42E9"/>
    <w:rsid w:val="00AA5979"/>
    <w:rsid w:val="00AB1FA4"/>
    <w:rsid w:val="00AB3741"/>
    <w:rsid w:val="00AC05AC"/>
    <w:rsid w:val="00AC1A96"/>
    <w:rsid w:val="00AC22FE"/>
    <w:rsid w:val="00AC23ED"/>
    <w:rsid w:val="00AC3F69"/>
    <w:rsid w:val="00AC6B80"/>
    <w:rsid w:val="00AD18CA"/>
    <w:rsid w:val="00AD2538"/>
    <w:rsid w:val="00AD3DF6"/>
    <w:rsid w:val="00AD693C"/>
    <w:rsid w:val="00AD6F93"/>
    <w:rsid w:val="00AE2D4D"/>
    <w:rsid w:val="00AE4A97"/>
    <w:rsid w:val="00AF09E0"/>
    <w:rsid w:val="00AF2F97"/>
    <w:rsid w:val="00AF3599"/>
    <w:rsid w:val="00AF6099"/>
    <w:rsid w:val="00AF6647"/>
    <w:rsid w:val="00AF6F88"/>
    <w:rsid w:val="00B005A8"/>
    <w:rsid w:val="00B01256"/>
    <w:rsid w:val="00B06082"/>
    <w:rsid w:val="00B073D2"/>
    <w:rsid w:val="00B100BD"/>
    <w:rsid w:val="00B1126E"/>
    <w:rsid w:val="00B115D6"/>
    <w:rsid w:val="00B1246E"/>
    <w:rsid w:val="00B14447"/>
    <w:rsid w:val="00B1791C"/>
    <w:rsid w:val="00B22EC7"/>
    <w:rsid w:val="00B256DA"/>
    <w:rsid w:val="00B259AB"/>
    <w:rsid w:val="00B25E06"/>
    <w:rsid w:val="00B26E2A"/>
    <w:rsid w:val="00B3103D"/>
    <w:rsid w:val="00B326CA"/>
    <w:rsid w:val="00B34F14"/>
    <w:rsid w:val="00B37720"/>
    <w:rsid w:val="00B37CD5"/>
    <w:rsid w:val="00B410C4"/>
    <w:rsid w:val="00B412B0"/>
    <w:rsid w:val="00B445D7"/>
    <w:rsid w:val="00B46AD0"/>
    <w:rsid w:val="00B53E45"/>
    <w:rsid w:val="00B54060"/>
    <w:rsid w:val="00B55B30"/>
    <w:rsid w:val="00B62F11"/>
    <w:rsid w:val="00B645AE"/>
    <w:rsid w:val="00B65047"/>
    <w:rsid w:val="00B70BCA"/>
    <w:rsid w:val="00B71298"/>
    <w:rsid w:val="00B71542"/>
    <w:rsid w:val="00B7245F"/>
    <w:rsid w:val="00B73519"/>
    <w:rsid w:val="00B74A1B"/>
    <w:rsid w:val="00B77852"/>
    <w:rsid w:val="00B82F95"/>
    <w:rsid w:val="00B84BA9"/>
    <w:rsid w:val="00B86B5E"/>
    <w:rsid w:val="00B953CF"/>
    <w:rsid w:val="00B96915"/>
    <w:rsid w:val="00B97299"/>
    <w:rsid w:val="00BA120A"/>
    <w:rsid w:val="00BA3EA3"/>
    <w:rsid w:val="00BA3EB0"/>
    <w:rsid w:val="00BA5221"/>
    <w:rsid w:val="00BB078F"/>
    <w:rsid w:val="00BB213E"/>
    <w:rsid w:val="00BB35E3"/>
    <w:rsid w:val="00BB368B"/>
    <w:rsid w:val="00BC1E85"/>
    <w:rsid w:val="00BC2057"/>
    <w:rsid w:val="00BC2A97"/>
    <w:rsid w:val="00BC3422"/>
    <w:rsid w:val="00BC593A"/>
    <w:rsid w:val="00BD2417"/>
    <w:rsid w:val="00BD399C"/>
    <w:rsid w:val="00BD5907"/>
    <w:rsid w:val="00BD6C06"/>
    <w:rsid w:val="00BD7FC8"/>
    <w:rsid w:val="00BE28EF"/>
    <w:rsid w:val="00BE6194"/>
    <w:rsid w:val="00BE6920"/>
    <w:rsid w:val="00BF1462"/>
    <w:rsid w:val="00BF1519"/>
    <w:rsid w:val="00BF3647"/>
    <w:rsid w:val="00C02FE2"/>
    <w:rsid w:val="00C04360"/>
    <w:rsid w:val="00C056C3"/>
    <w:rsid w:val="00C05C0B"/>
    <w:rsid w:val="00C10008"/>
    <w:rsid w:val="00C11BCE"/>
    <w:rsid w:val="00C12D02"/>
    <w:rsid w:val="00C1476C"/>
    <w:rsid w:val="00C14BD7"/>
    <w:rsid w:val="00C207AC"/>
    <w:rsid w:val="00C22908"/>
    <w:rsid w:val="00C32474"/>
    <w:rsid w:val="00C329E2"/>
    <w:rsid w:val="00C32B73"/>
    <w:rsid w:val="00C365DF"/>
    <w:rsid w:val="00C3665A"/>
    <w:rsid w:val="00C45141"/>
    <w:rsid w:val="00C51E0A"/>
    <w:rsid w:val="00C51F93"/>
    <w:rsid w:val="00C52848"/>
    <w:rsid w:val="00C544FA"/>
    <w:rsid w:val="00C57729"/>
    <w:rsid w:val="00C64CEC"/>
    <w:rsid w:val="00C66CA3"/>
    <w:rsid w:val="00C70851"/>
    <w:rsid w:val="00C75026"/>
    <w:rsid w:val="00C75032"/>
    <w:rsid w:val="00C7613C"/>
    <w:rsid w:val="00C763DD"/>
    <w:rsid w:val="00C7769D"/>
    <w:rsid w:val="00C8324A"/>
    <w:rsid w:val="00C84164"/>
    <w:rsid w:val="00C84F72"/>
    <w:rsid w:val="00C86027"/>
    <w:rsid w:val="00C86C69"/>
    <w:rsid w:val="00C90CC7"/>
    <w:rsid w:val="00C91E2D"/>
    <w:rsid w:val="00C93CDA"/>
    <w:rsid w:val="00C94F81"/>
    <w:rsid w:val="00C96B08"/>
    <w:rsid w:val="00CA0A75"/>
    <w:rsid w:val="00CA6A8E"/>
    <w:rsid w:val="00CB406C"/>
    <w:rsid w:val="00CB5B65"/>
    <w:rsid w:val="00CC1759"/>
    <w:rsid w:val="00CC67FF"/>
    <w:rsid w:val="00CC6BB2"/>
    <w:rsid w:val="00CC77C4"/>
    <w:rsid w:val="00CD0F47"/>
    <w:rsid w:val="00CD1704"/>
    <w:rsid w:val="00CD233D"/>
    <w:rsid w:val="00CD3810"/>
    <w:rsid w:val="00CF24FA"/>
    <w:rsid w:val="00CF3EEA"/>
    <w:rsid w:val="00CF537A"/>
    <w:rsid w:val="00CF6740"/>
    <w:rsid w:val="00CF77C0"/>
    <w:rsid w:val="00D00904"/>
    <w:rsid w:val="00D03051"/>
    <w:rsid w:val="00D0369A"/>
    <w:rsid w:val="00D03963"/>
    <w:rsid w:val="00D05F1B"/>
    <w:rsid w:val="00D071A2"/>
    <w:rsid w:val="00D07F36"/>
    <w:rsid w:val="00D1367E"/>
    <w:rsid w:val="00D155E0"/>
    <w:rsid w:val="00D20A6E"/>
    <w:rsid w:val="00D25DBC"/>
    <w:rsid w:val="00D30ABF"/>
    <w:rsid w:val="00D32636"/>
    <w:rsid w:val="00D32E55"/>
    <w:rsid w:val="00D40DC6"/>
    <w:rsid w:val="00D469AA"/>
    <w:rsid w:val="00D50ABD"/>
    <w:rsid w:val="00D511CE"/>
    <w:rsid w:val="00D606E5"/>
    <w:rsid w:val="00D61F75"/>
    <w:rsid w:val="00D65257"/>
    <w:rsid w:val="00D65F31"/>
    <w:rsid w:val="00D74A41"/>
    <w:rsid w:val="00D76203"/>
    <w:rsid w:val="00D810B7"/>
    <w:rsid w:val="00D82A6B"/>
    <w:rsid w:val="00D82BF7"/>
    <w:rsid w:val="00D83527"/>
    <w:rsid w:val="00D8364A"/>
    <w:rsid w:val="00D844AF"/>
    <w:rsid w:val="00D9020C"/>
    <w:rsid w:val="00D94B3F"/>
    <w:rsid w:val="00D94DBE"/>
    <w:rsid w:val="00D96170"/>
    <w:rsid w:val="00DA53AF"/>
    <w:rsid w:val="00DA6D77"/>
    <w:rsid w:val="00DB17FF"/>
    <w:rsid w:val="00DB35EB"/>
    <w:rsid w:val="00DB4A18"/>
    <w:rsid w:val="00DB7E1D"/>
    <w:rsid w:val="00DC223A"/>
    <w:rsid w:val="00DC3A3B"/>
    <w:rsid w:val="00DC52A1"/>
    <w:rsid w:val="00DC78F6"/>
    <w:rsid w:val="00DD1552"/>
    <w:rsid w:val="00DD43B0"/>
    <w:rsid w:val="00DE1A44"/>
    <w:rsid w:val="00DE5A21"/>
    <w:rsid w:val="00DF21B9"/>
    <w:rsid w:val="00DF391A"/>
    <w:rsid w:val="00DF5478"/>
    <w:rsid w:val="00DF7683"/>
    <w:rsid w:val="00E01AAE"/>
    <w:rsid w:val="00E028BB"/>
    <w:rsid w:val="00E03680"/>
    <w:rsid w:val="00E0374C"/>
    <w:rsid w:val="00E108C6"/>
    <w:rsid w:val="00E13F78"/>
    <w:rsid w:val="00E144D0"/>
    <w:rsid w:val="00E16325"/>
    <w:rsid w:val="00E20317"/>
    <w:rsid w:val="00E21286"/>
    <w:rsid w:val="00E21C7A"/>
    <w:rsid w:val="00E24672"/>
    <w:rsid w:val="00E2542B"/>
    <w:rsid w:val="00E27EAB"/>
    <w:rsid w:val="00E327F0"/>
    <w:rsid w:val="00E33103"/>
    <w:rsid w:val="00E35B32"/>
    <w:rsid w:val="00E35E30"/>
    <w:rsid w:val="00E36D2A"/>
    <w:rsid w:val="00E37277"/>
    <w:rsid w:val="00E40EEB"/>
    <w:rsid w:val="00E44005"/>
    <w:rsid w:val="00E44E53"/>
    <w:rsid w:val="00E46844"/>
    <w:rsid w:val="00E46E1D"/>
    <w:rsid w:val="00E540C4"/>
    <w:rsid w:val="00E550C5"/>
    <w:rsid w:val="00E5529F"/>
    <w:rsid w:val="00E56283"/>
    <w:rsid w:val="00E6797F"/>
    <w:rsid w:val="00E67E03"/>
    <w:rsid w:val="00E71653"/>
    <w:rsid w:val="00E85A9E"/>
    <w:rsid w:val="00E85C96"/>
    <w:rsid w:val="00E87594"/>
    <w:rsid w:val="00E901A2"/>
    <w:rsid w:val="00E912C7"/>
    <w:rsid w:val="00E918B6"/>
    <w:rsid w:val="00E97471"/>
    <w:rsid w:val="00EA108E"/>
    <w:rsid w:val="00EA7FAD"/>
    <w:rsid w:val="00EB0B64"/>
    <w:rsid w:val="00EB3128"/>
    <w:rsid w:val="00EB4D57"/>
    <w:rsid w:val="00EB629E"/>
    <w:rsid w:val="00EB7589"/>
    <w:rsid w:val="00EB7CC9"/>
    <w:rsid w:val="00EB7E37"/>
    <w:rsid w:val="00EC4F8A"/>
    <w:rsid w:val="00ED024C"/>
    <w:rsid w:val="00ED04C5"/>
    <w:rsid w:val="00ED21C6"/>
    <w:rsid w:val="00ED4032"/>
    <w:rsid w:val="00ED4FB2"/>
    <w:rsid w:val="00ED7CAF"/>
    <w:rsid w:val="00EE1DF4"/>
    <w:rsid w:val="00EE225D"/>
    <w:rsid w:val="00EE26BF"/>
    <w:rsid w:val="00EF2A2E"/>
    <w:rsid w:val="00F011A3"/>
    <w:rsid w:val="00F0557E"/>
    <w:rsid w:val="00F0649D"/>
    <w:rsid w:val="00F07F5B"/>
    <w:rsid w:val="00F108CF"/>
    <w:rsid w:val="00F11B58"/>
    <w:rsid w:val="00F1290E"/>
    <w:rsid w:val="00F136F7"/>
    <w:rsid w:val="00F13F78"/>
    <w:rsid w:val="00F20F5C"/>
    <w:rsid w:val="00F2286D"/>
    <w:rsid w:val="00F22EB0"/>
    <w:rsid w:val="00F24C53"/>
    <w:rsid w:val="00F25D14"/>
    <w:rsid w:val="00F34435"/>
    <w:rsid w:val="00F37C05"/>
    <w:rsid w:val="00F37DBE"/>
    <w:rsid w:val="00F40132"/>
    <w:rsid w:val="00F448BD"/>
    <w:rsid w:val="00F458E2"/>
    <w:rsid w:val="00F460D2"/>
    <w:rsid w:val="00F50347"/>
    <w:rsid w:val="00F50415"/>
    <w:rsid w:val="00F532FD"/>
    <w:rsid w:val="00F53700"/>
    <w:rsid w:val="00F61647"/>
    <w:rsid w:val="00F6372D"/>
    <w:rsid w:val="00F64034"/>
    <w:rsid w:val="00F665C6"/>
    <w:rsid w:val="00F6673E"/>
    <w:rsid w:val="00F66BA4"/>
    <w:rsid w:val="00F671DD"/>
    <w:rsid w:val="00F7169C"/>
    <w:rsid w:val="00F71827"/>
    <w:rsid w:val="00F7215D"/>
    <w:rsid w:val="00F742B6"/>
    <w:rsid w:val="00F75C76"/>
    <w:rsid w:val="00F75DBE"/>
    <w:rsid w:val="00F8068F"/>
    <w:rsid w:val="00F82CEC"/>
    <w:rsid w:val="00F870B2"/>
    <w:rsid w:val="00F87E96"/>
    <w:rsid w:val="00F909F4"/>
    <w:rsid w:val="00F91426"/>
    <w:rsid w:val="00F919C9"/>
    <w:rsid w:val="00F91CA1"/>
    <w:rsid w:val="00F9407A"/>
    <w:rsid w:val="00FA0439"/>
    <w:rsid w:val="00FA21D2"/>
    <w:rsid w:val="00FA297D"/>
    <w:rsid w:val="00FA5249"/>
    <w:rsid w:val="00FA77A8"/>
    <w:rsid w:val="00FB0560"/>
    <w:rsid w:val="00FB375B"/>
    <w:rsid w:val="00FB4F12"/>
    <w:rsid w:val="00FB6051"/>
    <w:rsid w:val="00FC0290"/>
    <w:rsid w:val="00FC169D"/>
    <w:rsid w:val="00FC3A28"/>
    <w:rsid w:val="00FC56C3"/>
    <w:rsid w:val="00FD3C71"/>
    <w:rsid w:val="00FE696E"/>
    <w:rsid w:val="00FF1118"/>
    <w:rsid w:val="00FF1A4B"/>
    <w:rsid w:val="00FF6116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ED890"/>
  <w15:docId w15:val="{89F264ED-4416-4D12-BFA1-2189522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Normln"/>
    <w:link w:val="Nadpis1Char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BC3422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922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206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qFormat/>
    <w:locked/>
    <w:rsid w:val="00336E58"/>
    <w:rPr>
      <w:b/>
      <w:bCs/>
    </w:rPr>
  </w:style>
  <w:style w:type="character" w:customStyle="1" w:styleId="ObyejnChar">
    <w:name w:val="Obyčejný Char"/>
    <w:basedOn w:val="Standardnpsmoodstavce"/>
    <w:link w:val="Obyejn"/>
    <w:locked/>
    <w:rsid w:val="003A6C9E"/>
    <w:rPr>
      <w:rFonts w:ascii="Arial" w:hAnsi="Arial" w:cs="Arial"/>
    </w:rPr>
  </w:style>
  <w:style w:type="paragraph" w:customStyle="1" w:styleId="Obyejn">
    <w:name w:val="Obyčejný"/>
    <w:basedOn w:val="Normln"/>
    <w:link w:val="ObyejnChar"/>
    <w:qFormat/>
    <w:rsid w:val="003A6C9E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A247F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22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922A18"/>
    <w:pPr>
      <w:keepNext/>
      <w:numPr>
        <w:ilvl w:val="1"/>
        <w:numId w:val="3"/>
      </w:numPr>
      <w:snapToGrid w:val="0"/>
      <w:spacing w:before="100" w:after="100"/>
      <w:jc w:val="both"/>
    </w:pPr>
    <w:rPr>
      <w:rFonts w:cs="Arial"/>
      <w:b w:val="0"/>
      <w:bCs/>
      <w:iCs/>
      <w:sz w:val="18"/>
      <w:szCs w:val="28"/>
    </w:rPr>
  </w:style>
  <w:style w:type="paragraph" w:customStyle="1" w:styleId="Claneka">
    <w:name w:val="Clanek (a)"/>
    <w:basedOn w:val="Normln"/>
    <w:qFormat/>
    <w:rsid w:val="00922A18"/>
    <w:pPr>
      <w:keepNext/>
      <w:numPr>
        <w:ilvl w:val="2"/>
        <w:numId w:val="3"/>
      </w:numPr>
      <w:tabs>
        <w:tab w:val="clear" w:pos="992"/>
        <w:tab w:val="num" w:pos="1276"/>
      </w:tabs>
      <w:spacing w:before="100" w:after="100"/>
      <w:ind w:left="1276" w:hanging="709"/>
      <w:jc w:val="both"/>
    </w:pPr>
    <w:rPr>
      <w:bCs/>
      <w:sz w:val="18"/>
    </w:rPr>
  </w:style>
  <w:style w:type="paragraph" w:customStyle="1" w:styleId="Claneki">
    <w:name w:val="Clanek (i)"/>
    <w:basedOn w:val="Normln"/>
    <w:qFormat/>
    <w:rsid w:val="00922A18"/>
    <w:pPr>
      <w:keepNext/>
      <w:numPr>
        <w:ilvl w:val="3"/>
        <w:numId w:val="3"/>
      </w:numPr>
      <w:tabs>
        <w:tab w:val="clear" w:pos="1418"/>
        <w:tab w:val="num" w:pos="1701"/>
      </w:tabs>
      <w:spacing w:before="100" w:after="100"/>
      <w:ind w:left="1701" w:hanging="425"/>
      <w:jc w:val="both"/>
    </w:pPr>
    <w:rPr>
      <w:color w:val="000000"/>
      <w:sz w:val="18"/>
    </w:rPr>
  </w:style>
  <w:style w:type="character" w:customStyle="1" w:styleId="normaltextrun">
    <w:name w:val="normaltextrun"/>
    <w:basedOn w:val="Standardnpsmoodstavce"/>
    <w:rsid w:val="00922A18"/>
  </w:style>
  <w:style w:type="character" w:customStyle="1" w:styleId="spellingerror">
    <w:name w:val="spellingerror"/>
    <w:basedOn w:val="Standardnpsmoodstavce"/>
    <w:rsid w:val="00922A18"/>
  </w:style>
  <w:style w:type="character" w:customStyle="1" w:styleId="Nadpis4Char">
    <w:name w:val="Nadpis 4 Char"/>
    <w:basedOn w:val="Standardnpsmoodstavce"/>
    <w:link w:val="Nadpis4"/>
    <w:semiHidden/>
    <w:rsid w:val="00206F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evize">
    <w:name w:val="Revision"/>
    <w:hidden/>
    <w:uiPriority w:val="99"/>
    <w:semiHidden/>
    <w:rsid w:val="0083797B"/>
    <w:rPr>
      <w:sz w:val="24"/>
      <w:szCs w:val="24"/>
    </w:rPr>
  </w:style>
  <w:style w:type="character" w:customStyle="1" w:styleId="Clanek11Char">
    <w:name w:val="Clanek 1.1 Char"/>
    <w:link w:val="Clanek11"/>
    <w:locked/>
    <w:rsid w:val="00C7613C"/>
    <w:rPr>
      <w:rFonts w:cs="Arial"/>
      <w:bCs/>
      <w:iCs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E506-EB6A-4A4C-93DC-30011C04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1560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Šíchová Klára</cp:lastModifiedBy>
  <cp:revision>5</cp:revision>
  <cp:lastPrinted>2021-10-06T11:05:00Z</cp:lastPrinted>
  <dcterms:created xsi:type="dcterms:W3CDTF">2023-12-05T21:39:00Z</dcterms:created>
  <dcterms:modified xsi:type="dcterms:W3CDTF">2023-12-13T07:37:00Z</dcterms:modified>
</cp:coreProperties>
</file>