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4681" w14:textId="77777777" w:rsidR="00D43EB7" w:rsidRPr="002078C0" w:rsidRDefault="0070317E" w:rsidP="003D773F">
      <w:pPr>
        <w:pStyle w:val="Nzev"/>
      </w:pPr>
      <w:r>
        <w:rPr>
          <w:noProof/>
          <w:lang w:eastAsia="cs-CZ"/>
        </w:rPr>
        <w:pict w14:anchorId="0DD99242">
          <v:group id="_x0000_s2107" style="position:absolute;left:0;text-align:left;margin-left:-71.6pt;margin-top:-31.55pt;width:590.7pt;height:752.2pt;z-index:-251658240" coordorigin="-15,220" coordsize="11814,15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left:145;top:8591;width:11654;height:6673;mso-position-vertical-relative:page">
              <v:imagedata r:id="rId11" o:title="images_service_contract"/>
            </v:shape>
            <v:shape id="_x0000_s2105" type="#_x0000_t75" style="position:absolute;left:8438;top:616;width:3019;height:1317;mso-position-vertical-relative:page">
              <v:imagedata r:id="rId12" o:title="ricoh_lock_up_logo_process_positive-0315_min_size_150dpi"/>
            </v:shape>
            <v:shape id="_x0000_s2106" type="#_x0000_t75" style="position:absolute;left:-15;top:220;width:5287;height:5431;mso-position-vertical-relative:page">
              <v:imagedata r:id="rId13" o:title="ricoh_graphic_element_ramcova_servisni_smlouva"/>
            </v:shape>
          </v:group>
        </w:pict>
      </w:r>
      <w:r w:rsidR="00CD3E2F">
        <w:br w:type="page"/>
      </w:r>
      <w:r w:rsidR="006D4B86">
        <w:lastRenderedPageBreak/>
        <w:t>Rámcová s</w:t>
      </w:r>
      <w:r w:rsidR="00DE2028" w:rsidRPr="002078C0">
        <w:t>ervisní</w:t>
      </w:r>
      <w:r w:rsidR="00D43EB7" w:rsidRPr="002078C0">
        <w:t xml:space="preserve"> smlouva </w:t>
      </w:r>
    </w:p>
    <w:p w14:paraId="42688E64" w14:textId="7A3EB6A9" w:rsidR="00085715" w:rsidRPr="002078C0" w:rsidRDefault="008F41FC" w:rsidP="008F41FC">
      <w:pPr>
        <w:pStyle w:val="Nzev"/>
      </w:pPr>
      <w:proofErr w:type="gramStart"/>
      <w:r w:rsidRPr="002078C0">
        <w:t>Č</w:t>
      </w:r>
      <w:r w:rsidR="00D43EB7" w:rsidRPr="002078C0">
        <w:t>íslo</w:t>
      </w:r>
      <w:r w:rsidRPr="002078C0">
        <w:t>:</w:t>
      </w:r>
      <w:r w:rsidR="00512E48">
        <w:t xml:space="preserve">   </w:t>
      </w:r>
      <w:proofErr w:type="gramEnd"/>
      <w:r w:rsidRPr="002078C0">
        <w:fldChar w:fldCharType="begin">
          <w:ffData>
            <w:name w:val=""/>
            <w:enabled/>
            <w:calcOnExit w:val="0"/>
            <w:textInput/>
          </w:ffData>
        </w:fldChar>
      </w:r>
      <w:r w:rsidRPr="002078C0">
        <w:instrText xml:space="preserve"> FORMTEXT </w:instrText>
      </w:r>
      <w:r w:rsidRPr="002078C0">
        <w:fldChar w:fldCharType="separate"/>
      </w:r>
      <w:r w:rsidR="00F45515" w:rsidRPr="00F45515">
        <w:t>CZ230687</w:t>
      </w:r>
      <w:r w:rsidRPr="002078C0">
        <w:fldChar w:fldCharType="end"/>
      </w:r>
    </w:p>
    <w:p w14:paraId="402B6FC4" w14:textId="77777777" w:rsidR="000E6EDE" w:rsidRPr="004E44E0" w:rsidRDefault="000E6EDE" w:rsidP="000E6EDE">
      <w:pPr>
        <w:pStyle w:val="Podtitul"/>
      </w:pPr>
      <w:r w:rsidRPr="004E44E0">
        <w:t xml:space="preserve">uzavřená v souladu s ustanovením § </w:t>
      </w:r>
      <w:r>
        <w:t>1746</w:t>
      </w:r>
      <w:r w:rsidRPr="004E44E0">
        <w:t xml:space="preserve"> odst. 2 </w:t>
      </w:r>
      <w:r>
        <w:t>zák. č. 89/2012 Sb.,</w:t>
      </w:r>
      <w:r w:rsidR="004A735B">
        <w:t xml:space="preserve"> </w:t>
      </w:r>
      <w:r>
        <w:t>občanského zákoníku v platném znění</w:t>
      </w:r>
    </w:p>
    <w:p w14:paraId="5D6B7915" w14:textId="77777777" w:rsidR="00085715" w:rsidRPr="002078C0" w:rsidRDefault="00085715" w:rsidP="000A017D">
      <w:pPr>
        <w:jc w:val="center"/>
      </w:pPr>
    </w:p>
    <w:p w14:paraId="7F111462" w14:textId="77777777" w:rsidR="00085715" w:rsidRPr="002078C0" w:rsidRDefault="00085715"/>
    <w:tbl>
      <w:tblPr>
        <w:tblpPr w:leftFromText="141" w:rightFromText="141" w:vertAnchor="text" w:horzAnchor="margin" w:tblpY="-190"/>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844"/>
        <w:gridCol w:w="1701"/>
        <w:gridCol w:w="236"/>
        <w:gridCol w:w="48"/>
        <w:gridCol w:w="1841"/>
        <w:gridCol w:w="1561"/>
        <w:gridCol w:w="140"/>
        <w:gridCol w:w="143"/>
      </w:tblGrid>
      <w:tr w:rsidR="00796F69" w:rsidRPr="002078C0" w14:paraId="0F51BE3F" w14:textId="77777777">
        <w:trPr>
          <w:gridAfter w:val="2"/>
          <w:wAfter w:w="283" w:type="dxa"/>
          <w:trHeight w:val="258"/>
        </w:trPr>
        <w:tc>
          <w:tcPr>
            <w:tcW w:w="2376" w:type="dxa"/>
            <w:tcBorders>
              <w:top w:val="nil"/>
              <w:left w:val="nil"/>
              <w:bottom w:val="nil"/>
              <w:right w:val="nil"/>
            </w:tcBorders>
          </w:tcPr>
          <w:p w14:paraId="4D47FA2C" w14:textId="77777777" w:rsidR="00796F69" w:rsidRPr="002078C0" w:rsidRDefault="00796F69" w:rsidP="008C673B">
            <w:pPr>
              <w:rPr>
                <w:b/>
                <w:sz w:val="20"/>
                <w:szCs w:val="20"/>
              </w:rPr>
            </w:pPr>
          </w:p>
        </w:tc>
        <w:tc>
          <w:tcPr>
            <w:tcW w:w="3545" w:type="dxa"/>
            <w:gridSpan w:val="2"/>
            <w:tcBorders>
              <w:top w:val="nil"/>
              <w:left w:val="nil"/>
              <w:bottom w:val="single" w:sz="4" w:space="0" w:color="auto"/>
              <w:right w:val="nil"/>
            </w:tcBorders>
          </w:tcPr>
          <w:p w14:paraId="5D554C83" w14:textId="77777777" w:rsidR="00796F69" w:rsidRPr="002078C0" w:rsidRDefault="00310FE9" w:rsidP="00F73713">
            <w:pPr>
              <w:rPr>
                <w:b/>
                <w:sz w:val="20"/>
                <w:szCs w:val="20"/>
              </w:rPr>
            </w:pPr>
            <w:r w:rsidRPr="002078C0">
              <w:rPr>
                <w:b/>
                <w:sz w:val="20"/>
                <w:szCs w:val="20"/>
              </w:rPr>
              <w:t>Zhotovi</w:t>
            </w:r>
            <w:r w:rsidR="00A7064E" w:rsidRPr="002078C0">
              <w:rPr>
                <w:b/>
                <w:sz w:val="20"/>
                <w:szCs w:val="20"/>
              </w:rPr>
              <w:t>tel</w:t>
            </w:r>
          </w:p>
        </w:tc>
        <w:tc>
          <w:tcPr>
            <w:tcW w:w="284" w:type="dxa"/>
            <w:gridSpan w:val="2"/>
            <w:tcBorders>
              <w:top w:val="nil"/>
              <w:left w:val="nil"/>
              <w:bottom w:val="nil"/>
              <w:right w:val="nil"/>
            </w:tcBorders>
          </w:tcPr>
          <w:p w14:paraId="2C653853" w14:textId="77777777" w:rsidR="00796F69" w:rsidRPr="002078C0" w:rsidRDefault="00796F69" w:rsidP="00F73713">
            <w:pPr>
              <w:rPr>
                <w:b/>
                <w:sz w:val="20"/>
                <w:szCs w:val="20"/>
              </w:rPr>
            </w:pPr>
          </w:p>
        </w:tc>
        <w:tc>
          <w:tcPr>
            <w:tcW w:w="3402" w:type="dxa"/>
            <w:gridSpan w:val="2"/>
            <w:tcBorders>
              <w:top w:val="nil"/>
              <w:left w:val="nil"/>
              <w:right w:val="nil"/>
            </w:tcBorders>
          </w:tcPr>
          <w:p w14:paraId="422E8FDC" w14:textId="77777777" w:rsidR="00796F69" w:rsidRPr="002078C0" w:rsidRDefault="00A7064E" w:rsidP="00F73713">
            <w:pPr>
              <w:rPr>
                <w:b/>
                <w:sz w:val="20"/>
                <w:szCs w:val="20"/>
              </w:rPr>
            </w:pPr>
            <w:r w:rsidRPr="002078C0">
              <w:rPr>
                <w:b/>
                <w:sz w:val="20"/>
                <w:szCs w:val="20"/>
              </w:rPr>
              <w:t>O</w:t>
            </w:r>
            <w:r w:rsidR="00310FE9" w:rsidRPr="002078C0">
              <w:rPr>
                <w:b/>
                <w:sz w:val="20"/>
                <w:szCs w:val="20"/>
              </w:rPr>
              <w:t>bjedn</w:t>
            </w:r>
            <w:r w:rsidRPr="002078C0">
              <w:rPr>
                <w:b/>
                <w:sz w:val="20"/>
                <w:szCs w:val="20"/>
              </w:rPr>
              <w:t>atel</w:t>
            </w:r>
          </w:p>
        </w:tc>
      </w:tr>
      <w:tr w:rsidR="00796F69" w:rsidRPr="002078C0" w14:paraId="3D5794AC" w14:textId="77777777">
        <w:trPr>
          <w:trHeight w:val="258"/>
        </w:trPr>
        <w:tc>
          <w:tcPr>
            <w:tcW w:w="2376" w:type="dxa"/>
            <w:tcBorders>
              <w:top w:val="nil"/>
              <w:left w:val="nil"/>
              <w:bottom w:val="nil"/>
              <w:right w:val="nil"/>
            </w:tcBorders>
          </w:tcPr>
          <w:p w14:paraId="4DFC29C3" w14:textId="77777777" w:rsidR="00796F69" w:rsidRPr="002078C0" w:rsidRDefault="00AF6AF3" w:rsidP="008F1C04">
            <w:pPr>
              <w:rPr>
                <w:szCs w:val="18"/>
              </w:rPr>
            </w:pPr>
            <w:r w:rsidRPr="002078C0">
              <w:rPr>
                <w:szCs w:val="18"/>
              </w:rPr>
              <w:t>Obchodní f</w:t>
            </w:r>
            <w:r w:rsidR="00796F69" w:rsidRPr="002078C0">
              <w:rPr>
                <w:szCs w:val="18"/>
              </w:rPr>
              <w:t>irma</w:t>
            </w:r>
            <w:r w:rsidR="00F6734B" w:rsidRPr="002078C0">
              <w:rPr>
                <w:szCs w:val="18"/>
              </w:rPr>
              <w:t>:</w:t>
            </w:r>
          </w:p>
        </w:tc>
        <w:tc>
          <w:tcPr>
            <w:tcW w:w="3545" w:type="dxa"/>
            <w:gridSpan w:val="2"/>
            <w:tcBorders>
              <w:top w:val="single" w:sz="4" w:space="0" w:color="auto"/>
              <w:left w:val="nil"/>
              <w:bottom w:val="dashed" w:sz="4" w:space="0" w:color="auto"/>
              <w:right w:val="nil"/>
            </w:tcBorders>
          </w:tcPr>
          <w:p w14:paraId="5DDB047D" w14:textId="77777777" w:rsidR="00796F69" w:rsidRPr="002078C0" w:rsidRDefault="00BF4126" w:rsidP="008F1C04">
            <w:pPr>
              <w:rPr>
                <w:rStyle w:val="Siln"/>
              </w:rPr>
            </w:pPr>
            <w:r>
              <w:rPr>
                <w:rStyle w:val="Siln"/>
              </w:rPr>
              <w:t>RICOH Czech Republic s.r.o.</w:t>
            </w:r>
          </w:p>
        </w:tc>
        <w:tc>
          <w:tcPr>
            <w:tcW w:w="236" w:type="dxa"/>
            <w:tcBorders>
              <w:top w:val="nil"/>
              <w:left w:val="nil"/>
              <w:bottom w:val="nil"/>
              <w:right w:val="nil"/>
            </w:tcBorders>
          </w:tcPr>
          <w:p w14:paraId="364829C5" w14:textId="77777777" w:rsidR="00796F69" w:rsidRPr="002078C0" w:rsidRDefault="00796F69" w:rsidP="008F1C04">
            <w:pPr>
              <w:rPr>
                <w:sz w:val="20"/>
                <w:szCs w:val="20"/>
              </w:rPr>
            </w:pPr>
          </w:p>
        </w:tc>
        <w:tc>
          <w:tcPr>
            <w:tcW w:w="3733" w:type="dxa"/>
            <w:gridSpan w:val="5"/>
            <w:tcBorders>
              <w:left w:val="nil"/>
              <w:bottom w:val="dashed" w:sz="4" w:space="0" w:color="auto"/>
              <w:right w:val="nil"/>
            </w:tcBorders>
          </w:tcPr>
          <w:p w14:paraId="097735CC" w14:textId="1CCDAD2D" w:rsidR="00796F69" w:rsidRPr="00DB1B0F" w:rsidRDefault="008F41FC" w:rsidP="00DB1B0F">
            <w:pPr>
              <w:rPr>
                <w:b/>
                <w:sz w:val="20"/>
                <w:szCs w:val="20"/>
              </w:rPr>
            </w:pPr>
            <w:r w:rsidRPr="00DB1B0F">
              <w:rPr>
                <w:b/>
              </w:rPr>
              <w:fldChar w:fldCharType="begin">
                <w:ffData>
                  <w:name w:val="Text3"/>
                  <w:enabled/>
                  <w:calcOnExit w:val="0"/>
                  <w:textInput/>
                </w:ffData>
              </w:fldChar>
            </w:r>
            <w:r w:rsidRPr="00DB1B0F">
              <w:rPr>
                <w:b/>
              </w:rPr>
              <w:instrText xml:space="preserve"> FORMTEXT </w:instrText>
            </w:r>
            <w:r w:rsidRPr="00DB1B0F">
              <w:rPr>
                <w:b/>
              </w:rPr>
            </w:r>
            <w:r w:rsidRPr="00DB1B0F">
              <w:rPr>
                <w:b/>
              </w:rPr>
              <w:fldChar w:fldCharType="separate"/>
            </w:r>
            <w:r w:rsidR="007C21D3" w:rsidRPr="007C21D3">
              <w:rPr>
                <w:b/>
              </w:rPr>
              <w:t>Jablonecká energetická a.s.</w:t>
            </w:r>
            <w:r w:rsidRPr="00DB1B0F">
              <w:rPr>
                <w:b/>
              </w:rPr>
              <w:fldChar w:fldCharType="end"/>
            </w:r>
          </w:p>
        </w:tc>
      </w:tr>
      <w:tr w:rsidR="00796F69" w:rsidRPr="002078C0" w14:paraId="10908E89" w14:textId="77777777">
        <w:trPr>
          <w:trHeight w:val="154"/>
        </w:trPr>
        <w:tc>
          <w:tcPr>
            <w:tcW w:w="2376" w:type="dxa"/>
            <w:tcBorders>
              <w:top w:val="nil"/>
              <w:left w:val="nil"/>
              <w:bottom w:val="nil"/>
              <w:right w:val="nil"/>
            </w:tcBorders>
          </w:tcPr>
          <w:p w14:paraId="63EF61D9" w14:textId="77777777" w:rsidR="00796F69" w:rsidRDefault="00F6734B" w:rsidP="00F6734B">
            <w:pPr>
              <w:rPr>
                <w:szCs w:val="18"/>
              </w:rPr>
            </w:pPr>
            <w:r w:rsidRPr="002078C0">
              <w:rPr>
                <w:szCs w:val="18"/>
              </w:rPr>
              <w:t>Sídlo</w:t>
            </w:r>
            <w:r w:rsidR="00AF6AF3" w:rsidRPr="002078C0">
              <w:rPr>
                <w:szCs w:val="18"/>
              </w:rPr>
              <w:t>/</w:t>
            </w:r>
            <w:r w:rsidR="00C23670" w:rsidRPr="002078C0">
              <w:rPr>
                <w:szCs w:val="18"/>
              </w:rPr>
              <w:t>Místo podnikání</w:t>
            </w:r>
            <w:r w:rsidRPr="002078C0">
              <w:rPr>
                <w:szCs w:val="18"/>
              </w:rPr>
              <w:t>:</w:t>
            </w:r>
          </w:p>
          <w:p w14:paraId="7189BA17" w14:textId="77777777" w:rsidR="006B605D" w:rsidRPr="002078C0" w:rsidRDefault="006B605D" w:rsidP="00F6734B">
            <w:pPr>
              <w:rPr>
                <w:szCs w:val="18"/>
              </w:rPr>
            </w:pPr>
            <w:r w:rsidRPr="002078C0">
              <w:t>Pobočka/oddělení:</w:t>
            </w:r>
          </w:p>
        </w:tc>
        <w:tc>
          <w:tcPr>
            <w:tcW w:w="3545" w:type="dxa"/>
            <w:gridSpan w:val="2"/>
            <w:tcBorders>
              <w:top w:val="dashed" w:sz="4" w:space="0" w:color="auto"/>
              <w:left w:val="nil"/>
              <w:bottom w:val="dashed" w:sz="4" w:space="0" w:color="auto"/>
              <w:right w:val="nil"/>
            </w:tcBorders>
          </w:tcPr>
          <w:p w14:paraId="4BB4F2A6" w14:textId="77777777" w:rsidR="00796F69" w:rsidRPr="002078C0" w:rsidRDefault="00607E0D" w:rsidP="003D773F">
            <w:r>
              <w:t>Jihlavská 1558/21</w:t>
            </w:r>
            <w:r w:rsidR="00310FE9" w:rsidRPr="002078C0">
              <w:t>, 140 00 Praha 4</w:t>
            </w:r>
          </w:p>
          <w:p w14:paraId="77CDB287" w14:textId="113F299F" w:rsidR="00310FE9" w:rsidRPr="002078C0" w:rsidRDefault="002078C0" w:rsidP="003D773F">
            <w:r w:rsidRPr="002078C0">
              <w:fldChar w:fldCharType="begin">
                <w:ffData>
                  <w:name w:val="Text3"/>
                  <w:enabled/>
                  <w:calcOnExit w:val="0"/>
                  <w:textInput/>
                </w:ffData>
              </w:fldChar>
            </w:r>
            <w:r w:rsidRPr="002078C0">
              <w:instrText xml:space="preserve"> FORMTEXT </w:instrText>
            </w:r>
            <w:r w:rsidRPr="002078C0">
              <w:fldChar w:fldCharType="separate"/>
            </w:r>
            <w:r w:rsidR="001D7322" w:rsidRPr="001D7322">
              <w:t>Gen. Svobody 25/108, 430 01 Liberec</w:t>
            </w:r>
            <w:r w:rsidRPr="002078C0">
              <w:fldChar w:fldCharType="end"/>
            </w:r>
          </w:p>
        </w:tc>
        <w:tc>
          <w:tcPr>
            <w:tcW w:w="236" w:type="dxa"/>
            <w:tcBorders>
              <w:top w:val="nil"/>
              <w:left w:val="nil"/>
              <w:bottom w:val="nil"/>
              <w:right w:val="nil"/>
            </w:tcBorders>
          </w:tcPr>
          <w:p w14:paraId="2946D849" w14:textId="77777777" w:rsidR="00796F69" w:rsidRPr="002078C0" w:rsidRDefault="00796F69" w:rsidP="008F1C04">
            <w:pPr>
              <w:rPr>
                <w:sz w:val="20"/>
                <w:szCs w:val="20"/>
              </w:rPr>
            </w:pPr>
          </w:p>
        </w:tc>
        <w:tc>
          <w:tcPr>
            <w:tcW w:w="3733" w:type="dxa"/>
            <w:gridSpan w:val="5"/>
            <w:tcBorders>
              <w:top w:val="dashed" w:sz="4" w:space="0" w:color="auto"/>
              <w:left w:val="nil"/>
              <w:bottom w:val="dashed" w:sz="4" w:space="0" w:color="auto"/>
              <w:right w:val="nil"/>
            </w:tcBorders>
          </w:tcPr>
          <w:p w14:paraId="1DE42A16" w14:textId="0DD9F640" w:rsidR="006B605D" w:rsidRDefault="008F41FC" w:rsidP="008F1C04">
            <w:r w:rsidRPr="002078C0">
              <w:fldChar w:fldCharType="begin">
                <w:ffData>
                  <w:name w:val="Text3"/>
                  <w:enabled/>
                  <w:calcOnExit w:val="0"/>
                  <w:textInput/>
                </w:ffData>
              </w:fldChar>
            </w:r>
            <w:r w:rsidRPr="002078C0">
              <w:instrText xml:space="preserve"> FORMTEXT </w:instrText>
            </w:r>
            <w:r w:rsidRPr="002078C0">
              <w:fldChar w:fldCharType="separate"/>
            </w:r>
            <w:r w:rsidR="00F8774F" w:rsidRPr="00F8774F">
              <w:t>U Rybníka 2402/5</w:t>
            </w:r>
            <w:r w:rsidRPr="002078C0">
              <w:fldChar w:fldCharType="end"/>
            </w:r>
          </w:p>
          <w:p w14:paraId="552F3EFF" w14:textId="03D42404" w:rsidR="00796F69" w:rsidRPr="002078C0" w:rsidRDefault="006B605D" w:rsidP="008F1C04">
            <w:pPr>
              <w:rPr>
                <w:sz w:val="20"/>
                <w:szCs w:val="20"/>
              </w:rPr>
            </w:pPr>
            <w:r w:rsidRPr="002078C0">
              <w:fldChar w:fldCharType="begin">
                <w:ffData>
                  <w:name w:val="Text3"/>
                  <w:enabled/>
                  <w:calcOnExit w:val="0"/>
                  <w:textInput/>
                </w:ffData>
              </w:fldChar>
            </w:r>
            <w:r w:rsidRPr="002078C0">
              <w:instrText xml:space="preserve"> FORMTEXT </w:instrText>
            </w:r>
            <w:r w:rsidRPr="002078C0">
              <w:fldChar w:fldCharType="separate"/>
            </w:r>
            <w:r w:rsidR="00F8774F" w:rsidRPr="00F8774F">
              <w:t>466 01</w:t>
            </w:r>
            <w:r w:rsidR="00F8774F">
              <w:t xml:space="preserve">  </w:t>
            </w:r>
            <w:r w:rsidR="00F8774F" w:rsidRPr="00F8774F">
              <w:t>Jablonec nad Nisou</w:t>
            </w:r>
            <w:r w:rsidRPr="002078C0">
              <w:fldChar w:fldCharType="end"/>
            </w:r>
          </w:p>
        </w:tc>
      </w:tr>
      <w:tr w:rsidR="0090767E" w:rsidRPr="002078C0" w14:paraId="7504FB74" w14:textId="77777777">
        <w:trPr>
          <w:gridAfter w:val="1"/>
          <w:wAfter w:w="143" w:type="dxa"/>
          <w:trHeight w:val="258"/>
        </w:trPr>
        <w:tc>
          <w:tcPr>
            <w:tcW w:w="2376" w:type="dxa"/>
            <w:tcBorders>
              <w:top w:val="nil"/>
              <w:left w:val="nil"/>
              <w:bottom w:val="nil"/>
              <w:right w:val="nil"/>
            </w:tcBorders>
          </w:tcPr>
          <w:p w14:paraId="14B8E5B4" w14:textId="77777777" w:rsidR="00796F69" w:rsidRPr="002078C0" w:rsidRDefault="00F6734B" w:rsidP="00ED1BB6">
            <w:pPr>
              <w:rPr>
                <w:szCs w:val="18"/>
              </w:rPr>
            </w:pPr>
            <w:r w:rsidRPr="002078C0">
              <w:rPr>
                <w:szCs w:val="18"/>
              </w:rPr>
              <w:t>IČ/DIČ</w:t>
            </w:r>
          </w:p>
        </w:tc>
        <w:tc>
          <w:tcPr>
            <w:tcW w:w="1844" w:type="dxa"/>
            <w:tcBorders>
              <w:top w:val="dashed" w:sz="4" w:space="0" w:color="auto"/>
              <w:left w:val="nil"/>
              <w:bottom w:val="dashed" w:sz="4" w:space="0" w:color="auto"/>
            </w:tcBorders>
          </w:tcPr>
          <w:p w14:paraId="1450EC41" w14:textId="77777777" w:rsidR="00796F69" w:rsidRPr="00555B7D" w:rsidRDefault="00310FE9" w:rsidP="008F1C04">
            <w:pPr>
              <w:rPr>
                <w:szCs w:val="18"/>
              </w:rPr>
            </w:pPr>
            <w:r w:rsidRPr="00555B7D">
              <w:rPr>
                <w:szCs w:val="18"/>
              </w:rPr>
              <w:t>48117820</w:t>
            </w:r>
          </w:p>
        </w:tc>
        <w:tc>
          <w:tcPr>
            <w:tcW w:w="1701" w:type="dxa"/>
            <w:tcBorders>
              <w:top w:val="dashed" w:sz="4" w:space="0" w:color="auto"/>
              <w:bottom w:val="dashed" w:sz="4" w:space="0" w:color="auto"/>
              <w:right w:val="nil"/>
            </w:tcBorders>
          </w:tcPr>
          <w:p w14:paraId="7F84467C" w14:textId="77777777" w:rsidR="00796F69" w:rsidRPr="00555B7D" w:rsidRDefault="00310FE9" w:rsidP="008F1C04">
            <w:pPr>
              <w:rPr>
                <w:szCs w:val="18"/>
              </w:rPr>
            </w:pPr>
            <w:r w:rsidRPr="00555B7D">
              <w:rPr>
                <w:szCs w:val="18"/>
              </w:rPr>
              <w:t>CZ48117820</w:t>
            </w:r>
          </w:p>
        </w:tc>
        <w:tc>
          <w:tcPr>
            <w:tcW w:w="236" w:type="dxa"/>
            <w:tcBorders>
              <w:top w:val="nil"/>
              <w:left w:val="nil"/>
              <w:bottom w:val="nil"/>
              <w:right w:val="nil"/>
            </w:tcBorders>
          </w:tcPr>
          <w:p w14:paraId="10911130" w14:textId="77777777" w:rsidR="00796F69" w:rsidRPr="002078C0" w:rsidRDefault="00796F69" w:rsidP="008F1C04">
            <w:pPr>
              <w:rPr>
                <w:sz w:val="20"/>
                <w:szCs w:val="20"/>
              </w:rPr>
            </w:pPr>
          </w:p>
        </w:tc>
        <w:tc>
          <w:tcPr>
            <w:tcW w:w="1889" w:type="dxa"/>
            <w:gridSpan w:val="2"/>
            <w:tcBorders>
              <w:top w:val="dashed" w:sz="4" w:space="0" w:color="auto"/>
              <w:left w:val="nil"/>
              <w:bottom w:val="dashed" w:sz="4" w:space="0" w:color="auto"/>
            </w:tcBorders>
          </w:tcPr>
          <w:p w14:paraId="284D27F2" w14:textId="525A7AC7" w:rsidR="00796F69" w:rsidRPr="002078C0" w:rsidRDefault="008F41FC" w:rsidP="008F1C04">
            <w:pPr>
              <w:rPr>
                <w:sz w:val="20"/>
                <w:szCs w:val="20"/>
              </w:rPr>
            </w:pPr>
            <w:r w:rsidRPr="002078C0">
              <w:fldChar w:fldCharType="begin">
                <w:ffData>
                  <w:name w:val="Text3"/>
                  <w:enabled/>
                  <w:calcOnExit w:val="0"/>
                  <w:textInput/>
                </w:ffData>
              </w:fldChar>
            </w:r>
            <w:r w:rsidRPr="002078C0">
              <w:instrText xml:space="preserve"> FORMTEXT </w:instrText>
            </w:r>
            <w:r w:rsidRPr="002078C0">
              <w:fldChar w:fldCharType="separate"/>
            </w:r>
            <w:r w:rsidR="00F8774F" w:rsidRPr="00F8774F">
              <w:t>61539881</w:t>
            </w:r>
            <w:r w:rsidRPr="002078C0">
              <w:fldChar w:fldCharType="end"/>
            </w:r>
          </w:p>
        </w:tc>
        <w:tc>
          <w:tcPr>
            <w:tcW w:w="1701" w:type="dxa"/>
            <w:gridSpan w:val="2"/>
            <w:tcBorders>
              <w:top w:val="dashed" w:sz="4" w:space="0" w:color="auto"/>
              <w:bottom w:val="dashed" w:sz="4" w:space="0" w:color="auto"/>
              <w:right w:val="nil"/>
            </w:tcBorders>
          </w:tcPr>
          <w:p w14:paraId="330229A9" w14:textId="58ED494C" w:rsidR="00796F69" w:rsidRPr="002078C0" w:rsidRDefault="008F41FC" w:rsidP="008F1C04">
            <w:pPr>
              <w:rPr>
                <w:sz w:val="20"/>
                <w:szCs w:val="20"/>
              </w:rPr>
            </w:pPr>
            <w:r w:rsidRPr="002078C0">
              <w:fldChar w:fldCharType="begin">
                <w:ffData>
                  <w:name w:val="Text3"/>
                  <w:enabled/>
                  <w:calcOnExit w:val="0"/>
                  <w:textInput/>
                </w:ffData>
              </w:fldChar>
            </w:r>
            <w:r w:rsidRPr="002078C0">
              <w:instrText xml:space="preserve"> FORMTEXT </w:instrText>
            </w:r>
            <w:r w:rsidRPr="002078C0">
              <w:fldChar w:fldCharType="separate"/>
            </w:r>
            <w:r w:rsidR="00F8774F" w:rsidRPr="00F8774F">
              <w:t>CZ61539881</w:t>
            </w:r>
            <w:r w:rsidRPr="002078C0">
              <w:fldChar w:fldCharType="end"/>
            </w:r>
          </w:p>
        </w:tc>
      </w:tr>
      <w:tr w:rsidR="00F6734B" w:rsidRPr="002078C0" w14:paraId="2F9CD5D1" w14:textId="77777777">
        <w:trPr>
          <w:trHeight w:val="258"/>
        </w:trPr>
        <w:tc>
          <w:tcPr>
            <w:tcW w:w="2376" w:type="dxa"/>
            <w:tcBorders>
              <w:top w:val="nil"/>
              <w:left w:val="nil"/>
              <w:bottom w:val="nil"/>
              <w:right w:val="nil"/>
            </w:tcBorders>
          </w:tcPr>
          <w:p w14:paraId="5B2F80C8" w14:textId="77777777" w:rsidR="00ED1BB6" w:rsidRPr="002078C0" w:rsidRDefault="00F6734B" w:rsidP="008F1C04">
            <w:pPr>
              <w:rPr>
                <w:szCs w:val="18"/>
              </w:rPr>
            </w:pPr>
            <w:r w:rsidRPr="002078C0">
              <w:rPr>
                <w:szCs w:val="18"/>
              </w:rPr>
              <w:t>Bankovní spojení</w:t>
            </w:r>
            <w:r w:rsidR="00FC33B2" w:rsidRPr="002078C0">
              <w:rPr>
                <w:szCs w:val="18"/>
              </w:rPr>
              <w:t xml:space="preserve"> </w:t>
            </w:r>
          </w:p>
          <w:p w14:paraId="486C6B5F" w14:textId="77777777" w:rsidR="00F6734B" w:rsidRPr="002078C0" w:rsidRDefault="00FC33B2" w:rsidP="008F1C04">
            <w:pPr>
              <w:rPr>
                <w:szCs w:val="18"/>
              </w:rPr>
            </w:pPr>
            <w:r w:rsidRPr="002078C0">
              <w:rPr>
                <w:szCs w:val="18"/>
              </w:rPr>
              <w:t>a číslo účtu</w:t>
            </w:r>
            <w:r w:rsidR="00F6734B" w:rsidRPr="002078C0">
              <w:rPr>
                <w:szCs w:val="18"/>
              </w:rPr>
              <w:t>:</w:t>
            </w:r>
          </w:p>
        </w:tc>
        <w:tc>
          <w:tcPr>
            <w:tcW w:w="3545" w:type="dxa"/>
            <w:gridSpan w:val="2"/>
            <w:tcBorders>
              <w:top w:val="dashed" w:sz="4" w:space="0" w:color="auto"/>
              <w:left w:val="nil"/>
              <w:bottom w:val="dashed" w:sz="4" w:space="0" w:color="auto"/>
              <w:right w:val="nil"/>
            </w:tcBorders>
          </w:tcPr>
          <w:p w14:paraId="025FF8E0" w14:textId="77777777" w:rsidR="000D1F0F" w:rsidRDefault="00093332" w:rsidP="000D1F0F">
            <w:pPr>
              <w:rPr>
                <w:lang w:val="pl-PL"/>
              </w:rPr>
            </w:pPr>
            <w:r w:rsidRPr="005C4516">
              <w:rPr>
                <w:lang w:val="pl-PL"/>
              </w:rPr>
              <w:t>HSBC Continental Europe, Czech Republic</w:t>
            </w:r>
          </w:p>
          <w:p w14:paraId="36DB694A" w14:textId="77777777" w:rsidR="00310FE9" w:rsidRPr="00555B7D" w:rsidRDefault="000D1F0F" w:rsidP="000D1F0F">
            <w:pPr>
              <w:rPr>
                <w:szCs w:val="18"/>
              </w:rPr>
            </w:pPr>
            <w:r>
              <w:rPr>
                <w:szCs w:val="18"/>
              </w:rPr>
              <w:t>č.ú. 1828203101/8150</w:t>
            </w:r>
          </w:p>
        </w:tc>
        <w:tc>
          <w:tcPr>
            <w:tcW w:w="236" w:type="dxa"/>
            <w:tcBorders>
              <w:top w:val="nil"/>
              <w:left w:val="nil"/>
              <w:bottom w:val="nil"/>
              <w:right w:val="nil"/>
            </w:tcBorders>
          </w:tcPr>
          <w:p w14:paraId="1A631367" w14:textId="77777777" w:rsidR="00F6734B" w:rsidRPr="002078C0" w:rsidRDefault="00F6734B" w:rsidP="008F1C04">
            <w:pPr>
              <w:rPr>
                <w:sz w:val="20"/>
                <w:szCs w:val="20"/>
              </w:rPr>
            </w:pPr>
          </w:p>
        </w:tc>
        <w:tc>
          <w:tcPr>
            <w:tcW w:w="3733" w:type="dxa"/>
            <w:gridSpan w:val="5"/>
            <w:tcBorders>
              <w:top w:val="dashed" w:sz="4" w:space="0" w:color="auto"/>
              <w:left w:val="nil"/>
              <w:bottom w:val="dashed" w:sz="4" w:space="0" w:color="auto"/>
              <w:right w:val="nil"/>
            </w:tcBorders>
          </w:tcPr>
          <w:p w14:paraId="448BC814" w14:textId="77777777" w:rsidR="0079362B" w:rsidRDefault="008F41FC" w:rsidP="008F1C04">
            <w:r w:rsidRPr="002078C0">
              <w:fldChar w:fldCharType="begin">
                <w:ffData>
                  <w:name w:val="Text3"/>
                  <w:enabled/>
                  <w:calcOnExit w:val="0"/>
                  <w:textInput/>
                </w:ffData>
              </w:fldChar>
            </w:r>
            <w:r w:rsidRPr="002078C0">
              <w:instrText xml:space="preserve"> FORMTEXT </w:instrText>
            </w:r>
            <w:r w:rsidRPr="002078C0">
              <w:fldChar w:fldCharType="separate"/>
            </w:r>
            <w:r w:rsidR="0079362B">
              <w:t xml:space="preserve">Komerční banka, a.s. </w:t>
            </w:r>
          </w:p>
          <w:p w14:paraId="65EC26E4" w14:textId="1855D1A1" w:rsidR="00F6734B" w:rsidRPr="002078C0" w:rsidRDefault="0079362B" w:rsidP="008F1C04">
            <w:pPr>
              <w:rPr>
                <w:sz w:val="20"/>
                <w:szCs w:val="20"/>
              </w:rPr>
            </w:pPr>
            <w:r w:rsidRPr="0079362B">
              <w:t>35-9751970287/0100</w:t>
            </w:r>
            <w:r w:rsidR="008F41FC" w:rsidRPr="002078C0">
              <w:fldChar w:fldCharType="end"/>
            </w:r>
          </w:p>
        </w:tc>
      </w:tr>
      <w:tr w:rsidR="00796F69" w:rsidRPr="002078C0" w14:paraId="18418B76" w14:textId="77777777">
        <w:trPr>
          <w:trHeight w:val="258"/>
        </w:trPr>
        <w:tc>
          <w:tcPr>
            <w:tcW w:w="2376" w:type="dxa"/>
            <w:tcBorders>
              <w:top w:val="nil"/>
              <w:left w:val="nil"/>
              <w:bottom w:val="nil"/>
              <w:right w:val="nil"/>
            </w:tcBorders>
          </w:tcPr>
          <w:p w14:paraId="2EC3765D" w14:textId="77777777" w:rsidR="00796F69" w:rsidRPr="002078C0" w:rsidRDefault="00F6734B" w:rsidP="008F1C04">
            <w:pPr>
              <w:rPr>
                <w:szCs w:val="18"/>
              </w:rPr>
            </w:pPr>
            <w:r w:rsidRPr="002078C0">
              <w:rPr>
                <w:szCs w:val="18"/>
              </w:rPr>
              <w:t>Zapsán</w:t>
            </w:r>
            <w:r w:rsidR="00FC33B2" w:rsidRPr="002078C0">
              <w:rPr>
                <w:szCs w:val="18"/>
              </w:rPr>
              <w:t>a</w:t>
            </w:r>
            <w:r w:rsidRPr="002078C0">
              <w:rPr>
                <w:szCs w:val="18"/>
              </w:rPr>
              <w:t xml:space="preserve"> u:</w:t>
            </w:r>
          </w:p>
        </w:tc>
        <w:tc>
          <w:tcPr>
            <w:tcW w:w="3545" w:type="dxa"/>
            <w:gridSpan w:val="2"/>
            <w:tcBorders>
              <w:top w:val="dashed" w:sz="4" w:space="0" w:color="auto"/>
              <w:left w:val="nil"/>
              <w:bottom w:val="dashed" w:sz="4" w:space="0" w:color="auto"/>
              <w:right w:val="nil"/>
            </w:tcBorders>
          </w:tcPr>
          <w:p w14:paraId="1BA0938C" w14:textId="77777777" w:rsidR="00796F69" w:rsidRPr="00555B7D" w:rsidRDefault="00CC2DDF" w:rsidP="008F1C04">
            <w:pPr>
              <w:rPr>
                <w:szCs w:val="18"/>
              </w:rPr>
            </w:pPr>
            <w:r w:rsidRPr="00555B7D">
              <w:rPr>
                <w:szCs w:val="18"/>
              </w:rPr>
              <w:t>MS v Praze, oddíl C, vložka 27720</w:t>
            </w:r>
          </w:p>
        </w:tc>
        <w:tc>
          <w:tcPr>
            <w:tcW w:w="236" w:type="dxa"/>
            <w:tcBorders>
              <w:top w:val="nil"/>
              <w:left w:val="nil"/>
              <w:bottom w:val="nil"/>
              <w:right w:val="nil"/>
            </w:tcBorders>
          </w:tcPr>
          <w:p w14:paraId="7A491974" w14:textId="77777777" w:rsidR="00796F69" w:rsidRPr="002078C0" w:rsidRDefault="00796F69" w:rsidP="008F1C04">
            <w:pPr>
              <w:rPr>
                <w:sz w:val="20"/>
                <w:szCs w:val="20"/>
              </w:rPr>
            </w:pPr>
          </w:p>
        </w:tc>
        <w:tc>
          <w:tcPr>
            <w:tcW w:w="3733" w:type="dxa"/>
            <w:gridSpan w:val="5"/>
            <w:tcBorders>
              <w:top w:val="dashed" w:sz="4" w:space="0" w:color="auto"/>
              <w:left w:val="nil"/>
              <w:bottom w:val="dashed" w:sz="4" w:space="0" w:color="auto"/>
              <w:right w:val="nil"/>
            </w:tcBorders>
          </w:tcPr>
          <w:p w14:paraId="61626ECD" w14:textId="77F14B85" w:rsidR="00796F69" w:rsidRPr="002078C0" w:rsidRDefault="008F41FC" w:rsidP="008F1C04">
            <w:pPr>
              <w:rPr>
                <w:sz w:val="20"/>
                <w:szCs w:val="20"/>
              </w:rPr>
            </w:pPr>
            <w:r w:rsidRPr="002078C0">
              <w:fldChar w:fldCharType="begin">
                <w:ffData>
                  <w:name w:val="Text3"/>
                  <w:enabled/>
                  <w:calcOnExit w:val="0"/>
                  <w:textInput/>
                </w:ffData>
              </w:fldChar>
            </w:r>
            <w:r w:rsidRPr="002078C0">
              <w:instrText xml:space="preserve"> FORMTEXT </w:instrText>
            </w:r>
            <w:r w:rsidRPr="002078C0">
              <w:fldChar w:fldCharType="separate"/>
            </w:r>
            <w:r w:rsidR="00E82550">
              <w:t xml:space="preserve">KS v Ústí nad Labem, </w:t>
            </w:r>
            <w:r w:rsidR="000E299A">
              <w:t>oddíl B, vložka 643</w:t>
            </w:r>
            <w:r w:rsidRPr="002078C0">
              <w:fldChar w:fldCharType="end"/>
            </w:r>
          </w:p>
        </w:tc>
      </w:tr>
      <w:tr w:rsidR="00796F69" w:rsidRPr="002078C0" w14:paraId="4948E123" w14:textId="77777777">
        <w:trPr>
          <w:trHeight w:val="130"/>
        </w:trPr>
        <w:tc>
          <w:tcPr>
            <w:tcW w:w="2376" w:type="dxa"/>
            <w:tcBorders>
              <w:top w:val="nil"/>
              <w:left w:val="nil"/>
              <w:bottom w:val="nil"/>
              <w:right w:val="nil"/>
            </w:tcBorders>
          </w:tcPr>
          <w:p w14:paraId="258FF14E" w14:textId="77777777" w:rsidR="00796F69" w:rsidRPr="002078C0" w:rsidRDefault="00BF4126" w:rsidP="00ED1BB6">
            <w:pPr>
              <w:rPr>
                <w:szCs w:val="18"/>
              </w:rPr>
            </w:pPr>
            <w:r>
              <w:rPr>
                <w:szCs w:val="18"/>
              </w:rPr>
              <w:t>Zastou</w:t>
            </w:r>
            <w:r w:rsidR="0063554E">
              <w:rPr>
                <w:szCs w:val="18"/>
              </w:rPr>
              <w:t>p</w:t>
            </w:r>
            <w:r>
              <w:rPr>
                <w:szCs w:val="18"/>
              </w:rPr>
              <w:t>ená</w:t>
            </w:r>
            <w:r w:rsidR="00CA27B3" w:rsidRPr="002078C0">
              <w:rPr>
                <w:szCs w:val="18"/>
              </w:rPr>
              <w:t>:</w:t>
            </w:r>
            <w:r w:rsidR="000A017D" w:rsidRPr="002078C0">
              <w:rPr>
                <w:szCs w:val="18"/>
              </w:rPr>
              <w:t xml:space="preserve"> </w:t>
            </w:r>
          </w:p>
        </w:tc>
        <w:tc>
          <w:tcPr>
            <w:tcW w:w="3545" w:type="dxa"/>
            <w:gridSpan w:val="2"/>
            <w:tcBorders>
              <w:top w:val="dashed" w:sz="4" w:space="0" w:color="auto"/>
              <w:left w:val="nil"/>
              <w:bottom w:val="dashed" w:sz="4" w:space="0" w:color="auto"/>
              <w:right w:val="nil"/>
            </w:tcBorders>
          </w:tcPr>
          <w:p w14:paraId="1E290319" w14:textId="73EF77F4" w:rsidR="00796F69" w:rsidRPr="00555B7D" w:rsidRDefault="009747C9" w:rsidP="008F1C04">
            <w:pPr>
              <w:rPr>
                <w:szCs w:val="18"/>
              </w:rPr>
            </w:pPr>
            <w:r w:rsidRPr="00555B7D">
              <w:rPr>
                <w:szCs w:val="18"/>
              </w:rPr>
              <w:fldChar w:fldCharType="begin">
                <w:ffData>
                  <w:name w:val="Text2"/>
                  <w:enabled/>
                  <w:calcOnExit w:val="0"/>
                  <w:textInput/>
                </w:ffData>
              </w:fldChar>
            </w:r>
            <w:bookmarkStart w:id="0" w:name="Text2"/>
            <w:r w:rsidRPr="00555B7D">
              <w:rPr>
                <w:szCs w:val="18"/>
              </w:rPr>
              <w:instrText xml:space="preserve"> FORMTEXT </w:instrText>
            </w:r>
            <w:r w:rsidRPr="00555B7D">
              <w:rPr>
                <w:szCs w:val="18"/>
              </w:rPr>
            </w:r>
            <w:r w:rsidRPr="00555B7D">
              <w:rPr>
                <w:szCs w:val="18"/>
              </w:rPr>
              <w:fldChar w:fldCharType="separate"/>
            </w:r>
            <w:r w:rsidR="001D7322">
              <w:rPr>
                <w:noProof/>
                <w:szCs w:val="18"/>
              </w:rPr>
              <w:t>Martina Kaskounová, Direct Sales Director</w:t>
            </w:r>
            <w:r w:rsidRPr="00555B7D">
              <w:rPr>
                <w:szCs w:val="18"/>
              </w:rPr>
              <w:fldChar w:fldCharType="end"/>
            </w:r>
            <w:bookmarkEnd w:id="0"/>
          </w:p>
        </w:tc>
        <w:tc>
          <w:tcPr>
            <w:tcW w:w="236" w:type="dxa"/>
            <w:tcBorders>
              <w:top w:val="nil"/>
              <w:left w:val="nil"/>
              <w:bottom w:val="nil"/>
              <w:right w:val="nil"/>
            </w:tcBorders>
          </w:tcPr>
          <w:p w14:paraId="26688DAE" w14:textId="77777777" w:rsidR="00796F69" w:rsidRPr="002078C0" w:rsidRDefault="00796F69" w:rsidP="008F1C04">
            <w:pPr>
              <w:rPr>
                <w:sz w:val="20"/>
                <w:szCs w:val="20"/>
              </w:rPr>
            </w:pPr>
          </w:p>
        </w:tc>
        <w:tc>
          <w:tcPr>
            <w:tcW w:w="3733" w:type="dxa"/>
            <w:gridSpan w:val="5"/>
            <w:tcBorders>
              <w:top w:val="dashed" w:sz="4" w:space="0" w:color="auto"/>
              <w:left w:val="nil"/>
              <w:bottom w:val="dashed" w:sz="4" w:space="0" w:color="auto"/>
              <w:right w:val="nil"/>
            </w:tcBorders>
          </w:tcPr>
          <w:p w14:paraId="14101D83" w14:textId="636620FA" w:rsidR="00796F69" w:rsidRPr="002078C0" w:rsidRDefault="008F41FC" w:rsidP="00903D7E">
            <w:pPr>
              <w:rPr>
                <w:sz w:val="20"/>
                <w:szCs w:val="20"/>
              </w:rPr>
            </w:pPr>
            <w:r w:rsidRPr="002078C0">
              <w:fldChar w:fldCharType="begin">
                <w:ffData>
                  <w:name w:val="Text3"/>
                  <w:enabled/>
                  <w:calcOnExit w:val="0"/>
                  <w:textInput/>
                </w:ffData>
              </w:fldChar>
            </w:r>
            <w:r w:rsidRPr="002078C0">
              <w:instrText xml:space="preserve"> FORMTEXT </w:instrText>
            </w:r>
            <w:r w:rsidRPr="002078C0">
              <w:fldChar w:fldCharType="separate"/>
            </w:r>
            <w:r w:rsidR="00127762">
              <w:t>Ing. Boris Pospíšil, člen představenstva</w:t>
            </w:r>
            <w:r w:rsidR="00F80A56">
              <w:t xml:space="preserve"> pověřený řízením společnosti</w:t>
            </w:r>
            <w:r w:rsidRPr="002078C0">
              <w:fldChar w:fldCharType="end"/>
            </w:r>
          </w:p>
        </w:tc>
      </w:tr>
      <w:tr w:rsidR="00DD2704" w:rsidRPr="002078C0" w14:paraId="11D4BDE9" w14:textId="77777777" w:rsidTr="004368E3">
        <w:trPr>
          <w:trHeight w:val="130"/>
        </w:trPr>
        <w:tc>
          <w:tcPr>
            <w:tcW w:w="2376" w:type="dxa"/>
            <w:tcBorders>
              <w:top w:val="nil"/>
              <w:left w:val="nil"/>
              <w:bottom w:val="nil"/>
              <w:right w:val="nil"/>
            </w:tcBorders>
          </w:tcPr>
          <w:p w14:paraId="0BF1DE8C" w14:textId="77777777" w:rsidR="00DD2704" w:rsidRPr="002078C0" w:rsidRDefault="00DD2704" w:rsidP="004368E3">
            <w:pPr>
              <w:rPr>
                <w:szCs w:val="18"/>
              </w:rPr>
            </w:pPr>
            <w:r w:rsidRPr="002078C0">
              <w:rPr>
                <w:szCs w:val="18"/>
              </w:rPr>
              <w:t>Osoba oprávněná podepisovat</w:t>
            </w:r>
            <w:r>
              <w:rPr>
                <w:szCs w:val="18"/>
              </w:rPr>
              <w:t xml:space="preserve"> dílčí specifikace</w:t>
            </w:r>
            <w:r w:rsidRPr="002078C0">
              <w:rPr>
                <w:szCs w:val="18"/>
              </w:rPr>
              <w:t xml:space="preserve">: </w:t>
            </w:r>
          </w:p>
        </w:tc>
        <w:tc>
          <w:tcPr>
            <w:tcW w:w="3545" w:type="dxa"/>
            <w:gridSpan w:val="2"/>
            <w:tcBorders>
              <w:top w:val="dashed" w:sz="4" w:space="0" w:color="auto"/>
              <w:left w:val="nil"/>
              <w:bottom w:val="dashed" w:sz="4" w:space="0" w:color="auto"/>
              <w:right w:val="nil"/>
            </w:tcBorders>
          </w:tcPr>
          <w:p w14:paraId="58F36ABD" w14:textId="01BE2707" w:rsidR="00DD2704" w:rsidRPr="00555B7D" w:rsidRDefault="00DD2704" w:rsidP="004368E3">
            <w:pPr>
              <w:rPr>
                <w:szCs w:val="18"/>
              </w:rPr>
            </w:pPr>
            <w:r w:rsidRPr="00555B7D">
              <w:rPr>
                <w:szCs w:val="18"/>
              </w:rPr>
              <w:fldChar w:fldCharType="begin">
                <w:ffData>
                  <w:name w:val="Text2"/>
                  <w:enabled/>
                  <w:calcOnExit w:val="0"/>
                  <w:textInput/>
                </w:ffData>
              </w:fldChar>
            </w:r>
            <w:r w:rsidRPr="00555B7D">
              <w:rPr>
                <w:szCs w:val="18"/>
              </w:rPr>
              <w:instrText xml:space="preserve"> FORMTEXT </w:instrText>
            </w:r>
            <w:r w:rsidRPr="00555B7D">
              <w:rPr>
                <w:szCs w:val="18"/>
              </w:rPr>
            </w:r>
            <w:r w:rsidRPr="00555B7D">
              <w:rPr>
                <w:szCs w:val="18"/>
              </w:rPr>
              <w:fldChar w:fldCharType="separate"/>
            </w:r>
            <w:r w:rsidR="001D7322">
              <w:rPr>
                <w:noProof/>
                <w:szCs w:val="18"/>
              </w:rPr>
              <w:t>Jan Král, Area Sales Manager</w:t>
            </w:r>
            <w:r w:rsidRPr="00555B7D">
              <w:rPr>
                <w:szCs w:val="18"/>
              </w:rPr>
              <w:fldChar w:fldCharType="end"/>
            </w:r>
          </w:p>
        </w:tc>
        <w:tc>
          <w:tcPr>
            <w:tcW w:w="236" w:type="dxa"/>
            <w:tcBorders>
              <w:top w:val="nil"/>
              <w:left w:val="nil"/>
              <w:bottom w:val="nil"/>
              <w:right w:val="nil"/>
            </w:tcBorders>
          </w:tcPr>
          <w:p w14:paraId="0D52B240" w14:textId="77777777" w:rsidR="00DD2704" w:rsidRPr="002078C0" w:rsidRDefault="00DD2704" w:rsidP="004368E3">
            <w:pPr>
              <w:rPr>
                <w:sz w:val="20"/>
                <w:szCs w:val="20"/>
              </w:rPr>
            </w:pPr>
          </w:p>
        </w:tc>
        <w:tc>
          <w:tcPr>
            <w:tcW w:w="3733" w:type="dxa"/>
            <w:gridSpan w:val="5"/>
            <w:tcBorders>
              <w:top w:val="dashed" w:sz="4" w:space="0" w:color="auto"/>
              <w:left w:val="nil"/>
              <w:bottom w:val="dashed" w:sz="4" w:space="0" w:color="auto"/>
              <w:right w:val="nil"/>
            </w:tcBorders>
          </w:tcPr>
          <w:p w14:paraId="00BFD517" w14:textId="73DA4247" w:rsidR="00E50630" w:rsidRDefault="00DD2704" w:rsidP="00E50630">
            <w:r w:rsidRPr="002078C0">
              <w:fldChar w:fldCharType="begin">
                <w:ffData>
                  <w:name w:val="Text3"/>
                  <w:enabled/>
                  <w:calcOnExit w:val="0"/>
                  <w:textInput/>
                </w:ffData>
              </w:fldChar>
            </w:r>
            <w:r w:rsidRPr="002078C0">
              <w:instrText xml:space="preserve"> FORMTEXT </w:instrText>
            </w:r>
            <w:r w:rsidRPr="002078C0">
              <w:fldChar w:fldCharType="separate"/>
            </w:r>
            <w:r w:rsidR="0070317E">
              <w:t>I</w:t>
            </w:r>
            <w:r w:rsidR="00E50630" w:rsidRPr="00E50630">
              <w:t>ng. Boris Pospíšil, člen představenstva pověřený řízením společnosti</w:t>
            </w:r>
          </w:p>
          <w:p w14:paraId="388CEFB5" w14:textId="78C33B66" w:rsidR="00DD2704" w:rsidRPr="002078C0" w:rsidRDefault="00E50630" w:rsidP="00E50630">
            <w:pPr>
              <w:rPr>
                <w:sz w:val="20"/>
                <w:szCs w:val="20"/>
              </w:rPr>
            </w:pPr>
            <w:r w:rsidRPr="00E50630">
              <w:t>Ing. Martin Kočí, Manažer obchodu a projektů</w:t>
            </w:r>
            <w:r w:rsidR="00DD2704" w:rsidRPr="002078C0">
              <w:fldChar w:fldCharType="end"/>
            </w:r>
          </w:p>
        </w:tc>
      </w:tr>
    </w:tbl>
    <w:p w14:paraId="29864E3D" w14:textId="77777777" w:rsidR="00085715" w:rsidRDefault="00085715" w:rsidP="003C7824">
      <w:pPr>
        <w:rPr>
          <w:sz w:val="20"/>
          <w:szCs w:val="20"/>
        </w:rPr>
      </w:pPr>
    </w:p>
    <w:p w14:paraId="207455A6" w14:textId="77777777" w:rsidR="006D4B86" w:rsidRPr="002078C0" w:rsidRDefault="006D4B86" w:rsidP="003C7824">
      <w:pPr>
        <w:rPr>
          <w:sz w:val="20"/>
          <w:szCs w:val="20"/>
        </w:rPr>
      </w:pPr>
    </w:p>
    <w:p w14:paraId="2A0692D4" w14:textId="77777777" w:rsidR="006D4B86" w:rsidRPr="006D4B86" w:rsidRDefault="006D4B86" w:rsidP="006D4B86">
      <w:pPr>
        <w:pStyle w:val="Nadpis6"/>
        <w:jc w:val="center"/>
        <w:rPr>
          <w:rFonts w:ascii="Cambria" w:hAnsi="Cambria"/>
          <w:sz w:val="24"/>
          <w:szCs w:val="24"/>
        </w:rPr>
      </w:pPr>
      <w:r w:rsidRPr="006D4B86">
        <w:rPr>
          <w:rFonts w:ascii="Cambria" w:hAnsi="Cambria"/>
          <w:sz w:val="24"/>
          <w:szCs w:val="24"/>
        </w:rPr>
        <w:t>Preambule</w:t>
      </w:r>
    </w:p>
    <w:p w14:paraId="593B9A78" w14:textId="77777777" w:rsidR="006D4B86" w:rsidRDefault="006D4B86" w:rsidP="006D4B86">
      <w:pPr>
        <w:jc w:val="both"/>
      </w:pPr>
    </w:p>
    <w:p w14:paraId="5EA1C40F" w14:textId="77777777" w:rsidR="006D4B86" w:rsidRDefault="006D4B86" w:rsidP="006D4B86">
      <w:pPr>
        <w:jc w:val="both"/>
      </w:pPr>
    </w:p>
    <w:p w14:paraId="7EEB64D0" w14:textId="77777777" w:rsidR="006D4B86" w:rsidRDefault="00202C9D" w:rsidP="006D4B86">
      <w:pPr>
        <w:jc w:val="both"/>
      </w:pPr>
      <w:r>
        <w:t>Zhotovi</w:t>
      </w:r>
      <w:r w:rsidR="006D4B86">
        <w:t>tel je společností, která má dlouholeté zkušenosti v oblasti prodeje, nájmu, outsourcingu a servisu nejmodernější kancelářské techniky, rozsáhl</w:t>
      </w:r>
      <w:r w:rsidR="00DD2704">
        <w:t>é</w:t>
      </w:r>
      <w:r w:rsidR="006D4B86">
        <w:t xml:space="preserve"> zkušenost</w:t>
      </w:r>
      <w:r w:rsidR="00AF648E">
        <w:t>i</w:t>
      </w:r>
      <w:r w:rsidR="006D4B86">
        <w:t xml:space="preserve"> s velkými projekty týkající</w:t>
      </w:r>
      <w:r w:rsidR="00DD2704">
        <w:t>mi</w:t>
      </w:r>
      <w:r w:rsidR="006D4B86">
        <w:t xml:space="preserve"> se provozu tiskového a kopírovacího prostředí, včetně zajištění veškerých souvisejících služeb.</w:t>
      </w:r>
    </w:p>
    <w:p w14:paraId="278778F3" w14:textId="77777777" w:rsidR="006D4B86" w:rsidRDefault="006D4B86" w:rsidP="006D4B86">
      <w:pPr>
        <w:jc w:val="both"/>
      </w:pPr>
    </w:p>
    <w:p w14:paraId="1337BFA6" w14:textId="77777777" w:rsidR="006D4B86" w:rsidRDefault="006D4B86" w:rsidP="006D4B86">
      <w:pPr>
        <w:jc w:val="both"/>
      </w:pPr>
      <w:r>
        <w:t xml:space="preserve"> </w:t>
      </w:r>
      <w:r w:rsidR="00202C9D">
        <w:t>Objednatel</w:t>
      </w:r>
      <w:r>
        <w:t xml:space="preserve"> je společností, která má zájem na dlouhodobé vzájemné spolupráci s tím, že tato smlouva níže specifikuje jednotlivá pravidla spolupráce. </w:t>
      </w:r>
    </w:p>
    <w:p w14:paraId="5CBFEDB6" w14:textId="77777777" w:rsidR="006D4B86" w:rsidRDefault="006D4B86" w:rsidP="006D4B86">
      <w:pPr>
        <w:pStyle w:val="Nadpis3"/>
        <w:numPr>
          <w:ilvl w:val="0"/>
          <w:numId w:val="0"/>
        </w:numPr>
        <w:ind w:left="714"/>
        <w:jc w:val="left"/>
      </w:pPr>
    </w:p>
    <w:p w14:paraId="4A0F57FA" w14:textId="77777777" w:rsidR="006D4B86" w:rsidRPr="006D4B86" w:rsidRDefault="006D4B86" w:rsidP="006D4B86"/>
    <w:p w14:paraId="49AEEB22" w14:textId="77777777" w:rsidR="00085715" w:rsidRPr="002078C0" w:rsidRDefault="00085715" w:rsidP="006D4B86">
      <w:pPr>
        <w:pStyle w:val="Nadpis3"/>
        <w:ind w:left="714" w:hanging="357"/>
      </w:pPr>
      <w:r w:rsidRPr="002078C0">
        <w:t>Předmět smlouvy</w:t>
      </w:r>
    </w:p>
    <w:p w14:paraId="567F64F8" w14:textId="77777777" w:rsidR="00432080" w:rsidRPr="002078C0" w:rsidRDefault="00432080" w:rsidP="007D3838">
      <w:r w:rsidRPr="002078C0">
        <w:t xml:space="preserve">Na základě této smlouvy </w:t>
      </w:r>
      <w:r w:rsidR="00CC2DDF" w:rsidRPr="002078C0">
        <w:t>zhotovitel</w:t>
      </w:r>
      <w:r w:rsidRPr="002078C0">
        <w:t xml:space="preserve"> </w:t>
      </w:r>
      <w:proofErr w:type="gramStart"/>
      <w:r w:rsidRPr="002078C0">
        <w:t>zabezpečí</w:t>
      </w:r>
      <w:proofErr w:type="gramEnd"/>
      <w:r w:rsidRPr="002078C0">
        <w:t xml:space="preserve"> provozuschopnost zařízení a </w:t>
      </w:r>
      <w:r w:rsidR="00947898">
        <w:t>zajistí další služby sjednané v této smlouvě</w:t>
      </w:r>
      <w:r w:rsidRPr="002078C0">
        <w:t>.</w:t>
      </w:r>
      <w:r w:rsidR="00202C9D" w:rsidRPr="00202C9D">
        <w:t xml:space="preserve"> </w:t>
      </w:r>
      <w:r w:rsidR="00202C9D">
        <w:t xml:space="preserve">Konkrétní specifika jednotlivých zařízení budou uvedena v jednotlivých dílčích specifikacích, které plní funkci platně uzavřené servisní smlouvy na jednotlivá zařízení. </w:t>
      </w:r>
    </w:p>
    <w:p w14:paraId="70517454" w14:textId="77777777" w:rsidR="00085715" w:rsidRPr="002078C0" w:rsidRDefault="00085715" w:rsidP="003C7824">
      <w:pPr>
        <w:rPr>
          <w:sz w:val="20"/>
          <w:szCs w:val="20"/>
        </w:rPr>
      </w:pPr>
    </w:p>
    <w:p w14:paraId="7FE8AC7A" w14:textId="77777777" w:rsidR="0084434D" w:rsidRPr="002078C0" w:rsidRDefault="0084434D" w:rsidP="006D4B86">
      <w:pPr>
        <w:ind w:left="708"/>
        <w:rPr>
          <w:szCs w:val="18"/>
        </w:rPr>
      </w:pPr>
    </w:p>
    <w:p w14:paraId="1C2DCF2A" w14:textId="77777777" w:rsidR="0084434D" w:rsidRPr="002078C0" w:rsidRDefault="0084434D" w:rsidP="003C7824">
      <w:pPr>
        <w:rPr>
          <w:szCs w:val="18"/>
        </w:rPr>
      </w:pPr>
    </w:p>
    <w:p w14:paraId="24714810" w14:textId="77777777" w:rsidR="003C7824" w:rsidRPr="002078C0" w:rsidRDefault="003C7824" w:rsidP="003C7824">
      <w:pPr>
        <w:rPr>
          <w:szCs w:val="18"/>
        </w:rPr>
      </w:pPr>
    </w:p>
    <w:p w14:paraId="28E6646E" w14:textId="77777777" w:rsidR="00EE53ED" w:rsidRPr="002078C0" w:rsidRDefault="006D4B86" w:rsidP="00EE53ED">
      <w:pPr>
        <w:pStyle w:val="Nadpis3"/>
      </w:pPr>
      <w:r>
        <w:t>Účel smlouvy</w:t>
      </w:r>
    </w:p>
    <w:p w14:paraId="29A7A8E7" w14:textId="77777777" w:rsidR="003D422B" w:rsidRPr="002078C0" w:rsidRDefault="006D4B86" w:rsidP="006D4B86">
      <w:pPr>
        <w:pStyle w:val="Nadpis3"/>
        <w:numPr>
          <w:ilvl w:val="0"/>
          <w:numId w:val="0"/>
        </w:numPr>
        <w:jc w:val="left"/>
        <w:rPr>
          <w:sz w:val="20"/>
          <w:szCs w:val="20"/>
        </w:rPr>
      </w:pPr>
      <w:r w:rsidRPr="006D4B86">
        <w:rPr>
          <w:rFonts w:ascii="Calibri" w:eastAsia="MS Mincho" w:hAnsi="Calibri"/>
          <w:b w:val="0"/>
          <w:bCs w:val="0"/>
          <w:sz w:val="18"/>
          <w:szCs w:val="24"/>
        </w:rPr>
        <w:t xml:space="preserve">Tato Rámcová </w:t>
      </w:r>
      <w:r>
        <w:rPr>
          <w:rFonts w:ascii="Calibri" w:eastAsia="MS Mincho" w:hAnsi="Calibri"/>
          <w:b w:val="0"/>
          <w:bCs w:val="0"/>
          <w:sz w:val="18"/>
          <w:szCs w:val="24"/>
        </w:rPr>
        <w:t>servisní</w:t>
      </w:r>
      <w:r w:rsidRPr="006D4B86">
        <w:rPr>
          <w:rFonts w:ascii="Calibri" w:eastAsia="MS Mincho" w:hAnsi="Calibri"/>
          <w:b w:val="0"/>
          <w:bCs w:val="0"/>
          <w:sz w:val="18"/>
          <w:szCs w:val="24"/>
        </w:rPr>
        <w:t xml:space="preserve"> smlouva se uzavírá za účelem možnosti </w:t>
      </w:r>
      <w:r>
        <w:rPr>
          <w:rFonts w:ascii="Calibri" w:eastAsia="MS Mincho" w:hAnsi="Calibri"/>
          <w:b w:val="0"/>
          <w:bCs w:val="0"/>
          <w:sz w:val="18"/>
          <w:szCs w:val="24"/>
        </w:rPr>
        <w:t>spravovat</w:t>
      </w:r>
      <w:r w:rsidRPr="006D4B86">
        <w:rPr>
          <w:rFonts w:ascii="Calibri" w:eastAsia="MS Mincho" w:hAnsi="Calibri"/>
          <w:b w:val="0"/>
          <w:bCs w:val="0"/>
          <w:sz w:val="18"/>
          <w:szCs w:val="24"/>
        </w:rPr>
        <w:t xml:space="preserve"> </w:t>
      </w:r>
      <w:r w:rsidR="00202C9D">
        <w:rPr>
          <w:rFonts w:ascii="Calibri" w:eastAsia="MS Mincho" w:hAnsi="Calibri"/>
          <w:b w:val="0"/>
          <w:bCs w:val="0"/>
          <w:sz w:val="18"/>
          <w:szCs w:val="24"/>
        </w:rPr>
        <w:t>objednateli</w:t>
      </w:r>
      <w:r w:rsidR="00202C9D" w:rsidRPr="006D4B86">
        <w:rPr>
          <w:rFonts w:ascii="Calibri" w:eastAsia="MS Mincho" w:hAnsi="Calibri"/>
          <w:b w:val="0"/>
          <w:bCs w:val="0"/>
          <w:sz w:val="18"/>
          <w:szCs w:val="24"/>
        </w:rPr>
        <w:t xml:space="preserve"> </w:t>
      </w:r>
      <w:r w:rsidRPr="006D4B86">
        <w:rPr>
          <w:rFonts w:ascii="Calibri" w:eastAsia="MS Mincho" w:hAnsi="Calibri"/>
          <w:b w:val="0"/>
          <w:bCs w:val="0"/>
          <w:sz w:val="18"/>
          <w:szCs w:val="24"/>
        </w:rPr>
        <w:t xml:space="preserve">více zařízení, jejichž počet či specifikace se mohou v průběhu platnosti a účinnosti rámcové </w:t>
      </w:r>
      <w:r>
        <w:rPr>
          <w:rFonts w:ascii="Calibri" w:eastAsia="MS Mincho" w:hAnsi="Calibri"/>
          <w:b w:val="0"/>
          <w:bCs w:val="0"/>
          <w:sz w:val="18"/>
          <w:szCs w:val="24"/>
        </w:rPr>
        <w:t>servisní</w:t>
      </w:r>
      <w:r w:rsidRPr="006D4B86">
        <w:rPr>
          <w:rFonts w:ascii="Calibri" w:eastAsia="MS Mincho" w:hAnsi="Calibri"/>
          <w:b w:val="0"/>
          <w:bCs w:val="0"/>
          <w:sz w:val="18"/>
          <w:szCs w:val="24"/>
        </w:rPr>
        <w:t xml:space="preserve"> smlouvy měnit.</w:t>
      </w:r>
      <w:r w:rsidR="001469A0" w:rsidRPr="002078C0">
        <w:rPr>
          <w:sz w:val="20"/>
          <w:szCs w:val="20"/>
        </w:rPr>
        <w:br w:type="page"/>
      </w:r>
      <w:r w:rsidRPr="002078C0">
        <w:rPr>
          <w:sz w:val="20"/>
          <w:szCs w:val="20"/>
        </w:rPr>
        <w:lastRenderedPageBreak/>
        <w:t xml:space="preserve"> </w:t>
      </w:r>
    </w:p>
    <w:p w14:paraId="200770B3" w14:textId="77777777" w:rsidR="00B20A9A" w:rsidRPr="002078C0" w:rsidRDefault="006D4B86" w:rsidP="007D3838">
      <w:pPr>
        <w:pStyle w:val="Nadpis3"/>
      </w:pPr>
      <w:r>
        <w:t>Doba plnění</w:t>
      </w:r>
    </w:p>
    <w:p w14:paraId="587B4124" w14:textId="77777777" w:rsidR="00F35826" w:rsidRPr="002078C0" w:rsidRDefault="00F35826" w:rsidP="00963E32">
      <w:pPr>
        <w:rPr>
          <w:sz w:val="20"/>
          <w:szCs w:val="20"/>
        </w:rPr>
      </w:pPr>
    </w:p>
    <w:p w14:paraId="0B7EF22D" w14:textId="77777777" w:rsidR="00F35826" w:rsidRPr="002078C0" w:rsidRDefault="00F35826" w:rsidP="00963E32">
      <w:pPr>
        <w:rPr>
          <w:sz w:val="20"/>
          <w:szCs w:val="20"/>
        </w:rPr>
      </w:pPr>
    </w:p>
    <w:p w14:paraId="201D51A3" w14:textId="77777777" w:rsidR="00202C9D" w:rsidRPr="00282CEF" w:rsidRDefault="00202C9D" w:rsidP="00202C9D">
      <w:pPr>
        <w:pStyle w:val="Nadpis3"/>
        <w:numPr>
          <w:ilvl w:val="0"/>
          <w:numId w:val="8"/>
        </w:numPr>
        <w:jc w:val="left"/>
        <w:rPr>
          <w:rFonts w:ascii="Calibri" w:eastAsia="MS Mincho" w:hAnsi="Calibri"/>
          <w:b w:val="0"/>
          <w:bCs w:val="0"/>
          <w:sz w:val="18"/>
          <w:szCs w:val="24"/>
        </w:rPr>
      </w:pPr>
      <w:r w:rsidRPr="00282CEF">
        <w:rPr>
          <w:rFonts w:ascii="Calibri" w:eastAsia="MS Mincho" w:hAnsi="Calibri"/>
          <w:b w:val="0"/>
          <w:bCs w:val="0"/>
          <w:sz w:val="18"/>
          <w:szCs w:val="24"/>
        </w:rPr>
        <w:t xml:space="preserve">Rámcová </w:t>
      </w:r>
      <w:r>
        <w:rPr>
          <w:rFonts w:ascii="Calibri" w:eastAsia="MS Mincho" w:hAnsi="Calibri"/>
          <w:b w:val="0"/>
          <w:bCs w:val="0"/>
          <w:sz w:val="18"/>
          <w:szCs w:val="24"/>
        </w:rPr>
        <w:t>servis</w:t>
      </w:r>
      <w:r w:rsidRPr="00282CEF">
        <w:rPr>
          <w:rFonts w:ascii="Calibri" w:eastAsia="MS Mincho" w:hAnsi="Calibri"/>
          <w:b w:val="0"/>
          <w:bCs w:val="0"/>
          <w:sz w:val="18"/>
          <w:szCs w:val="24"/>
        </w:rPr>
        <w:t xml:space="preserve">ní smlouva se uzavírá na dobu určitou, která </w:t>
      </w:r>
      <w:proofErr w:type="gramStart"/>
      <w:r w:rsidRPr="00282CEF">
        <w:rPr>
          <w:rFonts w:ascii="Calibri" w:eastAsia="MS Mincho" w:hAnsi="Calibri"/>
          <w:b w:val="0"/>
          <w:bCs w:val="0"/>
          <w:sz w:val="18"/>
          <w:szCs w:val="24"/>
        </w:rPr>
        <w:t>končí</w:t>
      </w:r>
      <w:proofErr w:type="gramEnd"/>
      <w:r w:rsidRPr="00282CEF">
        <w:rPr>
          <w:rFonts w:ascii="Calibri" w:eastAsia="MS Mincho" w:hAnsi="Calibri"/>
          <w:b w:val="0"/>
          <w:bCs w:val="0"/>
          <w:sz w:val="18"/>
          <w:szCs w:val="24"/>
        </w:rPr>
        <w:t xml:space="preserve"> současně s ukončením platnosti a účinnosti poslední jednotlivé číslované dílčí specifikace uzavřené k této smlouvě.</w:t>
      </w:r>
    </w:p>
    <w:p w14:paraId="1FD190EA" w14:textId="77777777" w:rsidR="00202C9D" w:rsidRPr="00282CEF" w:rsidRDefault="00A23335" w:rsidP="00202C9D">
      <w:pPr>
        <w:pStyle w:val="Nadpis3"/>
        <w:numPr>
          <w:ilvl w:val="0"/>
          <w:numId w:val="8"/>
        </w:numPr>
        <w:jc w:val="left"/>
        <w:rPr>
          <w:rFonts w:ascii="Calibri" w:eastAsia="MS Mincho" w:hAnsi="Calibri"/>
          <w:b w:val="0"/>
          <w:bCs w:val="0"/>
          <w:sz w:val="18"/>
          <w:szCs w:val="24"/>
        </w:rPr>
      </w:pPr>
      <w:r>
        <w:rPr>
          <w:rFonts w:ascii="Calibri" w:eastAsia="MS Mincho" w:hAnsi="Calibri"/>
          <w:b w:val="0"/>
          <w:bCs w:val="0"/>
          <w:sz w:val="18"/>
          <w:szCs w:val="24"/>
        </w:rPr>
        <w:t>Smluvní vztah k jednotlivým</w:t>
      </w:r>
      <w:r w:rsidR="00202C9D" w:rsidRPr="00282CEF">
        <w:rPr>
          <w:rFonts w:ascii="Calibri" w:eastAsia="MS Mincho" w:hAnsi="Calibri"/>
          <w:b w:val="0"/>
          <w:bCs w:val="0"/>
          <w:sz w:val="18"/>
          <w:szCs w:val="24"/>
        </w:rPr>
        <w:t xml:space="preserve"> zařízení</w:t>
      </w:r>
      <w:r>
        <w:rPr>
          <w:rFonts w:ascii="Calibri" w:eastAsia="MS Mincho" w:hAnsi="Calibri"/>
          <w:b w:val="0"/>
          <w:bCs w:val="0"/>
          <w:sz w:val="18"/>
          <w:szCs w:val="24"/>
        </w:rPr>
        <w:t>m</w:t>
      </w:r>
      <w:r w:rsidR="00202C9D" w:rsidRPr="00282CEF">
        <w:rPr>
          <w:rFonts w:ascii="Calibri" w:eastAsia="MS Mincho" w:hAnsi="Calibri"/>
          <w:b w:val="0"/>
          <w:bCs w:val="0"/>
          <w:sz w:val="18"/>
          <w:szCs w:val="24"/>
        </w:rPr>
        <w:t xml:space="preserve"> se uzavírá vždy na dobu uvedenou v konkrétní číslované dílčí specifikaci ke smlouvě, s účinností vždy od data </w:t>
      </w:r>
      <w:r w:rsidR="004A60BF">
        <w:rPr>
          <w:rFonts w:ascii="Calibri" w:eastAsia="MS Mincho" w:hAnsi="Calibri"/>
          <w:b w:val="0"/>
          <w:bCs w:val="0"/>
          <w:sz w:val="18"/>
          <w:szCs w:val="24"/>
        </w:rPr>
        <w:t xml:space="preserve">uvedeného v </w:t>
      </w:r>
      <w:r w:rsidR="00202C9D" w:rsidRPr="00282CEF">
        <w:rPr>
          <w:rFonts w:ascii="Calibri" w:eastAsia="MS Mincho" w:hAnsi="Calibri"/>
          <w:b w:val="0"/>
          <w:bCs w:val="0"/>
          <w:sz w:val="18"/>
          <w:szCs w:val="24"/>
        </w:rPr>
        <w:t>konkrétn</w:t>
      </w:r>
      <w:r w:rsidR="001B0CD0">
        <w:rPr>
          <w:rFonts w:ascii="Calibri" w:eastAsia="MS Mincho" w:hAnsi="Calibri"/>
          <w:b w:val="0"/>
          <w:bCs w:val="0"/>
          <w:sz w:val="18"/>
          <w:szCs w:val="24"/>
        </w:rPr>
        <w:t>í číslované dílčí specifikaci</w:t>
      </w:r>
      <w:r w:rsidR="004A60BF">
        <w:rPr>
          <w:rFonts w:ascii="Calibri" w:eastAsia="MS Mincho" w:hAnsi="Calibri"/>
          <w:b w:val="0"/>
          <w:bCs w:val="0"/>
          <w:sz w:val="18"/>
          <w:szCs w:val="24"/>
        </w:rPr>
        <w:t>.</w:t>
      </w:r>
      <w:r w:rsidR="00202C9D" w:rsidRPr="00282CEF">
        <w:rPr>
          <w:rFonts w:ascii="Calibri" w:eastAsia="MS Mincho" w:hAnsi="Calibri"/>
          <w:b w:val="0"/>
          <w:bCs w:val="0"/>
          <w:sz w:val="18"/>
          <w:szCs w:val="24"/>
        </w:rPr>
        <w:t xml:space="preserve"> </w:t>
      </w:r>
    </w:p>
    <w:p w14:paraId="45B12B69" w14:textId="77777777" w:rsidR="006D4B86" w:rsidRDefault="006D4B86" w:rsidP="00EA4F67"/>
    <w:p w14:paraId="38DB4325" w14:textId="77777777" w:rsidR="006D4B86" w:rsidRDefault="006D4B86" w:rsidP="006D4B86">
      <w:pPr>
        <w:pStyle w:val="Nadpis3"/>
        <w:ind w:left="714" w:hanging="357"/>
      </w:pPr>
      <w:r>
        <w:t>Kontaktní místa</w:t>
      </w:r>
    </w:p>
    <w:p w14:paraId="4EABC0C7" w14:textId="77777777" w:rsidR="006D4B86" w:rsidRPr="006D4B86" w:rsidRDefault="006D4B86" w:rsidP="006D4B86"/>
    <w:p w14:paraId="2E0F6012" w14:textId="77777777" w:rsidR="0038518F" w:rsidRPr="004E44E0" w:rsidRDefault="0038518F" w:rsidP="0038518F">
      <w:pPr>
        <w:rPr>
          <w:u w:val="single"/>
        </w:rPr>
      </w:pPr>
      <w:r w:rsidRPr="004E44E0">
        <w:rPr>
          <w:u w:val="single"/>
        </w:rPr>
        <w:t>Kontaktní místo servisu</w:t>
      </w:r>
    </w:p>
    <w:p w14:paraId="1EE55AD9" w14:textId="77777777" w:rsidR="0038518F" w:rsidRPr="004E44E0" w:rsidRDefault="0038518F" w:rsidP="0038518F">
      <w:pPr>
        <w:tabs>
          <w:tab w:val="left" w:pos="2127"/>
          <w:tab w:val="left" w:pos="5670"/>
        </w:tabs>
        <w:rPr>
          <w:bCs/>
        </w:rPr>
      </w:pPr>
      <w:r w:rsidRPr="004E44E0">
        <w:t>-</w:t>
      </w:r>
      <w:r>
        <w:t>telefon: +420 841 116 117</w:t>
      </w:r>
      <w:r>
        <w:tab/>
      </w:r>
      <w:r w:rsidRPr="004E44E0">
        <w:tab/>
        <w:t xml:space="preserve">e-mail: </w:t>
      </w:r>
      <w:hyperlink r:id="rId14" w:history="1">
        <w:r w:rsidRPr="00326286">
          <w:rPr>
            <w:rStyle w:val="Hypertextovodkaz"/>
          </w:rPr>
          <w:t>helpdesk</w:t>
        </w:r>
        <w:r w:rsidRPr="00326286">
          <w:rPr>
            <w:rStyle w:val="Hypertextovodkaz"/>
            <w:bCs/>
          </w:rPr>
          <w:t>@ricoh.cz</w:t>
        </w:r>
      </w:hyperlink>
      <w:r>
        <w:rPr>
          <w:bCs/>
        </w:rPr>
        <w:t xml:space="preserve"> </w:t>
      </w:r>
    </w:p>
    <w:p w14:paraId="5FDAF52C" w14:textId="77777777" w:rsidR="0038518F" w:rsidRDefault="0038518F" w:rsidP="0038518F">
      <w:pPr>
        <w:tabs>
          <w:tab w:val="left" w:pos="2127"/>
          <w:tab w:val="left" w:pos="5670"/>
        </w:tabs>
        <w:rPr>
          <w:bCs/>
        </w:rPr>
      </w:pPr>
      <w:r w:rsidRPr="004E44E0">
        <w:rPr>
          <w:bCs/>
        </w:rPr>
        <w:t>-nahlašování stavů počitadel:</w:t>
      </w:r>
      <w:r w:rsidRPr="004E44E0">
        <w:tab/>
        <w:t xml:space="preserve">e-mail: </w:t>
      </w:r>
      <w:hyperlink r:id="rId15" w:history="1">
        <w:r w:rsidRPr="00537A9F">
          <w:rPr>
            <w:rStyle w:val="Hypertextovodkaz"/>
          </w:rPr>
          <w:t>pocitadla</w:t>
        </w:r>
        <w:r w:rsidRPr="00537A9F">
          <w:rPr>
            <w:rStyle w:val="Hypertextovodkaz"/>
            <w:bCs/>
          </w:rPr>
          <w:t>@ricoh.cz</w:t>
        </w:r>
      </w:hyperlink>
    </w:p>
    <w:p w14:paraId="6DFC779E" w14:textId="77777777" w:rsidR="0038518F" w:rsidRPr="00D447CE" w:rsidRDefault="00947898" w:rsidP="0038518F">
      <w:r>
        <w:t>-z</w:t>
      </w:r>
      <w:r w:rsidR="0038518F" w:rsidRPr="00D447CE">
        <w:t>ákaznický portál:</w:t>
      </w:r>
      <w:r w:rsidR="0038518F">
        <w:t xml:space="preserve"> wsd.ricoh.cz </w:t>
      </w:r>
    </w:p>
    <w:p w14:paraId="0985D20D" w14:textId="77777777" w:rsidR="00547F26" w:rsidRDefault="00547F26" w:rsidP="00EA4F67"/>
    <w:p w14:paraId="6DD7F4B1" w14:textId="77777777" w:rsidR="00A23335" w:rsidRDefault="00A23335" w:rsidP="00EA4F67"/>
    <w:p w14:paraId="10D31E71" w14:textId="77777777" w:rsidR="00A23335" w:rsidRDefault="00A23335" w:rsidP="00EA4F67"/>
    <w:p w14:paraId="0E439D83" w14:textId="77777777" w:rsidR="00A23335" w:rsidRDefault="00A23335" w:rsidP="00EA4F67"/>
    <w:p w14:paraId="52FE5081" w14:textId="77777777" w:rsidR="00A23335" w:rsidRPr="002078C0" w:rsidRDefault="00A23335" w:rsidP="00EA4F67">
      <w:r>
        <w:t>Tato smlouva, dílčí specifikace, i Všeobecné podmínky této smlouvy jsou smluvními stranami v plném rozsahu akceptovány.  V případě rozporu mezi ustanoveními této rámcové smlouvy, dílčích specifikací a Všeobecných podmínek, platí, že ustanovení sjednaná v dílčí specifikaci mají přednost před ustanoveními sjednanými v této rámcové smlouvě a ve Všeobecných podmínkách, ustanovení obsažená v této rámcové smlouvě pak mají přednost před ustanoveními Všeobecných podmínek. Na důkaz souhlasu se smlouvou, tj. se všemi součástmi smlouvy, připojují oprávněné osoby za smluvní strany svoje vlastnoruční podpisy.</w:t>
      </w:r>
    </w:p>
    <w:p w14:paraId="01633B42" w14:textId="77777777" w:rsidR="00CF7FD6" w:rsidRPr="002078C0" w:rsidRDefault="00CF7FD6" w:rsidP="00EA4F67"/>
    <w:p w14:paraId="56E51703" w14:textId="69EEB56D" w:rsidR="00BB6849" w:rsidRDefault="00BB6849" w:rsidP="00EA4F67">
      <w:r w:rsidRPr="002078C0">
        <w:t>Tuto smlouvu</w:t>
      </w:r>
      <w:r w:rsidR="00555B7D">
        <w:t xml:space="preserve"> </w:t>
      </w:r>
      <w:r w:rsidR="00555B7D">
        <w:fldChar w:fldCharType="begin">
          <w:ffData>
            <w:name w:val=""/>
            <w:enabled/>
            <w:calcOnExit w:val="0"/>
            <w:textInput>
              <w:default w:val="vyhotovil"/>
            </w:textInput>
          </w:ffData>
        </w:fldChar>
      </w:r>
      <w:r w:rsidR="00555B7D">
        <w:instrText xml:space="preserve"> FORMTEXT </w:instrText>
      </w:r>
      <w:r w:rsidR="00555B7D">
        <w:fldChar w:fldCharType="separate"/>
      </w:r>
      <w:r w:rsidR="00555B7D">
        <w:rPr>
          <w:noProof/>
        </w:rPr>
        <w:t>vyhotovil</w:t>
      </w:r>
      <w:r w:rsidR="00555B7D">
        <w:fldChar w:fldCharType="end"/>
      </w:r>
      <w:r w:rsidRPr="002078C0">
        <w:t xml:space="preserve">: </w:t>
      </w:r>
      <w:r w:rsidR="00E06768" w:rsidRPr="002078C0">
        <w:fldChar w:fldCharType="begin">
          <w:ffData>
            <w:name w:val=""/>
            <w:enabled/>
            <w:calcOnExit w:val="0"/>
            <w:textInput/>
          </w:ffData>
        </w:fldChar>
      </w:r>
      <w:r w:rsidR="00E06768" w:rsidRPr="002078C0">
        <w:instrText xml:space="preserve"> FORMTEXT </w:instrText>
      </w:r>
      <w:r w:rsidR="00E06768" w:rsidRPr="002078C0">
        <w:fldChar w:fldCharType="separate"/>
      </w:r>
      <w:r w:rsidR="000E299A">
        <w:rPr>
          <w:noProof/>
        </w:rPr>
        <w:t>Josef Rampáček</w:t>
      </w:r>
      <w:r w:rsidR="00E06768" w:rsidRPr="002078C0">
        <w:fldChar w:fldCharType="end"/>
      </w:r>
      <w:r w:rsidRPr="002078C0">
        <w:t xml:space="preserve">  </w:t>
      </w:r>
    </w:p>
    <w:p w14:paraId="2DB0A53C" w14:textId="77777777" w:rsidR="00566F46" w:rsidRPr="004E44E0" w:rsidRDefault="00566F46" w:rsidP="00566F46">
      <w:bookmarkStart w:id="1" w:name="_Hlk50635153"/>
      <w:r>
        <w:t xml:space="preserve">Smlouva uzavřena v elektronické podobě dle bodu 7.2. Všeobecných podmínek: </w:t>
      </w:r>
      <w:r>
        <w:rPr>
          <w:rStyle w:val="Zstupntext"/>
          <w:color w:val="auto"/>
          <w:szCs w:val="18"/>
        </w:rPr>
        <w:fldChar w:fldCharType="begin">
          <w:ffData>
            <w:name w:val=""/>
            <w:enabled/>
            <w:calcOnExit w:val="0"/>
            <w:ddList>
              <w:listEntry w:val="Ano"/>
              <w:listEntry w:val="Ne"/>
            </w:ddList>
          </w:ffData>
        </w:fldChar>
      </w:r>
      <w:r>
        <w:rPr>
          <w:rStyle w:val="Zstupntext"/>
          <w:color w:val="auto"/>
          <w:szCs w:val="18"/>
        </w:rPr>
        <w:instrText xml:space="preserve"> FORMDROPDOWN </w:instrText>
      </w:r>
      <w:r w:rsidR="0070317E">
        <w:rPr>
          <w:rStyle w:val="Zstupntext"/>
          <w:color w:val="auto"/>
          <w:szCs w:val="18"/>
        </w:rPr>
      </w:r>
      <w:r w:rsidR="0070317E">
        <w:rPr>
          <w:rStyle w:val="Zstupntext"/>
          <w:color w:val="auto"/>
          <w:szCs w:val="18"/>
        </w:rPr>
        <w:fldChar w:fldCharType="separate"/>
      </w:r>
      <w:r>
        <w:rPr>
          <w:rStyle w:val="Zstupntext"/>
          <w:color w:val="auto"/>
          <w:szCs w:val="18"/>
        </w:rPr>
        <w:fldChar w:fldCharType="end"/>
      </w:r>
    </w:p>
    <w:bookmarkEnd w:id="1"/>
    <w:p w14:paraId="6CBFB740" w14:textId="77777777" w:rsidR="00566F46" w:rsidRDefault="00566F46" w:rsidP="00EA4F67"/>
    <w:p w14:paraId="11E604E5" w14:textId="77777777" w:rsidR="00752A0F" w:rsidRDefault="00752A0F" w:rsidP="00752A0F">
      <w:pPr>
        <w:pStyle w:val="Normlnvlevo"/>
        <w:jc w:val="left"/>
      </w:pPr>
    </w:p>
    <w:p w14:paraId="4056755F" w14:textId="77777777" w:rsidR="00DE6758" w:rsidRDefault="00DE6758" w:rsidP="00752A0F">
      <w:pPr>
        <w:pStyle w:val="Normlnvlevo"/>
        <w:jc w:val="left"/>
        <w:sectPr w:rsidR="00DE6758" w:rsidSect="00C0609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851" w:right="1417" w:bottom="426" w:left="1417" w:header="708" w:footer="314" w:gutter="0"/>
          <w:cols w:space="1702"/>
          <w:titlePg/>
          <w:docGrid w:linePitch="360"/>
        </w:sectPr>
      </w:pPr>
    </w:p>
    <w:p w14:paraId="4FE18F7C" w14:textId="33EB4E79" w:rsidR="00752A0F" w:rsidRPr="004E44E0" w:rsidRDefault="00DB1B0F" w:rsidP="00752A0F">
      <w:pPr>
        <w:pStyle w:val="Normlnvlevo"/>
        <w:jc w:val="left"/>
      </w:pPr>
      <w:r>
        <w:fldChar w:fldCharType="begin">
          <w:ffData>
            <w:name w:val=""/>
            <w:enabled/>
            <w:calcOnExit w:val="0"/>
            <w:textInput>
              <w:default w:val="V"/>
            </w:textInput>
          </w:ffData>
        </w:fldChar>
      </w:r>
      <w:r>
        <w:instrText xml:space="preserve"> FORMTEXT </w:instrText>
      </w:r>
      <w:r>
        <w:fldChar w:fldCharType="separate"/>
      </w:r>
      <w:r>
        <w:rPr>
          <w:noProof/>
        </w:rPr>
        <w:t>V</w:t>
      </w:r>
      <w:r w:rsidR="000E299A">
        <w:rPr>
          <w:noProof/>
        </w:rPr>
        <w:t xml:space="preserve"> Liberci</w:t>
      </w:r>
      <w:r>
        <w:fldChar w:fldCharType="end"/>
      </w:r>
      <w:r w:rsidR="00752A0F" w:rsidRPr="004E44E0">
        <w:t xml:space="preserve">, dne </w:t>
      </w:r>
      <w:r w:rsidR="00752A0F" w:rsidRPr="004E44E0">
        <w:fldChar w:fldCharType="begin">
          <w:ffData>
            <w:name w:val=""/>
            <w:enabled/>
            <w:calcOnExit w:val="0"/>
            <w:textInput>
              <w:type w:val="date"/>
              <w:format w:val="d.M.yyyy"/>
            </w:textInput>
          </w:ffData>
        </w:fldChar>
      </w:r>
      <w:r w:rsidR="00752A0F" w:rsidRPr="004E44E0">
        <w:instrText xml:space="preserve"> FORMTEXT </w:instrText>
      </w:r>
      <w:r w:rsidR="00752A0F" w:rsidRPr="004E44E0">
        <w:fldChar w:fldCharType="separate"/>
      </w:r>
      <w:r w:rsidR="000E299A">
        <w:rPr>
          <w:noProof/>
        </w:rPr>
        <w:t>7.12.2023</w:t>
      </w:r>
      <w:r w:rsidR="00752A0F" w:rsidRPr="004E44E0">
        <w:fldChar w:fldCharType="end"/>
      </w:r>
    </w:p>
    <w:p w14:paraId="1B4A56F3" w14:textId="77777777" w:rsidR="00752A0F" w:rsidRDefault="00752A0F" w:rsidP="00752A0F"/>
    <w:p w14:paraId="0DF66606" w14:textId="77777777" w:rsidR="001A2203" w:rsidRDefault="001A2203" w:rsidP="00752A0F"/>
    <w:p w14:paraId="40B49B11" w14:textId="77777777" w:rsidR="001A2203" w:rsidRDefault="001A2203" w:rsidP="00752A0F"/>
    <w:p w14:paraId="6BADBF6D" w14:textId="77777777" w:rsidR="00752A0F" w:rsidRPr="00BF4126" w:rsidRDefault="00752A0F" w:rsidP="00752A0F">
      <w:r w:rsidRPr="004E44E0">
        <w:t xml:space="preserve">………………………………......................................                       </w:t>
      </w:r>
      <w:r w:rsidRPr="004E44E0">
        <w:tab/>
      </w:r>
      <w:r w:rsidR="00BF4126" w:rsidRPr="00BF4126">
        <w:t>RICOH Czech Republic s.r.o.</w:t>
      </w:r>
    </w:p>
    <w:p w14:paraId="0395BA27" w14:textId="77777777" w:rsidR="00752A0F" w:rsidRPr="004E44E0" w:rsidRDefault="00752A0F" w:rsidP="00752A0F">
      <w:pPr>
        <w:pStyle w:val="Normlnvlevo"/>
        <w:jc w:val="left"/>
      </w:pPr>
      <w:r w:rsidRPr="004E44E0">
        <w:t xml:space="preserve">      </w:t>
      </w:r>
      <w:r w:rsidRPr="004E44E0">
        <w:tab/>
        <w:t xml:space="preserve">       </w:t>
      </w:r>
      <w:r w:rsidR="00BB15E0">
        <w:t>zhotovitel</w:t>
      </w:r>
    </w:p>
    <w:p w14:paraId="22131FE5" w14:textId="77777777" w:rsidR="00DE6758" w:rsidRDefault="00DE6758" w:rsidP="00752A0F"/>
    <w:p w14:paraId="52BB50BC" w14:textId="57B5838C" w:rsidR="00752A0F" w:rsidRDefault="00381973" w:rsidP="00752A0F">
      <w:r>
        <w:fldChar w:fldCharType="begin">
          <w:ffData>
            <w:name w:val=""/>
            <w:enabled/>
            <w:calcOnExit w:val="0"/>
            <w:textInput>
              <w:default w:val="V"/>
            </w:textInput>
          </w:ffData>
        </w:fldChar>
      </w:r>
      <w:r>
        <w:instrText xml:space="preserve"> FORMTEXT </w:instrText>
      </w:r>
      <w:r>
        <w:fldChar w:fldCharType="separate"/>
      </w:r>
      <w:r>
        <w:rPr>
          <w:noProof/>
        </w:rPr>
        <w:t>V</w:t>
      </w:r>
      <w:r w:rsidR="000E299A">
        <w:rPr>
          <w:noProof/>
        </w:rPr>
        <w:t xml:space="preserve"> Liberci</w:t>
      </w:r>
      <w:r>
        <w:fldChar w:fldCharType="end"/>
      </w:r>
      <w:r w:rsidR="00752A0F" w:rsidRPr="004E44E0">
        <w:t xml:space="preserve">, dne </w:t>
      </w:r>
      <w:r w:rsidR="00752A0F" w:rsidRPr="004E44E0">
        <w:fldChar w:fldCharType="begin">
          <w:ffData>
            <w:name w:val=""/>
            <w:enabled/>
            <w:calcOnExit w:val="0"/>
            <w:textInput>
              <w:type w:val="date"/>
              <w:format w:val="d.M.yyyy"/>
            </w:textInput>
          </w:ffData>
        </w:fldChar>
      </w:r>
      <w:r w:rsidR="00752A0F" w:rsidRPr="004E44E0">
        <w:instrText xml:space="preserve"> FORMTEXT </w:instrText>
      </w:r>
      <w:r w:rsidR="00752A0F" w:rsidRPr="004E44E0">
        <w:fldChar w:fldCharType="separate"/>
      </w:r>
      <w:r w:rsidR="000E299A">
        <w:rPr>
          <w:noProof/>
        </w:rPr>
        <w:t>7.12.2023</w:t>
      </w:r>
      <w:r w:rsidR="00752A0F" w:rsidRPr="004E44E0">
        <w:fldChar w:fldCharType="end"/>
      </w:r>
    </w:p>
    <w:p w14:paraId="77150D24" w14:textId="77777777" w:rsidR="001A2203" w:rsidRDefault="001A2203" w:rsidP="00752A0F"/>
    <w:p w14:paraId="7DA61DE7" w14:textId="77777777" w:rsidR="001A2203" w:rsidRDefault="001A2203" w:rsidP="00752A0F"/>
    <w:p w14:paraId="68D6229F" w14:textId="77777777" w:rsidR="001A2203" w:rsidRDefault="001A2203" w:rsidP="00752A0F"/>
    <w:p w14:paraId="79FB29C4" w14:textId="77777777" w:rsidR="00752A0F" w:rsidRPr="004E44E0" w:rsidRDefault="00752A0F" w:rsidP="00752A0F">
      <w:r w:rsidRPr="004E44E0">
        <w:t>………………………………......................................</w:t>
      </w:r>
      <w:r w:rsidR="00DE6758">
        <w:t>..........</w:t>
      </w:r>
      <w:r w:rsidRPr="004E44E0">
        <w:t xml:space="preserve">            </w:t>
      </w:r>
    </w:p>
    <w:p w14:paraId="337E35A5" w14:textId="5F1E65F8" w:rsidR="00752A0F" w:rsidRPr="004E44E0" w:rsidRDefault="00752A0F" w:rsidP="00011E52">
      <w:pPr>
        <w:jc w:val="center"/>
      </w:pPr>
      <w:r w:rsidRPr="004E44E0">
        <w:fldChar w:fldCharType="begin">
          <w:ffData>
            <w:name w:val=""/>
            <w:enabled/>
            <w:calcOnExit w:val="0"/>
            <w:textInput/>
          </w:ffData>
        </w:fldChar>
      </w:r>
      <w:r w:rsidRPr="004E44E0">
        <w:instrText xml:space="preserve"> FORMTEXT </w:instrText>
      </w:r>
      <w:r w:rsidRPr="004E44E0">
        <w:fldChar w:fldCharType="separate"/>
      </w:r>
      <w:r w:rsidR="000E299A" w:rsidRPr="000E299A">
        <w:t>Jablonecká energetická a.s.</w:t>
      </w:r>
      <w:r w:rsidRPr="004E44E0">
        <w:fldChar w:fldCharType="end"/>
      </w:r>
    </w:p>
    <w:p w14:paraId="0BDCD515" w14:textId="77777777" w:rsidR="00DE6758" w:rsidRPr="004E44E0" w:rsidRDefault="00BB15E0" w:rsidP="00DE6758">
      <w:pPr>
        <w:jc w:val="center"/>
        <w:sectPr w:rsidR="00DE6758" w:rsidRPr="004E44E0" w:rsidSect="000E760C">
          <w:type w:val="continuous"/>
          <w:pgSz w:w="11906" w:h="16838"/>
          <w:pgMar w:top="851" w:right="1417" w:bottom="426" w:left="1417" w:header="708" w:footer="307" w:gutter="0"/>
          <w:cols w:num="2" w:space="1702"/>
          <w:docGrid w:linePitch="360"/>
        </w:sectPr>
      </w:pPr>
      <w:r>
        <w:t>objednatel</w:t>
      </w:r>
    </w:p>
    <w:p w14:paraId="31E74DD0" w14:textId="77777777" w:rsidR="00F35826" w:rsidRPr="002078C0" w:rsidRDefault="006D4B86" w:rsidP="00EA4F67">
      <w:pPr>
        <w:pStyle w:val="Nadpis1"/>
      </w:pPr>
      <w:r>
        <w:br w:type="page"/>
      </w:r>
      <w:r w:rsidR="00085715" w:rsidRPr="002078C0">
        <w:lastRenderedPageBreak/>
        <w:t>Všeobecn</w:t>
      </w:r>
      <w:r w:rsidR="001A37D6" w:rsidRPr="002078C0">
        <w:t xml:space="preserve">é podmínky </w:t>
      </w:r>
      <w:r w:rsidR="0096270A" w:rsidRPr="002078C0">
        <w:t xml:space="preserve">servisní smlouvy </w:t>
      </w:r>
    </w:p>
    <w:p w14:paraId="11A0ED79" w14:textId="77777777" w:rsidR="002F0C28" w:rsidRPr="002078C0" w:rsidRDefault="002F0C28" w:rsidP="00D52326">
      <w:pPr>
        <w:pStyle w:val="Nadpis2"/>
        <w:sectPr w:rsidR="002F0C28" w:rsidRPr="002078C0" w:rsidSect="000E760C">
          <w:type w:val="continuous"/>
          <w:pgSz w:w="11906" w:h="16838"/>
          <w:pgMar w:top="676" w:right="1417" w:bottom="426" w:left="1417" w:header="284" w:footer="307" w:gutter="0"/>
          <w:cols w:space="708"/>
          <w:docGrid w:linePitch="360"/>
        </w:sectPr>
      </w:pPr>
    </w:p>
    <w:p w14:paraId="65C2E451" w14:textId="77777777" w:rsidR="00364B75" w:rsidRPr="002078C0" w:rsidRDefault="009924E1" w:rsidP="002D3356">
      <w:pPr>
        <w:pStyle w:val="Nadpis2"/>
      </w:pPr>
      <w:r w:rsidRPr="002078C0">
        <w:t>Úvodní ustanovení</w:t>
      </w:r>
    </w:p>
    <w:p w14:paraId="00BDDB76" w14:textId="77777777" w:rsidR="00364B75" w:rsidRPr="000E6EDE" w:rsidRDefault="009924E1" w:rsidP="00364B75">
      <w:pPr>
        <w:pStyle w:val="Podmnky"/>
        <w:rPr>
          <w:sz w:val="13"/>
          <w:szCs w:val="13"/>
        </w:rPr>
      </w:pPr>
      <w:r w:rsidRPr="000E6EDE">
        <w:rPr>
          <w:sz w:val="13"/>
          <w:szCs w:val="13"/>
        </w:rPr>
        <w:t xml:space="preserve">Uzavřením servisní smlouvy se zhotovitel zavazuje udržovat zařízení objednatele v provozuschopném stavu a </w:t>
      </w:r>
      <w:r w:rsidR="00947898">
        <w:rPr>
          <w:sz w:val="13"/>
          <w:szCs w:val="13"/>
        </w:rPr>
        <w:t>zajišťovat další služby</w:t>
      </w:r>
      <w:r w:rsidRPr="000E6EDE">
        <w:rPr>
          <w:sz w:val="13"/>
          <w:szCs w:val="13"/>
        </w:rPr>
        <w:t xml:space="preserve"> pro toto zařízení, a to ve sjednaném rozsahu, a objednatel se zavazuje hradit zhotoviteli sjednanou úplatu.</w:t>
      </w:r>
    </w:p>
    <w:p w14:paraId="0E98DDCA" w14:textId="77777777" w:rsidR="00947898" w:rsidRPr="002078C0" w:rsidRDefault="00947898" w:rsidP="00947898">
      <w:pPr>
        <w:pStyle w:val="Nadpis2"/>
        <w:numPr>
          <w:ilvl w:val="0"/>
          <w:numId w:val="1"/>
        </w:numPr>
        <w:ind w:left="357" w:hanging="357"/>
      </w:pPr>
      <w:r w:rsidRPr="002078C0">
        <w:t xml:space="preserve">Práva a povinnosti zhotovitele </w:t>
      </w:r>
    </w:p>
    <w:p w14:paraId="19815066" w14:textId="77777777" w:rsidR="00947898" w:rsidRPr="004D3E92" w:rsidRDefault="00947898" w:rsidP="00947898">
      <w:pPr>
        <w:pStyle w:val="Podmnky"/>
        <w:numPr>
          <w:ilvl w:val="1"/>
          <w:numId w:val="1"/>
        </w:numPr>
        <w:ind w:left="-284"/>
        <w:rPr>
          <w:sz w:val="13"/>
          <w:szCs w:val="13"/>
        </w:rPr>
      </w:pPr>
      <w:r w:rsidRPr="004D3E92">
        <w:rPr>
          <w:sz w:val="13"/>
          <w:szCs w:val="13"/>
        </w:rPr>
        <w:t>Zabezpečit provozuschopnost zařízení a dodávat výrobcem stanovený spotřební materiál pro zařízení. Dodávky spotřebního a provozního materiálu mohou probíhat kurýrní službou.</w:t>
      </w:r>
      <w:r w:rsidRPr="00E13CAE">
        <w:rPr>
          <w:sz w:val="18"/>
          <w:szCs w:val="24"/>
        </w:rPr>
        <w:t xml:space="preserve"> </w:t>
      </w:r>
      <w:r w:rsidRPr="00E13CAE">
        <w:rPr>
          <w:sz w:val="13"/>
          <w:szCs w:val="13"/>
        </w:rPr>
        <w:t>O dodaném množství spotřebního materiálu rozhoduje vzhledem k</w:t>
      </w:r>
      <w:r>
        <w:rPr>
          <w:sz w:val="13"/>
          <w:szCs w:val="13"/>
        </w:rPr>
        <w:t>e spotřebě zařízení zhotovitel.</w:t>
      </w:r>
    </w:p>
    <w:p w14:paraId="10F61902" w14:textId="77777777" w:rsidR="00947898" w:rsidRPr="004D3E92" w:rsidRDefault="00947898" w:rsidP="00947898">
      <w:pPr>
        <w:pStyle w:val="Podmnky"/>
        <w:numPr>
          <w:ilvl w:val="1"/>
          <w:numId w:val="1"/>
        </w:numPr>
        <w:ind w:left="-284"/>
        <w:rPr>
          <w:sz w:val="13"/>
          <w:szCs w:val="13"/>
        </w:rPr>
      </w:pPr>
      <w:r w:rsidRPr="004D3E92">
        <w:rPr>
          <w:sz w:val="13"/>
          <w:szCs w:val="13"/>
        </w:rPr>
        <w:t>Započít s řešením závady a obnovit provozuschopnost (vyřešit závadu) zařízení v rámci sjednaných časových limitů a pracovní doby služby, počítaných od okamžiku prokazatelného nahlášení na kontaktní místo servisu. Obnovit provozuschopnost lze i provizorním řešením, jakým může být zapůjčení náhradního zařízení podobných parametrů, pokud se v konkrétním případě smluvní strany nedohodnou jinak. Pracovní dobou služby se rozumí pracovní dny (mimo státní svátky a dny pracovního klidu) pondělí až pátek od 8 do 16 hodin, pokud není v servisních podmínkách sjednáno jinak.</w:t>
      </w:r>
    </w:p>
    <w:p w14:paraId="4C2A298B" w14:textId="77777777" w:rsidR="00947898" w:rsidRPr="004D3E92" w:rsidRDefault="00947898" w:rsidP="00947898">
      <w:pPr>
        <w:pStyle w:val="Podmnky"/>
        <w:numPr>
          <w:ilvl w:val="1"/>
          <w:numId w:val="1"/>
        </w:numPr>
        <w:ind w:left="-284"/>
        <w:rPr>
          <w:sz w:val="13"/>
          <w:szCs w:val="13"/>
        </w:rPr>
      </w:pPr>
      <w:r w:rsidRPr="004D3E92">
        <w:rPr>
          <w:sz w:val="13"/>
          <w:szCs w:val="13"/>
        </w:rPr>
        <w:t xml:space="preserve">Závady diagnostikovat </w:t>
      </w:r>
      <w:r w:rsidRPr="00E13CAE">
        <w:rPr>
          <w:sz w:val="13"/>
          <w:szCs w:val="13"/>
        </w:rPr>
        <w:t xml:space="preserve">nebo řešit </w:t>
      </w:r>
      <w:r w:rsidRPr="004D3E92">
        <w:rPr>
          <w:sz w:val="13"/>
          <w:szCs w:val="13"/>
        </w:rPr>
        <w:t>na dálku odborným pracovníkem zhotovitele. To může probíhat za pomoci nástrojů dálkové diagnostiky, tam kde je to možné, s cílem urychlit vyřešení problému nebo zjistit detailnější informace o stavu zařízení před vysláním pracovníka na místo.</w:t>
      </w:r>
    </w:p>
    <w:p w14:paraId="0888AA74" w14:textId="77777777" w:rsidR="00947898" w:rsidRPr="004D3E92" w:rsidRDefault="00947898" w:rsidP="00947898">
      <w:pPr>
        <w:pStyle w:val="Podmnky"/>
        <w:numPr>
          <w:ilvl w:val="1"/>
          <w:numId w:val="1"/>
        </w:numPr>
        <w:ind w:left="-284"/>
        <w:rPr>
          <w:sz w:val="13"/>
          <w:szCs w:val="13"/>
        </w:rPr>
      </w:pPr>
      <w:r w:rsidRPr="004D3E92">
        <w:rPr>
          <w:sz w:val="13"/>
          <w:szCs w:val="13"/>
        </w:rPr>
        <w:t>V případě, že zhotovitel nebude moci odstranit závadu zařízení na místě u objednatele, je oprávněn zařízení odvézt na dílenskou opravu do prostor zhotovitele.</w:t>
      </w:r>
    </w:p>
    <w:p w14:paraId="7DFFE3FA" w14:textId="77777777" w:rsidR="00947898" w:rsidRPr="004D3E92" w:rsidRDefault="00947898" w:rsidP="00947898">
      <w:pPr>
        <w:pStyle w:val="Podmnky"/>
        <w:numPr>
          <w:ilvl w:val="1"/>
          <w:numId w:val="1"/>
        </w:numPr>
        <w:ind w:left="-284"/>
        <w:rPr>
          <w:sz w:val="13"/>
          <w:szCs w:val="13"/>
        </w:rPr>
      </w:pPr>
      <w:r w:rsidRPr="004D3E92">
        <w:rPr>
          <w:sz w:val="13"/>
          <w:szCs w:val="13"/>
        </w:rPr>
        <w:t>Předmětem odpovědnosti za chod zařízení nejsou práce IT technika zhotovitele, týkající se počítačové sítě objednatele, s výjimkou poruch přímo na zařízení. Všechny práce IT technika v PC síti objednatele nad rámec odpovědnosti zhotovitele budou objednateli účtovány dle platného ceníku servisních prací a služeb zhotovitele.</w:t>
      </w:r>
    </w:p>
    <w:p w14:paraId="5CD9E4BB" w14:textId="77777777" w:rsidR="00947898" w:rsidRPr="004D3E92" w:rsidRDefault="00947898" w:rsidP="00947898">
      <w:pPr>
        <w:pStyle w:val="Podmnky"/>
        <w:numPr>
          <w:ilvl w:val="1"/>
          <w:numId w:val="1"/>
        </w:numPr>
        <w:ind w:left="-284"/>
        <w:rPr>
          <w:sz w:val="13"/>
          <w:szCs w:val="13"/>
        </w:rPr>
      </w:pPr>
      <w:r w:rsidRPr="004D3E92">
        <w:rPr>
          <w:sz w:val="13"/>
          <w:szCs w:val="13"/>
        </w:rPr>
        <w:t>Zhotovitel neodpovídá za škodu ani za ušlý zisk, které objednateli nebo jeho právnímu nástupci vznikly zejména působením vyšší moci, zvýšením provozních nákladů, přerušením provozu, ztrátou výkonu zařízení a dalších podobných příčin, které zhotovitel nezavinil.</w:t>
      </w:r>
    </w:p>
    <w:p w14:paraId="2E28BDF7" w14:textId="77777777" w:rsidR="00947898" w:rsidRPr="004D3E92" w:rsidRDefault="00947898" w:rsidP="00947898">
      <w:pPr>
        <w:pStyle w:val="Podmnky"/>
        <w:numPr>
          <w:ilvl w:val="1"/>
          <w:numId w:val="1"/>
        </w:numPr>
        <w:ind w:left="-284"/>
        <w:rPr>
          <w:sz w:val="13"/>
          <w:szCs w:val="13"/>
        </w:rPr>
      </w:pPr>
      <w:r w:rsidRPr="004D3E92">
        <w:rPr>
          <w:sz w:val="13"/>
          <w:szCs w:val="13"/>
        </w:rPr>
        <w:t>Zhotovitel má právo zastavit poskytování servisních služeb a veškerých souvisejících plnění, v případě, že objednatel bude v prodlení s úhradou plateb.</w:t>
      </w:r>
    </w:p>
    <w:p w14:paraId="6C0C7303" w14:textId="77777777" w:rsidR="00947898" w:rsidRPr="002078C0" w:rsidRDefault="00947898" w:rsidP="00947898">
      <w:pPr>
        <w:pStyle w:val="Nadpis2"/>
        <w:numPr>
          <w:ilvl w:val="0"/>
          <w:numId w:val="1"/>
        </w:numPr>
        <w:ind w:left="357" w:hanging="357"/>
        <w:rPr>
          <w:szCs w:val="16"/>
        </w:rPr>
      </w:pPr>
      <w:r w:rsidRPr="002078C0">
        <w:t>Práva a povinnosti objednatele</w:t>
      </w:r>
    </w:p>
    <w:p w14:paraId="34A52277" w14:textId="77777777" w:rsidR="00947898" w:rsidRPr="004D3E92" w:rsidRDefault="00947898" w:rsidP="00947898">
      <w:pPr>
        <w:pStyle w:val="Podmnky"/>
        <w:numPr>
          <w:ilvl w:val="1"/>
          <w:numId w:val="1"/>
        </w:numPr>
        <w:ind w:left="-284"/>
        <w:rPr>
          <w:sz w:val="13"/>
          <w:szCs w:val="13"/>
        </w:rPr>
      </w:pPr>
      <w:r w:rsidRPr="004D3E92">
        <w:rPr>
          <w:sz w:val="13"/>
          <w:szCs w:val="13"/>
        </w:rPr>
        <w:t xml:space="preserve">Používat zařízení pouze v souladu s pokyny výrobce nebo zhotovitele, se kterými se seznámil, včetně doplňování a/nebo výměn spotřebního materiálu, předem odsouhlaseného </w:t>
      </w:r>
      <w:proofErr w:type="gramStart"/>
      <w:r w:rsidRPr="004D3E92">
        <w:rPr>
          <w:sz w:val="13"/>
          <w:szCs w:val="13"/>
        </w:rPr>
        <w:t>zhotovitelem</w:t>
      </w:r>
      <w:proofErr w:type="gramEnd"/>
      <w:r w:rsidRPr="00E13CAE">
        <w:rPr>
          <w:sz w:val="18"/>
          <w:szCs w:val="24"/>
        </w:rPr>
        <w:t xml:space="preserve"> </w:t>
      </w:r>
      <w:r w:rsidRPr="00E13CAE">
        <w:rPr>
          <w:sz w:val="13"/>
          <w:szCs w:val="13"/>
        </w:rPr>
        <w:t>popř. odstraňován</w:t>
      </w:r>
      <w:r>
        <w:rPr>
          <w:sz w:val="13"/>
          <w:szCs w:val="13"/>
        </w:rPr>
        <w:t xml:space="preserve">í poruch dle manuálu nebo pokynů zhotovitele. </w:t>
      </w:r>
      <w:r w:rsidRPr="00E13CAE">
        <w:rPr>
          <w:sz w:val="13"/>
          <w:szCs w:val="13"/>
        </w:rPr>
        <w:t>Spotřební materiál je nutno měnit až po hlášení jeho nedostatku, varování před blížícím se nedostatkem není důvod pro výměnu</w:t>
      </w:r>
      <w:r w:rsidRPr="004D3E92">
        <w:rPr>
          <w:sz w:val="13"/>
          <w:szCs w:val="13"/>
        </w:rPr>
        <w:t xml:space="preserve">. Pokud na zařízení vznikne škoda tím, že objednatel, jeho personál nebo jiné pro něho jednající osoby nakládají se zařízením </w:t>
      </w:r>
      <w:proofErr w:type="gramStart"/>
      <w:r w:rsidRPr="004D3E92">
        <w:rPr>
          <w:sz w:val="13"/>
          <w:szCs w:val="13"/>
        </w:rPr>
        <w:t>v  rozporu</w:t>
      </w:r>
      <w:proofErr w:type="gramEnd"/>
      <w:r w:rsidRPr="004D3E92">
        <w:rPr>
          <w:sz w:val="13"/>
          <w:szCs w:val="13"/>
        </w:rPr>
        <w:t xml:space="preserve"> s tímto ustanovením, nese objednatel veškeré náklady na opravu.</w:t>
      </w:r>
      <w:r>
        <w:rPr>
          <w:sz w:val="13"/>
          <w:szCs w:val="13"/>
        </w:rPr>
        <w:t xml:space="preserve"> </w:t>
      </w:r>
      <w:r w:rsidRPr="00E13CAE">
        <w:rPr>
          <w:sz w:val="13"/>
          <w:szCs w:val="13"/>
        </w:rPr>
        <w:t xml:space="preserve">Revize zařízení zajišťuje </w:t>
      </w:r>
      <w:r>
        <w:rPr>
          <w:sz w:val="13"/>
          <w:szCs w:val="13"/>
        </w:rPr>
        <w:t>objednatel</w:t>
      </w:r>
      <w:r w:rsidRPr="00E13CAE">
        <w:rPr>
          <w:sz w:val="13"/>
          <w:szCs w:val="13"/>
        </w:rPr>
        <w:t xml:space="preserve"> sám na své náklady.</w:t>
      </w:r>
      <w:r w:rsidR="00093332" w:rsidRPr="00093332">
        <w:t xml:space="preserve"> </w:t>
      </w:r>
      <w:r w:rsidR="00093332" w:rsidRPr="00093332">
        <w:rPr>
          <w:sz w:val="13"/>
          <w:szCs w:val="13"/>
        </w:rPr>
        <w:t>Objednatel není oprávněn bez souhlasu zhotovitele měnit HW a/nebo SW konfiguraci zařízení. Pokud by tak učinil, bude to považováno za podstatné porušení smlouvy, které zakládá právo zhotovitele od smlouvy odstoupit.</w:t>
      </w:r>
    </w:p>
    <w:p w14:paraId="3E280A1E" w14:textId="77777777" w:rsidR="00947898" w:rsidRPr="004D3E92" w:rsidRDefault="00947898" w:rsidP="00947898">
      <w:pPr>
        <w:pStyle w:val="Podmnky"/>
        <w:numPr>
          <w:ilvl w:val="1"/>
          <w:numId w:val="1"/>
        </w:numPr>
        <w:ind w:left="-284"/>
        <w:rPr>
          <w:sz w:val="13"/>
          <w:szCs w:val="13"/>
        </w:rPr>
      </w:pPr>
      <w:r w:rsidRPr="004D3E92">
        <w:rPr>
          <w:sz w:val="13"/>
          <w:szCs w:val="13"/>
        </w:rPr>
        <w:t>Bez prodlení nahlásit na kontaktní místo servisu skutečnosti, jako jsou závady, varovná hlášení na panelu zařízení a podobně, které by mohly způsobit nebo již způsobily omezení provozuschopnosti zařízení.</w:t>
      </w:r>
    </w:p>
    <w:p w14:paraId="21190767" w14:textId="77777777" w:rsidR="00947898" w:rsidRPr="004D3E92" w:rsidRDefault="00947898" w:rsidP="00947898">
      <w:pPr>
        <w:pStyle w:val="Podmnky"/>
        <w:numPr>
          <w:ilvl w:val="1"/>
          <w:numId w:val="1"/>
        </w:numPr>
        <w:ind w:left="-284"/>
        <w:rPr>
          <w:sz w:val="13"/>
          <w:szCs w:val="13"/>
        </w:rPr>
      </w:pPr>
      <w:r w:rsidRPr="004D3E92">
        <w:rPr>
          <w:sz w:val="13"/>
          <w:szCs w:val="13"/>
        </w:rPr>
        <w:t xml:space="preserve">Používat zhotovitelem dodávaný spotřební materiál pouze na zařízení, na které se vztahuje tato smlouva. </w:t>
      </w:r>
      <w:r w:rsidRPr="00E13CAE">
        <w:rPr>
          <w:sz w:val="13"/>
          <w:szCs w:val="13"/>
        </w:rPr>
        <w:t xml:space="preserve">Spotřební materiál je majetkem </w:t>
      </w:r>
      <w:r>
        <w:rPr>
          <w:sz w:val="13"/>
          <w:szCs w:val="13"/>
        </w:rPr>
        <w:t>zhotovitele</w:t>
      </w:r>
      <w:r w:rsidRPr="00E13CAE">
        <w:rPr>
          <w:sz w:val="13"/>
          <w:szCs w:val="13"/>
        </w:rPr>
        <w:t xml:space="preserve"> a v případě ukončení smlouvy bude nespotřebovaný spotřební materiál </w:t>
      </w:r>
      <w:r>
        <w:rPr>
          <w:sz w:val="13"/>
          <w:szCs w:val="13"/>
        </w:rPr>
        <w:t>zhotoviteli</w:t>
      </w:r>
      <w:r w:rsidRPr="00E13CAE">
        <w:rPr>
          <w:sz w:val="13"/>
          <w:szCs w:val="13"/>
        </w:rPr>
        <w:t xml:space="preserve"> vrácen nebo vyúčtován </w:t>
      </w:r>
      <w:r>
        <w:rPr>
          <w:sz w:val="13"/>
          <w:szCs w:val="13"/>
        </w:rPr>
        <w:t>objednateli.</w:t>
      </w:r>
      <w:r w:rsidRPr="00E13CAE">
        <w:rPr>
          <w:sz w:val="13"/>
          <w:szCs w:val="13"/>
        </w:rPr>
        <w:t xml:space="preserve"> </w:t>
      </w:r>
      <w:r w:rsidRPr="004D3E92">
        <w:rPr>
          <w:sz w:val="13"/>
          <w:szCs w:val="13"/>
        </w:rPr>
        <w:t>Použití spotřebního materiálu nad rozsah, který mohl být prokazatelně spotřebován při provozu zařízení, je zhotovitel oprávněn vyúčtovat objednateli dle aktuálně platného ceníku zhotovitele.</w:t>
      </w:r>
    </w:p>
    <w:p w14:paraId="583DC07A" w14:textId="77777777" w:rsidR="00947898" w:rsidRPr="004D3E92" w:rsidRDefault="00947898" w:rsidP="00947898">
      <w:pPr>
        <w:pStyle w:val="Podmnky"/>
        <w:numPr>
          <w:ilvl w:val="1"/>
          <w:numId w:val="1"/>
        </w:numPr>
        <w:ind w:left="-284"/>
        <w:rPr>
          <w:sz w:val="13"/>
          <w:szCs w:val="13"/>
        </w:rPr>
      </w:pPr>
      <w:r w:rsidRPr="004D3E92">
        <w:rPr>
          <w:sz w:val="13"/>
          <w:szCs w:val="13"/>
        </w:rPr>
        <w:t>Umožnit zhotoviteli po dobu platnosti a účinnosti této smlouvy přístup k zařízení v rámci dohodnuté pracovní doby.</w:t>
      </w:r>
    </w:p>
    <w:p w14:paraId="540DDBCA" w14:textId="77777777" w:rsidR="00947898" w:rsidRPr="004D3E92" w:rsidRDefault="00947898" w:rsidP="00947898">
      <w:pPr>
        <w:pStyle w:val="Podmnky"/>
        <w:numPr>
          <w:ilvl w:val="1"/>
          <w:numId w:val="1"/>
        </w:numPr>
        <w:ind w:left="-284"/>
        <w:rPr>
          <w:sz w:val="13"/>
          <w:szCs w:val="13"/>
        </w:rPr>
      </w:pPr>
      <w:r w:rsidRPr="004D3E92">
        <w:rPr>
          <w:sz w:val="13"/>
          <w:szCs w:val="13"/>
        </w:rPr>
        <w:t>Předem zhotoviteli oznámit a dohodnout způsob případného přemístění zařízení na novou adresu. Náklady spojené s přemístěním nese objednatel. V případě, že přemístění realizuje objednatel, nese tento i případná rizika s přemístěním spojená.</w:t>
      </w:r>
    </w:p>
    <w:p w14:paraId="32B5BB8F" w14:textId="77777777" w:rsidR="00947898" w:rsidRPr="004D3E92" w:rsidRDefault="00947898" w:rsidP="00947898">
      <w:pPr>
        <w:pStyle w:val="Podmnky"/>
        <w:numPr>
          <w:ilvl w:val="1"/>
          <w:numId w:val="1"/>
        </w:numPr>
        <w:ind w:left="-284"/>
        <w:rPr>
          <w:sz w:val="13"/>
          <w:szCs w:val="13"/>
        </w:rPr>
      </w:pPr>
      <w:r w:rsidRPr="004D3E92">
        <w:rPr>
          <w:sz w:val="13"/>
          <w:szCs w:val="13"/>
        </w:rPr>
        <w:t>Na příslušném dokladu</w:t>
      </w:r>
      <w:r>
        <w:rPr>
          <w:sz w:val="13"/>
          <w:szCs w:val="13"/>
        </w:rPr>
        <w:t xml:space="preserve"> </w:t>
      </w:r>
      <w:r w:rsidRPr="00E13CAE">
        <w:rPr>
          <w:sz w:val="13"/>
          <w:szCs w:val="13"/>
        </w:rPr>
        <w:t>(pokud je vystaven)</w:t>
      </w:r>
      <w:r w:rsidRPr="004D3E92">
        <w:rPr>
          <w:sz w:val="13"/>
          <w:szCs w:val="13"/>
        </w:rPr>
        <w:t xml:space="preserve"> potvrzovat zhotovitelem provedené servisní úkony.</w:t>
      </w:r>
    </w:p>
    <w:p w14:paraId="00E93B5D" w14:textId="77777777" w:rsidR="00947898" w:rsidRPr="004D3E92" w:rsidRDefault="00947898" w:rsidP="00947898">
      <w:pPr>
        <w:pStyle w:val="Podmnky"/>
        <w:numPr>
          <w:ilvl w:val="1"/>
          <w:numId w:val="1"/>
        </w:numPr>
        <w:ind w:left="-284"/>
        <w:rPr>
          <w:sz w:val="13"/>
          <w:szCs w:val="13"/>
        </w:rPr>
      </w:pPr>
      <w:r w:rsidRPr="004D3E92">
        <w:rPr>
          <w:sz w:val="13"/>
          <w:szCs w:val="13"/>
        </w:rPr>
        <w:t>Bezodkladně oznámit zhotoviteli každou skutečnost, která by mohla ohrozit jeho schopnost plnit závazky z této smlouvy (insolvenční řízení, konkurs, likvidace atd.).</w:t>
      </w:r>
    </w:p>
    <w:p w14:paraId="0E970D2B" w14:textId="77777777" w:rsidR="00947898" w:rsidRPr="004D3E92" w:rsidRDefault="00947898" w:rsidP="00947898">
      <w:pPr>
        <w:pStyle w:val="Podmnky"/>
        <w:numPr>
          <w:ilvl w:val="1"/>
          <w:numId w:val="1"/>
        </w:numPr>
        <w:ind w:left="-284"/>
        <w:rPr>
          <w:sz w:val="13"/>
          <w:szCs w:val="13"/>
        </w:rPr>
      </w:pPr>
      <w:r w:rsidRPr="004D3E92">
        <w:rPr>
          <w:sz w:val="13"/>
          <w:szCs w:val="13"/>
        </w:rPr>
        <w:t>Umožnit provádění odečtu nebo provádět odečet dosaženého počtu výstupů ke konci fakturačního období dohodnutým způsobem:</w:t>
      </w:r>
    </w:p>
    <w:p w14:paraId="53E0EECE" w14:textId="77777777" w:rsidR="00947898" w:rsidRPr="004D3E92" w:rsidRDefault="00947898" w:rsidP="00947898">
      <w:pPr>
        <w:pStyle w:val="Podmnky"/>
        <w:numPr>
          <w:ilvl w:val="0"/>
          <w:numId w:val="4"/>
        </w:numPr>
        <w:ind w:left="0" w:hanging="142"/>
        <w:rPr>
          <w:sz w:val="13"/>
          <w:szCs w:val="13"/>
        </w:rPr>
      </w:pPr>
      <w:r w:rsidRPr="004D3E92">
        <w:rPr>
          <w:sz w:val="13"/>
          <w:szCs w:val="13"/>
        </w:rPr>
        <w:t xml:space="preserve">automatizovaným systémem dálkové diagnostiky a monitoringu u zařízení, která toto umožňují. </w:t>
      </w:r>
    </w:p>
    <w:p w14:paraId="7736456A" w14:textId="77777777" w:rsidR="00947898" w:rsidRPr="004D3E92" w:rsidRDefault="00947898" w:rsidP="00947898">
      <w:pPr>
        <w:pStyle w:val="Podmnky"/>
        <w:numPr>
          <w:ilvl w:val="0"/>
          <w:numId w:val="4"/>
        </w:numPr>
        <w:ind w:left="0" w:hanging="142"/>
        <w:rPr>
          <w:sz w:val="13"/>
          <w:szCs w:val="13"/>
        </w:rPr>
      </w:pPr>
      <w:r w:rsidRPr="004D3E92">
        <w:rPr>
          <w:sz w:val="13"/>
          <w:szCs w:val="13"/>
        </w:rPr>
        <w:t xml:space="preserve">určenou osobou objednatele vždy do 3. dne následujícího měsíce. V případě, že tento den není dnem pracovním, pak následující pracovní den. Objednatel je v tomto případě povinen nahlásit jméno zákazníka, model zařízení, sériové číslo zařízení a aktuální stav počítadel. Tyto informace nahlásit telefonicky nebo e-mailem na kontaktní místo servisu pro nahlašování stavů počitadel nebo zápisem do nahlašovacího formuláře na zákaznickém portálu. </w:t>
      </w:r>
    </w:p>
    <w:p w14:paraId="7811DD4E" w14:textId="77777777" w:rsidR="00947898" w:rsidRPr="004D3E92" w:rsidRDefault="00947898" w:rsidP="00947898">
      <w:pPr>
        <w:pStyle w:val="Podmnky"/>
        <w:numPr>
          <w:ilvl w:val="0"/>
          <w:numId w:val="0"/>
        </w:numPr>
        <w:rPr>
          <w:sz w:val="13"/>
          <w:szCs w:val="13"/>
        </w:rPr>
      </w:pPr>
      <w:r w:rsidRPr="004D3E92">
        <w:rPr>
          <w:sz w:val="13"/>
          <w:szCs w:val="13"/>
        </w:rPr>
        <w:t xml:space="preserve">V případě, že tak neučiní v termínu, </w:t>
      </w:r>
      <w:r w:rsidRPr="00E11333">
        <w:rPr>
          <w:sz w:val="13"/>
          <w:szCs w:val="13"/>
        </w:rPr>
        <w:t xml:space="preserve">je </w:t>
      </w:r>
      <w:r>
        <w:rPr>
          <w:sz w:val="13"/>
          <w:szCs w:val="13"/>
        </w:rPr>
        <w:t>zhotovitel</w:t>
      </w:r>
      <w:r w:rsidRPr="00E11333">
        <w:rPr>
          <w:sz w:val="13"/>
          <w:szCs w:val="13"/>
        </w:rPr>
        <w:t xml:space="preserve"> oprávněn počet výstupů odhadnout nebo </w:t>
      </w:r>
      <w:r>
        <w:rPr>
          <w:sz w:val="13"/>
          <w:szCs w:val="13"/>
        </w:rPr>
        <w:t>objednatele</w:t>
      </w:r>
      <w:r w:rsidRPr="00E11333">
        <w:rPr>
          <w:sz w:val="13"/>
          <w:szCs w:val="13"/>
        </w:rPr>
        <w:t xml:space="preserve"> kontaktovat (telefonicky/e-mailem) a vyžádat si stav počítadel pro jednotlivá zařízení. Změny kontaktních údajů je </w:t>
      </w:r>
      <w:r>
        <w:rPr>
          <w:sz w:val="13"/>
          <w:szCs w:val="13"/>
        </w:rPr>
        <w:t>objednatel</w:t>
      </w:r>
      <w:r w:rsidRPr="00E11333">
        <w:rPr>
          <w:sz w:val="13"/>
          <w:szCs w:val="13"/>
        </w:rPr>
        <w:t xml:space="preserve"> povinen bezodkladně hlásit </w:t>
      </w:r>
      <w:r>
        <w:rPr>
          <w:sz w:val="13"/>
          <w:szCs w:val="13"/>
        </w:rPr>
        <w:t>zhotoviteli</w:t>
      </w:r>
      <w:r w:rsidRPr="00E11333">
        <w:rPr>
          <w:sz w:val="13"/>
          <w:szCs w:val="13"/>
        </w:rPr>
        <w:t xml:space="preserve">. </w:t>
      </w:r>
    </w:p>
    <w:p w14:paraId="6063E575" w14:textId="77777777" w:rsidR="00947898" w:rsidRPr="004D3E92" w:rsidRDefault="00947898" w:rsidP="00947898">
      <w:pPr>
        <w:pStyle w:val="Podmnky"/>
        <w:numPr>
          <w:ilvl w:val="0"/>
          <w:numId w:val="4"/>
        </w:numPr>
        <w:ind w:left="0" w:hanging="142"/>
        <w:rPr>
          <w:sz w:val="13"/>
          <w:szCs w:val="13"/>
        </w:rPr>
      </w:pPr>
      <w:r w:rsidRPr="004D3E92">
        <w:rPr>
          <w:sz w:val="13"/>
          <w:szCs w:val="13"/>
        </w:rPr>
        <w:t>aktivním dotazem zhotovitele.</w:t>
      </w:r>
    </w:p>
    <w:p w14:paraId="73669789" w14:textId="77777777" w:rsidR="00947898" w:rsidRPr="002078C0" w:rsidRDefault="00947898" w:rsidP="00947898">
      <w:pPr>
        <w:pStyle w:val="Nadpis2"/>
        <w:numPr>
          <w:ilvl w:val="0"/>
          <w:numId w:val="1"/>
        </w:numPr>
        <w:ind w:left="357" w:hanging="357"/>
      </w:pPr>
      <w:r w:rsidRPr="002078C0">
        <w:t>Fakturační podmínky a režim placení</w:t>
      </w:r>
    </w:p>
    <w:p w14:paraId="41D06166" w14:textId="77777777" w:rsidR="00947898" w:rsidRPr="004D3E92" w:rsidRDefault="00947898" w:rsidP="00947898">
      <w:pPr>
        <w:pStyle w:val="Podmnky"/>
        <w:numPr>
          <w:ilvl w:val="1"/>
          <w:numId w:val="1"/>
        </w:numPr>
        <w:ind w:left="-284"/>
        <w:rPr>
          <w:sz w:val="13"/>
          <w:szCs w:val="13"/>
        </w:rPr>
      </w:pPr>
      <w:r w:rsidRPr="004D3E92">
        <w:rPr>
          <w:sz w:val="13"/>
          <w:szCs w:val="13"/>
        </w:rPr>
        <w:t xml:space="preserve">Částka dle servisní smlouvy bude objednateli fakturována nejpozději do 10. pracovního dne v měsíci vždy za předcházející fakturační období, s dohodnutou splatností ode dne vystavení. Dnem uskutečnění zdanitelného plnění je poslední den předcházejícího fakturační období. </w:t>
      </w:r>
      <w:r w:rsidRPr="00E11333">
        <w:rPr>
          <w:sz w:val="13"/>
          <w:szCs w:val="13"/>
        </w:rPr>
        <w:t>Pro účely fakturace výstupů je rozhodující poslední zjištěný konečný stav počitadla výstupů na zařízení.</w:t>
      </w:r>
    </w:p>
    <w:p w14:paraId="72355EFE" w14:textId="77777777" w:rsidR="00947898" w:rsidRPr="004D3E92" w:rsidRDefault="00947898" w:rsidP="00947898">
      <w:pPr>
        <w:pStyle w:val="Podmnky"/>
        <w:numPr>
          <w:ilvl w:val="1"/>
          <w:numId w:val="1"/>
        </w:numPr>
        <w:ind w:left="-284"/>
        <w:rPr>
          <w:sz w:val="13"/>
          <w:szCs w:val="13"/>
        </w:rPr>
      </w:pPr>
      <w:r w:rsidRPr="004D3E92">
        <w:rPr>
          <w:sz w:val="13"/>
          <w:szCs w:val="13"/>
        </w:rPr>
        <w:t>Pokud bude fakturačním obdobím pouze jeho část, bude paušál účtován v odpovídající poměrné části.</w:t>
      </w:r>
    </w:p>
    <w:p w14:paraId="048A276B" w14:textId="77777777" w:rsidR="00947898" w:rsidRPr="004D3E92" w:rsidRDefault="00947898" w:rsidP="00947898">
      <w:pPr>
        <w:pStyle w:val="Podmnky"/>
        <w:numPr>
          <w:ilvl w:val="1"/>
          <w:numId w:val="1"/>
        </w:numPr>
        <w:ind w:left="-284"/>
        <w:rPr>
          <w:sz w:val="13"/>
          <w:szCs w:val="13"/>
        </w:rPr>
      </w:pPr>
      <w:r w:rsidRPr="004D3E92">
        <w:rPr>
          <w:sz w:val="13"/>
          <w:szCs w:val="13"/>
        </w:rPr>
        <w:t xml:space="preserve">K fakturovaným částkám bude účtována sazba DPH v platné výši. </w:t>
      </w:r>
    </w:p>
    <w:p w14:paraId="4316F223" w14:textId="77777777" w:rsidR="00947898" w:rsidRPr="004D3E92" w:rsidRDefault="00947898" w:rsidP="00947898">
      <w:pPr>
        <w:pStyle w:val="Podmnky"/>
        <w:numPr>
          <w:ilvl w:val="1"/>
          <w:numId w:val="1"/>
        </w:numPr>
        <w:ind w:left="-284"/>
        <w:rPr>
          <w:sz w:val="13"/>
          <w:szCs w:val="13"/>
        </w:rPr>
      </w:pPr>
      <w:r w:rsidRPr="004D3E92">
        <w:rPr>
          <w:sz w:val="13"/>
          <w:szCs w:val="13"/>
        </w:rPr>
        <w:t>Neuhrazení fakturovaných částek ve lhůtě splatnosti je podstatným porušením smlouvy a zakládá právo zhotovitele od smlouvy odstoupit.</w:t>
      </w:r>
    </w:p>
    <w:p w14:paraId="62540061" w14:textId="77777777" w:rsidR="00947898" w:rsidRPr="004D3E92" w:rsidRDefault="00947898" w:rsidP="00947898">
      <w:pPr>
        <w:pStyle w:val="Podmnky"/>
        <w:numPr>
          <w:ilvl w:val="1"/>
          <w:numId w:val="1"/>
        </w:numPr>
        <w:ind w:left="-284"/>
        <w:rPr>
          <w:sz w:val="13"/>
          <w:szCs w:val="13"/>
        </w:rPr>
      </w:pPr>
      <w:r w:rsidRPr="004D3E92">
        <w:rPr>
          <w:sz w:val="13"/>
          <w:szCs w:val="13"/>
        </w:rPr>
        <w:t>Objednatel není oprávněn platby pozastavovat, snižovat či započítávat. Zhotovitel má právo určit, který splatný závazek objednatele bude uhrazen z došlých plateb.</w:t>
      </w:r>
    </w:p>
    <w:p w14:paraId="4B9F7702" w14:textId="77777777" w:rsidR="00947898" w:rsidRPr="004D3E92" w:rsidRDefault="00947898" w:rsidP="00947898">
      <w:pPr>
        <w:pStyle w:val="Podmnky"/>
        <w:numPr>
          <w:ilvl w:val="1"/>
          <w:numId w:val="1"/>
        </w:numPr>
        <w:ind w:left="-284"/>
        <w:rPr>
          <w:sz w:val="13"/>
          <w:szCs w:val="13"/>
        </w:rPr>
      </w:pPr>
      <w:r w:rsidRPr="004D3E92">
        <w:rPr>
          <w:sz w:val="13"/>
          <w:szCs w:val="13"/>
        </w:rPr>
        <w:t xml:space="preserve">Pro případ prodlení s úhradou plateb se sjednává úrok z prodlení ve výši 0,05 % dlužné částky za každý den prodlení. </w:t>
      </w:r>
    </w:p>
    <w:p w14:paraId="3FA5658A" w14:textId="77777777" w:rsidR="00947898" w:rsidRPr="004D3E92" w:rsidRDefault="00947898" w:rsidP="00947898">
      <w:pPr>
        <w:pStyle w:val="Podmnky"/>
        <w:numPr>
          <w:ilvl w:val="1"/>
          <w:numId w:val="1"/>
        </w:numPr>
        <w:ind w:left="-284"/>
        <w:rPr>
          <w:sz w:val="13"/>
          <w:szCs w:val="13"/>
        </w:rPr>
      </w:pPr>
      <w:r w:rsidRPr="004D3E92">
        <w:rPr>
          <w:sz w:val="13"/>
          <w:szCs w:val="13"/>
        </w:rPr>
        <w:t xml:space="preserve">Za službu </w:t>
      </w:r>
      <w:r w:rsidRPr="00E11333">
        <w:rPr>
          <w:sz w:val="13"/>
          <w:szCs w:val="13"/>
        </w:rPr>
        <w:t>aktivního zjišťování stavu počítadel, a to i v případě nenahlášení stavu počitadel</w:t>
      </w:r>
      <w:r w:rsidRPr="004D3E92">
        <w:rPr>
          <w:sz w:val="13"/>
          <w:szCs w:val="13"/>
        </w:rPr>
        <w:t xml:space="preserve"> objednatele</w:t>
      </w:r>
      <w:r>
        <w:rPr>
          <w:sz w:val="13"/>
          <w:szCs w:val="13"/>
        </w:rPr>
        <w:t>m</w:t>
      </w:r>
      <w:r w:rsidRPr="004D3E92">
        <w:rPr>
          <w:sz w:val="13"/>
          <w:szCs w:val="13"/>
        </w:rPr>
        <w:t xml:space="preserve">, může zhotovitel účtovat režijní poplatek ve výši 100,- Kč + DPH za zařízení. </w:t>
      </w:r>
    </w:p>
    <w:p w14:paraId="4735227E" w14:textId="77777777" w:rsidR="00947898" w:rsidRPr="004D3E92" w:rsidRDefault="00947898" w:rsidP="00947898">
      <w:pPr>
        <w:pStyle w:val="Podmnky"/>
        <w:numPr>
          <w:ilvl w:val="1"/>
          <w:numId w:val="1"/>
        </w:numPr>
        <w:ind w:left="-284"/>
        <w:rPr>
          <w:sz w:val="13"/>
          <w:szCs w:val="13"/>
        </w:rPr>
      </w:pPr>
      <w:r w:rsidRPr="004D3E92">
        <w:rPr>
          <w:sz w:val="13"/>
          <w:szCs w:val="13"/>
        </w:rPr>
        <w:t xml:space="preserve">Dohodnuté smluvní ceny jsou vázané na kurz cizí měny (EUR) a to v kurzu platném ke dni uzavření smlouvy. Objednatel souhlasí s tím, že zhotovitel bez jeho předchozího souhlasu je oprávněn změnit stávající cenu o procentuální výši kursového rozdílu, pokud se aktuální měsíční průměrný kurz CZK vůči EUR (dle ČNB) v porovnání s kurzem ke dni podpisu smlouvy nebo ke dni provádění poslední změny cen změní o více než </w:t>
      </w:r>
      <w:proofErr w:type="gramStart"/>
      <w:r w:rsidRPr="004D3E92">
        <w:rPr>
          <w:sz w:val="13"/>
          <w:szCs w:val="13"/>
        </w:rPr>
        <w:t>5%</w:t>
      </w:r>
      <w:proofErr w:type="gramEnd"/>
      <w:r w:rsidRPr="004D3E92">
        <w:rPr>
          <w:sz w:val="13"/>
          <w:szCs w:val="13"/>
        </w:rPr>
        <w:t xml:space="preserve"> oběma směry. </w:t>
      </w:r>
      <w:r w:rsidR="002E045C">
        <w:rPr>
          <w:sz w:val="13"/>
          <w:szCs w:val="13"/>
        </w:rPr>
        <w:t xml:space="preserve">Cenu papíru je zhotovitel oprávněn rovněž změnit v případě změny ceny komodity na trhu adekvátně dle změny ceny komodity. </w:t>
      </w:r>
      <w:r w:rsidRPr="004D3E92">
        <w:rPr>
          <w:sz w:val="13"/>
          <w:szCs w:val="13"/>
        </w:rPr>
        <w:t>Změna cen bude platná od prvního dne následujícího měsíce po dni písemného oznámení této změny objednateli.</w:t>
      </w:r>
    </w:p>
    <w:p w14:paraId="5C7920ED" w14:textId="77777777" w:rsidR="00947898" w:rsidRPr="004D3E92" w:rsidRDefault="00947898" w:rsidP="00947898">
      <w:pPr>
        <w:pStyle w:val="Podmnky"/>
        <w:numPr>
          <w:ilvl w:val="1"/>
          <w:numId w:val="1"/>
        </w:numPr>
        <w:ind w:left="-284"/>
        <w:rPr>
          <w:sz w:val="13"/>
          <w:szCs w:val="13"/>
        </w:rPr>
      </w:pPr>
      <w:r w:rsidRPr="004D3E92">
        <w:rPr>
          <w:sz w:val="13"/>
          <w:szCs w:val="13"/>
        </w:rPr>
        <w:t>Zhotovitel je oprávněn upravit výši smluvních cen bez dohody smluvních stran z důvodu inflace za podmínek dále uvedených:</w:t>
      </w:r>
    </w:p>
    <w:p w14:paraId="2DF1062E" w14:textId="77777777" w:rsidR="00947898" w:rsidRPr="004D3E92" w:rsidRDefault="00947898" w:rsidP="00947898">
      <w:pPr>
        <w:pStyle w:val="Podmnky"/>
        <w:numPr>
          <w:ilvl w:val="0"/>
          <w:numId w:val="9"/>
        </w:numPr>
        <w:tabs>
          <w:tab w:val="clear" w:pos="1156"/>
          <w:tab w:val="num" w:pos="-270"/>
        </w:tabs>
        <w:ind w:left="-270" w:firstLine="0"/>
        <w:rPr>
          <w:sz w:val="13"/>
          <w:szCs w:val="13"/>
        </w:rPr>
      </w:pPr>
      <w:r w:rsidRPr="004D3E92">
        <w:rPr>
          <w:sz w:val="13"/>
          <w:szCs w:val="13"/>
        </w:rPr>
        <w:t>Inflací se rozumí meziroční inflace měřená vzrůstem úhrnného indexu spotřebitelských cen zboží a služeb, kterou udává každým kalendářním rokem Český statistický úřad za rok předcházející vyjádřená v procentech.</w:t>
      </w:r>
    </w:p>
    <w:p w14:paraId="1286E3A3" w14:textId="77777777" w:rsidR="00947898" w:rsidRPr="004D3E92" w:rsidRDefault="00093332" w:rsidP="00947898">
      <w:pPr>
        <w:pStyle w:val="Podmnky"/>
        <w:numPr>
          <w:ilvl w:val="0"/>
          <w:numId w:val="9"/>
        </w:numPr>
        <w:tabs>
          <w:tab w:val="clear" w:pos="1156"/>
          <w:tab w:val="num" w:pos="-270"/>
        </w:tabs>
        <w:ind w:left="-270" w:firstLine="0"/>
        <w:rPr>
          <w:sz w:val="13"/>
          <w:szCs w:val="13"/>
        </w:rPr>
      </w:pPr>
      <w:r w:rsidRPr="00093332">
        <w:rPr>
          <w:sz w:val="13"/>
          <w:szCs w:val="13"/>
        </w:rPr>
        <w:t xml:space="preserve">Vždy od 1. dubna kalendářního roku dále do budoucna je </w:t>
      </w:r>
      <w:r w:rsidR="00794F11">
        <w:rPr>
          <w:sz w:val="13"/>
          <w:szCs w:val="13"/>
        </w:rPr>
        <w:t>zhotovitel</w:t>
      </w:r>
      <w:r w:rsidRPr="00093332">
        <w:rPr>
          <w:sz w:val="13"/>
          <w:szCs w:val="13"/>
        </w:rPr>
        <w:t xml:space="preserve"> oprávněn upravit smluvní ceny z důvodů inflace, a to nejvýše o tolik procent, kolik procent činila inflace v roce předcházejícím, pokud tato v přecházejícím roce přesáhla </w:t>
      </w:r>
      <w:proofErr w:type="gramStart"/>
      <w:r w:rsidRPr="00093332">
        <w:rPr>
          <w:sz w:val="13"/>
          <w:szCs w:val="13"/>
        </w:rPr>
        <w:t>2%</w:t>
      </w:r>
      <w:proofErr w:type="gramEnd"/>
      <w:r w:rsidRPr="00093332">
        <w:rPr>
          <w:sz w:val="13"/>
          <w:szCs w:val="13"/>
        </w:rPr>
        <w:t xml:space="preserve"> nebo nejvýše o kumulativní míru inflace (součet ročních inflací počínající rokem uzavření smlouvy nebo rokem poslední úpravy cen) pokud kumulativní míra inflace přesáhla 3%.</w:t>
      </w:r>
    </w:p>
    <w:p w14:paraId="5BD79E48" w14:textId="77777777" w:rsidR="00947898" w:rsidRPr="004D3E92" w:rsidRDefault="00947898" w:rsidP="00947898">
      <w:pPr>
        <w:pStyle w:val="Podmnky"/>
        <w:numPr>
          <w:ilvl w:val="0"/>
          <w:numId w:val="9"/>
        </w:numPr>
        <w:tabs>
          <w:tab w:val="clear" w:pos="1156"/>
          <w:tab w:val="num" w:pos="-270"/>
        </w:tabs>
        <w:ind w:left="0" w:hanging="270"/>
        <w:rPr>
          <w:sz w:val="13"/>
          <w:szCs w:val="13"/>
        </w:rPr>
      </w:pPr>
      <w:r w:rsidRPr="004D3E92">
        <w:rPr>
          <w:sz w:val="13"/>
          <w:szCs w:val="13"/>
        </w:rPr>
        <w:t>Ceny upravené z důvodu inflace se považují za smluvní.</w:t>
      </w:r>
    </w:p>
    <w:p w14:paraId="79E02797" w14:textId="77777777" w:rsidR="008350D0" w:rsidRPr="000E6EDE" w:rsidRDefault="00947898" w:rsidP="00947898">
      <w:pPr>
        <w:pStyle w:val="Podmnky"/>
        <w:numPr>
          <w:ilvl w:val="0"/>
          <w:numId w:val="9"/>
        </w:numPr>
        <w:tabs>
          <w:tab w:val="clear" w:pos="1156"/>
          <w:tab w:val="num" w:pos="-270"/>
        </w:tabs>
        <w:ind w:left="0" w:hanging="270"/>
        <w:rPr>
          <w:sz w:val="13"/>
          <w:szCs w:val="13"/>
        </w:rPr>
      </w:pPr>
      <w:r w:rsidRPr="004D3E92">
        <w:rPr>
          <w:sz w:val="13"/>
          <w:szCs w:val="13"/>
        </w:rPr>
        <w:t>Oznámení o změně cen je prováděno písemně.</w:t>
      </w:r>
    </w:p>
    <w:p w14:paraId="275BBA3A" w14:textId="77777777" w:rsidR="00CD007A" w:rsidRPr="002078C0" w:rsidRDefault="00FB6E30" w:rsidP="00CD007A">
      <w:pPr>
        <w:pStyle w:val="Nadpis2"/>
      </w:pPr>
      <w:r>
        <w:t>Trvání</w:t>
      </w:r>
      <w:r w:rsidR="00CD007A" w:rsidRPr="002078C0">
        <w:t xml:space="preserve"> smlouvy</w:t>
      </w:r>
    </w:p>
    <w:p w14:paraId="05040BFB" w14:textId="77777777" w:rsidR="00CD007A" w:rsidRPr="000E6EDE" w:rsidRDefault="00CD007A" w:rsidP="00CD007A">
      <w:pPr>
        <w:pStyle w:val="Podmnky"/>
        <w:rPr>
          <w:sz w:val="13"/>
          <w:szCs w:val="13"/>
        </w:rPr>
      </w:pPr>
      <w:r w:rsidRPr="000E6EDE">
        <w:rPr>
          <w:sz w:val="13"/>
          <w:szCs w:val="13"/>
        </w:rPr>
        <w:t xml:space="preserve">Doba trvání </w:t>
      </w:r>
      <w:r w:rsidR="00A23335" w:rsidRPr="000E6EDE">
        <w:rPr>
          <w:sz w:val="13"/>
          <w:szCs w:val="13"/>
        </w:rPr>
        <w:t>dílčí specifikace</w:t>
      </w:r>
      <w:r w:rsidRPr="000E6EDE">
        <w:rPr>
          <w:sz w:val="13"/>
          <w:szCs w:val="13"/>
        </w:rPr>
        <w:t xml:space="preserve"> se automaticky prodlužuje vždy </w:t>
      </w:r>
      <w:r w:rsidR="00F840B8" w:rsidRPr="00115A88">
        <w:rPr>
          <w:sz w:val="13"/>
          <w:szCs w:val="13"/>
        </w:rPr>
        <w:t xml:space="preserve">o 12 měsíců, a to i opakovaně, až do dosažení </w:t>
      </w:r>
      <w:r w:rsidR="00947898">
        <w:rPr>
          <w:sz w:val="13"/>
          <w:szCs w:val="13"/>
        </w:rPr>
        <w:t>limitního počtu</w:t>
      </w:r>
      <w:r w:rsidR="00F840B8" w:rsidRPr="00115A88">
        <w:rPr>
          <w:sz w:val="13"/>
          <w:szCs w:val="13"/>
        </w:rPr>
        <w:t xml:space="preserve"> výstupů</w:t>
      </w:r>
      <w:r w:rsidRPr="000E6EDE">
        <w:rPr>
          <w:sz w:val="13"/>
          <w:szCs w:val="13"/>
        </w:rPr>
        <w:t xml:space="preserve">, pokud není písemně jednou ze stran ve lhůtě 30 dnů před uplynutím doby trvání oznámeno druhé smluvní straně, že nemá zájem na prodloužení doby trvání </w:t>
      </w:r>
      <w:r w:rsidR="00A23335" w:rsidRPr="000E6EDE">
        <w:rPr>
          <w:sz w:val="13"/>
          <w:szCs w:val="13"/>
        </w:rPr>
        <w:t>dílčí specifikace</w:t>
      </w:r>
      <w:r w:rsidRPr="000E6EDE">
        <w:rPr>
          <w:sz w:val="13"/>
          <w:szCs w:val="13"/>
        </w:rPr>
        <w:t>.</w:t>
      </w:r>
      <w:r w:rsidR="00F84EEA" w:rsidRPr="00F84EEA">
        <w:t xml:space="preserve"> </w:t>
      </w:r>
      <w:r w:rsidR="00F84EEA" w:rsidRPr="00F84EEA">
        <w:rPr>
          <w:sz w:val="13"/>
          <w:szCs w:val="13"/>
        </w:rPr>
        <w:t>Od data prvního automatického prodloužení bude vzhledem ke stáří zařízení účtován zhotovitelem objednateli měsíční poplatek (Vitality fee) ve výši dle aktuálního ceníku zhotovitele.</w:t>
      </w:r>
    </w:p>
    <w:p w14:paraId="074C458C" w14:textId="77777777" w:rsidR="00CD007A" w:rsidRPr="000E6EDE" w:rsidRDefault="00CD007A" w:rsidP="00CD007A">
      <w:pPr>
        <w:pStyle w:val="Podmnky"/>
        <w:rPr>
          <w:sz w:val="13"/>
          <w:szCs w:val="13"/>
        </w:rPr>
      </w:pPr>
      <w:r w:rsidRPr="000E6EDE">
        <w:rPr>
          <w:sz w:val="13"/>
          <w:szCs w:val="13"/>
        </w:rPr>
        <w:t>Smlouva</w:t>
      </w:r>
      <w:r w:rsidR="00A23335" w:rsidRPr="000E6EDE">
        <w:rPr>
          <w:sz w:val="13"/>
          <w:szCs w:val="13"/>
        </w:rPr>
        <w:t>/dílčí specifikace</w:t>
      </w:r>
      <w:r w:rsidRPr="000E6EDE">
        <w:rPr>
          <w:sz w:val="13"/>
          <w:szCs w:val="13"/>
        </w:rPr>
        <w:t xml:space="preserve"> může zaniknout:</w:t>
      </w:r>
    </w:p>
    <w:p w14:paraId="1414C987" w14:textId="77777777" w:rsidR="00CD007A" w:rsidRPr="000E6EDE" w:rsidRDefault="00CD007A" w:rsidP="002755B9">
      <w:pPr>
        <w:pStyle w:val="Podmnky"/>
        <w:numPr>
          <w:ilvl w:val="0"/>
          <w:numId w:val="6"/>
        </w:numPr>
        <w:ind w:left="0" w:hanging="142"/>
        <w:rPr>
          <w:sz w:val="13"/>
          <w:szCs w:val="13"/>
        </w:rPr>
      </w:pPr>
      <w:r w:rsidRPr="000E6EDE">
        <w:rPr>
          <w:sz w:val="13"/>
          <w:szCs w:val="13"/>
        </w:rPr>
        <w:t xml:space="preserve">uplynutím doby </w:t>
      </w:r>
      <w:r w:rsidR="000E760C" w:rsidRPr="000E6EDE">
        <w:rPr>
          <w:sz w:val="13"/>
          <w:szCs w:val="13"/>
        </w:rPr>
        <w:t xml:space="preserve">trvání </w:t>
      </w:r>
      <w:r w:rsidR="00A23335" w:rsidRPr="000E6EDE">
        <w:rPr>
          <w:sz w:val="13"/>
          <w:szCs w:val="13"/>
        </w:rPr>
        <w:t>dílčí specifikace</w:t>
      </w:r>
      <w:r w:rsidRPr="000E6EDE">
        <w:rPr>
          <w:sz w:val="13"/>
          <w:szCs w:val="13"/>
        </w:rPr>
        <w:t xml:space="preserve">, pokud byl ve lhůtě oznámen nezájem o automatické prodloužení </w:t>
      </w:r>
    </w:p>
    <w:p w14:paraId="7C840653" w14:textId="77777777" w:rsidR="00CD007A" w:rsidRPr="000E6EDE" w:rsidRDefault="00CD007A" w:rsidP="002755B9">
      <w:pPr>
        <w:pStyle w:val="Podmnky"/>
        <w:numPr>
          <w:ilvl w:val="0"/>
          <w:numId w:val="6"/>
        </w:numPr>
        <w:ind w:left="0" w:hanging="142"/>
        <w:rPr>
          <w:sz w:val="13"/>
          <w:szCs w:val="13"/>
        </w:rPr>
      </w:pPr>
      <w:r w:rsidRPr="000E6EDE">
        <w:rPr>
          <w:sz w:val="13"/>
          <w:szCs w:val="13"/>
        </w:rPr>
        <w:t xml:space="preserve">odstoupením jedné smluvní strany, </w:t>
      </w:r>
    </w:p>
    <w:p w14:paraId="6FF38686" w14:textId="77777777" w:rsidR="00CD007A" w:rsidRPr="000E6EDE" w:rsidRDefault="00CD007A" w:rsidP="002755B9">
      <w:pPr>
        <w:pStyle w:val="Podmnky"/>
        <w:numPr>
          <w:ilvl w:val="0"/>
          <w:numId w:val="6"/>
        </w:numPr>
        <w:ind w:left="284" w:hanging="426"/>
        <w:rPr>
          <w:sz w:val="13"/>
          <w:szCs w:val="13"/>
        </w:rPr>
      </w:pPr>
      <w:r w:rsidRPr="000E6EDE">
        <w:rPr>
          <w:sz w:val="13"/>
          <w:szCs w:val="13"/>
        </w:rPr>
        <w:t>dohodou smluvních stran.</w:t>
      </w:r>
    </w:p>
    <w:p w14:paraId="6C7CC3EE" w14:textId="77777777" w:rsidR="00CD007A" w:rsidRPr="000E6EDE" w:rsidRDefault="00CD007A" w:rsidP="00CD007A">
      <w:pPr>
        <w:pStyle w:val="Podmnky"/>
        <w:rPr>
          <w:sz w:val="13"/>
          <w:szCs w:val="13"/>
        </w:rPr>
      </w:pPr>
      <w:r w:rsidRPr="000E6EDE">
        <w:rPr>
          <w:sz w:val="13"/>
          <w:szCs w:val="13"/>
        </w:rPr>
        <w:t>Odstoupit může kterákoliv smluvní strana z důvodů dle této smlouvy a dále z důvodů:</w:t>
      </w:r>
    </w:p>
    <w:p w14:paraId="0975680B" w14:textId="77777777" w:rsidR="003321B4" w:rsidRDefault="003321B4" w:rsidP="002755B9">
      <w:pPr>
        <w:pStyle w:val="Podmnky"/>
        <w:numPr>
          <w:ilvl w:val="0"/>
          <w:numId w:val="7"/>
        </w:numPr>
        <w:ind w:left="284" w:hanging="426"/>
        <w:rPr>
          <w:sz w:val="13"/>
          <w:szCs w:val="13"/>
        </w:rPr>
      </w:pPr>
      <w:r>
        <w:rPr>
          <w:sz w:val="13"/>
          <w:szCs w:val="13"/>
        </w:rPr>
        <w:t>opakovaného porušení</w:t>
      </w:r>
      <w:r w:rsidR="00B457FB">
        <w:rPr>
          <w:sz w:val="13"/>
          <w:szCs w:val="13"/>
        </w:rPr>
        <w:t xml:space="preserve"> povinností druhé smluvní strany</w:t>
      </w:r>
    </w:p>
    <w:p w14:paraId="782514BB" w14:textId="77777777" w:rsidR="00CD007A" w:rsidRPr="000E6EDE" w:rsidRDefault="00CD007A" w:rsidP="002755B9">
      <w:pPr>
        <w:pStyle w:val="Podmnky"/>
        <w:numPr>
          <w:ilvl w:val="0"/>
          <w:numId w:val="7"/>
        </w:numPr>
        <w:ind w:left="284" w:hanging="426"/>
        <w:rPr>
          <w:sz w:val="13"/>
          <w:szCs w:val="13"/>
        </w:rPr>
      </w:pPr>
      <w:r w:rsidRPr="000E6EDE">
        <w:rPr>
          <w:sz w:val="13"/>
          <w:szCs w:val="13"/>
        </w:rPr>
        <w:t xml:space="preserve">probíhajícího insolvenčního řízení vůči </w:t>
      </w:r>
      <w:r w:rsidR="002B6FEC" w:rsidRPr="000E6EDE">
        <w:rPr>
          <w:sz w:val="13"/>
          <w:szCs w:val="13"/>
        </w:rPr>
        <w:t>objednateli</w:t>
      </w:r>
      <w:r w:rsidRPr="000E6EDE">
        <w:rPr>
          <w:sz w:val="13"/>
          <w:szCs w:val="13"/>
        </w:rPr>
        <w:t xml:space="preserve"> nebo </w:t>
      </w:r>
      <w:r w:rsidR="002B6FEC" w:rsidRPr="000E6EDE">
        <w:rPr>
          <w:sz w:val="13"/>
          <w:szCs w:val="13"/>
        </w:rPr>
        <w:t>zhotoviteli</w:t>
      </w:r>
      <w:r w:rsidRPr="000E6EDE">
        <w:rPr>
          <w:sz w:val="13"/>
          <w:szCs w:val="13"/>
        </w:rPr>
        <w:t>,</w:t>
      </w:r>
    </w:p>
    <w:p w14:paraId="4199469D" w14:textId="77777777" w:rsidR="00CD007A" w:rsidRPr="000E6EDE" w:rsidRDefault="00CD007A" w:rsidP="002755B9">
      <w:pPr>
        <w:pStyle w:val="Podmnky"/>
        <w:numPr>
          <w:ilvl w:val="0"/>
          <w:numId w:val="7"/>
        </w:numPr>
        <w:ind w:left="284" w:hanging="426"/>
        <w:rPr>
          <w:sz w:val="13"/>
          <w:szCs w:val="13"/>
        </w:rPr>
      </w:pPr>
      <w:r w:rsidRPr="000E6EDE">
        <w:rPr>
          <w:sz w:val="13"/>
          <w:szCs w:val="13"/>
        </w:rPr>
        <w:t xml:space="preserve">vstupem </w:t>
      </w:r>
      <w:r w:rsidR="004B664A" w:rsidRPr="000E6EDE">
        <w:rPr>
          <w:sz w:val="13"/>
          <w:szCs w:val="13"/>
        </w:rPr>
        <w:t>objednatele</w:t>
      </w:r>
      <w:r w:rsidRPr="000E6EDE">
        <w:rPr>
          <w:sz w:val="13"/>
          <w:szCs w:val="13"/>
        </w:rPr>
        <w:t xml:space="preserve"> nebo </w:t>
      </w:r>
      <w:r w:rsidR="004B664A" w:rsidRPr="000E6EDE">
        <w:rPr>
          <w:sz w:val="13"/>
          <w:szCs w:val="13"/>
        </w:rPr>
        <w:t>zhotovitele</w:t>
      </w:r>
      <w:r w:rsidRPr="000E6EDE">
        <w:rPr>
          <w:sz w:val="13"/>
          <w:szCs w:val="13"/>
        </w:rPr>
        <w:t xml:space="preserve"> do likvidace,</w:t>
      </w:r>
    </w:p>
    <w:p w14:paraId="3036D877" w14:textId="77777777" w:rsidR="00CD007A" w:rsidRPr="000E6EDE" w:rsidRDefault="00CD007A" w:rsidP="002755B9">
      <w:pPr>
        <w:pStyle w:val="Podmnky"/>
        <w:numPr>
          <w:ilvl w:val="0"/>
          <w:numId w:val="7"/>
        </w:numPr>
        <w:ind w:left="0" w:hanging="142"/>
        <w:rPr>
          <w:sz w:val="13"/>
          <w:szCs w:val="13"/>
        </w:rPr>
      </w:pPr>
      <w:r w:rsidRPr="000E6EDE">
        <w:rPr>
          <w:sz w:val="13"/>
          <w:szCs w:val="13"/>
        </w:rPr>
        <w:t>opakovaného překročení limitního měsíčního zatížení nebo předpokládaného průměrného pokrytí.</w:t>
      </w:r>
    </w:p>
    <w:p w14:paraId="431B287E" w14:textId="77777777" w:rsidR="00CD007A" w:rsidRPr="000E6EDE" w:rsidRDefault="00CD007A" w:rsidP="00CD007A">
      <w:pPr>
        <w:pStyle w:val="Podmnky"/>
        <w:rPr>
          <w:sz w:val="13"/>
          <w:szCs w:val="13"/>
        </w:rPr>
      </w:pPr>
      <w:r w:rsidRPr="000E6EDE">
        <w:rPr>
          <w:sz w:val="13"/>
          <w:szCs w:val="13"/>
        </w:rPr>
        <w:t xml:space="preserve">Odstoupení je účinné dnem </w:t>
      </w:r>
      <w:proofErr w:type="gramStart"/>
      <w:r w:rsidRPr="000E6EDE">
        <w:rPr>
          <w:sz w:val="13"/>
          <w:szCs w:val="13"/>
        </w:rPr>
        <w:t>jeho  písemného</w:t>
      </w:r>
      <w:proofErr w:type="gramEnd"/>
      <w:r w:rsidRPr="000E6EDE">
        <w:rPr>
          <w:sz w:val="13"/>
          <w:szCs w:val="13"/>
        </w:rPr>
        <w:t xml:space="preserve"> doručení druhé smluvní straně. Obě smluvní strany se dohodly, že tímto dnem </w:t>
      </w:r>
      <w:proofErr w:type="gramStart"/>
      <w:r w:rsidRPr="000E6EDE">
        <w:rPr>
          <w:sz w:val="13"/>
          <w:szCs w:val="13"/>
        </w:rPr>
        <w:t>končí</w:t>
      </w:r>
      <w:proofErr w:type="gramEnd"/>
      <w:r w:rsidRPr="000E6EDE">
        <w:rPr>
          <w:sz w:val="13"/>
          <w:szCs w:val="13"/>
        </w:rPr>
        <w:t xml:space="preserve"> platnost a účinnost této smlouvy.</w:t>
      </w:r>
    </w:p>
    <w:p w14:paraId="03ED4CC2" w14:textId="77777777" w:rsidR="00EE53ED" w:rsidRPr="002078C0" w:rsidRDefault="00EE53ED" w:rsidP="00EE53ED">
      <w:pPr>
        <w:pStyle w:val="Nadpis2"/>
        <w:rPr>
          <w:szCs w:val="16"/>
        </w:rPr>
      </w:pPr>
      <w:r w:rsidRPr="002078C0">
        <w:t>Ostatní ujednání</w:t>
      </w:r>
    </w:p>
    <w:p w14:paraId="41A65FEE" w14:textId="77777777" w:rsidR="00EE53ED" w:rsidRPr="000E6EDE" w:rsidRDefault="00EE53ED" w:rsidP="00EE53ED">
      <w:pPr>
        <w:pStyle w:val="Podmnky"/>
        <w:rPr>
          <w:sz w:val="13"/>
          <w:szCs w:val="13"/>
        </w:rPr>
      </w:pPr>
      <w:r w:rsidRPr="000E6EDE">
        <w:rPr>
          <w:sz w:val="13"/>
          <w:szCs w:val="13"/>
        </w:rPr>
        <w:t>Případná neplatnost některého ujednání této smlouvy nemá za následek neplatnost celé smlouvy. Smluvní strany se zavazují nahradit takové ustanovení ustanovením platným tak, aby byla zachována integrita této smlouvy a účel, za nímž byla uzavřena.</w:t>
      </w:r>
    </w:p>
    <w:p w14:paraId="26BB02CE" w14:textId="77777777" w:rsidR="00EE53ED" w:rsidRPr="000E6EDE" w:rsidRDefault="00EE53ED" w:rsidP="00EE53ED">
      <w:pPr>
        <w:pStyle w:val="Podmnky"/>
        <w:rPr>
          <w:sz w:val="13"/>
          <w:szCs w:val="13"/>
        </w:rPr>
      </w:pPr>
      <w:r w:rsidRPr="000E6EDE">
        <w:rPr>
          <w:sz w:val="13"/>
          <w:szCs w:val="13"/>
        </w:rPr>
        <w:t xml:space="preserve">Smluvní strany se </w:t>
      </w:r>
      <w:r w:rsidR="00910E02" w:rsidRPr="000E6EDE">
        <w:rPr>
          <w:sz w:val="13"/>
          <w:szCs w:val="13"/>
        </w:rPr>
        <w:t>mohou dohodnout</w:t>
      </w:r>
      <w:r w:rsidRPr="000E6EDE">
        <w:rPr>
          <w:sz w:val="13"/>
          <w:szCs w:val="13"/>
        </w:rPr>
        <w:t xml:space="preserve"> na instalaci a používání systému dálkové diagnostiky a monitoringu, což je systém, pomocí kterého lze automaticky monitorovat provoz kancelářských zařízení (např. multifunkčních zařízení a tiskáren) připojených k počítačové síti </w:t>
      </w:r>
      <w:r w:rsidR="004B664A" w:rsidRPr="000E6EDE">
        <w:rPr>
          <w:sz w:val="13"/>
          <w:szCs w:val="13"/>
        </w:rPr>
        <w:t>objednatele</w:t>
      </w:r>
      <w:r w:rsidR="000E760C" w:rsidRPr="000E6EDE">
        <w:rPr>
          <w:sz w:val="13"/>
          <w:szCs w:val="13"/>
        </w:rPr>
        <w:t xml:space="preserve">. </w:t>
      </w:r>
      <w:r w:rsidRPr="000E6EDE">
        <w:rPr>
          <w:sz w:val="13"/>
          <w:szCs w:val="13"/>
        </w:rPr>
        <w:t xml:space="preserve">Účelem instalace a používání systému je zefektivnění spolupráce smluvních stran, a to zejména zautomatizováním pravidelných odečtů stavu počitadel zhotovených výstupů a dále vzdáleným přístupem </w:t>
      </w:r>
      <w:r w:rsidR="004B664A" w:rsidRPr="000E6EDE">
        <w:rPr>
          <w:sz w:val="13"/>
          <w:szCs w:val="13"/>
        </w:rPr>
        <w:t>zhotovitele</w:t>
      </w:r>
      <w:r w:rsidRPr="000E6EDE">
        <w:rPr>
          <w:sz w:val="13"/>
          <w:szCs w:val="13"/>
        </w:rPr>
        <w:t xml:space="preserve"> k chybovým hlášením jednotlivých zařízení, což umožní přesněji diagnostikovat závadu. Rozsah použití může být omezen konkrétním modelem zařízení.</w:t>
      </w:r>
    </w:p>
    <w:p w14:paraId="6F676E67" w14:textId="77777777" w:rsidR="00EE53ED" w:rsidRPr="002078C0" w:rsidRDefault="00EE53ED" w:rsidP="00EE53ED">
      <w:pPr>
        <w:pStyle w:val="Podmnky"/>
        <w:numPr>
          <w:ilvl w:val="0"/>
          <w:numId w:val="0"/>
        </w:numPr>
        <w:ind w:left="-284"/>
      </w:pPr>
    </w:p>
    <w:p w14:paraId="6E034FE3" w14:textId="77777777" w:rsidR="00BB6849" w:rsidRPr="002078C0" w:rsidRDefault="00BB6849" w:rsidP="002D3356">
      <w:pPr>
        <w:pStyle w:val="Nadpis2"/>
        <w:rPr>
          <w:szCs w:val="16"/>
        </w:rPr>
      </w:pPr>
      <w:r w:rsidRPr="002078C0">
        <w:t>Závěrečná ustanovení</w:t>
      </w:r>
    </w:p>
    <w:p w14:paraId="101CBC04" w14:textId="77777777" w:rsidR="00BB6849" w:rsidRPr="000E6EDE" w:rsidRDefault="00D20BC8" w:rsidP="002D3356">
      <w:pPr>
        <w:pStyle w:val="Podmnky"/>
        <w:rPr>
          <w:sz w:val="13"/>
          <w:szCs w:val="13"/>
        </w:rPr>
      </w:pPr>
      <w:r w:rsidRPr="000E6EDE">
        <w:rPr>
          <w:sz w:val="13"/>
          <w:szCs w:val="13"/>
        </w:rPr>
        <w:t>Rámcová servisní s</w:t>
      </w:r>
      <w:r w:rsidR="00BB6849" w:rsidRPr="000E6EDE">
        <w:rPr>
          <w:sz w:val="13"/>
          <w:szCs w:val="13"/>
        </w:rPr>
        <w:t xml:space="preserve">mlouva nabývá platnosti </w:t>
      </w:r>
      <w:r w:rsidRPr="000E6EDE">
        <w:rPr>
          <w:sz w:val="13"/>
          <w:szCs w:val="13"/>
        </w:rPr>
        <w:t xml:space="preserve">a účinnosti </w:t>
      </w:r>
      <w:r w:rsidR="00BB6849" w:rsidRPr="000E6EDE">
        <w:rPr>
          <w:sz w:val="13"/>
          <w:szCs w:val="13"/>
        </w:rPr>
        <w:t>dnem podpisu oběma smluvními stranami.</w:t>
      </w:r>
    </w:p>
    <w:p w14:paraId="3965A55E" w14:textId="77777777" w:rsidR="00BB6849" w:rsidRPr="000E6EDE" w:rsidRDefault="00BB6849" w:rsidP="002D3356">
      <w:pPr>
        <w:pStyle w:val="Podmnky"/>
        <w:rPr>
          <w:sz w:val="13"/>
          <w:szCs w:val="13"/>
        </w:rPr>
      </w:pPr>
      <w:r w:rsidRPr="000E6EDE">
        <w:rPr>
          <w:sz w:val="13"/>
          <w:szCs w:val="13"/>
        </w:rPr>
        <w:t xml:space="preserve">Smlouva je vyhotovena ve dvou stejnopisech, z nichž každá ze smluvních stran </w:t>
      </w:r>
      <w:proofErr w:type="gramStart"/>
      <w:r w:rsidRPr="000E6EDE">
        <w:rPr>
          <w:sz w:val="13"/>
          <w:szCs w:val="13"/>
        </w:rPr>
        <w:t>obdrží</w:t>
      </w:r>
      <w:proofErr w:type="gramEnd"/>
      <w:r w:rsidRPr="000E6EDE">
        <w:rPr>
          <w:sz w:val="13"/>
          <w:szCs w:val="13"/>
        </w:rPr>
        <w:t xml:space="preserve"> po jednom vyhotovení. </w:t>
      </w:r>
      <w:r w:rsidR="00947898" w:rsidRPr="00947898">
        <w:rPr>
          <w:sz w:val="13"/>
          <w:szCs w:val="13"/>
        </w:rPr>
        <w:t>Písemná forma je zachována i tehdy, pokud si smluvní strany vzájemně vymění smlouvu/dílčí specifikaci v elektronické podobě s připojenými naskenovanými podpisy oprávněných zástupců obou smluvních stran.</w:t>
      </w:r>
    </w:p>
    <w:p w14:paraId="0B85DEAB" w14:textId="77777777" w:rsidR="002F0C28" w:rsidRPr="000E6EDE" w:rsidRDefault="00BB6849" w:rsidP="002D3356">
      <w:pPr>
        <w:pStyle w:val="Podmnky"/>
        <w:rPr>
          <w:sz w:val="13"/>
          <w:szCs w:val="13"/>
        </w:rPr>
      </w:pPr>
      <w:r w:rsidRPr="000E6EDE">
        <w:rPr>
          <w:sz w:val="13"/>
          <w:szCs w:val="13"/>
        </w:rPr>
        <w:t>Smlouva může být měněna pouze formou číslovaného písemného dodatku, který se stane</w:t>
      </w:r>
      <w:r w:rsidR="002F0C28" w:rsidRPr="000E6EDE">
        <w:rPr>
          <w:sz w:val="13"/>
          <w:szCs w:val="13"/>
        </w:rPr>
        <w:t xml:space="preserve"> nedílnou součástí této smlouvy.</w:t>
      </w:r>
      <w:r w:rsidR="00D20BC8" w:rsidRPr="000E6EDE">
        <w:rPr>
          <w:sz w:val="13"/>
          <w:szCs w:val="13"/>
        </w:rPr>
        <w:t xml:space="preserve"> Dílčí specifikace může být změněna novou dílčí specifikací označenou totožným číslem s písmenným indexem v abecedním pořádku.</w:t>
      </w:r>
    </w:p>
    <w:p w14:paraId="29BBFF98" w14:textId="77777777" w:rsidR="00F30572" w:rsidRPr="000E6EDE" w:rsidRDefault="00CD007A" w:rsidP="00F30572">
      <w:pPr>
        <w:pStyle w:val="Podmnky"/>
        <w:rPr>
          <w:sz w:val="13"/>
          <w:szCs w:val="13"/>
        </w:rPr>
      </w:pPr>
      <w:r w:rsidRPr="000E6EDE">
        <w:rPr>
          <w:sz w:val="13"/>
          <w:szCs w:val="13"/>
        </w:rPr>
        <w:t>Smluvní strany se dohodly, že písemnost se považuje za doručenou 5. den po jejím prokazatelném odeslání na adresu sídla druhé smluvní strany. Pokud tento den připadne na sobotu, neděli či státní svátek, považuje se za den doručení první následující pracovní den.</w:t>
      </w:r>
      <w:r w:rsidR="00F30572" w:rsidRPr="000E6EDE">
        <w:rPr>
          <w:sz w:val="13"/>
          <w:szCs w:val="13"/>
        </w:rPr>
        <w:t xml:space="preserve"> </w:t>
      </w:r>
    </w:p>
    <w:p w14:paraId="2C4929E9" w14:textId="77777777" w:rsidR="00BB6849" w:rsidRPr="000E6EDE" w:rsidRDefault="00CD007A" w:rsidP="00F30572">
      <w:pPr>
        <w:pStyle w:val="Podmnky"/>
        <w:rPr>
          <w:sz w:val="13"/>
          <w:szCs w:val="13"/>
        </w:rPr>
      </w:pPr>
      <w:r w:rsidRPr="000E6EDE">
        <w:rPr>
          <w:sz w:val="13"/>
          <w:szCs w:val="13"/>
        </w:rPr>
        <w:t>Obě smluvní strany považují informace získané v souvislosti s touto smlouvou za obchodní tajemství.</w:t>
      </w:r>
    </w:p>
    <w:sectPr w:rsidR="00BB6849" w:rsidRPr="000E6EDE" w:rsidSect="000E760C">
      <w:type w:val="continuous"/>
      <w:pgSz w:w="11906" w:h="16838"/>
      <w:pgMar w:top="676" w:right="1417" w:bottom="709" w:left="1417" w:header="284" w:footer="30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7B4E" w14:textId="77777777" w:rsidR="00A55404" w:rsidRDefault="00A55404" w:rsidP="00085715">
      <w:r>
        <w:separator/>
      </w:r>
    </w:p>
  </w:endnote>
  <w:endnote w:type="continuationSeparator" w:id="0">
    <w:p w14:paraId="7BF99626" w14:textId="77777777" w:rsidR="00A55404" w:rsidRDefault="00A55404" w:rsidP="0008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8944" w14:textId="77777777" w:rsidR="00093332" w:rsidRDefault="000933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8C7F" w14:textId="77777777" w:rsidR="006D4B86" w:rsidRDefault="006D4B86" w:rsidP="009B3B35">
    <w:pPr>
      <w:pStyle w:val="Zpat"/>
      <w:tabs>
        <w:tab w:val="left" w:pos="4282"/>
      </w:tabs>
    </w:pPr>
    <w:r>
      <w:tab/>
    </w:r>
  </w:p>
  <w:p w14:paraId="4928A94C" w14:textId="77777777" w:rsidR="006D4B86" w:rsidRPr="00765134" w:rsidRDefault="006D4B86" w:rsidP="00092452">
    <w:pPr>
      <w:pStyle w:val="Zpat"/>
      <w:jc w:val="right"/>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CBF5" w14:textId="77777777" w:rsidR="00093332" w:rsidRDefault="000933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CBF5" w14:textId="77777777" w:rsidR="00A55404" w:rsidRDefault="00A55404" w:rsidP="00085715">
      <w:r>
        <w:separator/>
      </w:r>
    </w:p>
  </w:footnote>
  <w:footnote w:type="continuationSeparator" w:id="0">
    <w:p w14:paraId="18D261C8" w14:textId="77777777" w:rsidR="00A55404" w:rsidRDefault="00A55404" w:rsidP="0008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DB00" w14:textId="77777777" w:rsidR="00093332" w:rsidRDefault="000933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CAB8" w14:textId="77777777" w:rsidR="00093332" w:rsidRDefault="000933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1E58" w14:textId="77777777" w:rsidR="00093332" w:rsidRDefault="000933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92"/>
    <w:multiLevelType w:val="hybridMultilevel"/>
    <w:tmpl w:val="84C04AF4"/>
    <w:lvl w:ilvl="0" w:tplc="710C3A0A">
      <w:start w:val="1"/>
      <w:numFmt w:val="decimal"/>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04CCD"/>
    <w:multiLevelType w:val="hybridMultilevel"/>
    <w:tmpl w:val="105AB522"/>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FC324CE"/>
    <w:multiLevelType w:val="hybridMultilevel"/>
    <w:tmpl w:val="37CC0EF0"/>
    <w:lvl w:ilvl="0" w:tplc="4EAEF93C">
      <w:start w:val="1"/>
      <w:numFmt w:val="decimal"/>
      <w:lvlText w:val="%1."/>
      <w:lvlJc w:val="left"/>
      <w:pPr>
        <w:tabs>
          <w:tab w:val="num" w:pos="284"/>
        </w:tabs>
        <w:ind w:left="284" w:hanging="284"/>
      </w:pPr>
      <w:rPr>
        <w:rFonts w:ascii="Times New Roman" w:hAnsi="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B56153"/>
    <w:multiLevelType w:val="multilevel"/>
    <w:tmpl w:val="31F290B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bullet"/>
      <w:lvlText w:val="­"/>
      <w:lvlJc w:val="left"/>
      <w:pPr>
        <w:tabs>
          <w:tab w:val="num" w:pos="1021"/>
        </w:tabs>
        <w:ind w:left="1021" w:hanging="341"/>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551426A"/>
    <w:multiLevelType w:val="hybridMultilevel"/>
    <w:tmpl w:val="C3145386"/>
    <w:lvl w:ilvl="0" w:tplc="34FAE9AA">
      <w:start w:val="5"/>
      <w:numFmt w:val="bullet"/>
      <w:pStyle w:val="Odrky"/>
      <w:lvlText w:val="-"/>
      <w:lvlJc w:val="left"/>
      <w:pPr>
        <w:ind w:left="720" w:hanging="360"/>
      </w:pPr>
      <w:rPr>
        <w:rFonts w:ascii="Calibri" w:hAnsi="Calibri" w:cs="Times New Roman" w:hint="default"/>
        <w:color w:val="auto"/>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3D21BD"/>
    <w:multiLevelType w:val="multilevel"/>
    <w:tmpl w:val="ED52F6D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BB412D"/>
    <w:multiLevelType w:val="hybridMultilevel"/>
    <w:tmpl w:val="FE801ED0"/>
    <w:lvl w:ilvl="0" w:tplc="726863A6">
      <w:start w:val="1"/>
      <w:numFmt w:val="decimal"/>
      <w:lvlText w:val="%1."/>
      <w:lvlJc w:val="left"/>
      <w:pPr>
        <w:ind w:left="720" w:hanging="360"/>
      </w:pPr>
      <w:rPr>
        <w:rFonts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036536"/>
    <w:multiLevelType w:val="hybridMultilevel"/>
    <w:tmpl w:val="2BA6F214"/>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7110408D"/>
    <w:multiLevelType w:val="multilevel"/>
    <w:tmpl w:val="9A320C8A"/>
    <w:lvl w:ilvl="0">
      <w:start w:val="1"/>
      <w:numFmt w:val="decimal"/>
      <w:pStyle w:val="Nadpis2"/>
      <w:lvlText w:val="%1."/>
      <w:lvlJc w:val="left"/>
      <w:pPr>
        <w:ind w:left="785" w:hanging="360"/>
      </w:pPr>
      <w:rPr>
        <w:rFonts w:hint="default"/>
        <w:b/>
        <w:i w:val="0"/>
        <w:color w:val="auto"/>
        <w:sz w:val="20"/>
      </w:rPr>
    </w:lvl>
    <w:lvl w:ilvl="1">
      <w:start w:val="1"/>
      <w:numFmt w:val="decimal"/>
      <w:pStyle w:val="Podmnky"/>
      <w:lvlText w:val="%1.%2."/>
      <w:lvlJc w:val="left"/>
      <w:pPr>
        <w:ind w:left="0" w:firstLine="0"/>
      </w:pPr>
      <w:rPr>
        <w:rFonts w:ascii="Calibri" w:hAnsi="Calibri" w:hint="default"/>
        <w:b w:val="0"/>
        <w:i w:val="0"/>
        <w:sz w:val="12"/>
        <w:szCs w:val="16"/>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6417744"/>
    <w:multiLevelType w:val="hybridMultilevel"/>
    <w:tmpl w:val="75D04CA4"/>
    <w:lvl w:ilvl="0" w:tplc="2E6C42BC">
      <w:start w:val="1"/>
      <w:numFmt w:val="lowerLetter"/>
      <w:lvlText w:val="%1)"/>
      <w:lvlJc w:val="left"/>
      <w:pPr>
        <w:tabs>
          <w:tab w:val="num" w:pos="1156"/>
        </w:tabs>
        <w:ind w:left="1156" w:hanging="360"/>
      </w:pPr>
      <w:rPr>
        <w:rFonts w:hint="default"/>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num w:numId="1" w16cid:durableId="878278341">
    <w:abstractNumId w:val="8"/>
  </w:num>
  <w:num w:numId="2" w16cid:durableId="939872882">
    <w:abstractNumId w:val="0"/>
  </w:num>
  <w:num w:numId="3" w16cid:durableId="351959865">
    <w:abstractNumId w:val="4"/>
  </w:num>
  <w:num w:numId="4" w16cid:durableId="385957764">
    <w:abstractNumId w:val="5"/>
  </w:num>
  <w:num w:numId="5" w16cid:durableId="1659653377">
    <w:abstractNumId w:val="8"/>
  </w:num>
  <w:num w:numId="6" w16cid:durableId="1671907726">
    <w:abstractNumId w:val="1"/>
  </w:num>
  <w:num w:numId="7" w16cid:durableId="529539204">
    <w:abstractNumId w:val="7"/>
  </w:num>
  <w:num w:numId="8" w16cid:durableId="427845334">
    <w:abstractNumId w:val="6"/>
  </w:num>
  <w:num w:numId="9" w16cid:durableId="1699424886">
    <w:abstractNumId w:val="9"/>
  </w:num>
  <w:num w:numId="10" w16cid:durableId="789862084">
    <w:abstractNumId w:val="3"/>
  </w:num>
  <w:num w:numId="11" w16cid:durableId="18699044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ZDdc6VIuwErPzQqKML2SD1I1dTWvA4qy2ZB/EFiSq651Ut4sHq0o3xRKfjVjnNnmPn7tQC1udbB8/P24GdGBg==" w:salt="gjrdHuy7ErfonK+l01HJgw=="/>
  <w:defaultTabStop w:val="708"/>
  <w:hyphenationZone w:val="425"/>
  <w:drawingGridHorizontalSpacing w:val="90"/>
  <w:displayHorizontalDrawingGridEvery w:val="2"/>
  <w:characterSpacingControl w:val="doNotCompress"/>
  <w:hdrShapeDefaults>
    <o:shapedefaults v:ext="edit" spidmax="210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824"/>
    <w:rsid w:val="00000794"/>
    <w:rsid w:val="000009EE"/>
    <w:rsid w:val="00001018"/>
    <w:rsid w:val="0000114A"/>
    <w:rsid w:val="00001966"/>
    <w:rsid w:val="00001FE9"/>
    <w:rsid w:val="0000217C"/>
    <w:rsid w:val="000030C7"/>
    <w:rsid w:val="000037DE"/>
    <w:rsid w:val="00005121"/>
    <w:rsid w:val="00005297"/>
    <w:rsid w:val="00005344"/>
    <w:rsid w:val="00005936"/>
    <w:rsid w:val="00005E0A"/>
    <w:rsid w:val="000060D7"/>
    <w:rsid w:val="000064E6"/>
    <w:rsid w:val="00006795"/>
    <w:rsid w:val="00006D2C"/>
    <w:rsid w:val="00006E14"/>
    <w:rsid w:val="00006E29"/>
    <w:rsid w:val="00006ED3"/>
    <w:rsid w:val="00006F60"/>
    <w:rsid w:val="0000755E"/>
    <w:rsid w:val="00010733"/>
    <w:rsid w:val="000107AE"/>
    <w:rsid w:val="000107BD"/>
    <w:rsid w:val="00010831"/>
    <w:rsid w:val="00010B87"/>
    <w:rsid w:val="0001182A"/>
    <w:rsid w:val="00011BFB"/>
    <w:rsid w:val="00011E52"/>
    <w:rsid w:val="00012578"/>
    <w:rsid w:val="00013423"/>
    <w:rsid w:val="000134DD"/>
    <w:rsid w:val="000137AB"/>
    <w:rsid w:val="0001392E"/>
    <w:rsid w:val="00013A27"/>
    <w:rsid w:val="00013CF0"/>
    <w:rsid w:val="00014306"/>
    <w:rsid w:val="00014954"/>
    <w:rsid w:val="000156CC"/>
    <w:rsid w:val="000157F6"/>
    <w:rsid w:val="00015AB8"/>
    <w:rsid w:val="00016525"/>
    <w:rsid w:val="000173A5"/>
    <w:rsid w:val="000173AD"/>
    <w:rsid w:val="000206E8"/>
    <w:rsid w:val="000214F1"/>
    <w:rsid w:val="000215E4"/>
    <w:rsid w:val="0002162C"/>
    <w:rsid w:val="00021963"/>
    <w:rsid w:val="00022B66"/>
    <w:rsid w:val="00023350"/>
    <w:rsid w:val="000239DD"/>
    <w:rsid w:val="00023CFA"/>
    <w:rsid w:val="00023E5D"/>
    <w:rsid w:val="000242AD"/>
    <w:rsid w:val="00024386"/>
    <w:rsid w:val="00024F3B"/>
    <w:rsid w:val="00024F9A"/>
    <w:rsid w:val="00025391"/>
    <w:rsid w:val="00025502"/>
    <w:rsid w:val="00025587"/>
    <w:rsid w:val="000256E0"/>
    <w:rsid w:val="00025B44"/>
    <w:rsid w:val="00025B4C"/>
    <w:rsid w:val="00027531"/>
    <w:rsid w:val="000276E0"/>
    <w:rsid w:val="00027960"/>
    <w:rsid w:val="00027984"/>
    <w:rsid w:val="00027C31"/>
    <w:rsid w:val="00027FBD"/>
    <w:rsid w:val="00030DA8"/>
    <w:rsid w:val="000312BD"/>
    <w:rsid w:val="00031377"/>
    <w:rsid w:val="00031415"/>
    <w:rsid w:val="00031451"/>
    <w:rsid w:val="00031E72"/>
    <w:rsid w:val="00031F88"/>
    <w:rsid w:val="000322AE"/>
    <w:rsid w:val="00032576"/>
    <w:rsid w:val="00032B6E"/>
    <w:rsid w:val="00032E20"/>
    <w:rsid w:val="00032E97"/>
    <w:rsid w:val="000331DC"/>
    <w:rsid w:val="0003357A"/>
    <w:rsid w:val="0003375D"/>
    <w:rsid w:val="00034979"/>
    <w:rsid w:val="00034A8C"/>
    <w:rsid w:val="00034C73"/>
    <w:rsid w:val="00035087"/>
    <w:rsid w:val="0003537A"/>
    <w:rsid w:val="000353E3"/>
    <w:rsid w:val="000358EC"/>
    <w:rsid w:val="00035D88"/>
    <w:rsid w:val="0003605A"/>
    <w:rsid w:val="000360AC"/>
    <w:rsid w:val="00036383"/>
    <w:rsid w:val="00036602"/>
    <w:rsid w:val="00036708"/>
    <w:rsid w:val="0003680E"/>
    <w:rsid w:val="00036B73"/>
    <w:rsid w:val="00036E0E"/>
    <w:rsid w:val="000372DA"/>
    <w:rsid w:val="00037593"/>
    <w:rsid w:val="000375AB"/>
    <w:rsid w:val="00037E76"/>
    <w:rsid w:val="000400D3"/>
    <w:rsid w:val="0004052B"/>
    <w:rsid w:val="0004073D"/>
    <w:rsid w:val="00040BD8"/>
    <w:rsid w:val="0004142E"/>
    <w:rsid w:val="00041DC6"/>
    <w:rsid w:val="00041EA7"/>
    <w:rsid w:val="000422DE"/>
    <w:rsid w:val="00042309"/>
    <w:rsid w:val="000426BE"/>
    <w:rsid w:val="000429B6"/>
    <w:rsid w:val="00042D73"/>
    <w:rsid w:val="0004314B"/>
    <w:rsid w:val="00043E5C"/>
    <w:rsid w:val="00043ECC"/>
    <w:rsid w:val="00044185"/>
    <w:rsid w:val="000441EE"/>
    <w:rsid w:val="00044D52"/>
    <w:rsid w:val="00045216"/>
    <w:rsid w:val="00045B13"/>
    <w:rsid w:val="0004668F"/>
    <w:rsid w:val="00046988"/>
    <w:rsid w:val="00046EA0"/>
    <w:rsid w:val="0004739A"/>
    <w:rsid w:val="000476B7"/>
    <w:rsid w:val="00050610"/>
    <w:rsid w:val="00050FFC"/>
    <w:rsid w:val="00051357"/>
    <w:rsid w:val="0005168E"/>
    <w:rsid w:val="00051D6E"/>
    <w:rsid w:val="00051E5F"/>
    <w:rsid w:val="00052061"/>
    <w:rsid w:val="000526AA"/>
    <w:rsid w:val="000527F8"/>
    <w:rsid w:val="0005286C"/>
    <w:rsid w:val="000532D5"/>
    <w:rsid w:val="00053616"/>
    <w:rsid w:val="00053D04"/>
    <w:rsid w:val="000542AF"/>
    <w:rsid w:val="00054AB7"/>
    <w:rsid w:val="00054FE5"/>
    <w:rsid w:val="00055308"/>
    <w:rsid w:val="00055D02"/>
    <w:rsid w:val="00055EC7"/>
    <w:rsid w:val="000571B4"/>
    <w:rsid w:val="000575C2"/>
    <w:rsid w:val="000578EB"/>
    <w:rsid w:val="00057B61"/>
    <w:rsid w:val="00057D8A"/>
    <w:rsid w:val="0006003F"/>
    <w:rsid w:val="000608AB"/>
    <w:rsid w:val="00060B5F"/>
    <w:rsid w:val="00060D17"/>
    <w:rsid w:val="00060F62"/>
    <w:rsid w:val="000613C3"/>
    <w:rsid w:val="000618A4"/>
    <w:rsid w:val="00061E12"/>
    <w:rsid w:val="00061FF0"/>
    <w:rsid w:val="00062129"/>
    <w:rsid w:val="000624A7"/>
    <w:rsid w:val="0006255E"/>
    <w:rsid w:val="00062596"/>
    <w:rsid w:val="00062F6C"/>
    <w:rsid w:val="00062F9E"/>
    <w:rsid w:val="0006303F"/>
    <w:rsid w:val="00063589"/>
    <w:rsid w:val="00063E3F"/>
    <w:rsid w:val="000640AC"/>
    <w:rsid w:val="00064134"/>
    <w:rsid w:val="00065014"/>
    <w:rsid w:val="00065054"/>
    <w:rsid w:val="0006507D"/>
    <w:rsid w:val="000660C0"/>
    <w:rsid w:val="000668E4"/>
    <w:rsid w:val="00066C06"/>
    <w:rsid w:val="00067120"/>
    <w:rsid w:val="00067F53"/>
    <w:rsid w:val="0007031C"/>
    <w:rsid w:val="00070C19"/>
    <w:rsid w:val="00070C69"/>
    <w:rsid w:val="00070F1E"/>
    <w:rsid w:val="00070F76"/>
    <w:rsid w:val="000725D1"/>
    <w:rsid w:val="0007283B"/>
    <w:rsid w:val="00072B98"/>
    <w:rsid w:val="000732BA"/>
    <w:rsid w:val="00073458"/>
    <w:rsid w:val="00074506"/>
    <w:rsid w:val="00074C44"/>
    <w:rsid w:val="00075302"/>
    <w:rsid w:val="0007571B"/>
    <w:rsid w:val="00075DA7"/>
    <w:rsid w:val="00075E9C"/>
    <w:rsid w:val="00076114"/>
    <w:rsid w:val="00076170"/>
    <w:rsid w:val="0007730D"/>
    <w:rsid w:val="00077375"/>
    <w:rsid w:val="00077730"/>
    <w:rsid w:val="0007787A"/>
    <w:rsid w:val="00080AEF"/>
    <w:rsid w:val="00080BBE"/>
    <w:rsid w:val="00081510"/>
    <w:rsid w:val="0008259C"/>
    <w:rsid w:val="000827C4"/>
    <w:rsid w:val="000829B5"/>
    <w:rsid w:val="0008339E"/>
    <w:rsid w:val="000838A1"/>
    <w:rsid w:val="00083BD8"/>
    <w:rsid w:val="00083F8C"/>
    <w:rsid w:val="000849D1"/>
    <w:rsid w:val="00084B26"/>
    <w:rsid w:val="0008503E"/>
    <w:rsid w:val="0008524C"/>
    <w:rsid w:val="0008554F"/>
    <w:rsid w:val="00085715"/>
    <w:rsid w:val="0008604D"/>
    <w:rsid w:val="0008673F"/>
    <w:rsid w:val="00086809"/>
    <w:rsid w:val="00086D61"/>
    <w:rsid w:val="000871BC"/>
    <w:rsid w:val="000873C2"/>
    <w:rsid w:val="000875CA"/>
    <w:rsid w:val="00087737"/>
    <w:rsid w:val="0009075B"/>
    <w:rsid w:val="000909F4"/>
    <w:rsid w:val="00090D0C"/>
    <w:rsid w:val="00090F49"/>
    <w:rsid w:val="00090F4D"/>
    <w:rsid w:val="0009138B"/>
    <w:rsid w:val="0009164D"/>
    <w:rsid w:val="00091B60"/>
    <w:rsid w:val="00092452"/>
    <w:rsid w:val="000925A4"/>
    <w:rsid w:val="00092824"/>
    <w:rsid w:val="00092AEF"/>
    <w:rsid w:val="00092B89"/>
    <w:rsid w:val="00093238"/>
    <w:rsid w:val="00093332"/>
    <w:rsid w:val="0009353E"/>
    <w:rsid w:val="000949CE"/>
    <w:rsid w:val="00094BBF"/>
    <w:rsid w:val="00094D0A"/>
    <w:rsid w:val="0009518D"/>
    <w:rsid w:val="000952BA"/>
    <w:rsid w:val="0009532A"/>
    <w:rsid w:val="00096058"/>
    <w:rsid w:val="00096451"/>
    <w:rsid w:val="0009701D"/>
    <w:rsid w:val="00097339"/>
    <w:rsid w:val="00097FE4"/>
    <w:rsid w:val="000A00C4"/>
    <w:rsid w:val="000A017D"/>
    <w:rsid w:val="000A0198"/>
    <w:rsid w:val="000A0D6E"/>
    <w:rsid w:val="000A1EFD"/>
    <w:rsid w:val="000A2FF1"/>
    <w:rsid w:val="000A3403"/>
    <w:rsid w:val="000A349C"/>
    <w:rsid w:val="000A379B"/>
    <w:rsid w:val="000A6A0D"/>
    <w:rsid w:val="000A70E4"/>
    <w:rsid w:val="000A7457"/>
    <w:rsid w:val="000B0252"/>
    <w:rsid w:val="000B04E6"/>
    <w:rsid w:val="000B0856"/>
    <w:rsid w:val="000B0B73"/>
    <w:rsid w:val="000B127C"/>
    <w:rsid w:val="000B143F"/>
    <w:rsid w:val="000B1728"/>
    <w:rsid w:val="000B2FAD"/>
    <w:rsid w:val="000B330A"/>
    <w:rsid w:val="000B34DA"/>
    <w:rsid w:val="000B37FA"/>
    <w:rsid w:val="000B40B4"/>
    <w:rsid w:val="000B4149"/>
    <w:rsid w:val="000B445E"/>
    <w:rsid w:val="000B44EF"/>
    <w:rsid w:val="000B49A2"/>
    <w:rsid w:val="000B4B7F"/>
    <w:rsid w:val="000B5039"/>
    <w:rsid w:val="000B5115"/>
    <w:rsid w:val="000B5E48"/>
    <w:rsid w:val="000B6082"/>
    <w:rsid w:val="000B6600"/>
    <w:rsid w:val="000B6F90"/>
    <w:rsid w:val="000B7846"/>
    <w:rsid w:val="000B7885"/>
    <w:rsid w:val="000B7B97"/>
    <w:rsid w:val="000C0030"/>
    <w:rsid w:val="000C08AE"/>
    <w:rsid w:val="000C0DC5"/>
    <w:rsid w:val="000C1456"/>
    <w:rsid w:val="000C1967"/>
    <w:rsid w:val="000C2F68"/>
    <w:rsid w:val="000C345D"/>
    <w:rsid w:val="000C34DA"/>
    <w:rsid w:val="000C4E27"/>
    <w:rsid w:val="000C5710"/>
    <w:rsid w:val="000C57F7"/>
    <w:rsid w:val="000C5E18"/>
    <w:rsid w:val="000C693F"/>
    <w:rsid w:val="000C6AEA"/>
    <w:rsid w:val="000C6D11"/>
    <w:rsid w:val="000C6DA7"/>
    <w:rsid w:val="000C76B7"/>
    <w:rsid w:val="000C7873"/>
    <w:rsid w:val="000C7F59"/>
    <w:rsid w:val="000D0852"/>
    <w:rsid w:val="000D0AEC"/>
    <w:rsid w:val="000D1D27"/>
    <w:rsid w:val="000D1F0F"/>
    <w:rsid w:val="000D2C79"/>
    <w:rsid w:val="000D46E1"/>
    <w:rsid w:val="000D47E2"/>
    <w:rsid w:val="000D487A"/>
    <w:rsid w:val="000D4C2C"/>
    <w:rsid w:val="000D51BA"/>
    <w:rsid w:val="000D6D8B"/>
    <w:rsid w:val="000D6F07"/>
    <w:rsid w:val="000D77D7"/>
    <w:rsid w:val="000D798C"/>
    <w:rsid w:val="000E01A7"/>
    <w:rsid w:val="000E0391"/>
    <w:rsid w:val="000E0455"/>
    <w:rsid w:val="000E0687"/>
    <w:rsid w:val="000E0E87"/>
    <w:rsid w:val="000E13F5"/>
    <w:rsid w:val="000E1EE7"/>
    <w:rsid w:val="000E213F"/>
    <w:rsid w:val="000E221D"/>
    <w:rsid w:val="000E299A"/>
    <w:rsid w:val="000E30FD"/>
    <w:rsid w:val="000E392B"/>
    <w:rsid w:val="000E3BEE"/>
    <w:rsid w:val="000E4045"/>
    <w:rsid w:val="000E4237"/>
    <w:rsid w:val="000E47CE"/>
    <w:rsid w:val="000E4E35"/>
    <w:rsid w:val="000E5478"/>
    <w:rsid w:val="000E54A2"/>
    <w:rsid w:val="000E59F5"/>
    <w:rsid w:val="000E69D5"/>
    <w:rsid w:val="000E6A6C"/>
    <w:rsid w:val="000E6C8C"/>
    <w:rsid w:val="000E6C98"/>
    <w:rsid w:val="000E6EDE"/>
    <w:rsid w:val="000E7443"/>
    <w:rsid w:val="000E7470"/>
    <w:rsid w:val="000E760C"/>
    <w:rsid w:val="000E7B94"/>
    <w:rsid w:val="000E7E26"/>
    <w:rsid w:val="000F0402"/>
    <w:rsid w:val="000F0A89"/>
    <w:rsid w:val="000F0B0A"/>
    <w:rsid w:val="000F0E15"/>
    <w:rsid w:val="000F1C75"/>
    <w:rsid w:val="000F1CFF"/>
    <w:rsid w:val="000F1E4F"/>
    <w:rsid w:val="000F2445"/>
    <w:rsid w:val="000F294F"/>
    <w:rsid w:val="000F29AE"/>
    <w:rsid w:val="000F2F24"/>
    <w:rsid w:val="000F3A81"/>
    <w:rsid w:val="000F3A93"/>
    <w:rsid w:val="000F4268"/>
    <w:rsid w:val="000F43F3"/>
    <w:rsid w:val="000F4922"/>
    <w:rsid w:val="000F5021"/>
    <w:rsid w:val="000F59C8"/>
    <w:rsid w:val="000F5CD7"/>
    <w:rsid w:val="000F6075"/>
    <w:rsid w:val="000F6167"/>
    <w:rsid w:val="000F6496"/>
    <w:rsid w:val="000F68A9"/>
    <w:rsid w:val="000F6EF7"/>
    <w:rsid w:val="000F710A"/>
    <w:rsid w:val="000F748D"/>
    <w:rsid w:val="000F75A6"/>
    <w:rsid w:val="000F780F"/>
    <w:rsid w:val="000F7836"/>
    <w:rsid w:val="000F7B2D"/>
    <w:rsid w:val="00100DBE"/>
    <w:rsid w:val="00100E89"/>
    <w:rsid w:val="00101BD6"/>
    <w:rsid w:val="00102366"/>
    <w:rsid w:val="0010261C"/>
    <w:rsid w:val="00102A85"/>
    <w:rsid w:val="00102B09"/>
    <w:rsid w:val="001031FE"/>
    <w:rsid w:val="00103CE7"/>
    <w:rsid w:val="0010410B"/>
    <w:rsid w:val="00104B55"/>
    <w:rsid w:val="00105354"/>
    <w:rsid w:val="001057BB"/>
    <w:rsid w:val="00105A5A"/>
    <w:rsid w:val="00105C66"/>
    <w:rsid w:val="00105E58"/>
    <w:rsid w:val="00107BB9"/>
    <w:rsid w:val="00107D7E"/>
    <w:rsid w:val="00110C11"/>
    <w:rsid w:val="0011126F"/>
    <w:rsid w:val="00111A62"/>
    <w:rsid w:val="00112647"/>
    <w:rsid w:val="001128F0"/>
    <w:rsid w:val="0011318D"/>
    <w:rsid w:val="00113D05"/>
    <w:rsid w:val="001141A6"/>
    <w:rsid w:val="00114280"/>
    <w:rsid w:val="00114797"/>
    <w:rsid w:val="001158AE"/>
    <w:rsid w:val="00115BAD"/>
    <w:rsid w:val="00115BD2"/>
    <w:rsid w:val="0011601A"/>
    <w:rsid w:val="00116113"/>
    <w:rsid w:val="0011614D"/>
    <w:rsid w:val="001161F5"/>
    <w:rsid w:val="00116A18"/>
    <w:rsid w:val="00116B9A"/>
    <w:rsid w:val="0011726A"/>
    <w:rsid w:val="001178E9"/>
    <w:rsid w:val="00117E1F"/>
    <w:rsid w:val="00120649"/>
    <w:rsid w:val="001207C0"/>
    <w:rsid w:val="00120BD4"/>
    <w:rsid w:val="00120D08"/>
    <w:rsid w:val="00121418"/>
    <w:rsid w:val="00121CC9"/>
    <w:rsid w:val="001221BB"/>
    <w:rsid w:val="00122255"/>
    <w:rsid w:val="00122367"/>
    <w:rsid w:val="00122A78"/>
    <w:rsid w:val="0012391D"/>
    <w:rsid w:val="00123E44"/>
    <w:rsid w:val="0012481B"/>
    <w:rsid w:val="00124B58"/>
    <w:rsid w:val="00124E5F"/>
    <w:rsid w:val="00124F5C"/>
    <w:rsid w:val="00125197"/>
    <w:rsid w:val="00125383"/>
    <w:rsid w:val="001254A7"/>
    <w:rsid w:val="00126048"/>
    <w:rsid w:val="00126339"/>
    <w:rsid w:val="00126460"/>
    <w:rsid w:val="0012729A"/>
    <w:rsid w:val="0012751C"/>
    <w:rsid w:val="00127762"/>
    <w:rsid w:val="001279B2"/>
    <w:rsid w:val="001307ED"/>
    <w:rsid w:val="00130F05"/>
    <w:rsid w:val="00131C9C"/>
    <w:rsid w:val="00132982"/>
    <w:rsid w:val="00132BC0"/>
    <w:rsid w:val="00132C33"/>
    <w:rsid w:val="001331F8"/>
    <w:rsid w:val="00133936"/>
    <w:rsid w:val="00133993"/>
    <w:rsid w:val="00133A08"/>
    <w:rsid w:val="00133F53"/>
    <w:rsid w:val="00134270"/>
    <w:rsid w:val="00134A4B"/>
    <w:rsid w:val="00134EDC"/>
    <w:rsid w:val="0013562A"/>
    <w:rsid w:val="00135A5D"/>
    <w:rsid w:val="00135AF3"/>
    <w:rsid w:val="00135F95"/>
    <w:rsid w:val="0013772A"/>
    <w:rsid w:val="001377A0"/>
    <w:rsid w:val="0013798E"/>
    <w:rsid w:val="00137DA7"/>
    <w:rsid w:val="00137FE6"/>
    <w:rsid w:val="001401DB"/>
    <w:rsid w:val="00140630"/>
    <w:rsid w:val="001416B9"/>
    <w:rsid w:val="00141B5D"/>
    <w:rsid w:val="00141F90"/>
    <w:rsid w:val="001420A5"/>
    <w:rsid w:val="001421CE"/>
    <w:rsid w:val="0014243C"/>
    <w:rsid w:val="0014310E"/>
    <w:rsid w:val="0014339D"/>
    <w:rsid w:val="00144098"/>
    <w:rsid w:val="0014487B"/>
    <w:rsid w:val="0014491B"/>
    <w:rsid w:val="00145434"/>
    <w:rsid w:val="0014557A"/>
    <w:rsid w:val="00145831"/>
    <w:rsid w:val="00145EE1"/>
    <w:rsid w:val="0014686D"/>
    <w:rsid w:val="001468E9"/>
    <w:rsid w:val="001469A0"/>
    <w:rsid w:val="00147B45"/>
    <w:rsid w:val="0015046F"/>
    <w:rsid w:val="0015055F"/>
    <w:rsid w:val="00150E40"/>
    <w:rsid w:val="00151823"/>
    <w:rsid w:val="00152DA0"/>
    <w:rsid w:val="00153018"/>
    <w:rsid w:val="00154A73"/>
    <w:rsid w:val="0015542B"/>
    <w:rsid w:val="00155A39"/>
    <w:rsid w:val="00155FAC"/>
    <w:rsid w:val="0015607D"/>
    <w:rsid w:val="001565C6"/>
    <w:rsid w:val="00156703"/>
    <w:rsid w:val="0015695D"/>
    <w:rsid w:val="001569A6"/>
    <w:rsid w:val="001569D7"/>
    <w:rsid w:val="00156B79"/>
    <w:rsid w:val="00156C77"/>
    <w:rsid w:val="00156D73"/>
    <w:rsid w:val="00157CF2"/>
    <w:rsid w:val="00157F95"/>
    <w:rsid w:val="0016026A"/>
    <w:rsid w:val="00160AE7"/>
    <w:rsid w:val="00161082"/>
    <w:rsid w:val="001623F4"/>
    <w:rsid w:val="00162CB3"/>
    <w:rsid w:val="0016327F"/>
    <w:rsid w:val="00163E40"/>
    <w:rsid w:val="00163E50"/>
    <w:rsid w:val="00164148"/>
    <w:rsid w:val="001645FC"/>
    <w:rsid w:val="00164ADD"/>
    <w:rsid w:val="00164FFD"/>
    <w:rsid w:val="00165319"/>
    <w:rsid w:val="00165D04"/>
    <w:rsid w:val="00165D41"/>
    <w:rsid w:val="00166628"/>
    <w:rsid w:val="001666F6"/>
    <w:rsid w:val="00166DBB"/>
    <w:rsid w:val="00166F70"/>
    <w:rsid w:val="00167765"/>
    <w:rsid w:val="00167855"/>
    <w:rsid w:val="00167C1B"/>
    <w:rsid w:val="001701B3"/>
    <w:rsid w:val="0017021C"/>
    <w:rsid w:val="00170FE2"/>
    <w:rsid w:val="00171155"/>
    <w:rsid w:val="00171577"/>
    <w:rsid w:val="00171B36"/>
    <w:rsid w:val="00172C81"/>
    <w:rsid w:val="00172E93"/>
    <w:rsid w:val="00172E95"/>
    <w:rsid w:val="001746AF"/>
    <w:rsid w:val="00174CF8"/>
    <w:rsid w:val="00174F10"/>
    <w:rsid w:val="00175038"/>
    <w:rsid w:val="001759CC"/>
    <w:rsid w:val="00175FBE"/>
    <w:rsid w:val="001763B3"/>
    <w:rsid w:val="00176802"/>
    <w:rsid w:val="00176CEB"/>
    <w:rsid w:val="00176D0A"/>
    <w:rsid w:val="00177244"/>
    <w:rsid w:val="001772C6"/>
    <w:rsid w:val="00177F55"/>
    <w:rsid w:val="001800CB"/>
    <w:rsid w:val="00181494"/>
    <w:rsid w:val="00182D10"/>
    <w:rsid w:val="001831D1"/>
    <w:rsid w:val="00184322"/>
    <w:rsid w:val="00184A1E"/>
    <w:rsid w:val="00184AC2"/>
    <w:rsid w:val="00184E87"/>
    <w:rsid w:val="0018508A"/>
    <w:rsid w:val="00185168"/>
    <w:rsid w:val="00185340"/>
    <w:rsid w:val="00185532"/>
    <w:rsid w:val="001857A5"/>
    <w:rsid w:val="001857DE"/>
    <w:rsid w:val="00185A72"/>
    <w:rsid w:val="00186113"/>
    <w:rsid w:val="001864A1"/>
    <w:rsid w:val="001864B1"/>
    <w:rsid w:val="00186594"/>
    <w:rsid w:val="001867A8"/>
    <w:rsid w:val="00187041"/>
    <w:rsid w:val="0018717B"/>
    <w:rsid w:val="0018794B"/>
    <w:rsid w:val="0018795B"/>
    <w:rsid w:val="00187982"/>
    <w:rsid w:val="001900D4"/>
    <w:rsid w:val="0019021E"/>
    <w:rsid w:val="0019061E"/>
    <w:rsid w:val="001909D6"/>
    <w:rsid w:val="00191694"/>
    <w:rsid w:val="00191BFC"/>
    <w:rsid w:val="00193689"/>
    <w:rsid w:val="0019374B"/>
    <w:rsid w:val="00193789"/>
    <w:rsid w:val="00195038"/>
    <w:rsid w:val="001953D0"/>
    <w:rsid w:val="00195EF4"/>
    <w:rsid w:val="00196F9A"/>
    <w:rsid w:val="001975FD"/>
    <w:rsid w:val="001A0215"/>
    <w:rsid w:val="001A0913"/>
    <w:rsid w:val="001A092C"/>
    <w:rsid w:val="001A0B70"/>
    <w:rsid w:val="001A0CD3"/>
    <w:rsid w:val="001A100A"/>
    <w:rsid w:val="001A1267"/>
    <w:rsid w:val="001A145D"/>
    <w:rsid w:val="001A17C0"/>
    <w:rsid w:val="001A2203"/>
    <w:rsid w:val="001A37D3"/>
    <w:rsid w:val="001A37D6"/>
    <w:rsid w:val="001A3B13"/>
    <w:rsid w:val="001A3CB9"/>
    <w:rsid w:val="001A4B23"/>
    <w:rsid w:val="001A50DD"/>
    <w:rsid w:val="001A513F"/>
    <w:rsid w:val="001A5680"/>
    <w:rsid w:val="001A5C73"/>
    <w:rsid w:val="001A5D9A"/>
    <w:rsid w:val="001A5E8F"/>
    <w:rsid w:val="001A6E4C"/>
    <w:rsid w:val="001A751B"/>
    <w:rsid w:val="001A7812"/>
    <w:rsid w:val="001B0B4D"/>
    <w:rsid w:val="001B0CD0"/>
    <w:rsid w:val="001B11EE"/>
    <w:rsid w:val="001B176D"/>
    <w:rsid w:val="001B1D34"/>
    <w:rsid w:val="001B1FC3"/>
    <w:rsid w:val="001B2110"/>
    <w:rsid w:val="001B2203"/>
    <w:rsid w:val="001B25B4"/>
    <w:rsid w:val="001B317C"/>
    <w:rsid w:val="001B329E"/>
    <w:rsid w:val="001B33CF"/>
    <w:rsid w:val="001B36CF"/>
    <w:rsid w:val="001B3744"/>
    <w:rsid w:val="001B3AEB"/>
    <w:rsid w:val="001B3AEF"/>
    <w:rsid w:val="001B43FA"/>
    <w:rsid w:val="001B49F3"/>
    <w:rsid w:val="001B4A3A"/>
    <w:rsid w:val="001B4CDB"/>
    <w:rsid w:val="001B4D57"/>
    <w:rsid w:val="001B4DCE"/>
    <w:rsid w:val="001B507F"/>
    <w:rsid w:val="001B52A4"/>
    <w:rsid w:val="001B5661"/>
    <w:rsid w:val="001B5EA9"/>
    <w:rsid w:val="001B5FE2"/>
    <w:rsid w:val="001B70A7"/>
    <w:rsid w:val="001B7327"/>
    <w:rsid w:val="001B7507"/>
    <w:rsid w:val="001C0F91"/>
    <w:rsid w:val="001C152F"/>
    <w:rsid w:val="001C1682"/>
    <w:rsid w:val="001C17AB"/>
    <w:rsid w:val="001C18AF"/>
    <w:rsid w:val="001C1ECE"/>
    <w:rsid w:val="001C1F37"/>
    <w:rsid w:val="001C22DF"/>
    <w:rsid w:val="001C2CE9"/>
    <w:rsid w:val="001C3135"/>
    <w:rsid w:val="001C3BE1"/>
    <w:rsid w:val="001C4110"/>
    <w:rsid w:val="001C419A"/>
    <w:rsid w:val="001C4560"/>
    <w:rsid w:val="001C4C90"/>
    <w:rsid w:val="001C5163"/>
    <w:rsid w:val="001C523F"/>
    <w:rsid w:val="001C54DD"/>
    <w:rsid w:val="001C6274"/>
    <w:rsid w:val="001C669A"/>
    <w:rsid w:val="001C680A"/>
    <w:rsid w:val="001C70F3"/>
    <w:rsid w:val="001C73A2"/>
    <w:rsid w:val="001C76E7"/>
    <w:rsid w:val="001C77D0"/>
    <w:rsid w:val="001C7E05"/>
    <w:rsid w:val="001C7FA1"/>
    <w:rsid w:val="001D0184"/>
    <w:rsid w:val="001D01BB"/>
    <w:rsid w:val="001D098C"/>
    <w:rsid w:val="001D1AA3"/>
    <w:rsid w:val="001D1D04"/>
    <w:rsid w:val="001D1D0A"/>
    <w:rsid w:val="001D1ED2"/>
    <w:rsid w:val="001D2CF8"/>
    <w:rsid w:val="001D2D5A"/>
    <w:rsid w:val="001D39ED"/>
    <w:rsid w:val="001D4832"/>
    <w:rsid w:val="001D4CDB"/>
    <w:rsid w:val="001D4F7B"/>
    <w:rsid w:val="001D5871"/>
    <w:rsid w:val="001D5D7D"/>
    <w:rsid w:val="001D5FD2"/>
    <w:rsid w:val="001D6752"/>
    <w:rsid w:val="001D713E"/>
    <w:rsid w:val="001D7322"/>
    <w:rsid w:val="001D7481"/>
    <w:rsid w:val="001D77B7"/>
    <w:rsid w:val="001E02FE"/>
    <w:rsid w:val="001E28AB"/>
    <w:rsid w:val="001E298E"/>
    <w:rsid w:val="001E2D83"/>
    <w:rsid w:val="001E3B74"/>
    <w:rsid w:val="001E3D14"/>
    <w:rsid w:val="001E3E0D"/>
    <w:rsid w:val="001E3E47"/>
    <w:rsid w:val="001E5684"/>
    <w:rsid w:val="001E56DA"/>
    <w:rsid w:val="001E5767"/>
    <w:rsid w:val="001E58CE"/>
    <w:rsid w:val="001E59A8"/>
    <w:rsid w:val="001E5AB0"/>
    <w:rsid w:val="001E5CA6"/>
    <w:rsid w:val="001E61F3"/>
    <w:rsid w:val="001E6456"/>
    <w:rsid w:val="001E6C67"/>
    <w:rsid w:val="001E7197"/>
    <w:rsid w:val="001E7EDB"/>
    <w:rsid w:val="001F03E8"/>
    <w:rsid w:val="001F0657"/>
    <w:rsid w:val="001F0BD3"/>
    <w:rsid w:val="001F0F9C"/>
    <w:rsid w:val="001F21A8"/>
    <w:rsid w:val="001F2B79"/>
    <w:rsid w:val="001F2CDE"/>
    <w:rsid w:val="001F405E"/>
    <w:rsid w:val="001F434C"/>
    <w:rsid w:val="001F441E"/>
    <w:rsid w:val="001F4ADF"/>
    <w:rsid w:val="001F56AA"/>
    <w:rsid w:val="001F5837"/>
    <w:rsid w:val="001F5862"/>
    <w:rsid w:val="001F5CEB"/>
    <w:rsid w:val="001F6397"/>
    <w:rsid w:val="001F64EB"/>
    <w:rsid w:val="001F6964"/>
    <w:rsid w:val="001F6DD0"/>
    <w:rsid w:val="001F71F4"/>
    <w:rsid w:val="001F7215"/>
    <w:rsid w:val="001F72D7"/>
    <w:rsid w:val="001F75A7"/>
    <w:rsid w:val="001F7F7C"/>
    <w:rsid w:val="00200058"/>
    <w:rsid w:val="0020012E"/>
    <w:rsid w:val="002004FF"/>
    <w:rsid w:val="0020087C"/>
    <w:rsid w:val="00200B23"/>
    <w:rsid w:val="00200C9A"/>
    <w:rsid w:val="00200D40"/>
    <w:rsid w:val="00201E0B"/>
    <w:rsid w:val="00201EEB"/>
    <w:rsid w:val="00201F47"/>
    <w:rsid w:val="00202066"/>
    <w:rsid w:val="00202123"/>
    <w:rsid w:val="00202A3F"/>
    <w:rsid w:val="00202C59"/>
    <w:rsid w:val="00202C9D"/>
    <w:rsid w:val="00202CB8"/>
    <w:rsid w:val="00203057"/>
    <w:rsid w:val="002037D6"/>
    <w:rsid w:val="00203A5C"/>
    <w:rsid w:val="00204A4E"/>
    <w:rsid w:val="002051BC"/>
    <w:rsid w:val="002053CF"/>
    <w:rsid w:val="00205E4F"/>
    <w:rsid w:val="0020614E"/>
    <w:rsid w:val="00206AEE"/>
    <w:rsid w:val="0020715A"/>
    <w:rsid w:val="002078C0"/>
    <w:rsid w:val="00207BCE"/>
    <w:rsid w:val="0021090D"/>
    <w:rsid w:val="002109EB"/>
    <w:rsid w:val="00210D41"/>
    <w:rsid w:val="00210F8E"/>
    <w:rsid w:val="00211D18"/>
    <w:rsid w:val="00211F10"/>
    <w:rsid w:val="00212582"/>
    <w:rsid w:val="0021292E"/>
    <w:rsid w:val="002130E6"/>
    <w:rsid w:val="00213241"/>
    <w:rsid w:val="00213FF4"/>
    <w:rsid w:val="00214A6C"/>
    <w:rsid w:val="00214B40"/>
    <w:rsid w:val="00214BCE"/>
    <w:rsid w:val="002157AC"/>
    <w:rsid w:val="00216323"/>
    <w:rsid w:val="00216C9C"/>
    <w:rsid w:val="00216DF5"/>
    <w:rsid w:val="00217128"/>
    <w:rsid w:val="002176A5"/>
    <w:rsid w:val="00217A85"/>
    <w:rsid w:val="00217D04"/>
    <w:rsid w:val="002202E5"/>
    <w:rsid w:val="00220675"/>
    <w:rsid w:val="002207EB"/>
    <w:rsid w:val="00220CED"/>
    <w:rsid w:val="002222F6"/>
    <w:rsid w:val="002225EE"/>
    <w:rsid w:val="00222769"/>
    <w:rsid w:val="002227E5"/>
    <w:rsid w:val="00222BE4"/>
    <w:rsid w:val="002239F6"/>
    <w:rsid w:val="00223C8E"/>
    <w:rsid w:val="00224D2A"/>
    <w:rsid w:val="00224F78"/>
    <w:rsid w:val="002253A8"/>
    <w:rsid w:val="00225BC9"/>
    <w:rsid w:val="00225C79"/>
    <w:rsid w:val="00225FFE"/>
    <w:rsid w:val="00226661"/>
    <w:rsid w:val="00226A1A"/>
    <w:rsid w:val="00227BED"/>
    <w:rsid w:val="0023052B"/>
    <w:rsid w:val="00230740"/>
    <w:rsid w:val="00230923"/>
    <w:rsid w:val="00230B4F"/>
    <w:rsid w:val="00231A67"/>
    <w:rsid w:val="00231A9A"/>
    <w:rsid w:val="00231F45"/>
    <w:rsid w:val="002320A8"/>
    <w:rsid w:val="00232330"/>
    <w:rsid w:val="00232695"/>
    <w:rsid w:val="00232EEC"/>
    <w:rsid w:val="00233E54"/>
    <w:rsid w:val="00234C07"/>
    <w:rsid w:val="00235014"/>
    <w:rsid w:val="0023615E"/>
    <w:rsid w:val="00236455"/>
    <w:rsid w:val="00236544"/>
    <w:rsid w:val="00236805"/>
    <w:rsid w:val="00237245"/>
    <w:rsid w:val="00237B23"/>
    <w:rsid w:val="00237BDF"/>
    <w:rsid w:val="00237CF3"/>
    <w:rsid w:val="00237D3B"/>
    <w:rsid w:val="00237FA0"/>
    <w:rsid w:val="00240124"/>
    <w:rsid w:val="0024038B"/>
    <w:rsid w:val="00240E65"/>
    <w:rsid w:val="00241696"/>
    <w:rsid w:val="00241DAE"/>
    <w:rsid w:val="00242673"/>
    <w:rsid w:val="002426FB"/>
    <w:rsid w:val="00242928"/>
    <w:rsid w:val="002434A4"/>
    <w:rsid w:val="002435C0"/>
    <w:rsid w:val="00243A12"/>
    <w:rsid w:val="00243DA7"/>
    <w:rsid w:val="00244614"/>
    <w:rsid w:val="002449E2"/>
    <w:rsid w:val="00245797"/>
    <w:rsid w:val="00245845"/>
    <w:rsid w:val="002467A9"/>
    <w:rsid w:val="002470DF"/>
    <w:rsid w:val="00247202"/>
    <w:rsid w:val="00247511"/>
    <w:rsid w:val="00247828"/>
    <w:rsid w:val="00247D98"/>
    <w:rsid w:val="002508B4"/>
    <w:rsid w:val="00250D59"/>
    <w:rsid w:val="00250D7D"/>
    <w:rsid w:val="00250DD3"/>
    <w:rsid w:val="00251138"/>
    <w:rsid w:val="0025154C"/>
    <w:rsid w:val="00251883"/>
    <w:rsid w:val="00251F2C"/>
    <w:rsid w:val="002527F5"/>
    <w:rsid w:val="002530EA"/>
    <w:rsid w:val="00253366"/>
    <w:rsid w:val="002533C1"/>
    <w:rsid w:val="00253550"/>
    <w:rsid w:val="002535D9"/>
    <w:rsid w:val="00255486"/>
    <w:rsid w:val="0025571F"/>
    <w:rsid w:val="00255C3C"/>
    <w:rsid w:val="0025612A"/>
    <w:rsid w:val="0025619E"/>
    <w:rsid w:val="00256564"/>
    <w:rsid w:val="002575BA"/>
    <w:rsid w:val="00257746"/>
    <w:rsid w:val="00257D77"/>
    <w:rsid w:val="00257F76"/>
    <w:rsid w:val="00260484"/>
    <w:rsid w:val="002605D1"/>
    <w:rsid w:val="002607B8"/>
    <w:rsid w:val="00260EE1"/>
    <w:rsid w:val="002622DC"/>
    <w:rsid w:val="00262864"/>
    <w:rsid w:val="00262C5A"/>
    <w:rsid w:val="00262FFE"/>
    <w:rsid w:val="002633EC"/>
    <w:rsid w:val="002637C3"/>
    <w:rsid w:val="002637CC"/>
    <w:rsid w:val="0026380E"/>
    <w:rsid w:val="002638CC"/>
    <w:rsid w:val="00264D27"/>
    <w:rsid w:val="0026537E"/>
    <w:rsid w:val="00265476"/>
    <w:rsid w:val="00266927"/>
    <w:rsid w:val="00267C42"/>
    <w:rsid w:val="00267D03"/>
    <w:rsid w:val="00270205"/>
    <w:rsid w:val="002708F1"/>
    <w:rsid w:val="00270908"/>
    <w:rsid w:val="00271005"/>
    <w:rsid w:val="00271146"/>
    <w:rsid w:val="00271375"/>
    <w:rsid w:val="00272B94"/>
    <w:rsid w:val="002735E3"/>
    <w:rsid w:val="00274005"/>
    <w:rsid w:val="002740C8"/>
    <w:rsid w:val="002742F9"/>
    <w:rsid w:val="002744A9"/>
    <w:rsid w:val="00274D9D"/>
    <w:rsid w:val="002755B9"/>
    <w:rsid w:val="002755E4"/>
    <w:rsid w:val="002757D6"/>
    <w:rsid w:val="00275CD0"/>
    <w:rsid w:val="0027637D"/>
    <w:rsid w:val="00276A94"/>
    <w:rsid w:val="00276B3A"/>
    <w:rsid w:val="00276E36"/>
    <w:rsid w:val="0027773F"/>
    <w:rsid w:val="002778E5"/>
    <w:rsid w:val="00277F5B"/>
    <w:rsid w:val="00277F7C"/>
    <w:rsid w:val="002804C0"/>
    <w:rsid w:val="00280DA4"/>
    <w:rsid w:val="00280F2E"/>
    <w:rsid w:val="00281398"/>
    <w:rsid w:val="002813D9"/>
    <w:rsid w:val="00281730"/>
    <w:rsid w:val="00281CB0"/>
    <w:rsid w:val="00281F0F"/>
    <w:rsid w:val="00283F08"/>
    <w:rsid w:val="00284AB8"/>
    <w:rsid w:val="00284B78"/>
    <w:rsid w:val="00284F9E"/>
    <w:rsid w:val="00285D69"/>
    <w:rsid w:val="00285E6D"/>
    <w:rsid w:val="00285F52"/>
    <w:rsid w:val="00286554"/>
    <w:rsid w:val="00286E65"/>
    <w:rsid w:val="002873AF"/>
    <w:rsid w:val="0028767E"/>
    <w:rsid w:val="00287872"/>
    <w:rsid w:val="00287A15"/>
    <w:rsid w:val="00287ADB"/>
    <w:rsid w:val="002902CE"/>
    <w:rsid w:val="00290460"/>
    <w:rsid w:val="00290575"/>
    <w:rsid w:val="00290642"/>
    <w:rsid w:val="00290CC1"/>
    <w:rsid w:val="002916BD"/>
    <w:rsid w:val="00291ED1"/>
    <w:rsid w:val="002926F2"/>
    <w:rsid w:val="00292E35"/>
    <w:rsid w:val="00292E3D"/>
    <w:rsid w:val="002937D4"/>
    <w:rsid w:val="00293D66"/>
    <w:rsid w:val="0029454B"/>
    <w:rsid w:val="002945B0"/>
    <w:rsid w:val="002946A0"/>
    <w:rsid w:val="00295057"/>
    <w:rsid w:val="00295070"/>
    <w:rsid w:val="002950D7"/>
    <w:rsid w:val="00295968"/>
    <w:rsid w:val="002959A1"/>
    <w:rsid w:val="00296880"/>
    <w:rsid w:val="00297222"/>
    <w:rsid w:val="002973AF"/>
    <w:rsid w:val="00297C34"/>
    <w:rsid w:val="00297D6F"/>
    <w:rsid w:val="002A0748"/>
    <w:rsid w:val="002A10E8"/>
    <w:rsid w:val="002A1B2A"/>
    <w:rsid w:val="002A1C0F"/>
    <w:rsid w:val="002A1C6A"/>
    <w:rsid w:val="002A1CE6"/>
    <w:rsid w:val="002A1D28"/>
    <w:rsid w:val="002A1D6E"/>
    <w:rsid w:val="002A226D"/>
    <w:rsid w:val="002A2478"/>
    <w:rsid w:val="002A2CC7"/>
    <w:rsid w:val="002A3872"/>
    <w:rsid w:val="002A388D"/>
    <w:rsid w:val="002A3F9E"/>
    <w:rsid w:val="002A42E9"/>
    <w:rsid w:val="002A4900"/>
    <w:rsid w:val="002A51EA"/>
    <w:rsid w:val="002A54B9"/>
    <w:rsid w:val="002A57F4"/>
    <w:rsid w:val="002A6790"/>
    <w:rsid w:val="002A6E54"/>
    <w:rsid w:val="002A6EF8"/>
    <w:rsid w:val="002A715D"/>
    <w:rsid w:val="002A798A"/>
    <w:rsid w:val="002A7B0E"/>
    <w:rsid w:val="002B058F"/>
    <w:rsid w:val="002B0716"/>
    <w:rsid w:val="002B0A1B"/>
    <w:rsid w:val="002B129F"/>
    <w:rsid w:val="002B149F"/>
    <w:rsid w:val="002B1EB6"/>
    <w:rsid w:val="002B296A"/>
    <w:rsid w:val="002B2E34"/>
    <w:rsid w:val="002B31E4"/>
    <w:rsid w:val="002B361D"/>
    <w:rsid w:val="002B3C77"/>
    <w:rsid w:val="002B4BF6"/>
    <w:rsid w:val="002B4EED"/>
    <w:rsid w:val="002B53E9"/>
    <w:rsid w:val="002B56FC"/>
    <w:rsid w:val="002B5AF3"/>
    <w:rsid w:val="002B5C2A"/>
    <w:rsid w:val="002B5D40"/>
    <w:rsid w:val="002B6E2F"/>
    <w:rsid w:val="002B6FEC"/>
    <w:rsid w:val="002B767E"/>
    <w:rsid w:val="002C0183"/>
    <w:rsid w:val="002C0372"/>
    <w:rsid w:val="002C20CA"/>
    <w:rsid w:val="002C23CF"/>
    <w:rsid w:val="002C29C0"/>
    <w:rsid w:val="002C2CCA"/>
    <w:rsid w:val="002C3692"/>
    <w:rsid w:val="002C3A77"/>
    <w:rsid w:val="002C3B5F"/>
    <w:rsid w:val="002C3F42"/>
    <w:rsid w:val="002C42F8"/>
    <w:rsid w:val="002C47C0"/>
    <w:rsid w:val="002C48EF"/>
    <w:rsid w:val="002C4F00"/>
    <w:rsid w:val="002C530A"/>
    <w:rsid w:val="002C5B79"/>
    <w:rsid w:val="002C644B"/>
    <w:rsid w:val="002C6693"/>
    <w:rsid w:val="002C670E"/>
    <w:rsid w:val="002C6AE9"/>
    <w:rsid w:val="002C72AB"/>
    <w:rsid w:val="002C72D6"/>
    <w:rsid w:val="002C7B95"/>
    <w:rsid w:val="002C7BD1"/>
    <w:rsid w:val="002C7BE9"/>
    <w:rsid w:val="002C7CEF"/>
    <w:rsid w:val="002D028A"/>
    <w:rsid w:val="002D0468"/>
    <w:rsid w:val="002D0539"/>
    <w:rsid w:val="002D0B07"/>
    <w:rsid w:val="002D10C8"/>
    <w:rsid w:val="002D1326"/>
    <w:rsid w:val="002D1FA6"/>
    <w:rsid w:val="002D22CA"/>
    <w:rsid w:val="002D2B2B"/>
    <w:rsid w:val="002D3356"/>
    <w:rsid w:val="002D3497"/>
    <w:rsid w:val="002D3B95"/>
    <w:rsid w:val="002D41F8"/>
    <w:rsid w:val="002D4A5C"/>
    <w:rsid w:val="002D4FB4"/>
    <w:rsid w:val="002D58D7"/>
    <w:rsid w:val="002D78F9"/>
    <w:rsid w:val="002E008F"/>
    <w:rsid w:val="002E045C"/>
    <w:rsid w:val="002E068B"/>
    <w:rsid w:val="002E09FB"/>
    <w:rsid w:val="002E0A4D"/>
    <w:rsid w:val="002E1351"/>
    <w:rsid w:val="002E1B7E"/>
    <w:rsid w:val="002E2088"/>
    <w:rsid w:val="002E2546"/>
    <w:rsid w:val="002E2C84"/>
    <w:rsid w:val="002E3D29"/>
    <w:rsid w:val="002E42F0"/>
    <w:rsid w:val="002E4C45"/>
    <w:rsid w:val="002E4CF6"/>
    <w:rsid w:val="002E4D49"/>
    <w:rsid w:val="002E4F2D"/>
    <w:rsid w:val="002E5B9A"/>
    <w:rsid w:val="002E5B9B"/>
    <w:rsid w:val="002E6708"/>
    <w:rsid w:val="002E6710"/>
    <w:rsid w:val="002E6C3B"/>
    <w:rsid w:val="002E7427"/>
    <w:rsid w:val="002E74DF"/>
    <w:rsid w:val="002E76EB"/>
    <w:rsid w:val="002F0C28"/>
    <w:rsid w:val="002F119C"/>
    <w:rsid w:val="002F1CD1"/>
    <w:rsid w:val="002F2386"/>
    <w:rsid w:val="002F28D2"/>
    <w:rsid w:val="002F2FC3"/>
    <w:rsid w:val="002F3091"/>
    <w:rsid w:val="002F36C5"/>
    <w:rsid w:val="002F39F1"/>
    <w:rsid w:val="002F3C65"/>
    <w:rsid w:val="002F462C"/>
    <w:rsid w:val="002F5034"/>
    <w:rsid w:val="002F5088"/>
    <w:rsid w:val="002F51A2"/>
    <w:rsid w:val="002F5338"/>
    <w:rsid w:val="002F6192"/>
    <w:rsid w:val="002F6CF0"/>
    <w:rsid w:val="002F716A"/>
    <w:rsid w:val="002F72AD"/>
    <w:rsid w:val="002F72F9"/>
    <w:rsid w:val="002F74A9"/>
    <w:rsid w:val="002F7819"/>
    <w:rsid w:val="002F78F6"/>
    <w:rsid w:val="002F7BC8"/>
    <w:rsid w:val="002F7E9A"/>
    <w:rsid w:val="00300456"/>
    <w:rsid w:val="00300902"/>
    <w:rsid w:val="00300AB6"/>
    <w:rsid w:val="00300BB8"/>
    <w:rsid w:val="00300ED7"/>
    <w:rsid w:val="00301374"/>
    <w:rsid w:val="003018A7"/>
    <w:rsid w:val="003024E7"/>
    <w:rsid w:val="00302B92"/>
    <w:rsid w:val="00302EC7"/>
    <w:rsid w:val="003038E9"/>
    <w:rsid w:val="00304539"/>
    <w:rsid w:val="00305691"/>
    <w:rsid w:val="00305C65"/>
    <w:rsid w:val="00305CB8"/>
    <w:rsid w:val="003060A1"/>
    <w:rsid w:val="00306836"/>
    <w:rsid w:val="00306F20"/>
    <w:rsid w:val="0030729F"/>
    <w:rsid w:val="0030785F"/>
    <w:rsid w:val="00307FFB"/>
    <w:rsid w:val="00310269"/>
    <w:rsid w:val="003104C4"/>
    <w:rsid w:val="00310ADD"/>
    <w:rsid w:val="00310F83"/>
    <w:rsid w:val="00310FE9"/>
    <w:rsid w:val="00311A62"/>
    <w:rsid w:val="00311B08"/>
    <w:rsid w:val="00311FB3"/>
    <w:rsid w:val="003122F8"/>
    <w:rsid w:val="00313258"/>
    <w:rsid w:val="003138EC"/>
    <w:rsid w:val="00313F09"/>
    <w:rsid w:val="003143F1"/>
    <w:rsid w:val="003146AA"/>
    <w:rsid w:val="00314B4C"/>
    <w:rsid w:val="00314E98"/>
    <w:rsid w:val="00314F94"/>
    <w:rsid w:val="0031511A"/>
    <w:rsid w:val="003157CC"/>
    <w:rsid w:val="00315BE4"/>
    <w:rsid w:val="00315FF5"/>
    <w:rsid w:val="003160CA"/>
    <w:rsid w:val="0031642F"/>
    <w:rsid w:val="003167A0"/>
    <w:rsid w:val="00317005"/>
    <w:rsid w:val="003170B0"/>
    <w:rsid w:val="00317142"/>
    <w:rsid w:val="003171A7"/>
    <w:rsid w:val="003172C3"/>
    <w:rsid w:val="003174A3"/>
    <w:rsid w:val="00317518"/>
    <w:rsid w:val="003201CD"/>
    <w:rsid w:val="0032041D"/>
    <w:rsid w:val="003209F1"/>
    <w:rsid w:val="00320ABD"/>
    <w:rsid w:val="003218B6"/>
    <w:rsid w:val="003219DA"/>
    <w:rsid w:val="00322992"/>
    <w:rsid w:val="00323061"/>
    <w:rsid w:val="0032387F"/>
    <w:rsid w:val="00324F2C"/>
    <w:rsid w:val="003259DA"/>
    <w:rsid w:val="00325D27"/>
    <w:rsid w:val="00326792"/>
    <w:rsid w:val="003267A7"/>
    <w:rsid w:val="00326B8C"/>
    <w:rsid w:val="003301F3"/>
    <w:rsid w:val="00330444"/>
    <w:rsid w:val="003304EF"/>
    <w:rsid w:val="00330921"/>
    <w:rsid w:val="00330B29"/>
    <w:rsid w:val="00330D07"/>
    <w:rsid w:val="00331AC9"/>
    <w:rsid w:val="00331C56"/>
    <w:rsid w:val="00332178"/>
    <w:rsid w:val="003321B4"/>
    <w:rsid w:val="00332334"/>
    <w:rsid w:val="003324F0"/>
    <w:rsid w:val="00332887"/>
    <w:rsid w:val="003328A1"/>
    <w:rsid w:val="00332A6F"/>
    <w:rsid w:val="00332B33"/>
    <w:rsid w:val="00332B84"/>
    <w:rsid w:val="0033316D"/>
    <w:rsid w:val="003341B1"/>
    <w:rsid w:val="00334571"/>
    <w:rsid w:val="00334F20"/>
    <w:rsid w:val="00336845"/>
    <w:rsid w:val="00337891"/>
    <w:rsid w:val="00337DEE"/>
    <w:rsid w:val="00337F31"/>
    <w:rsid w:val="00337F70"/>
    <w:rsid w:val="0034053A"/>
    <w:rsid w:val="003405FF"/>
    <w:rsid w:val="00340821"/>
    <w:rsid w:val="0034088C"/>
    <w:rsid w:val="00340C3F"/>
    <w:rsid w:val="00341FD3"/>
    <w:rsid w:val="0034286D"/>
    <w:rsid w:val="00342E31"/>
    <w:rsid w:val="003430E4"/>
    <w:rsid w:val="0034384A"/>
    <w:rsid w:val="00343B77"/>
    <w:rsid w:val="00343D9C"/>
    <w:rsid w:val="00343DEA"/>
    <w:rsid w:val="003442C2"/>
    <w:rsid w:val="0034463B"/>
    <w:rsid w:val="003448A1"/>
    <w:rsid w:val="00344A1E"/>
    <w:rsid w:val="00344F2A"/>
    <w:rsid w:val="00344F6A"/>
    <w:rsid w:val="00345CD5"/>
    <w:rsid w:val="00345F8D"/>
    <w:rsid w:val="003475AD"/>
    <w:rsid w:val="00350A44"/>
    <w:rsid w:val="00350D28"/>
    <w:rsid w:val="003511BD"/>
    <w:rsid w:val="0035177A"/>
    <w:rsid w:val="00351EAF"/>
    <w:rsid w:val="00351F92"/>
    <w:rsid w:val="00352119"/>
    <w:rsid w:val="00352268"/>
    <w:rsid w:val="0035226C"/>
    <w:rsid w:val="00353506"/>
    <w:rsid w:val="00353920"/>
    <w:rsid w:val="00353C77"/>
    <w:rsid w:val="00354525"/>
    <w:rsid w:val="003547C2"/>
    <w:rsid w:val="00355184"/>
    <w:rsid w:val="003552CD"/>
    <w:rsid w:val="00355BF4"/>
    <w:rsid w:val="003564CD"/>
    <w:rsid w:val="00356D54"/>
    <w:rsid w:val="00356E60"/>
    <w:rsid w:val="00356EEA"/>
    <w:rsid w:val="00357898"/>
    <w:rsid w:val="00357C69"/>
    <w:rsid w:val="00357EBC"/>
    <w:rsid w:val="00357F53"/>
    <w:rsid w:val="00360F0A"/>
    <w:rsid w:val="0036119E"/>
    <w:rsid w:val="00361203"/>
    <w:rsid w:val="00361A10"/>
    <w:rsid w:val="00361D2B"/>
    <w:rsid w:val="00362492"/>
    <w:rsid w:val="003625E4"/>
    <w:rsid w:val="00362796"/>
    <w:rsid w:val="00363311"/>
    <w:rsid w:val="00363A8A"/>
    <w:rsid w:val="003641EA"/>
    <w:rsid w:val="003643DE"/>
    <w:rsid w:val="00364B75"/>
    <w:rsid w:val="0036546D"/>
    <w:rsid w:val="00366001"/>
    <w:rsid w:val="00366005"/>
    <w:rsid w:val="00366AFD"/>
    <w:rsid w:val="00367021"/>
    <w:rsid w:val="003670F1"/>
    <w:rsid w:val="003677C4"/>
    <w:rsid w:val="00367AB7"/>
    <w:rsid w:val="003704C4"/>
    <w:rsid w:val="003705CD"/>
    <w:rsid w:val="0037069C"/>
    <w:rsid w:val="00370D7B"/>
    <w:rsid w:val="00371874"/>
    <w:rsid w:val="003721D7"/>
    <w:rsid w:val="003729EF"/>
    <w:rsid w:val="00372ED7"/>
    <w:rsid w:val="0037313A"/>
    <w:rsid w:val="00373999"/>
    <w:rsid w:val="00373F87"/>
    <w:rsid w:val="00374255"/>
    <w:rsid w:val="003742D8"/>
    <w:rsid w:val="00374B65"/>
    <w:rsid w:val="003757CD"/>
    <w:rsid w:val="003767C8"/>
    <w:rsid w:val="00376E14"/>
    <w:rsid w:val="00376ED3"/>
    <w:rsid w:val="003771A1"/>
    <w:rsid w:val="0037730A"/>
    <w:rsid w:val="003774D4"/>
    <w:rsid w:val="00377D78"/>
    <w:rsid w:val="003809B0"/>
    <w:rsid w:val="003816D4"/>
    <w:rsid w:val="00381973"/>
    <w:rsid w:val="00382331"/>
    <w:rsid w:val="00382520"/>
    <w:rsid w:val="00382B9E"/>
    <w:rsid w:val="00382BDB"/>
    <w:rsid w:val="00382C72"/>
    <w:rsid w:val="00383EC6"/>
    <w:rsid w:val="0038456F"/>
    <w:rsid w:val="0038493E"/>
    <w:rsid w:val="00384E6B"/>
    <w:rsid w:val="0038518F"/>
    <w:rsid w:val="00385F23"/>
    <w:rsid w:val="0038696C"/>
    <w:rsid w:val="00386DC7"/>
    <w:rsid w:val="00386E13"/>
    <w:rsid w:val="003875F0"/>
    <w:rsid w:val="00387636"/>
    <w:rsid w:val="00387A5E"/>
    <w:rsid w:val="00390285"/>
    <w:rsid w:val="003905E9"/>
    <w:rsid w:val="00390DC2"/>
    <w:rsid w:val="003917B4"/>
    <w:rsid w:val="003923FE"/>
    <w:rsid w:val="00392590"/>
    <w:rsid w:val="0039356B"/>
    <w:rsid w:val="003939C8"/>
    <w:rsid w:val="003945E8"/>
    <w:rsid w:val="00394932"/>
    <w:rsid w:val="003952B2"/>
    <w:rsid w:val="00395372"/>
    <w:rsid w:val="00395388"/>
    <w:rsid w:val="0039610C"/>
    <w:rsid w:val="003961F9"/>
    <w:rsid w:val="003963C3"/>
    <w:rsid w:val="0039663B"/>
    <w:rsid w:val="003966F9"/>
    <w:rsid w:val="003971D9"/>
    <w:rsid w:val="00397219"/>
    <w:rsid w:val="003979DC"/>
    <w:rsid w:val="00397AE0"/>
    <w:rsid w:val="003A05CA"/>
    <w:rsid w:val="003A1A94"/>
    <w:rsid w:val="003A1B81"/>
    <w:rsid w:val="003A27C7"/>
    <w:rsid w:val="003A2AED"/>
    <w:rsid w:val="003A2EF9"/>
    <w:rsid w:val="003A3045"/>
    <w:rsid w:val="003A33DA"/>
    <w:rsid w:val="003A33F1"/>
    <w:rsid w:val="003A378F"/>
    <w:rsid w:val="003A40EB"/>
    <w:rsid w:val="003A42E2"/>
    <w:rsid w:val="003A46A9"/>
    <w:rsid w:val="003A4B02"/>
    <w:rsid w:val="003A4FA4"/>
    <w:rsid w:val="003A5287"/>
    <w:rsid w:val="003A55EF"/>
    <w:rsid w:val="003A5BBA"/>
    <w:rsid w:val="003A5C04"/>
    <w:rsid w:val="003A5C2C"/>
    <w:rsid w:val="003A6159"/>
    <w:rsid w:val="003A624E"/>
    <w:rsid w:val="003A6F74"/>
    <w:rsid w:val="003A7652"/>
    <w:rsid w:val="003A7D7C"/>
    <w:rsid w:val="003A7EA1"/>
    <w:rsid w:val="003B1387"/>
    <w:rsid w:val="003B2CAF"/>
    <w:rsid w:val="003B30D6"/>
    <w:rsid w:val="003B3322"/>
    <w:rsid w:val="003B353A"/>
    <w:rsid w:val="003B37FC"/>
    <w:rsid w:val="003B49F2"/>
    <w:rsid w:val="003B4D37"/>
    <w:rsid w:val="003B4F89"/>
    <w:rsid w:val="003B50DF"/>
    <w:rsid w:val="003B5A02"/>
    <w:rsid w:val="003B5B82"/>
    <w:rsid w:val="003B636E"/>
    <w:rsid w:val="003B6497"/>
    <w:rsid w:val="003B726D"/>
    <w:rsid w:val="003C09F2"/>
    <w:rsid w:val="003C0AA1"/>
    <w:rsid w:val="003C14DE"/>
    <w:rsid w:val="003C1899"/>
    <w:rsid w:val="003C1F56"/>
    <w:rsid w:val="003C28E7"/>
    <w:rsid w:val="003C28EC"/>
    <w:rsid w:val="003C34E2"/>
    <w:rsid w:val="003C39A9"/>
    <w:rsid w:val="003C3D6E"/>
    <w:rsid w:val="003C3FF8"/>
    <w:rsid w:val="003C40BF"/>
    <w:rsid w:val="003C4421"/>
    <w:rsid w:val="003C48CC"/>
    <w:rsid w:val="003C5061"/>
    <w:rsid w:val="003C6248"/>
    <w:rsid w:val="003C657C"/>
    <w:rsid w:val="003C6CA5"/>
    <w:rsid w:val="003C7653"/>
    <w:rsid w:val="003C7656"/>
    <w:rsid w:val="003C77F3"/>
    <w:rsid w:val="003C7824"/>
    <w:rsid w:val="003C7B01"/>
    <w:rsid w:val="003D0104"/>
    <w:rsid w:val="003D0784"/>
    <w:rsid w:val="003D0F17"/>
    <w:rsid w:val="003D10E8"/>
    <w:rsid w:val="003D1210"/>
    <w:rsid w:val="003D1629"/>
    <w:rsid w:val="003D1779"/>
    <w:rsid w:val="003D27FA"/>
    <w:rsid w:val="003D327C"/>
    <w:rsid w:val="003D3808"/>
    <w:rsid w:val="003D4085"/>
    <w:rsid w:val="003D4201"/>
    <w:rsid w:val="003D422B"/>
    <w:rsid w:val="003D4885"/>
    <w:rsid w:val="003D4A99"/>
    <w:rsid w:val="003D5A87"/>
    <w:rsid w:val="003D5AA0"/>
    <w:rsid w:val="003D65FC"/>
    <w:rsid w:val="003D6608"/>
    <w:rsid w:val="003D66D2"/>
    <w:rsid w:val="003D68DE"/>
    <w:rsid w:val="003D6CC9"/>
    <w:rsid w:val="003D773F"/>
    <w:rsid w:val="003E08FB"/>
    <w:rsid w:val="003E0A1E"/>
    <w:rsid w:val="003E101B"/>
    <w:rsid w:val="003E1238"/>
    <w:rsid w:val="003E1369"/>
    <w:rsid w:val="003E1739"/>
    <w:rsid w:val="003E236D"/>
    <w:rsid w:val="003E2988"/>
    <w:rsid w:val="003E298A"/>
    <w:rsid w:val="003E3263"/>
    <w:rsid w:val="003E3B70"/>
    <w:rsid w:val="003E3CA0"/>
    <w:rsid w:val="003E42CD"/>
    <w:rsid w:val="003E5B8B"/>
    <w:rsid w:val="003E5D83"/>
    <w:rsid w:val="003E5F79"/>
    <w:rsid w:val="003E601F"/>
    <w:rsid w:val="003E7168"/>
    <w:rsid w:val="003E749A"/>
    <w:rsid w:val="003E7A54"/>
    <w:rsid w:val="003E7DB6"/>
    <w:rsid w:val="003E7E1A"/>
    <w:rsid w:val="003F05F1"/>
    <w:rsid w:val="003F08EC"/>
    <w:rsid w:val="003F107C"/>
    <w:rsid w:val="003F1A1E"/>
    <w:rsid w:val="003F1C01"/>
    <w:rsid w:val="003F3053"/>
    <w:rsid w:val="003F32DB"/>
    <w:rsid w:val="003F349C"/>
    <w:rsid w:val="003F396F"/>
    <w:rsid w:val="003F3AAC"/>
    <w:rsid w:val="003F3C30"/>
    <w:rsid w:val="003F3EDF"/>
    <w:rsid w:val="003F4291"/>
    <w:rsid w:val="003F4498"/>
    <w:rsid w:val="003F4B5C"/>
    <w:rsid w:val="003F5093"/>
    <w:rsid w:val="003F579A"/>
    <w:rsid w:val="003F5D56"/>
    <w:rsid w:val="003F7DA4"/>
    <w:rsid w:val="003F7E03"/>
    <w:rsid w:val="004001A6"/>
    <w:rsid w:val="00400205"/>
    <w:rsid w:val="004007B6"/>
    <w:rsid w:val="004009B0"/>
    <w:rsid w:val="00401498"/>
    <w:rsid w:val="00401DE2"/>
    <w:rsid w:val="00402B2E"/>
    <w:rsid w:val="00402FD8"/>
    <w:rsid w:val="00403290"/>
    <w:rsid w:val="004033C7"/>
    <w:rsid w:val="0040344B"/>
    <w:rsid w:val="00403BAE"/>
    <w:rsid w:val="00403CAA"/>
    <w:rsid w:val="00403D2C"/>
    <w:rsid w:val="00405222"/>
    <w:rsid w:val="00405664"/>
    <w:rsid w:val="004056E6"/>
    <w:rsid w:val="0040582A"/>
    <w:rsid w:val="00405C25"/>
    <w:rsid w:val="00405C4C"/>
    <w:rsid w:val="00405E8A"/>
    <w:rsid w:val="00406037"/>
    <w:rsid w:val="0040614E"/>
    <w:rsid w:val="00406A88"/>
    <w:rsid w:val="004070B5"/>
    <w:rsid w:val="00407392"/>
    <w:rsid w:val="004075DB"/>
    <w:rsid w:val="00407953"/>
    <w:rsid w:val="00407C83"/>
    <w:rsid w:val="00410069"/>
    <w:rsid w:val="00410570"/>
    <w:rsid w:val="004111F3"/>
    <w:rsid w:val="0041161E"/>
    <w:rsid w:val="004122EC"/>
    <w:rsid w:val="00412872"/>
    <w:rsid w:val="004128D2"/>
    <w:rsid w:val="00412C2B"/>
    <w:rsid w:val="00413783"/>
    <w:rsid w:val="0041403B"/>
    <w:rsid w:val="00414426"/>
    <w:rsid w:val="00415671"/>
    <w:rsid w:val="00416710"/>
    <w:rsid w:val="00416D6C"/>
    <w:rsid w:val="004176DF"/>
    <w:rsid w:val="00417916"/>
    <w:rsid w:val="0042007A"/>
    <w:rsid w:val="0042057B"/>
    <w:rsid w:val="004207AC"/>
    <w:rsid w:val="00421199"/>
    <w:rsid w:val="00421D6E"/>
    <w:rsid w:val="004221AF"/>
    <w:rsid w:val="00422E4B"/>
    <w:rsid w:val="00423090"/>
    <w:rsid w:val="0042328D"/>
    <w:rsid w:val="00423C5D"/>
    <w:rsid w:val="00423FE8"/>
    <w:rsid w:val="00424753"/>
    <w:rsid w:val="00424840"/>
    <w:rsid w:val="00424BF0"/>
    <w:rsid w:val="00424D29"/>
    <w:rsid w:val="0042550C"/>
    <w:rsid w:val="0042652E"/>
    <w:rsid w:val="00426E41"/>
    <w:rsid w:val="0042748F"/>
    <w:rsid w:val="00427A3F"/>
    <w:rsid w:val="00427D89"/>
    <w:rsid w:val="00427F6D"/>
    <w:rsid w:val="0043039E"/>
    <w:rsid w:val="004303B0"/>
    <w:rsid w:val="004303DA"/>
    <w:rsid w:val="004313A4"/>
    <w:rsid w:val="00431D5D"/>
    <w:rsid w:val="00432059"/>
    <w:rsid w:val="00432080"/>
    <w:rsid w:val="00432224"/>
    <w:rsid w:val="00433349"/>
    <w:rsid w:val="00433468"/>
    <w:rsid w:val="004348AA"/>
    <w:rsid w:val="004349F4"/>
    <w:rsid w:val="004359C4"/>
    <w:rsid w:val="004359DE"/>
    <w:rsid w:val="00435C67"/>
    <w:rsid w:val="0043636C"/>
    <w:rsid w:val="004368E3"/>
    <w:rsid w:val="0043693B"/>
    <w:rsid w:val="00436EFE"/>
    <w:rsid w:val="00436FB7"/>
    <w:rsid w:val="00437173"/>
    <w:rsid w:val="0043745E"/>
    <w:rsid w:val="00437986"/>
    <w:rsid w:val="00437F61"/>
    <w:rsid w:val="004405C2"/>
    <w:rsid w:val="00440B81"/>
    <w:rsid w:val="00440BF9"/>
    <w:rsid w:val="00441082"/>
    <w:rsid w:val="00441D09"/>
    <w:rsid w:val="0044268C"/>
    <w:rsid w:val="00442BAB"/>
    <w:rsid w:val="00443A3A"/>
    <w:rsid w:val="00443EC5"/>
    <w:rsid w:val="00443F9F"/>
    <w:rsid w:val="00444275"/>
    <w:rsid w:val="004445AF"/>
    <w:rsid w:val="004446A7"/>
    <w:rsid w:val="00444BCA"/>
    <w:rsid w:val="00445905"/>
    <w:rsid w:val="00445B3F"/>
    <w:rsid w:val="00445F3D"/>
    <w:rsid w:val="00446069"/>
    <w:rsid w:val="004461EC"/>
    <w:rsid w:val="004466D1"/>
    <w:rsid w:val="00446AFE"/>
    <w:rsid w:val="00447A0C"/>
    <w:rsid w:val="00450094"/>
    <w:rsid w:val="00450287"/>
    <w:rsid w:val="00450C3E"/>
    <w:rsid w:val="00450E06"/>
    <w:rsid w:val="004518FD"/>
    <w:rsid w:val="00451F35"/>
    <w:rsid w:val="00452120"/>
    <w:rsid w:val="0045371C"/>
    <w:rsid w:val="0045389E"/>
    <w:rsid w:val="00453A5D"/>
    <w:rsid w:val="00453FD0"/>
    <w:rsid w:val="004541A3"/>
    <w:rsid w:val="004546E6"/>
    <w:rsid w:val="00454AE9"/>
    <w:rsid w:val="00454D0C"/>
    <w:rsid w:val="0045531D"/>
    <w:rsid w:val="00456213"/>
    <w:rsid w:val="00456D26"/>
    <w:rsid w:val="00457A7B"/>
    <w:rsid w:val="00457F73"/>
    <w:rsid w:val="00457FA3"/>
    <w:rsid w:val="0046066E"/>
    <w:rsid w:val="004608B7"/>
    <w:rsid w:val="0046129F"/>
    <w:rsid w:val="00461304"/>
    <w:rsid w:val="004615A8"/>
    <w:rsid w:val="0046170A"/>
    <w:rsid w:val="004626B1"/>
    <w:rsid w:val="00463036"/>
    <w:rsid w:val="0046304E"/>
    <w:rsid w:val="004635E7"/>
    <w:rsid w:val="00463C9C"/>
    <w:rsid w:val="00463DD3"/>
    <w:rsid w:val="00463DF1"/>
    <w:rsid w:val="0046452A"/>
    <w:rsid w:val="004649CE"/>
    <w:rsid w:val="00464B31"/>
    <w:rsid w:val="0046517C"/>
    <w:rsid w:val="0046526C"/>
    <w:rsid w:val="00465427"/>
    <w:rsid w:val="00465EFB"/>
    <w:rsid w:val="00465F48"/>
    <w:rsid w:val="004660E3"/>
    <w:rsid w:val="004671C0"/>
    <w:rsid w:val="00467351"/>
    <w:rsid w:val="004677BC"/>
    <w:rsid w:val="00467F29"/>
    <w:rsid w:val="004705FA"/>
    <w:rsid w:val="00470A42"/>
    <w:rsid w:val="00471CEB"/>
    <w:rsid w:val="004720DD"/>
    <w:rsid w:val="004721BD"/>
    <w:rsid w:val="00472EC5"/>
    <w:rsid w:val="00473072"/>
    <w:rsid w:val="004735BF"/>
    <w:rsid w:val="0047389F"/>
    <w:rsid w:val="00474F51"/>
    <w:rsid w:val="00475849"/>
    <w:rsid w:val="00475AF3"/>
    <w:rsid w:val="00475BAA"/>
    <w:rsid w:val="00475F9D"/>
    <w:rsid w:val="0047642C"/>
    <w:rsid w:val="00477593"/>
    <w:rsid w:val="00480C21"/>
    <w:rsid w:val="00481828"/>
    <w:rsid w:val="00481AC1"/>
    <w:rsid w:val="00481F45"/>
    <w:rsid w:val="00482636"/>
    <w:rsid w:val="00482920"/>
    <w:rsid w:val="0048427B"/>
    <w:rsid w:val="00484513"/>
    <w:rsid w:val="00484B02"/>
    <w:rsid w:val="00484C41"/>
    <w:rsid w:val="00484F54"/>
    <w:rsid w:val="00485D6D"/>
    <w:rsid w:val="00485D6E"/>
    <w:rsid w:val="00486467"/>
    <w:rsid w:val="0048664B"/>
    <w:rsid w:val="00486FCB"/>
    <w:rsid w:val="004877D7"/>
    <w:rsid w:val="00487F85"/>
    <w:rsid w:val="00490760"/>
    <w:rsid w:val="00490ABD"/>
    <w:rsid w:val="00490BD4"/>
    <w:rsid w:val="00491484"/>
    <w:rsid w:val="00491A44"/>
    <w:rsid w:val="00492D41"/>
    <w:rsid w:val="004933FE"/>
    <w:rsid w:val="00493430"/>
    <w:rsid w:val="00493641"/>
    <w:rsid w:val="004936D1"/>
    <w:rsid w:val="00493A18"/>
    <w:rsid w:val="004944F0"/>
    <w:rsid w:val="004945CF"/>
    <w:rsid w:val="00494F8F"/>
    <w:rsid w:val="00495D9E"/>
    <w:rsid w:val="00496212"/>
    <w:rsid w:val="00496C92"/>
    <w:rsid w:val="00497481"/>
    <w:rsid w:val="0049799F"/>
    <w:rsid w:val="004A07C6"/>
    <w:rsid w:val="004A0EC3"/>
    <w:rsid w:val="004A0FA9"/>
    <w:rsid w:val="004A197D"/>
    <w:rsid w:val="004A205B"/>
    <w:rsid w:val="004A267B"/>
    <w:rsid w:val="004A2DC1"/>
    <w:rsid w:val="004A2FD9"/>
    <w:rsid w:val="004A35C2"/>
    <w:rsid w:val="004A370D"/>
    <w:rsid w:val="004A3743"/>
    <w:rsid w:val="004A441E"/>
    <w:rsid w:val="004A4B00"/>
    <w:rsid w:val="004A60BF"/>
    <w:rsid w:val="004A65EF"/>
    <w:rsid w:val="004A66CE"/>
    <w:rsid w:val="004A6892"/>
    <w:rsid w:val="004A6E40"/>
    <w:rsid w:val="004A719D"/>
    <w:rsid w:val="004A72D7"/>
    <w:rsid w:val="004A735B"/>
    <w:rsid w:val="004A76DD"/>
    <w:rsid w:val="004B0733"/>
    <w:rsid w:val="004B09A3"/>
    <w:rsid w:val="004B0CDD"/>
    <w:rsid w:val="004B0EDC"/>
    <w:rsid w:val="004B2DB3"/>
    <w:rsid w:val="004B3A0C"/>
    <w:rsid w:val="004B3E7A"/>
    <w:rsid w:val="004B40CB"/>
    <w:rsid w:val="004B48C4"/>
    <w:rsid w:val="004B495A"/>
    <w:rsid w:val="004B4EF0"/>
    <w:rsid w:val="004B4F86"/>
    <w:rsid w:val="004B525A"/>
    <w:rsid w:val="004B53C5"/>
    <w:rsid w:val="004B58BE"/>
    <w:rsid w:val="004B6579"/>
    <w:rsid w:val="004B664A"/>
    <w:rsid w:val="004B749F"/>
    <w:rsid w:val="004B75EF"/>
    <w:rsid w:val="004B7624"/>
    <w:rsid w:val="004B781F"/>
    <w:rsid w:val="004C0A51"/>
    <w:rsid w:val="004C0AFB"/>
    <w:rsid w:val="004C0DE0"/>
    <w:rsid w:val="004C0FB0"/>
    <w:rsid w:val="004C112F"/>
    <w:rsid w:val="004C1150"/>
    <w:rsid w:val="004C19BE"/>
    <w:rsid w:val="004C241A"/>
    <w:rsid w:val="004C2565"/>
    <w:rsid w:val="004C29FB"/>
    <w:rsid w:val="004C37C8"/>
    <w:rsid w:val="004C3833"/>
    <w:rsid w:val="004C45E7"/>
    <w:rsid w:val="004C532F"/>
    <w:rsid w:val="004C5E0E"/>
    <w:rsid w:val="004C5FC1"/>
    <w:rsid w:val="004C5FFF"/>
    <w:rsid w:val="004C62FB"/>
    <w:rsid w:val="004C66D2"/>
    <w:rsid w:val="004C66E5"/>
    <w:rsid w:val="004C6827"/>
    <w:rsid w:val="004C7011"/>
    <w:rsid w:val="004C73A7"/>
    <w:rsid w:val="004D06FD"/>
    <w:rsid w:val="004D159D"/>
    <w:rsid w:val="004D15B2"/>
    <w:rsid w:val="004D1A0F"/>
    <w:rsid w:val="004D222C"/>
    <w:rsid w:val="004D2945"/>
    <w:rsid w:val="004D2CB3"/>
    <w:rsid w:val="004D2E75"/>
    <w:rsid w:val="004D326E"/>
    <w:rsid w:val="004D3506"/>
    <w:rsid w:val="004D3E02"/>
    <w:rsid w:val="004D41FD"/>
    <w:rsid w:val="004D43F3"/>
    <w:rsid w:val="004D46C6"/>
    <w:rsid w:val="004D4CEF"/>
    <w:rsid w:val="004D4EDE"/>
    <w:rsid w:val="004D4FB4"/>
    <w:rsid w:val="004D504C"/>
    <w:rsid w:val="004D533C"/>
    <w:rsid w:val="004D56D0"/>
    <w:rsid w:val="004D585B"/>
    <w:rsid w:val="004D696A"/>
    <w:rsid w:val="004D726D"/>
    <w:rsid w:val="004D78D4"/>
    <w:rsid w:val="004D7E1C"/>
    <w:rsid w:val="004E0E44"/>
    <w:rsid w:val="004E0F8F"/>
    <w:rsid w:val="004E1321"/>
    <w:rsid w:val="004E1D08"/>
    <w:rsid w:val="004E229C"/>
    <w:rsid w:val="004E255C"/>
    <w:rsid w:val="004E3367"/>
    <w:rsid w:val="004E3418"/>
    <w:rsid w:val="004E555B"/>
    <w:rsid w:val="004E5854"/>
    <w:rsid w:val="004E5992"/>
    <w:rsid w:val="004E65DA"/>
    <w:rsid w:val="004E6604"/>
    <w:rsid w:val="004E7D37"/>
    <w:rsid w:val="004E7F7F"/>
    <w:rsid w:val="004F0DF9"/>
    <w:rsid w:val="004F0F94"/>
    <w:rsid w:val="004F11F8"/>
    <w:rsid w:val="004F1820"/>
    <w:rsid w:val="004F1945"/>
    <w:rsid w:val="004F248E"/>
    <w:rsid w:val="004F2B76"/>
    <w:rsid w:val="004F2EB8"/>
    <w:rsid w:val="004F38F3"/>
    <w:rsid w:val="004F475F"/>
    <w:rsid w:val="004F51FA"/>
    <w:rsid w:val="004F5274"/>
    <w:rsid w:val="004F5847"/>
    <w:rsid w:val="004F5892"/>
    <w:rsid w:val="004F5986"/>
    <w:rsid w:val="004F5F61"/>
    <w:rsid w:val="004F5F8E"/>
    <w:rsid w:val="004F6177"/>
    <w:rsid w:val="004F6590"/>
    <w:rsid w:val="004F6F19"/>
    <w:rsid w:val="005006C4"/>
    <w:rsid w:val="005011D7"/>
    <w:rsid w:val="005016F2"/>
    <w:rsid w:val="0050256B"/>
    <w:rsid w:val="005025A0"/>
    <w:rsid w:val="00502876"/>
    <w:rsid w:val="005028C8"/>
    <w:rsid w:val="0050301A"/>
    <w:rsid w:val="00503458"/>
    <w:rsid w:val="00503C66"/>
    <w:rsid w:val="00504AC2"/>
    <w:rsid w:val="00505159"/>
    <w:rsid w:val="005053B7"/>
    <w:rsid w:val="0050639C"/>
    <w:rsid w:val="00506B76"/>
    <w:rsid w:val="00506D18"/>
    <w:rsid w:val="00506D6F"/>
    <w:rsid w:val="005071DD"/>
    <w:rsid w:val="00507857"/>
    <w:rsid w:val="00507B44"/>
    <w:rsid w:val="005103DC"/>
    <w:rsid w:val="00510646"/>
    <w:rsid w:val="00510963"/>
    <w:rsid w:val="00510AF2"/>
    <w:rsid w:val="00510C62"/>
    <w:rsid w:val="00511783"/>
    <w:rsid w:val="005118AF"/>
    <w:rsid w:val="00511C84"/>
    <w:rsid w:val="00512623"/>
    <w:rsid w:val="0051274E"/>
    <w:rsid w:val="00512A3B"/>
    <w:rsid w:val="00512E48"/>
    <w:rsid w:val="00514523"/>
    <w:rsid w:val="00514E32"/>
    <w:rsid w:val="005152CB"/>
    <w:rsid w:val="00515725"/>
    <w:rsid w:val="00515F57"/>
    <w:rsid w:val="00516875"/>
    <w:rsid w:val="00516E91"/>
    <w:rsid w:val="005172F2"/>
    <w:rsid w:val="0051736A"/>
    <w:rsid w:val="005176C3"/>
    <w:rsid w:val="00520A1C"/>
    <w:rsid w:val="00520AB2"/>
    <w:rsid w:val="00520F94"/>
    <w:rsid w:val="005210BA"/>
    <w:rsid w:val="00521613"/>
    <w:rsid w:val="00522333"/>
    <w:rsid w:val="00522D00"/>
    <w:rsid w:val="0052305F"/>
    <w:rsid w:val="0052327A"/>
    <w:rsid w:val="00523A36"/>
    <w:rsid w:val="00524467"/>
    <w:rsid w:val="00524629"/>
    <w:rsid w:val="005246FB"/>
    <w:rsid w:val="00524803"/>
    <w:rsid w:val="0052494F"/>
    <w:rsid w:val="00524BA5"/>
    <w:rsid w:val="00525288"/>
    <w:rsid w:val="005258CB"/>
    <w:rsid w:val="00526806"/>
    <w:rsid w:val="00526D8B"/>
    <w:rsid w:val="005274EC"/>
    <w:rsid w:val="0053028D"/>
    <w:rsid w:val="00530319"/>
    <w:rsid w:val="00530484"/>
    <w:rsid w:val="00530915"/>
    <w:rsid w:val="00531004"/>
    <w:rsid w:val="005316CB"/>
    <w:rsid w:val="00531A99"/>
    <w:rsid w:val="00531C42"/>
    <w:rsid w:val="0053239A"/>
    <w:rsid w:val="00532BA6"/>
    <w:rsid w:val="00532E5F"/>
    <w:rsid w:val="00532EB9"/>
    <w:rsid w:val="005340A6"/>
    <w:rsid w:val="00534577"/>
    <w:rsid w:val="00534860"/>
    <w:rsid w:val="00535525"/>
    <w:rsid w:val="005356D6"/>
    <w:rsid w:val="005358DA"/>
    <w:rsid w:val="00535FDB"/>
    <w:rsid w:val="0053605D"/>
    <w:rsid w:val="005373EB"/>
    <w:rsid w:val="00537CDF"/>
    <w:rsid w:val="00537E28"/>
    <w:rsid w:val="00540207"/>
    <w:rsid w:val="005408A5"/>
    <w:rsid w:val="00540A11"/>
    <w:rsid w:val="00540EA0"/>
    <w:rsid w:val="0054139A"/>
    <w:rsid w:val="005417D3"/>
    <w:rsid w:val="005422C0"/>
    <w:rsid w:val="00543608"/>
    <w:rsid w:val="00543840"/>
    <w:rsid w:val="00543EE2"/>
    <w:rsid w:val="00544006"/>
    <w:rsid w:val="005444D9"/>
    <w:rsid w:val="00544597"/>
    <w:rsid w:val="005447DB"/>
    <w:rsid w:val="00544B9E"/>
    <w:rsid w:val="00544C5A"/>
    <w:rsid w:val="005454C7"/>
    <w:rsid w:val="00545A58"/>
    <w:rsid w:val="00545B22"/>
    <w:rsid w:val="005460A4"/>
    <w:rsid w:val="0054614A"/>
    <w:rsid w:val="005461B1"/>
    <w:rsid w:val="00546C55"/>
    <w:rsid w:val="00547682"/>
    <w:rsid w:val="00547C8B"/>
    <w:rsid w:val="00547F26"/>
    <w:rsid w:val="005504FF"/>
    <w:rsid w:val="0055077C"/>
    <w:rsid w:val="00550A0D"/>
    <w:rsid w:val="00551084"/>
    <w:rsid w:val="00551734"/>
    <w:rsid w:val="00551BB5"/>
    <w:rsid w:val="00551BED"/>
    <w:rsid w:val="00552093"/>
    <w:rsid w:val="00552A9C"/>
    <w:rsid w:val="00553121"/>
    <w:rsid w:val="005533AA"/>
    <w:rsid w:val="005537F0"/>
    <w:rsid w:val="005537F8"/>
    <w:rsid w:val="0055398B"/>
    <w:rsid w:val="00553F31"/>
    <w:rsid w:val="00554339"/>
    <w:rsid w:val="00554365"/>
    <w:rsid w:val="00554D4D"/>
    <w:rsid w:val="005552B1"/>
    <w:rsid w:val="00555B7D"/>
    <w:rsid w:val="00556398"/>
    <w:rsid w:val="005565E8"/>
    <w:rsid w:val="00557D40"/>
    <w:rsid w:val="00560130"/>
    <w:rsid w:val="00561662"/>
    <w:rsid w:val="0056173A"/>
    <w:rsid w:val="00561B70"/>
    <w:rsid w:val="005621F8"/>
    <w:rsid w:val="0056239D"/>
    <w:rsid w:val="00562466"/>
    <w:rsid w:val="00563659"/>
    <w:rsid w:val="00563F71"/>
    <w:rsid w:val="00564526"/>
    <w:rsid w:val="00564C2B"/>
    <w:rsid w:val="0056512E"/>
    <w:rsid w:val="00565990"/>
    <w:rsid w:val="005661ED"/>
    <w:rsid w:val="005662E3"/>
    <w:rsid w:val="00566D4C"/>
    <w:rsid w:val="00566F46"/>
    <w:rsid w:val="00567008"/>
    <w:rsid w:val="0056701A"/>
    <w:rsid w:val="005678C5"/>
    <w:rsid w:val="00570CB6"/>
    <w:rsid w:val="0057198F"/>
    <w:rsid w:val="00571C30"/>
    <w:rsid w:val="00571CB2"/>
    <w:rsid w:val="00571E4A"/>
    <w:rsid w:val="00572027"/>
    <w:rsid w:val="00572402"/>
    <w:rsid w:val="0057253C"/>
    <w:rsid w:val="00572F54"/>
    <w:rsid w:val="00573547"/>
    <w:rsid w:val="0057361B"/>
    <w:rsid w:val="00573E69"/>
    <w:rsid w:val="0057405B"/>
    <w:rsid w:val="0057492F"/>
    <w:rsid w:val="00574C0A"/>
    <w:rsid w:val="00575042"/>
    <w:rsid w:val="00575513"/>
    <w:rsid w:val="00575BF6"/>
    <w:rsid w:val="0057669A"/>
    <w:rsid w:val="00576F76"/>
    <w:rsid w:val="005775C9"/>
    <w:rsid w:val="005778E7"/>
    <w:rsid w:val="00577E33"/>
    <w:rsid w:val="005801F6"/>
    <w:rsid w:val="005802E4"/>
    <w:rsid w:val="0058050A"/>
    <w:rsid w:val="00580917"/>
    <w:rsid w:val="00580CE1"/>
    <w:rsid w:val="00581706"/>
    <w:rsid w:val="00582836"/>
    <w:rsid w:val="00582B46"/>
    <w:rsid w:val="0058376F"/>
    <w:rsid w:val="00584D5C"/>
    <w:rsid w:val="005852DE"/>
    <w:rsid w:val="00585B3D"/>
    <w:rsid w:val="00585CD8"/>
    <w:rsid w:val="00586184"/>
    <w:rsid w:val="005868AE"/>
    <w:rsid w:val="005875F2"/>
    <w:rsid w:val="00587992"/>
    <w:rsid w:val="00587C54"/>
    <w:rsid w:val="00587CA0"/>
    <w:rsid w:val="00587DC7"/>
    <w:rsid w:val="00590E55"/>
    <w:rsid w:val="005910B9"/>
    <w:rsid w:val="0059148B"/>
    <w:rsid w:val="00591551"/>
    <w:rsid w:val="005918D1"/>
    <w:rsid w:val="00591CD5"/>
    <w:rsid w:val="00591F16"/>
    <w:rsid w:val="005923DB"/>
    <w:rsid w:val="00592A25"/>
    <w:rsid w:val="0059363B"/>
    <w:rsid w:val="00593914"/>
    <w:rsid w:val="00593EE2"/>
    <w:rsid w:val="00594516"/>
    <w:rsid w:val="00594981"/>
    <w:rsid w:val="00594F7F"/>
    <w:rsid w:val="00594FFE"/>
    <w:rsid w:val="005950F8"/>
    <w:rsid w:val="00595FB1"/>
    <w:rsid w:val="005962E2"/>
    <w:rsid w:val="0059651F"/>
    <w:rsid w:val="00596548"/>
    <w:rsid w:val="005969BF"/>
    <w:rsid w:val="0059704B"/>
    <w:rsid w:val="005970AB"/>
    <w:rsid w:val="005978F8"/>
    <w:rsid w:val="00597E93"/>
    <w:rsid w:val="005A117B"/>
    <w:rsid w:val="005A1332"/>
    <w:rsid w:val="005A1334"/>
    <w:rsid w:val="005A151D"/>
    <w:rsid w:val="005A1AB4"/>
    <w:rsid w:val="005A1C76"/>
    <w:rsid w:val="005A236B"/>
    <w:rsid w:val="005A2511"/>
    <w:rsid w:val="005A2B9B"/>
    <w:rsid w:val="005A2BF3"/>
    <w:rsid w:val="005A2C44"/>
    <w:rsid w:val="005A3076"/>
    <w:rsid w:val="005A3F13"/>
    <w:rsid w:val="005A4A9A"/>
    <w:rsid w:val="005A4E6C"/>
    <w:rsid w:val="005A4FD1"/>
    <w:rsid w:val="005A5ADB"/>
    <w:rsid w:val="005A5B93"/>
    <w:rsid w:val="005A5D16"/>
    <w:rsid w:val="005A6071"/>
    <w:rsid w:val="005A6107"/>
    <w:rsid w:val="005A6312"/>
    <w:rsid w:val="005A6DE1"/>
    <w:rsid w:val="005A7259"/>
    <w:rsid w:val="005A7D47"/>
    <w:rsid w:val="005B05BD"/>
    <w:rsid w:val="005B0875"/>
    <w:rsid w:val="005B0955"/>
    <w:rsid w:val="005B0DB6"/>
    <w:rsid w:val="005B157A"/>
    <w:rsid w:val="005B158F"/>
    <w:rsid w:val="005B268F"/>
    <w:rsid w:val="005B26C4"/>
    <w:rsid w:val="005B27E6"/>
    <w:rsid w:val="005B2D42"/>
    <w:rsid w:val="005B303D"/>
    <w:rsid w:val="005B36FE"/>
    <w:rsid w:val="005B38E3"/>
    <w:rsid w:val="005B3FB1"/>
    <w:rsid w:val="005B45B5"/>
    <w:rsid w:val="005B5100"/>
    <w:rsid w:val="005B6253"/>
    <w:rsid w:val="005B6F26"/>
    <w:rsid w:val="005B7112"/>
    <w:rsid w:val="005C0075"/>
    <w:rsid w:val="005C057E"/>
    <w:rsid w:val="005C0B63"/>
    <w:rsid w:val="005C14C1"/>
    <w:rsid w:val="005C1663"/>
    <w:rsid w:val="005C1760"/>
    <w:rsid w:val="005C2518"/>
    <w:rsid w:val="005C25C8"/>
    <w:rsid w:val="005C277B"/>
    <w:rsid w:val="005C281B"/>
    <w:rsid w:val="005C2998"/>
    <w:rsid w:val="005C2DDC"/>
    <w:rsid w:val="005C3213"/>
    <w:rsid w:val="005C33DD"/>
    <w:rsid w:val="005C376D"/>
    <w:rsid w:val="005C3A40"/>
    <w:rsid w:val="005C4210"/>
    <w:rsid w:val="005C4602"/>
    <w:rsid w:val="005C47F8"/>
    <w:rsid w:val="005C481E"/>
    <w:rsid w:val="005C482F"/>
    <w:rsid w:val="005C4DE0"/>
    <w:rsid w:val="005C62C0"/>
    <w:rsid w:val="005C667D"/>
    <w:rsid w:val="005C72DC"/>
    <w:rsid w:val="005C79E8"/>
    <w:rsid w:val="005C7E3B"/>
    <w:rsid w:val="005D0491"/>
    <w:rsid w:val="005D0610"/>
    <w:rsid w:val="005D0D34"/>
    <w:rsid w:val="005D1502"/>
    <w:rsid w:val="005D16DD"/>
    <w:rsid w:val="005D1F76"/>
    <w:rsid w:val="005D24C6"/>
    <w:rsid w:val="005D2F87"/>
    <w:rsid w:val="005D2F93"/>
    <w:rsid w:val="005D33AC"/>
    <w:rsid w:val="005D3C7E"/>
    <w:rsid w:val="005D3CAF"/>
    <w:rsid w:val="005D4190"/>
    <w:rsid w:val="005D4386"/>
    <w:rsid w:val="005D4462"/>
    <w:rsid w:val="005D4796"/>
    <w:rsid w:val="005D4904"/>
    <w:rsid w:val="005D5149"/>
    <w:rsid w:val="005D56FF"/>
    <w:rsid w:val="005D59F0"/>
    <w:rsid w:val="005D5D7D"/>
    <w:rsid w:val="005D67F0"/>
    <w:rsid w:val="005D7397"/>
    <w:rsid w:val="005D7A23"/>
    <w:rsid w:val="005E03A4"/>
    <w:rsid w:val="005E0976"/>
    <w:rsid w:val="005E0977"/>
    <w:rsid w:val="005E0AAC"/>
    <w:rsid w:val="005E0AFF"/>
    <w:rsid w:val="005E0BC4"/>
    <w:rsid w:val="005E0CC7"/>
    <w:rsid w:val="005E0E5F"/>
    <w:rsid w:val="005E17FD"/>
    <w:rsid w:val="005E1A7B"/>
    <w:rsid w:val="005E1EA8"/>
    <w:rsid w:val="005E30E9"/>
    <w:rsid w:val="005E417C"/>
    <w:rsid w:val="005E474B"/>
    <w:rsid w:val="005E5AB9"/>
    <w:rsid w:val="005E64EC"/>
    <w:rsid w:val="005E6CD1"/>
    <w:rsid w:val="005E76AA"/>
    <w:rsid w:val="005F0098"/>
    <w:rsid w:val="005F079D"/>
    <w:rsid w:val="005F09C9"/>
    <w:rsid w:val="005F0E0F"/>
    <w:rsid w:val="005F10FB"/>
    <w:rsid w:val="005F14EE"/>
    <w:rsid w:val="005F1583"/>
    <w:rsid w:val="005F1992"/>
    <w:rsid w:val="005F3486"/>
    <w:rsid w:val="005F3EE6"/>
    <w:rsid w:val="005F407B"/>
    <w:rsid w:val="005F48E7"/>
    <w:rsid w:val="005F4E5C"/>
    <w:rsid w:val="005F5660"/>
    <w:rsid w:val="005F5C04"/>
    <w:rsid w:val="005F6018"/>
    <w:rsid w:val="005F614F"/>
    <w:rsid w:val="005F66B5"/>
    <w:rsid w:val="005F6850"/>
    <w:rsid w:val="005F6D5E"/>
    <w:rsid w:val="005F7089"/>
    <w:rsid w:val="005F7318"/>
    <w:rsid w:val="005F7D4E"/>
    <w:rsid w:val="00600067"/>
    <w:rsid w:val="0060023D"/>
    <w:rsid w:val="00600490"/>
    <w:rsid w:val="0060049F"/>
    <w:rsid w:val="006013F6"/>
    <w:rsid w:val="00601C0F"/>
    <w:rsid w:val="00601F24"/>
    <w:rsid w:val="006026A0"/>
    <w:rsid w:val="0060289A"/>
    <w:rsid w:val="00602A60"/>
    <w:rsid w:val="00603BBD"/>
    <w:rsid w:val="00604765"/>
    <w:rsid w:val="006049B3"/>
    <w:rsid w:val="00605060"/>
    <w:rsid w:val="00605A56"/>
    <w:rsid w:val="00606290"/>
    <w:rsid w:val="006076EE"/>
    <w:rsid w:val="00607930"/>
    <w:rsid w:val="006079BD"/>
    <w:rsid w:val="00607E0D"/>
    <w:rsid w:val="00607EDD"/>
    <w:rsid w:val="00607F4F"/>
    <w:rsid w:val="0061031D"/>
    <w:rsid w:val="00610B2A"/>
    <w:rsid w:val="006110B2"/>
    <w:rsid w:val="0061136C"/>
    <w:rsid w:val="006115A7"/>
    <w:rsid w:val="0061187D"/>
    <w:rsid w:val="00611C88"/>
    <w:rsid w:val="00613A3E"/>
    <w:rsid w:val="00613ECE"/>
    <w:rsid w:val="00614050"/>
    <w:rsid w:val="006148B0"/>
    <w:rsid w:val="00615A76"/>
    <w:rsid w:val="00615F5F"/>
    <w:rsid w:val="006164B9"/>
    <w:rsid w:val="0061660A"/>
    <w:rsid w:val="006167DA"/>
    <w:rsid w:val="00616A85"/>
    <w:rsid w:val="00616BF7"/>
    <w:rsid w:val="00616C43"/>
    <w:rsid w:val="0061726D"/>
    <w:rsid w:val="00617B45"/>
    <w:rsid w:val="00617FD5"/>
    <w:rsid w:val="00620A19"/>
    <w:rsid w:val="00621127"/>
    <w:rsid w:val="00621A66"/>
    <w:rsid w:val="00621C9A"/>
    <w:rsid w:val="006220DC"/>
    <w:rsid w:val="006221BA"/>
    <w:rsid w:val="0062248B"/>
    <w:rsid w:val="006228DD"/>
    <w:rsid w:val="006230A0"/>
    <w:rsid w:val="006239CA"/>
    <w:rsid w:val="00623BAB"/>
    <w:rsid w:val="00623BDD"/>
    <w:rsid w:val="00623D54"/>
    <w:rsid w:val="00623FA8"/>
    <w:rsid w:val="00624523"/>
    <w:rsid w:val="00624B77"/>
    <w:rsid w:val="0062527A"/>
    <w:rsid w:val="0062641B"/>
    <w:rsid w:val="00626AD4"/>
    <w:rsid w:val="00626C54"/>
    <w:rsid w:val="0062736A"/>
    <w:rsid w:val="00627CC2"/>
    <w:rsid w:val="00627D4D"/>
    <w:rsid w:val="00630562"/>
    <w:rsid w:val="00630A89"/>
    <w:rsid w:val="00631B6A"/>
    <w:rsid w:val="00632574"/>
    <w:rsid w:val="006325C2"/>
    <w:rsid w:val="00632727"/>
    <w:rsid w:val="00633105"/>
    <w:rsid w:val="00633B0C"/>
    <w:rsid w:val="00634518"/>
    <w:rsid w:val="00634AC3"/>
    <w:rsid w:val="00634C9D"/>
    <w:rsid w:val="00634F0C"/>
    <w:rsid w:val="0063554E"/>
    <w:rsid w:val="00635D99"/>
    <w:rsid w:val="00636A98"/>
    <w:rsid w:val="00636EC8"/>
    <w:rsid w:val="0063772B"/>
    <w:rsid w:val="00637A2F"/>
    <w:rsid w:val="00637F40"/>
    <w:rsid w:val="00637F42"/>
    <w:rsid w:val="00637F57"/>
    <w:rsid w:val="006400F4"/>
    <w:rsid w:val="00640D30"/>
    <w:rsid w:val="00640E2B"/>
    <w:rsid w:val="0064177D"/>
    <w:rsid w:val="00641967"/>
    <w:rsid w:val="0064238E"/>
    <w:rsid w:val="0064304E"/>
    <w:rsid w:val="006434DC"/>
    <w:rsid w:val="00643A1A"/>
    <w:rsid w:val="00643C07"/>
    <w:rsid w:val="00644003"/>
    <w:rsid w:val="0064477B"/>
    <w:rsid w:val="0064516F"/>
    <w:rsid w:val="0064546C"/>
    <w:rsid w:val="00645971"/>
    <w:rsid w:val="006459A4"/>
    <w:rsid w:val="00646B3B"/>
    <w:rsid w:val="00646CBA"/>
    <w:rsid w:val="006476D5"/>
    <w:rsid w:val="006500A3"/>
    <w:rsid w:val="0065071D"/>
    <w:rsid w:val="00650DE7"/>
    <w:rsid w:val="0065129E"/>
    <w:rsid w:val="00651B57"/>
    <w:rsid w:val="00651F5C"/>
    <w:rsid w:val="00653299"/>
    <w:rsid w:val="00653A99"/>
    <w:rsid w:val="00653CE2"/>
    <w:rsid w:val="0065479A"/>
    <w:rsid w:val="00654D54"/>
    <w:rsid w:val="00655377"/>
    <w:rsid w:val="00656153"/>
    <w:rsid w:val="006570B6"/>
    <w:rsid w:val="00657683"/>
    <w:rsid w:val="00657726"/>
    <w:rsid w:val="00657B20"/>
    <w:rsid w:val="0066000B"/>
    <w:rsid w:val="006607F5"/>
    <w:rsid w:val="006608A1"/>
    <w:rsid w:val="00660D4D"/>
    <w:rsid w:val="00660D9F"/>
    <w:rsid w:val="00660DA3"/>
    <w:rsid w:val="006612F5"/>
    <w:rsid w:val="0066208C"/>
    <w:rsid w:val="00662335"/>
    <w:rsid w:val="006629AF"/>
    <w:rsid w:val="00662D3E"/>
    <w:rsid w:val="006630CD"/>
    <w:rsid w:val="00663189"/>
    <w:rsid w:val="00663191"/>
    <w:rsid w:val="00663D8C"/>
    <w:rsid w:val="00663ECB"/>
    <w:rsid w:val="00664BA3"/>
    <w:rsid w:val="00664F0E"/>
    <w:rsid w:val="00664F8D"/>
    <w:rsid w:val="006650C7"/>
    <w:rsid w:val="00665744"/>
    <w:rsid w:val="00665ECA"/>
    <w:rsid w:val="00665FAC"/>
    <w:rsid w:val="0066600E"/>
    <w:rsid w:val="00666256"/>
    <w:rsid w:val="00667565"/>
    <w:rsid w:val="00667A89"/>
    <w:rsid w:val="006711B9"/>
    <w:rsid w:val="00672373"/>
    <w:rsid w:val="006729A3"/>
    <w:rsid w:val="00672B11"/>
    <w:rsid w:val="00672F55"/>
    <w:rsid w:val="00672F5A"/>
    <w:rsid w:val="0067304C"/>
    <w:rsid w:val="00673BA9"/>
    <w:rsid w:val="00674176"/>
    <w:rsid w:val="00674CF0"/>
    <w:rsid w:val="00674E4D"/>
    <w:rsid w:val="00674F37"/>
    <w:rsid w:val="00675509"/>
    <w:rsid w:val="00675DFF"/>
    <w:rsid w:val="0067662C"/>
    <w:rsid w:val="0067674F"/>
    <w:rsid w:val="0067693D"/>
    <w:rsid w:val="00676C16"/>
    <w:rsid w:val="00676FAA"/>
    <w:rsid w:val="006775A5"/>
    <w:rsid w:val="0067776E"/>
    <w:rsid w:val="00680267"/>
    <w:rsid w:val="00680670"/>
    <w:rsid w:val="00680830"/>
    <w:rsid w:val="0068156C"/>
    <w:rsid w:val="00681B2F"/>
    <w:rsid w:val="00682000"/>
    <w:rsid w:val="006821EA"/>
    <w:rsid w:val="00682B5D"/>
    <w:rsid w:val="00682B98"/>
    <w:rsid w:val="00682BFC"/>
    <w:rsid w:val="00682F96"/>
    <w:rsid w:val="0068340F"/>
    <w:rsid w:val="00683556"/>
    <w:rsid w:val="00683C18"/>
    <w:rsid w:val="00683DFA"/>
    <w:rsid w:val="006844CA"/>
    <w:rsid w:val="006847DB"/>
    <w:rsid w:val="00684B95"/>
    <w:rsid w:val="00685378"/>
    <w:rsid w:val="00685A80"/>
    <w:rsid w:val="00686017"/>
    <w:rsid w:val="0068630C"/>
    <w:rsid w:val="00686372"/>
    <w:rsid w:val="006864E4"/>
    <w:rsid w:val="00687882"/>
    <w:rsid w:val="00687A7B"/>
    <w:rsid w:val="00687B74"/>
    <w:rsid w:val="00687B8C"/>
    <w:rsid w:val="00690531"/>
    <w:rsid w:val="0069094C"/>
    <w:rsid w:val="006909AF"/>
    <w:rsid w:val="00691118"/>
    <w:rsid w:val="006914AE"/>
    <w:rsid w:val="0069162C"/>
    <w:rsid w:val="00691A18"/>
    <w:rsid w:val="00691DDD"/>
    <w:rsid w:val="00691F88"/>
    <w:rsid w:val="00692651"/>
    <w:rsid w:val="00692BAB"/>
    <w:rsid w:val="00692C8E"/>
    <w:rsid w:val="00692D87"/>
    <w:rsid w:val="00693220"/>
    <w:rsid w:val="00693EFB"/>
    <w:rsid w:val="0069555A"/>
    <w:rsid w:val="00695EBF"/>
    <w:rsid w:val="006963BA"/>
    <w:rsid w:val="00696440"/>
    <w:rsid w:val="006968A7"/>
    <w:rsid w:val="00696E94"/>
    <w:rsid w:val="00697581"/>
    <w:rsid w:val="006A07AF"/>
    <w:rsid w:val="006A138F"/>
    <w:rsid w:val="006A2046"/>
    <w:rsid w:val="006A23F0"/>
    <w:rsid w:val="006A241C"/>
    <w:rsid w:val="006A3229"/>
    <w:rsid w:val="006A39B4"/>
    <w:rsid w:val="006A3F5E"/>
    <w:rsid w:val="006A4949"/>
    <w:rsid w:val="006A5223"/>
    <w:rsid w:val="006A5632"/>
    <w:rsid w:val="006A5C4D"/>
    <w:rsid w:val="006A64E2"/>
    <w:rsid w:val="006A6957"/>
    <w:rsid w:val="006A7B71"/>
    <w:rsid w:val="006A7C43"/>
    <w:rsid w:val="006B0AAA"/>
    <w:rsid w:val="006B125E"/>
    <w:rsid w:val="006B30E3"/>
    <w:rsid w:val="006B3A71"/>
    <w:rsid w:val="006B3F1F"/>
    <w:rsid w:val="006B4002"/>
    <w:rsid w:val="006B41B0"/>
    <w:rsid w:val="006B48CE"/>
    <w:rsid w:val="006B4916"/>
    <w:rsid w:val="006B4DF3"/>
    <w:rsid w:val="006B509F"/>
    <w:rsid w:val="006B5488"/>
    <w:rsid w:val="006B58C7"/>
    <w:rsid w:val="006B5B5A"/>
    <w:rsid w:val="006B5B62"/>
    <w:rsid w:val="006B605D"/>
    <w:rsid w:val="006B654E"/>
    <w:rsid w:val="006B76FE"/>
    <w:rsid w:val="006B792C"/>
    <w:rsid w:val="006B7DDC"/>
    <w:rsid w:val="006C0108"/>
    <w:rsid w:val="006C0B4A"/>
    <w:rsid w:val="006C0CD7"/>
    <w:rsid w:val="006C1505"/>
    <w:rsid w:val="006C1B62"/>
    <w:rsid w:val="006C2662"/>
    <w:rsid w:val="006C358C"/>
    <w:rsid w:val="006C50A3"/>
    <w:rsid w:val="006C64CF"/>
    <w:rsid w:val="006C64D9"/>
    <w:rsid w:val="006C6711"/>
    <w:rsid w:val="006C7754"/>
    <w:rsid w:val="006D0383"/>
    <w:rsid w:val="006D05E7"/>
    <w:rsid w:val="006D0894"/>
    <w:rsid w:val="006D0FC5"/>
    <w:rsid w:val="006D1169"/>
    <w:rsid w:val="006D1602"/>
    <w:rsid w:val="006D1FFD"/>
    <w:rsid w:val="006D219B"/>
    <w:rsid w:val="006D247A"/>
    <w:rsid w:val="006D2904"/>
    <w:rsid w:val="006D2D26"/>
    <w:rsid w:val="006D42C3"/>
    <w:rsid w:val="006D4A82"/>
    <w:rsid w:val="006D4A94"/>
    <w:rsid w:val="006D4B86"/>
    <w:rsid w:val="006D5173"/>
    <w:rsid w:val="006D5265"/>
    <w:rsid w:val="006D595D"/>
    <w:rsid w:val="006D598C"/>
    <w:rsid w:val="006D5EF0"/>
    <w:rsid w:val="006D6B92"/>
    <w:rsid w:val="006D7023"/>
    <w:rsid w:val="006D70DE"/>
    <w:rsid w:val="006D771B"/>
    <w:rsid w:val="006D78CB"/>
    <w:rsid w:val="006D7C22"/>
    <w:rsid w:val="006E0095"/>
    <w:rsid w:val="006E0DC7"/>
    <w:rsid w:val="006E0E0A"/>
    <w:rsid w:val="006E1612"/>
    <w:rsid w:val="006E175F"/>
    <w:rsid w:val="006E2951"/>
    <w:rsid w:val="006E43E8"/>
    <w:rsid w:val="006E52C3"/>
    <w:rsid w:val="006E5902"/>
    <w:rsid w:val="006E7537"/>
    <w:rsid w:val="006E76F0"/>
    <w:rsid w:val="006E7730"/>
    <w:rsid w:val="006E7810"/>
    <w:rsid w:val="006F0943"/>
    <w:rsid w:val="006F1219"/>
    <w:rsid w:val="006F1536"/>
    <w:rsid w:val="006F1911"/>
    <w:rsid w:val="006F2404"/>
    <w:rsid w:val="006F2A4C"/>
    <w:rsid w:val="006F2F1F"/>
    <w:rsid w:val="006F3839"/>
    <w:rsid w:val="006F3DC5"/>
    <w:rsid w:val="006F44C2"/>
    <w:rsid w:val="006F4912"/>
    <w:rsid w:val="006F4F85"/>
    <w:rsid w:val="006F585C"/>
    <w:rsid w:val="006F5ACE"/>
    <w:rsid w:val="006F6559"/>
    <w:rsid w:val="006F65E7"/>
    <w:rsid w:val="006F66A8"/>
    <w:rsid w:val="006F673D"/>
    <w:rsid w:val="006F67FB"/>
    <w:rsid w:val="006F71DD"/>
    <w:rsid w:val="006F7961"/>
    <w:rsid w:val="006F7D53"/>
    <w:rsid w:val="006F7FEB"/>
    <w:rsid w:val="007014D8"/>
    <w:rsid w:val="00701A32"/>
    <w:rsid w:val="00701FB7"/>
    <w:rsid w:val="007022EA"/>
    <w:rsid w:val="00702371"/>
    <w:rsid w:val="007026FE"/>
    <w:rsid w:val="007028D4"/>
    <w:rsid w:val="00702A46"/>
    <w:rsid w:val="00702A7B"/>
    <w:rsid w:val="0070316B"/>
    <w:rsid w:val="0070317E"/>
    <w:rsid w:val="007031F2"/>
    <w:rsid w:val="00703C23"/>
    <w:rsid w:val="00703D3B"/>
    <w:rsid w:val="00704014"/>
    <w:rsid w:val="00704751"/>
    <w:rsid w:val="00705104"/>
    <w:rsid w:val="007051C1"/>
    <w:rsid w:val="00705557"/>
    <w:rsid w:val="007055B9"/>
    <w:rsid w:val="00705C69"/>
    <w:rsid w:val="00705EA5"/>
    <w:rsid w:val="00705EDF"/>
    <w:rsid w:val="00706D55"/>
    <w:rsid w:val="00706DA8"/>
    <w:rsid w:val="007070FF"/>
    <w:rsid w:val="00707168"/>
    <w:rsid w:val="0070718B"/>
    <w:rsid w:val="007072D8"/>
    <w:rsid w:val="0070758A"/>
    <w:rsid w:val="007075B7"/>
    <w:rsid w:val="00707665"/>
    <w:rsid w:val="00707933"/>
    <w:rsid w:val="007079A7"/>
    <w:rsid w:val="00711249"/>
    <w:rsid w:val="00711490"/>
    <w:rsid w:val="00711D0B"/>
    <w:rsid w:val="0071368E"/>
    <w:rsid w:val="00713775"/>
    <w:rsid w:val="00713955"/>
    <w:rsid w:val="00713CD6"/>
    <w:rsid w:val="00713DF1"/>
    <w:rsid w:val="00713F33"/>
    <w:rsid w:val="0071424D"/>
    <w:rsid w:val="0071431A"/>
    <w:rsid w:val="007143CB"/>
    <w:rsid w:val="007149EB"/>
    <w:rsid w:val="00714FFF"/>
    <w:rsid w:val="007159F7"/>
    <w:rsid w:val="00715CB2"/>
    <w:rsid w:val="00716DE5"/>
    <w:rsid w:val="00716F1A"/>
    <w:rsid w:val="0072051F"/>
    <w:rsid w:val="00721094"/>
    <w:rsid w:val="00721315"/>
    <w:rsid w:val="007213C6"/>
    <w:rsid w:val="007217C3"/>
    <w:rsid w:val="00722CE5"/>
    <w:rsid w:val="00722EE0"/>
    <w:rsid w:val="0072363E"/>
    <w:rsid w:val="00723858"/>
    <w:rsid w:val="0072396F"/>
    <w:rsid w:val="007239EF"/>
    <w:rsid w:val="00723EA7"/>
    <w:rsid w:val="00725928"/>
    <w:rsid w:val="00725C42"/>
    <w:rsid w:val="00725E65"/>
    <w:rsid w:val="00726EC4"/>
    <w:rsid w:val="007271B3"/>
    <w:rsid w:val="007277E9"/>
    <w:rsid w:val="00727E2E"/>
    <w:rsid w:val="0073017C"/>
    <w:rsid w:val="007308A6"/>
    <w:rsid w:val="00730919"/>
    <w:rsid w:val="00730E18"/>
    <w:rsid w:val="00730ED9"/>
    <w:rsid w:val="00731077"/>
    <w:rsid w:val="00731935"/>
    <w:rsid w:val="0073196C"/>
    <w:rsid w:val="00731ADA"/>
    <w:rsid w:val="00731B00"/>
    <w:rsid w:val="00731B2B"/>
    <w:rsid w:val="007321A2"/>
    <w:rsid w:val="00732E0A"/>
    <w:rsid w:val="007331D0"/>
    <w:rsid w:val="007332CF"/>
    <w:rsid w:val="00733C06"/>
    <w:rsid w:val="00734267"/>
    <w:rsid w:val="00734376"/>
    <w:rsid w:val="00734669"/>
    <w:rsid w:val="00734705"/>
    <w:rsid w:val="0073491A"/>
    <w:rsid w:val="00734A33"/>
    <w:rsid w:val="00735257"/>
    <w:rsid w:val="00735820"/>
    <w:rsid w:val="00735B3B"/>
    <w:rsid w:val="00736652"/>
    <w:rsid w:val="00737058"/>
    <w:rsid w:val="0073724E"/>
    <w:rsid w:val="007377A9"/>
    <w:rsid w:val="00737812"/>
    <w:rsid w:val="0074079B"/>
    <w:rsid w:val="00740874"/>
    <w:rsid w:val="00740CD8"/>
    <w:rsid w:val="00740E0E"/>
    <w:rsid w:val="00740F2B"/>
    <w:rsid w:val="0074174D"/>
    <w:rsid w:val="00742027"/>
    <w:rsid w:val="00742A0D"/>
    <w:rsid w:val="00742C91"/>
    <w:rsid w:val="0074302D"/>
    <w:rsid w:val="00743050"/>
    <w:rsid w:val="007433F6"/>
    <w:rsid w:val="00743506"/>
    <w:rsid w:val="0074457D"/>
    <w:rsid w:val="0074496E"/>
    <w:rsid w:val="00744C6D"/>
    <w:rsid w:val="00746229"/>
    <w:rsid w:val="0074697F"/>
    <w:rsid w:val="00746C6D"/>
    <w:rsid w:val="00747148"/>
    <w:rsid w:val="00747624"/>
    <w:rsid w:val="00747773"/>
    <w:rsid w:val="00747DFA"/>
    <w:rsid w:val="00750199"/>
    <w:rsid w:val="007502A8"/>
    <w:rsid w:val="007505DF"/>
    <w:rsid w:val="0075066D"/>
    <w:rsid w:val="00750AFA"/>
    <w:rsid w:val="0075184B"/>
    <w:rsid w:val="00751C00"/>
    <w:rsid w:val="00752823"/>
    <w:rsid w:val="00752A0F"/>
    <w:rsid w:val="00753060"/>
    <w:rsid w:val="00753182"/>
    <w:rsid w:val="00753E24"/>
    <w:rsid w:val="0075449B"/>
    <w:rsid w:val="00754BCB"/>
    <w:rsid w:val="00754C13"/>
    <w:rsid w:val="00754CE8"/>
    <w:rsid w:val="00755AE8"/>
    <w:rsid w:val="00756A03"/>
    <w:rsid w:val="00756B63"/>
    <w:rsid w:val="00756D1A"/>
    <w:rsid w:val="00756D9F"/>
    <w:rsid w:val="00757333"/>
    <w:rsid w:val="00757748"/>
    <w:rsid w:val="00757E04"/>
    <w:rsid w:val="00757E43"/>
    <w:rsid w:val="0076073F"/>
    <w:rsid w:val="00760836"/>
    <w:rsid w:val="00760E82"/>
    <w:rsid w:val="0076115F"/>
    <w:rsid w:val="0076142A"/>
    <w:rsid w:val="00761509"/>
    <w:rsid w:val="0076192B"/>
    <w:rsid w:val="00761A01"/>
    <w:rsid w:val="00762243"/>
    <w:rsid w:val="007623A5"/>
    <w:rsid w:val="007624B1"/>
    <w:rsid w:val="00762BBD"/>
    <w:rsid w:val="00762CFA"/>
    <w:rsid w:val="0076387D"/>
    <w:rsid w:val="00763889"/>
    <w:rsid w:val="0076390B"/>
    <w:rsid w:val="00763923"/>
    <w:rsid w:val="00764506"/>
    <w:rsid w:val="00765134"/>
    <w:rsid w:val="007655C6"/>
    <w:rsid w:val="00765BCB"/>
    <w:rsid w:val="00765BCF"/>
    <w:rsid w:val="007663F3"/>
    <w:rsid w:val="007664AF"/>
    <w:rsid w:val="007664FE"/>
    <w:rsid w:val="00766AC2"/>
    <w:rsid w:val="00766F65"/>
    <w:rsid w:val="00767276"/>
    <w:rsid w:val="00767468"/>
    <w:rsid w:val="0076767D"/>
    <w:rsid w:val="00767AB6"/>
    <w:rsid w:val="00770199"/>
    <w:rsid w:val="007701B2"/>
    <w:rsid w:val="007712FB"/>
    <w:rsid w:val="00771DFE"/>
    <w:rsid w:val="00771FC6"/>
    <w:rsid w:val="00772A9A"/>
    <w:rsid w:val="00772CB7"/>
    <w:rsid w:val="00773BFF"/>
    <w:rsid w:val="007742B3"/>
    <w:rsid w:val="007759BE"/>
    <w:rsid w:val="007759D5"/>
    <w:rsid w:val="00780E23"/>
    <w:rsid w:val="00780F8D"/>
    <w:rsid w:val="0078139E"/>
    <w:rsid w:val="007827C3"/>
    <w:rsid w:val="00782B99"/>
    <w:rsid w:val="00782BE5"/>
    <w:rsid w:val="0078384B"/>
    <w:rsid w:val="0078434A"/>
    <w:rsid w:val="007843EB"/>
    <w:rsid w:val="00785133"/>
    <w:rsid w:val="0078576D"/>
    <w:rsid w:val="00785910"/>
    <w:rsid w:val="00785BE7"/>
    <w:rsid w:val="00786661"/>
    <w:rsid w:val="00786D9E"/>
    <w:rsid w:val="00786E2D"/>
    <w:rsid w:val="0078793B"/>
    <w:rsid w:val="00787F81"/>
    <w:rsid w:val="0079039D"/>
    <w:rsid w:val="007903CC"/>
    <w:rsid w:val="0079079E"/>
    <w:rsid w:val="00790D6E"/>
    <w:rsid w:val="00790E93"/>
    <w:rsid w:val="0079187F"/>
    <w:rsid w:val="00791B18"/>
    <w:rsid w:val="007926A6"/>
    <w:rsid w:val="00792D9A"/>
    <w:rsid w:val="00793452"/>
    <w:rsid w:val="0079362B"/>
    <w:rsid w:val="00793793"/>
    <w:rsid w:val="007945E6"/>
    <w:rsid w:val="00794859"/>
    <w:rsid w:val="00794F11"/>
    <w:rsid w:val="00795130"/>
    <w:rsid w:val="0079537E"/>
    <w:rsid w:val="007954D3"/>
    <w:rsid w:val="00795EFB"/>
    <w:rsid w:val="00796F4B"/>
    <w:rsid w:val="00796F69"/>
    <w:rsid w:val="007974A5"/>
    <w:rsid w:val="00797FFB"/>
    <w:rsid w:val="007A0656"/>
    <w:rsid w:val="007A09FD"/>
    <w:rsid w:val="007A0B28"/>
    <w:rsid w:val="007A0DB6"/>
    <w:rsid w:val="007A162C"/>
    <w:rsid w:val="007A30CA"/>
    <w:rsid w:val="007A34A2"/>
    <w:rsid w:val="007A3FEF"/>
    <w:rsid w:val="007A58D3"/>
    <w:rsid w:val="007A5CD8"/>
    <w:rsid w:val="007A5FB5"/>
    <w:rsid w:val="007A64F9"/>
    <w:rsid w:val="007A6BC0"/>
    <w:rsid w:val="007A6C09"/>
    <w:rsid w:val="007A7015"/>
    <w:rsid w:val="007A7077"/>
    <w:rsid w:val="007A746F"/>
    <w:rsid w:val="007A7648"/>
    <w:rsid w:val="007A794A"/>
    <w:rsid w:val="007B04AF"/>
    <w:rsid w:val="007B0D57"/>
    <w:rsid w:val="007B11EA"/>
    <w:rsid w:val="007B13F8"/>
    <w:rsid w:val="007B14ED"/>
    <w:rsid w:val="007B1C79"/>
    <w:rsid w:val="007B1F6C"/>
    <w:rsid w:val="007B2252"/>
    <w:rsid w:val="007B23D6"/>
    <w:rsid w:val="007B2868"/>
    <w:rsid w:val="007B2B54"/>
    <w:rsid w:val="007B32BF"/>
    <w:rsid w:val="007B32E9"/>
    <w:rsid w:val="007B34D0"/>
    <w:rsid w:val="007B3739"/>
    <w:rsid w:val="007B40AE"/>
    <w:rsid w:val="007B4128"/>
    <w:rsid w:val="007B472F"/>
    <w:rsid w:val="007B4C99"/>
    <w:rsid w:val="007B50DB"/>
    <w:rsid w:val="007B53E7"/>
    <w:rsid w:val="007B6F40"/>
    <w:rsid w:val="007B74E9"/>
    <w:rsid w:val="007B7A97"/>
    <w:rsid w:val="007B7C43"/>
    <w:rsid w:val="007B7CF0"/>
    <w:rsid w:val="007B7D83"/>
    <w:rsid w:val="007C0F5C"/>
    <w:rsid w:val="007C115A"/>
    <w:rsid w:val="007C1217"/>
    <w:rsid w:val="007C21D3"/>
    <w:rsid w:val="007C279C"/>
    <w:rsid w:val="007C2CD5"/>
    <w:rsid w:val="007C2F61"/>
    <w:rsid w:val="007C30AA"/>
    <w:rsid w:val="007C31E4"/>
    <w:rsid w:val="007C336F"/>
    <w:rsid w:val="007C36FC"/>
    <w:rsid w:val="007C38CF"/>
    <w:rsid w:val="007C3B48"/>
    <w:rsid w:val="007C405F"/>
    <w:rsid w:val="007C4385"/>
    <w:rsid w:val="007C4390"/>
    <w:rsid w:val="007C460C"/>
    <w:rsid w:val="007C530E"/>
    <w:rsid w:val="007C5674"/>
    <w:rsid w:val="007C59ED"/>
    <w:rsid w:val="007C6084"/>
    <w:rsid w:val="007C683D"/>
    <w:rsid w:val="007C683F"/>
    <w:rsid w:val="007C6852"/>
    <w:rsid w:val="007C7B66"/>
    <w:rsid w:val="007C7E91"/>
    <w:rsid w:val="007D016B"/>
    <w:rsid w:val="007D042E"/>
    <w:rsid w:val="007D19C4"/>
    <w:rsid w:val="007D20DB"/>
    <w:rsid w:val="007D27E7"/>
    <w:rsid w:val="007D2B31"/>
    <w:rsid w:val="007D3285"/>
    <w:rsid w:val="007D369F"/>
    <w:rsid w:val="007D3838"/>
    <w:rsid w:val="007D3A66"/>
    <w:rsid w:val="007D3F22"/>
    <w:rsid w:val="007D3F3D"/>
    <w:rsid w:val="007D510F"/>
    <w:rsid w:val="007D5A89"/>
    <w:rsid w:val="007D63EF"/>
    <w:rsid w:val="007D7B86"/>
    <w:rsid w:val="007E015C"/>
    <w:rsid w:val="007E0224"/>
    <w:rsid w:val="007E0B16"/>
    <w:rsid w:val="007E0C07"/>
    <w:rsid w:val="007E0ED4"/>
    <w:rsid w:val="007E13FF"/>
    <w:rsid w:val="007E1546"/>
    <w:rsid w:val="007E15CE"/>
    <w:rsid w:val="007E1FA7"/>
    <w:rsid w:val="007E22AB"/>
    <w:rsid w:val="007E244D"/>
    <w:rsid w:val="007E2522"/>
    <w:rsid w:val="007E252E"/>
    <w:rsid w:val="007E2FEE"/>
    <w:rsid w:val="007E3A03"/>
    <w:rsid w:val="007E480F"/>
    <w:rsid w:val="007E4A49"/>
    <w:rsid w:val="007E64FA"/>
    <w:rsid w:val="007E6885"/>
    <w:rsid w:val="007E703E"/>
    <w:rsid w:val="007E7052"/>
    <w:rsid w:val="007E7551"/>
    <w:rsid w:val="007E7820"/>
    <w:rsid w:val="007F0CAE"/>
    <w:rsid w:val="007F0D49"/>
    <w:rsid w:val="007F188B"/>
    <w:rsid w:val="007F1E89"/>
    <w:rsid w:val="007F2863"/>
    <w:rsid w:val="007F2F23"/>
    <w:rsid w:val="007F34CA"/>
    <w:rsid w:val="007F35D8"/>
    <w:rsid w:val="007F465C"/>
    <w:rsid w:val="007F5852"/>
    <w:rsid w:val="007F59E0"/>
    <w:rsid w:val="007F630D"/>
    <w:rsid w:val="007F6492"/>
    <w:rsid w:val="007F6AD0"/>
    <w:rsid w:val="007F6F18"/>
    <w:rsid w:val="007F6F22"/>
    <w:rsid w:val="007F705D"/>
    <w:rsid w:val="007F76D5"/>
    <w:rsid w:val="007F78F5"/>
    <w:rsid w:val="0080016F"/>
    <w:rsid w:val="008003C9"/>
    <w:rsid w:val="008004C1"/>
    <w:rsid w:val="0080071F"/>
    <w:rsid w:val="00800842"/>
    <w:rsid w:val="008008BE"/>
    <w:rsid w:val="00800CA4"/>
    <w:rsid w:val="00801775"/>
    <w:rsid w:val="00803240"/>
    <w:rsid w:val="0080343B"/>
    <w:rsid w:val="00804148"/>
    <w:rsid w:val="00805527"/>
    <w:rsid w:val="00806135"/>
    <w:rsid w:val="0080644C"/>
    <w:rsid w:val="008065A4"/>
    <w:rsid w:val="0080661B"/>
    <w:rsid w:val="008066D5"/>
    <w:rsid w:val="00806EFD"/>
    <w:rsid w:val="008072A0"/>
    <w:rsid w:val="0080744B"/>
    <w:rsid w:val="00807A52"/>
    <w:rsid w:val="00807BF6"/>
    <w:rsid w:val="0081115B"/>
    <w:rsid w:val="008114B3"/>
    <w:rsid w:val="0081185E"/>
    <w:rsid w:val="00811F7C"/>
    <w:rsid w:val="008125B4"/>
    <w:rsid w:val="00812D02"/>
    <w:rsid w:val="00813023"/>
    <w:rsid w:val="008130BD"/>
    <w:rsid w:val="0081351C"/>
    <w:rsid w:val="00813C5D"/>
    <w:rsid w:val="008142CE"/>
    <w:rsid w:val="00814337"/>
    <w:rsid w:val="00814898"/>
    <w:rsid w:val="008148EB"/>
    <w:rsid w:val="00815A7D"/>
    <w:rsid w:val="00815CBA"/>
    <w:rsid w:val="008167F6"/>
    <w:rsid w:val="00817075"/>
    <w:rsid w:val="00817137"/>
    <w:rsid w:val="0081748B"/>
    <w:rsid w:val="008174EB"/>
    <w:rsid w:val="00817962"/>
    <w:rsid w:val="008179E3"/>
    <w:rsid w:val="0082026F"/>
    <w:rsid w:val="0082031D"/>
    <w:rsid w:val="00820D50"/>
    <w:rsid w:val="00820F42"/>
    <w:rsid w:val="00821747"/>
    <w:rsid w:val="00821DB5"/>
    <w:rsid w:val="0082218B"/>
    <w:rsid w:val="00822D55"/>
    <w:rsid w:val="00822D80"/>
    <w:rsid w:val="00823379"/>
    <w:rsid w:val="008238A6"/>
    <w:rsid w:val="00823953"/>
    <w:rsid w:val="00823DAB"/>
    <w:rsid w:val="00824340"/>
    <w:rsid w:val="00824B25"/>
    <w:rsid w:val="00824C8A"/>
    <w:rsid w:val="00824CE7"/>
    <w:rsid w:val="00825022"/>
    <w:rsid w:val="00825A19"/>
    <w:rsid w:val="008264D8"/>
    <w:rsid w:val="00826576"/>
    <w:rsid w:val="00826A0F"/>
    <w:rsid w:val="00826AAD"/>
    <w:rsid w:val="00827E6D"/>
    <w:rsid w:val="0083080E"/>
    <w:rsid w:val="00830A92"/>
    <w:rsid w:val="00830BC4"/>
    <w:rsid w:val="00830D69"/>
    <w:rsid w:val="00830E3B"/>
    <w:rsid w:val="00831651"/>
    <w:rsid w:val="0083178C"/>
    <w:rsid w:val="00831BFD"/>
    <w:rsid w:val="00831D98"/>
    <w:rsid w:val="008323AD"/>
    <w:rsid w:val="0083278A"/>
    <w:rsid w:val="00832DE1"/>
    <w:rsid w:val="0083315E"/>
    <w:rsid w:val="00833698"/>
    <w:rsid w:val="0083390C"/>
    <w:rsid w:val="00833A0A"/>
    <w:rsid w:val="00833F53"/>
    <w:rsid w:val="00834458"/>
    <w:rsid w:val="0083476A"/>
    <w:rsid w:val="00834CD5"/>
    <w:rsid w:val="008350D0"/>
    <w:rsid w:val="00835A44"/>
    <w:rsid w:val="00835DBC"/>
    <w:rsid w:val="00836039"/>
    <w:rsid w:val="008362E8"/>
    <w:rsid w:val="0083654F"/>
    <w:rsid w:val="00836991"/>
    <w:rsid w:val="008371AC"/>
    <w:rsid w:val="00837ED6"/>
    <w:rsid w:val="0084091A"/>
    <w:rsid w:val="00840EA8"/>
    <w:rsid w:val="0084184F"/>
    <w:rsid w:val="0084193E"/>
    <w:rsid w:val="00841E61"/>
    <w:rsid w:val="00841E63"/>
    <w:rsid w:val="00841F74"/>
    <w:rsid w:val="00842545"/>
    <w:rsid w:val="00842572"/>
    <w:rsid w:val="008431C1"/>
    <w:rsid w:val="00843307"/>
    <w:rsid w:val="008433A6"/>
    <w:rsid w:val="0084344C"/>
    <w:rsid w:val="0084434D"/>
    <w:rsid w:val="00844502"/>
    <w:rsid w:val="00844D27"/>
    <w:rsid w:val="0084545C"/>
    <w:rsid w:val="00845FF3"/>
    <w:rsid w:val="00846FE4"/>
    <w:rsid w:val="0084720D"/>
    <w:rsid w:val="00847333"/>
    <w:rsid w:val="008479D5"/>
    <w:rsid w:val="00847A93"/>
    <w:rsid w:val="0085004B"/>
    <w:rsid w:val="00850065"/>
    <w:rsid w:val="00850750"/>
    <w:rsid w:val="0085098B"/>
    <w:rsid w:val="00850B01"/>
    <w:rsid w:val="00850D89"/>
    <w:rsid w:val="008510A1"/>
    <w:rsid w:val="00851223"/>
    <w:rsid w:val="008517B1"/>
    <w:rsid w:val="00852B28"/>
    <w:rsid w:val="0085304A"/>
    <w:rsid w:val="008537AC"/>
    <w:rsid w:val="0085389B"/>
    <w:rsid w:val="00853A74"/>
    <w:rsid w:val="0085446B"/>
    <w:rsid w:val="0085497E"/>
    <w:rsid w:val="00854BC3"/>
    <w:rsid w:val="00854DAA"/>
    <w:rsid w:val="00854DCF"/>
    <w:rsid w:val="008553CE"/>
    <w:rsid w:val="00855EA5"/>
    <w:rsid w:val="00857249"/>
    <w:rsid w:val="008605FF"/>
    <w:rsid w:val="0086081E"/>
    <w:rsid w:val="00860974"/>
    <w:rsid w:val="00860B96"/>
    <w:rsid w:val="0086104F"/>
    <w:rsid w:val="0086135F"/>
    <w:rsid w:val="00861481"/>
    <w:rsid w:val="008614C9"/>
    <w:rsid w:val="008616E6"/>
    <w:rsid w:val="00861967"/>
    <w:rsid w:val="008620F4"/>
    <w:rsid w:val="0086214B"/>
    <w:rsid w:val="00862DC5"/>
    <w:rsid w:val="00862F60"/>
    <w:rsid w:val="008638DE"/>
    <w:rsid w:val="00863B75"/>
    <w:rsid w:val="00863CF0"/>
    <w:rsid w:val="00863E0B"/>
    <w:rsid w:val="0086434B"/>
    <w:rsid w:val="0086598C"/>
    <w:rsid w:val="00865A2B"/>
    <w:rsid w:val="00866048"/>
    <w:rsid w:val="00866174"/>
    <w:rsid w:val="00866362"/>
    <w:rsid w:val="0086644D"/>
    <w:rsid w:val="00866FEE"/>
    <w:rsid w:val="0086725D"/>
    <w:rsid w:val="008677D4"/>
    <w:rsid w:val="008679F7"/>
    <w:rsid w:val="00870320"/>
    <w:rsid w:val="008707BB"/>
    <w:rsid w:val="0087168F"/>
    <w:rsid w:val="00872344"/>
    <w:rsid w:val="008724ED"/>
    <w:rsid w:val="00872834"/>
    <w:rsid w:val="00872869"/>
    <w:rsid w:val="00873AF8"/>
    <w:rsid w:val="00873C1E"/>
    <w:rsid w:val="008744AD"/>
    <w:rsid w:val="008744F1"/>
    <w:rsid w:val="008759C0"/>
    <w:rsid w:val="00875CA9"/>
    <w:rsid w:val="00875D28"/>
    <w:rsid w:val="00876B79"/>
    <w:rsid w:val="00876DE3"/>
    <w:rsid w:val="00876F0A"/>
    <w:rsid w:val="00876FE7"/>
    <w:rsid w:val="00877916"/>
    <w:rsid w:val="00877E17"/>
    <w:rsid w:val="0088073A"/>
    <w:rsid w:val="00881161"/>
    <w:rsid w:val="008814BC"/>
    <w:rsid w:val="00881757"/>
    <w:rsid w:val="008817FB"/>
    <w:rsid w:val="00882175"/>
    <w:rsid w:val="00882421"/>
    <w:rsid w:val="00882722"/>
    <w:rsid w:val="00882D26"/>
    <w:rsid w:val="008831ED"/>
    <w:rsid w:val="00883387"/>
    <w:rsid w:val="00884120"/>
    <w:rsid w:val="00884322"/>
    <w:rsid w:val="00884E3A"/>
    <w:rsid w:val="0088525F"/>
    <w:rsid w:val="0088659E"/>
    <w:rsid w:val="00886846"/>
    <w:rsid w:val="00886DEA"/>
    <w:rsid w:val="0088735A"/>
    <w:rsid w:val="00887CA8"/>
    <w:rsid w:val="00887CE3"/>
    <w:rsid w:val="00890108"/>
    <w:rsid w:val="008903B4"/>
    <w:rsid w:val="00890740"/>
    <w:rsid w:val="00890978"/>
    <w:rsid w:val="00890E0F"/>
    <w:rsid w:val="0089181C"/>
    <w:rsid w:val="00891832"/>
    <w:rsid w:val="00892210"/>
    <w:rsid w:val="0089259A"/>
    <w:rsid w:val="00892AA4"/>
    <w:rsid w:val="008930B3"/>
    <w:rsid w:val="008930FB"/>
    <w:rsid w:val="008931D2"/>
    <w:rsid w:val="00893282"/>
    <w:rsid w:val="008948ED"/>
    <w:rsid w:val="0089495C"/>
    <w:rsid w:val="00894A7C"/>
    <w:rsid w:val="0089508E"/>
    <w:rsid w:val="008951FE"/>
    <w:rsid w:val="0089524A"/>
    <w:rsid w:val="00895350"/>
    <w:rsid w:val="00895552"/>
    <w:rsid w:val="008955CD"/>
    <w:rsid w:val="008955D4"/>
    <w:rsid w:val="008959BD"/>
    <w:rsid w:val="00895E75"/>
    <w:rsid w:val="0089698C"/>
    <w:rsid w:val="00897B4A"/>
    <w:rsid w:val="008A02C9"/>
    <w:rsid w:val="008A062C"/>
    <w:rsid w:val="008A0912"/>
    <w:rsid w:val="008A1125"/>
    <w:rsid w:val="008A18D5"/>
    <w:rsid w:val="008A1F94"/>
    <w:rsid w:val="008A2A7C"/>
    <w:rsid w:val="008A2BDB"/>
    <w:rsid w:val="008A30B2"/>
    <w:rsid w:val="008A3506"/>
    <w:rsid w:val="008A39EA"/>
    <w:rsid w:val="008A4325"/>
    <w:rsid w:val="008A4A9B"/>
    <w:rsid w:val="008A5607"/>
    <w:rsid w:val="008A574C"/>
    <w:rsid w:val="008A5902"/>
    <w:rsid w:val="008A5AF8"/>
    <w:rsid w:val="008A6EE8"/>
    <w:rsid w:val="008A7FE6"/>
    <w:rsid w:val="008B0C17"/>
    <w:rsid w:val="008B0DDF"/>
    <w:rsid w:val="008B1B64"/>
    <w:rsid w:val="008B1B76"/>
    <w:rsid w:val="008B21DA"/>
    <w:rsid w:val="008B2DB2"/>
    <w:rsid w:val="008B3105"/>
    <w:rsid w:val="008B35E7"/>
    <w:rsid w:val="008B4283"/>
    <w:rsid w:val="008B441F"/>
    <w:rsid w:val="008B455C"/>
    <w:rsid w:val="008B4DAB"/>
    <w:rsid w:val="008B584F"/>
    <w:rsid w:val="008B5B31"/>
    <w:rsid w:val="008B6284"/>
    <w:rsid w:val="008B7110"/>
    <w:rsid w:val="008B7E78"/>
    <w:rsid w:val="008C0C4C"/>
    <w:rsid w:val="008C1BF4"/>
    <w:rsid w:val="008C1DAC"/>
    <w:rsid w:val="008C22E6"/>
    <w:rsid w:val="008C2384"/>
    <w:rsid w:val="008C2A31"/>
    <w:rsid w:val="008C2A3E"/>
    <w:rsid w:val="008C2C6B"/>
    <w:rsid w:val="008C33BF"/>
    <w:rsid w:val="008C3483"/>
    <w:rsid w:val="008C365F"/>
    <w:rsid w:val="008C3CE0"/>
    <w:rsid w:val="008C421C"/>
    <w:rsid w:val="008C4801"/>
    <w:rsid w:val="008C482F"/>
    <w:rsid w:val="008C4A20"/>
    <w:rsid w:val="008C50B6"/>
    <w:rsid w:val="008C50BC"/>
    <w:rsid w:val="008C564E"/>
    <w:rsid w:val="008C56BB"/>
    <w:rsid w:val="008C6018"/>
    <w:rsid w:val="008C65C4"/>
    <w:rsid w:val="008C6605"/>
    <w:rsid w:val="008C673B"/>
    <w:rsid w:val="008C6C55"/>
    <w:rsid w:val="008C6E0B"/>
    <w:rsid w:val="008C6F2A"/>
    <w:rsid w:val="008C6FFB"/>
    <w:rsid w:val="008C7841"/>
    <w:rsid w:val="008C7C3A"/>
    <w:rsid w:val="008C7D72"/>
    <w:rsid w:val="008D00B4"/>
    <w:rsid w:val="008D05F7"/>
    <w:rsid w:val="008D07EE"/>
    <w:rsid w:val="008D1393"/>
    <w:rsid w:val="008D1980"/>
    <w:rsid w:val="008D217D"/>
    <w:rsid w:val="008D26E4"/>
    <w:rsid w:val="008D281F"/>
    <w:rsid w:val="008D3229"/>
    <w:rsid w:val="008D3959"/>
    <w:rsid w:val="008D48C5"/>
    <w:rsid w:val="008D5698"/>
    <w:rsid w:val="008D5908"/>
    <w:rsid w:val="008D600C"/>
    <w:rsid w:val="008D65E9"/>
    <w:rsid w:val="008D6637"/>
    <w:rsid w:val="008D69A4"/>
    <w:rsid w:val="008D69EA"/>
    <w:rsid w:val="008D6A77"/>
    <w:rsid w:val="008D6DC4"/>
    <w:rsid w:val="008D77A7"/>
    <w:rsid w:val="008D78A1"/>
    <w:rsid w:val="008D7AE0"/>
    <w:rsid w:val="008D7BD0"/>
    <w:rsid w:val="008D7CCC"/>
    <w:rsid w:val="008E0118"/>
    <w:rsid w:val="008E0EAA"/>
    <w:rsid w:val="008E1DF9"/>
    <w:rsid w:val="008E1EF1"/>
    <w:rsid w:val="008E22FC"/>
    <w:rsid w:val="008E314B"/>
    <w:rsid w:val="008E3609"/>
    <w:rsid w:val="008E395C"/>
    <w:rsid w:val="008E3BB6"/>
    <w:rsid w:val="008E44FF"/>
    <w:rsid w:val="008E4910"/>
    <w:rsid w:val="008E4B8F"/>
    <w:rsid w:val="008E5932"/>
    <w:rsid w:val="008E5A50"/>
    <w:rsid w:val="008E5CBB"/>
    <w:rsid w:val="008E5CC4"/>
    <w:rsid w:val="008E604A"/>
    <w:rsid w:val="008E6299"/>
    <w:rsid w:val="008E6A26"/>
    <w:rsid w:val="008E6C93"/>
    <w:rsid w:val="008E7EAA"/>
    <w:rsid w:val="008F037B"/>
    <w:rsid w:val="008F0D31"/>
    <w:rsid w:val="008F0FF0"/>
    <w:rsid w:val="008F1318"/>
    <w:rsid w:val="008F154E"/>
    <w:rsid w:val="008F170A"/>
    <w:rsid w:val="008F1C04"/>
    <w:rsid w:val="008F2468"/>
    <w:rsid w:val="008F24DE"/>
    <w:rsid w:val="008F2569"/>
    <w:rsid w:val="008F3011"/>
    <w:rsid w:val="008F30BB"/>
    <w:rsid w:val="008F3430"/>
    <w:rsid w:val="008F3FEE"/>
    <w:rsid w:val="008F41FC"/>
    <w:rsid w:val="008F4419"/>
    <w:rsid w:val="008F474F"/>
    <w:rsid w:val="008F4F43"/>
    <w:rsid w:val="008F53C2"/>
    <w:rsid w:val="008F5431"/>
    <w:rsid w:val="008F54C7"/>
    <w:rsid w:val="008F5BC1"/>
    <w:rsid w:val="008F5C1E"/>
    <w:rsid w:val="008F5FE7"/>
    <w:rsid w:val="008F6385"/>
    <w:rsid w:val="008F64E8"/>
    <w:rsid w:val="008F718B"/>
    <w:rsid w:val="008F79BB"/>
    <w:rsid w:val="008F7A74"/>
    <w:rsid w:val="008F7EB6"/>
    <w:rsid w:val="00900183"/>
    <w:rsid w:val="0090062A"/>
    <w:rsid w:val="009012AC"/>
    <w:rsid w:val="009014AA"/>
    <w:rsid w:val="00901562"/>
    <w:rsid w:val="00901685"/>
    <w:rsid w:val="0090186A"/>
    <w:rsid w:val="00901C0E"/>
    <w:rsid w:val="00902249"/>
    <w:rsid w:val="00902774"/>
    <w:rsid w:val="00902B5C"/>
    <w:rsid w:val="00903D7E"/>
    <w:rsid w:val="009040C0"/>
    <w:rsid w:val="00904568"/>
    <w:rsid w:val="00904CEB"/>
    <w:rsid w:val="009050B0"/>
    <w:rsid w:val="009050BB"/>
    <w:rsid w:val="009055FE"/>
    <w:rsid w:val="00905AC2"/>
    <w:rsid w:val="00905D09"/>
    <w:rsid w:val="009064F1"/>
    <w:rsid w:val="0090767E"/>
    <w:rsid w:val="00907B8F"/>
    <w:rsid w:val="009102DA"/>
    <w:rsid w:val="00910320"/>
    <w:rsid w:val="00910E02"/>
    <w:rsid w:val="00910FBA"/>
    <w:rsid w:val="0091114C"/>
    <w:rsid w:val="00912213"/>
    <w:rsid w:val="009122A3"/>
    <w:rsid w:val="00912828"/>
    <w:rsid w:val="009128AF"/>
    <w:rsid w:val="009131C6"/>
    <w:rsid w:val="00913C13"/>
    <w:rsid w:val="0091403E"/>
    <w:rsid w:val="00914622"/>
    <w:rsid w:val="0091473A"/>
    <w:rsid w:val="00915896"/>
    <w:rsid w:val="0091695A"/>
    <w:rsid w:val="009170A3"/>
    <w:rsid w:val="00917481"/>
    <w:rsid w:val="00917966"/>
    <w:rsid w:val="00917EDD"/>
    <w:rsid w:val="009202DA"/>
    <w:rsid w:val="00920B84"/>
    <w:rsid w:val="00920CA5"/>
    <w:rsid w:val="00921AB7"/>
    <w:rsid w:val="00921B2C"/>
    <w:rsid w:val="0092245E"/>
    <w:rsid w:val="00922463"/>
    <w:rsid w:val="00923258"/>
    <w:rsid w:val="009238AA"/>
    <w:rsid w:val="009239B6"/>
    <w:rsid w:val="00923EC7"/>
    <w:rsid w:val="00923F41"/>
    <w:rsid w:val="00924821"/>
    <w:rsid w:val="00924C7B"/>
    <w:rsid w:val="00924C7E"/>
    <w:rsid w:val="00924D76"/>
    <w:rsid w:val="00924F67"/>
    <w:rsid w:val="00925304"/>
    <w:rsid w:val="00925384"/>
    <w:rsid w:val="009258B7"/>
    <w:rsid w:val="00925ED6"/>
    <w:rsid w:val="0092677C"/>
    <w:rsid w:val="00926A0F"/>
    <w:rsid w:val="00926B84"/>
    <w:rsid w:val="00926FB1"/>
    <w:rsid w:val="009276F3"/>
    <w:rsid w:val="00927830"/>
    <w:rsid w:val="009278FB"/>
    <w:rsid w:val="00927ADF"/>
    <w:rsid w:val="00927AFF"/>
    <w:rsid w:val="00927F0A"/>
    <w:rsid w:val="00930579"/>
    <w:rsid w:val="009310BD"/>
    <w:rsid w:val="009316A4"/>
    <w:rsid w:val="00931CF2"/>
    <w:rsid w:val="009327CF"/>
    <w:rsid w:val="009340E0"/>
    <w:rsid w:val="00934251"/>
    <w:rsid w:val="00934BCF"/>
    <w:rsid w:val="00934F0F"/>
    <w:rsid w:val="0093616E"/>
    <w:rsid w:val="00936F72"/>
    <w:rsid w:val="009374D8"/>
    <w:rsid w:val="00937FB7"/>
    <w:rsid w:val="009400BA"/>
    <w:rsid w:val="00940DE5"/>
    <w:rsid w:val="00941338"/>
    <w:rsid w:val="00941AA4"/>
    <w:rsid w:val="00942887"/>
    <w:rsid w:val="009430AA"/>
    <w:rsid w:val="00943CA2"/>
    <w:rsid w:val="00943F65"/>
    <w:rsid w:val="00944B43"/>
    <w:rsid w:val="00944DB3"/>
    <w:rsid w:val="0094522B"/>
    <w:rsid w:val="00945273"/>
    <w:rsid w:val="0094591F"/>
    <w:rsid w:val="00945E29"/>
    <w:rsid w:val="00945EFD"/>
    <w:rsid w:val="0094648F"/>
    <w:rsid w:val="00946F3B"/>
    <w:rsid w:val="00947898"/>
    <w:rsid w:val="00950F2C"/>
    <w:rsid w:val="009513D7"/>
    <w:rsid w:val="009521AD"/>
    <w:rsid w:val="0095298C"/>
    <w:rsid w:val="0095318C"/>
    <w:rsid w:val="0095371B"/>
    <w:rsid w:val="00953902"/>
    <w:rsid w:val="00953C89"/>
    <w:rsid w:val="00953D13"/>
    <w:rsid w:val="00953D7E"/>
    <w:rsid w:val="00953EFE"/>
    <w:rsid w:val="009541EE"/>
    <w:rsid w:val="00954970"/>
    <w:rsid w:val="00954C95"/>
    <w:rsid w:val="00955A05"/>
    <w:rsid w:val="00955A1E"/>
    <w:rsid w:val="00956BCA"/>
    <w:rsid w:val="00956E6B"/>
    <w:rsid w:val="0095734F"/>
    <w:rsid w:val="0095777B"/>
    <w:rsid w:val="00960079"/>
    <w:rsid w:val="0096036C"/>
    <w:rsid w:val="00960589"/>
    <w:rsid w:val="00960A69"/>
    <w:rsid w:val="00960C94"/>
    <w:rsid w:val="00960D36"/>
    <w:rsid w:val="009613DF"/>
    <w:rsid w:val="00961501"/>
    <w:rsid w:val="00961F14"/>
    <w:rsid w:val="00961F6F"/>
    <w:rsid w:val="00962068"/>
    <w:rsid w:val="00962677"/>
    <w:rsid w:val="0096270A"/>
    <w:rsid w:val="00962D54"/>
    <w:rsid w:val="0096331D"/>
    <w:rsid w:val="009637FC"/>
    <w:rsid w:val="00963869"/>
    <w:rsid w:val="00963D8E"/>
    <w:rsid w:val="00963E32"/>
    <w:rsid w:val="00965323"/>
    <w:rsid w:val="009653EA"/>
    <w:rsid w:val="00965A52"/>
    <w:rsid w:val="00965C6A"/>
    <w:rsid w:val="00965C79"/>
    <w:rsid w:val="00965F00"/>
    <w:rsid w:val="009667C3"/>
    <w:rsid w:val="0096688F"/>
    <w:rsid w:val="00966DE4"/>
    <w:rsid w:val="0097044E"/>
    <w:rsid w:val="00970611"/>
    <w:rsid w:val="009711E0"/>
    <w:rsid w:val="009720DA"/>
    <w:rsid w:val="00972F69"/>
    <w:rsid w:val="009730DC"/>
    <w:rsid w:val="009737E3"/>
    <w:rsid w:val="00973EA3"/>
    <w:rsid w:val="00974462"/>
    <w:rsid w:val="009747C9"/>
    <w:rsid w:val="00974C43"/>
    <w:rsid w:val="00975011"/>
    <w:rsid w:val="009752C7"/>
    <w:rsid w:val="00975423"/>
    <w:rsid w:val="0097579D"/>
    <w:rsid w:val="009757CC"/>
    <w:rsid w:val="00976524"/>
    <w:rsid w:val="0097674F"/>
    <w:rsid w:val="009769E0"/>
    <w:rsid w:val="00976CE3"/>
    <w:rsid w:val="00976FC6"/>
    <w:rsid w:val="009772A5"/>
    <w:rsid w:val="00977FA3"/>
    <w:rsid w:val="00980CC9"/>
    <w:rsid w:val="009811B3"/>
    <w:rsid w:val="0098230F"/>
    <w:rsid w:val="009827BF"/>
    <w:rsid w:val="0098282F"/>
    <w:rsid w:val="00982F28"/>
    <w:rsid w:val="0098301F"/>
    <w:rsid w:val="00984957"/>
    <w:rsid w:val="0098511C"/>
    <w:rsid w:val="009855E8"/>
    <w:rsid w:val="00985E0F"/>
    <w:rsid w:val="00986EEE"/>
    <w:rsid w:val="00987220"/>
    <w:rsid w:val="00987441"/>
    <w:rsid w:val="00987536"/>
    <w:rsid w:val="009879A2"/>
    <w:rsid w:val="009879BE"/>
    <w:rsid w:val="00987BA3"/>
    <w:rsid w:val="009903B0"/>
    <w:rsid w:val="009907E5"/>
    <w:rsid w:val="009918C9"/>
    <w:rsid w:val="00991F8F"/>
    <w:rsid w:val="00992390"/>
    <w:rsid w:val="009924E1"/>
    <w:rsid w:val="009925F1"/>
    <w:rsid w:val="00992A43"/>
    <w:rsid w:val="00993034"/>
    <w:rsid w:val="00993BC5"/>
    <w:rsid w:val="009940CA"/>
    <w:rsid w:val="009944AB"/>
    <w:rsid w:val="009946E1"/>
    <w:rsid w:val="0099478B"/>
    <w:rsid w:val="0099537A"/>
    <w:rsid w:val="00995E14"/>
    <w:rsid w:val="009962F8"/>
    <w:rsid w:val="00996641"/>
    <w:rsid w:val="009966EB"/>
    <w:rsid w:val="0099676C"/>
    <w:rsid w:val="00996CC2"/>
    <w:rsid w:val="0099789F"/>
    <w:rsid w:val="00997B3F"/>
    <w:rsid w:val="009A0260"/>
    <w:rsid w:val="009A03B2"/>
    <w:rsid w:val="009A046C"/>
    <w:rsid w:val="009A08DD"/>
    <w:rsid w:val="009A1107"/>
    <w:rsid w:val="009A17CA"/>
    <w:rsid w:val="009A18A8"/>
    <w:rsid w:val="009A24A3"/>
    <w:rsid w:val="009A24BC"/>
    <w:rsid w:val="009A283C"/>
    <w:rsid w:val="009A2971"/>
    <w:rsid w:val="009A2E60"/>
    <w:rsid w:val="009A2F28"/>
    <w:rsid w:val="009A358C"/>
    <w:rsid w:val="009A4A67"/>
    <w:rsid w:val="009A551B"/>
    <w:rsid w:val="009A62FF"/>
    <w:rsid w:val="009A63AE"/>
    <w:rsid w:val="009A6865"/>
    <w:rsid w:val="009A700A"/>
    <w:rsid w:val="009A7185"/>
    <w:rsid w:val="009A74C6"/>
    <w:rsid w:val="009A7704"/>
    <w:rsid w:val="009A784B"/>
    <w:rsid w:val="009A7C5F"/>
    <w:rsid w:val="009A7EF7"/>
    <w:rsid w:val="009B00EE"/>
    <w:rsid w:val="009B1428"/>
    <w:rsid w:val="009B1521"/>
    <w:rsid w:val="009B162A"/>
    <w:rsid w:val="009B1A6C"/>
    <w:rsid w:val="009B1DCE"/>
    <w:rsid w:val="009B2333"/>
    <w:rsid w:val="009B2603"/>
    <w:rsid w:val="009B26D3"/>
    <w:rsid w:val="009B280E"/>
    <w:rsid w:val="009B2B25"/>
    <w:rsid w:val="009B3181"/>
    <w:rsid w:val="009B34FC"/>
    <w:rsid w:val="009B3B35"/>
    <w:rsid w:val="009B4120"/>
    <w:rsid w:val="009B41DF"/>
    <w:rsid w:val="009B4673"/>
    <w:rsid w:val="009B4733"/>
    <w:rsid w:val="009B62BE"/>
    <w:rsid w:val="009B677D"/>
    <w:rsid w:val="009B6D8F"/>
    <w:rsid w:val="009B6F58"/>
    <w:rsid w:val="009B752C"/>
    <w:rsid w:val="009B78EF"/>
    <w:rsid w:val="009B7B2E"/>
    <w:rsid w:val="009C1413"/>
    <w:rsid w:val="009C1476"/>
    <w:rsid w:val="009C1E20"/>
    <w:rsid w:val="009C271E"/>
    <w:rsid w:val="009C2A77"/>
    <w:rsid w:val="009C3FB1"/>
    <w:rsid w:val="009C4F81"/>
    <w:rsid w:val="009C53B1"/>
    <w:rsid w:val="009C59D6"/>
    <w:rsid w:val="009C59F3"/>
    <w:rsid w:val="009C5C55"/>
    <w:rsid w:val="009C655F"/>
    <w:rsid w:val="009C6623"/>
    <w:rsid w:val="009C667B"/>
    <w:rsid w:val="009C66D1"/>
    <w:rsid w:val="009C68BE"/>
    <w:rsid w:val="009C7D68"/>
    <w:rsid w:val="009D0862"/>
    <w:rsid w:val="009D08A2"/>
    <w:rsid w:val="009D0975"/>
    <w:rsid w:val="009D1BEF"/>
    <w:rsid w:val="009D1CFE"/>
    <w:rsid w:val="009D1E64"/>
    <w:rsid w:val="009D1FBA"/>
    <w:rsid w:val="009D249A"/>
    <w:rsid w:val="009D2BB3"/>
    <w:rsid w:val="009D3080"/>
    <w:rsid w:val="009D38F2"/>
    <w:rsid w:val="009D3A88"/>
    <w:rsid w:val="009D3FED"/>
    <w:rsid w:val="009D420E"/>
    <w:rsid w:val="009D425D"/>
    <w:rsid w:val="009D4379"/>
    <w:rsid w:val="009D43C8"/>
    <w:rsid w:val="009D4693"/>
    <w:rsid w:val="009D56FC"/>
    <w:rsid w:val="009D57DD"/>
    <w:rsid w:val="009D58BF"/>
    <w:rsid w:val="009D5A5B"/>
    <w:rsid w:val="009D5D0C"/>
    <w:rsid w:val="009D6B88"/>
    <w:rsid w:val="009D707B"/>
    <w:rsid w:val="009D769B"/>
    <w:rsid w:val="009D77FF"/>
    <w:rsid w:val="009D7803"/>
    <w:rsid w:val="009D7EC8"/>
    <w:rsid w:val="009E1D69"/>
    <w:rsid w:val="009E22D7"/>
    <w:rsid w:val="009E2D2B"/>
    <w:rsid w:val="009E3004"/>
    <w:rsid w:val="009E3640"/>
    <w:rsid w:val="009E3C2E"/>
    <w:rsid w:val="009E4472"/>
    <w:rsid w:val="009E4741"/>
    <w:rsid w:val="009E4C23"/>
    <w:rsid w:val="009E4E3F"/>
    <w:rsid w:val="009E5099"/>
    <w:rsid w:val="009E59B7"/>
    <w:rsid w:val="009E6273"/>
    <w:rsid w:val="009F011E"/>
    <w:rsid w:val="009F06B9"/>
    <w:rsid w:val="009F0758"/>
    <w:rsid w:val="009F10E4"/>
    <w:rsid w:val="009F1276"/>
    <w:rsid w:val="009F1B8C"/>
    <w:rsid w:val="009F1CF1"/>
    <w:rsid w:val="009F31AD"/>
    <w:rsid w:val="009F357E"/>
    <w:rsid w:val="009F3CAF"/>
    <w:rsid w:val="009F42CF"/>
    <w:rsid w:val="009F482B"/>
    <w:rsid w:val="009F49C7"/>
    <w:rsid w:val="009F49DA"/>
    <w:rsid w:val="009F4B6C"/>
    <w:rsid w:val="009F4FDA"/>
    <w:rsid w:val="009F52B3"/>
    <w:rsid w:val="009F54A0"/>
    <w:rsid w:val="009F5921"/>
    <w:rsid w:val="009F5FDF"/>
    <w:rsid w:val="009F61DD"/>
    <w:rsid w:val="009F62C8"/>
    <w:rsid w:val="009F6628"/>
    <w:rsid w:val="009F66A3"/>
    <w:rsid w:val="009F680B"/>
    <w:rsid w:val="009F7113"/>
    <w:rsid w:val="009F7182"/>
    <w:rsid w:val="009F7205"/>
    <w:rsid w:val="009F76F8"/>
    <w:rsid w:val="009F7733"/>
    <w:rsid w:val="009F7782"/>
    <w:rsid w:val="009F7BB8"/>
    <w:rsid w:val="009F7C39"/>
    <w:rsid w:val="009F7FE2"/>
    <w:rsid w:val="00A00284"/>
    <w:rsid w:val="00A009EC"/>
    <w:rsid w:val="00A01F18"/>
    <w:rsid w:val="00A0372E"/>
    <w:rsid w:val="00A03C1E"/>
    <w:rsid w:val="00A0400F"/>
    <w:rsid w:val="00A047DD"/>
    <w:rsid w:val="00A04A6F"/>
    <w:rsid w:val="00A05E96"/>
    <w:rsid w:val="00A06025"/>
    <w:rsid w:val="00A0604A"/>
    <w:rsid w:val="00A0678E"/>
    <w:rsid w:val="00A06EFE"/>
    <w:rsid w:val="00A07485"/>
    <w:rsid w:val="00A076BB"/>
    <w:rsid w:val="00A07C7D"/>
    <w:rsid w:val="00A108F4"/>
    <w:rsid w:val="00A109CA"/>
    <w:rsid w:val="00A11244"/>
    <w:rsid w:val="00A12FCA"/>
    <w:rsid w:val="00A13048"/>
    <w:rsid w:val="00A13350"/>
    <w:rsid w:val="00A136F4"/>
    <w:rsid w:val="00A13D19"/>
    <w:rsid w:val="00A13DCC"/>
    <w:rsid w:val="00A14614"/>
    <w:rsid w:val="00A1564F"/>
    <w:rsid w:val="00A15693"/>
    <w:rsid w:val="00A15794"/>
    <w:rsid w:val="00A159CB"/>
    <w:rsid w:val="00A15BD7"/>
    <w:rsid w:val="00A15BF5"/>
    <w:rsid w:val="00A15D95"/>
    <w:rsid w:val="00A160A5"/>
    <w:rsid w:val="00A16152"/>
    <w:rsid w:val="00A1643B"/>
    <w:rsid w:val="00A16FA3"/>
    <w:rsid w:val="00A171A0"/>
    <w:rsid w:val="00A17609"/>
    <w:rsid w:val="00A179D6"/>
    <w:rsid w:val="00A209E3"/>
    <w:rsid w:val="00A20C6B"/>
    <w:rsid w:val="00A22B62"/>
    <w:rsid w:val="00A22BF1"/>
    <w:rsid w:val="00A232DA"/>
    <w:rsid w:val="00A23335"/>
    <w:rsid w:val="00A23463"/>
    <w:rsid w:val="00A23503"/>
    <w:rsid w:val="00A23802"/>
    <w:rsid w:val="00A23A9C"/>
    <w:rsid w:val="00A248A9"/>
    <w:rsid w:val="00A24E37"/>
    <w:rsid w:val="00A25871"/>
    <w:rsid w:val="00A258D3"/>
    <w:rsid w:val="00A25A2A"/>
    <w:rsid w:val="00A25DEC"/>
    <w:rsid w:val="00A2657C"/>
    <w:rsid w:val="00A2726A"/>
    <w:rsid w:val="00A27C06"/>
    <w:rsid w:val="00A27EBA"/>
    <w:rsid w:val="00A301D0"/>
    <w:rsid w:val="00A30D22"/>
    <w:rsid w:val="00A30E17"/>
    <w:rsid w:val="00A311FD"/>
    <w:rsid w:val="00A316BA"/>
    <w:rsid w:val="00A31CBC"/>
    <w:rsid w:val="00A31F21"/>
    <w:rsid w:val="00A32CDD"/>
    <w:rsid w:val="00A33164"/>
    <w:rsid w:val="00A333FF"/>
    <w:rsid w:val="00A334BB"/>
    <w:rsid w:val="00A33847"/>
    <w:rsid w:val="00A33CCF"/>
    <w:rsid w:val="00A346E5"/>
    <w:rsid w:val="00A351C2"/>
    <w:rsid w:val="00A35B69"/>
    <w:rsid w:val="00A36543"/>
    <w:rsid w:val="00A36720"/>
    <w:rsid w:val="00A36955"/>
    <w:rsid w:val="00A369C5"/>
    <w:rsid w:val="00A36B72"/>
    <w:rsid w:val="00A37B87"/>
    <w:rsid w:val="00A37D32"/>
    <w:rsid w:val="00A4038B"/>
    <w:rsid w:val="00A40540"/>
    <w:rsid w:val="00A407BA"/>
    <w:rsid w:val="00A40B28"/>
    <w:rsid w:val="00A40CA3"/>
    <w:rsid w:val="00A416F6"/>
    <w:rsid w:val="00A42FE3"/>
    <w:rsid w:val="00A43427"/>
    <w:rsid w:val="00A43DD9"/>
    <w:rsid w:val="00A43F5C"/>
    <w:rsid w:val="00A43F9C"/>
    <w:rsid w:val="00A4453B"/>
    <w:rsid w:val="00A445F0"/>
    <w:rsid w:val="00A448B4"/>
    <w:rsid w:val="00A44A6F"/>
    <w:rsid w:val="00A44ADB"/>
    <w:rsid w:val="00A44D00"/>
    <w:rsid w:val="00A4500A"/>
    <w:rsid w:val="00A45792"/>
    <w:rsid w:val="00A45C29"/>
    <w:rsid w:val="00A46272"/>
    <w:rsid w:val="00A464F7"/>
    <w:rsid w:val="00A469AE"/>
    <w:rsid w:val="00A470FF"/>
    <w:rsid w:val="00A47181"/>
    <w:rsid w:val="00A475FD"/>
    <w:rsid w:val="00A47D60"/>
    <w:rsid w:val="00A5007E"/>
    <w:rsid w:val="00A5092B"/>
    <w:rsid w:val="00A50B0A"/>
    <w:rsid w:val="00A50BF6"/>
    <w:rsid w:val="00A50E1D"/>
    <w:rsid w:val="00A50F78"/>
    <w:rsid w:val="00A51324"/>
    <w:rsid w:val="00A5141E"/>
    <w:rsid w:val="00A5170B"/>
    <w:rsid w:val="00A519EF"/>
    <w:rsid w:val="00A51D9E"/>
    <w:rsid w:val="00A522B6"/>
    <w:rsid w:val="00A52795"/>
    <w:rsid w:val="00A52C28"/>
    <w:rsid w:val="00A52C89"/>
    <w:rsid w:val="00A537CF"/>
    <w:rsid w:val="00A53A1F"/>
    <w:rsid w:val="00A54577"/>
    <w:rsid w:val="00A54FE7"/>
    <w:rsid w:val="00A55096"/>
    <w:rsid w:val="00A55404"/>
    <w:rsid w:val="00A55927"/>
    <w:rsid w:val="00A55FD1"/>
    <w:rsid w:val="00A5643A"/>
    <w:rsid w:val="00A57046"/>
    <w:rsid w:val="00A575EB"/>
    <w:rsid w:val="00A57A33"/>
    <w:rsid w:val="00A57C39"/>
    <w:rsid w:val="00A57CC1"/>
    <w:rsid w:val="00A57E12"/>
    <w:rsid w:val="00A57FAE"/>
    <w:rsid w:val="00A6007E"/>
    <w:rsid w:val="00A6056F"/>
    <w:rsid w:val="00A606E1"/>
    <w:rsid w:val="00A60965"/>
    <w:rsid w:val="00A60A78"/>
    <w:rsid w:val="00A60BCF"/>
    <w:rsid w:val="00A60EF7"/>
    <w:rsid w:val="00A6123E"/>
    <w:rsid w:val="00A6166C"/>
    <w:rsid w:val="00A6186B"/>
    <w:rsid w:val="00A61FA0"/>
    <w:rsid w:val="00A624B3"/>
    <w:rsid w:val="00A6252D"/>
    <w:rsid w:val="00A62688"/>
    <w:rsid w:val="00A628A2"/>
    <w:rsid w:val="00A6332F"/>
    <w:rsid w:val="00A63AFE"/>
    <w:rsid w:val="00A63DBF"/>
    <w:rsid w:val="00A64686"/>
    <w:rsid w:val="00A65493"/>
    <w:rsid w:val="00A65626"/>
    <w:rsid w:val="00A657EC"/>
    <w:rsid w:val="00A65878"/>
    <w:rsid w:val="00A65BB2"/>
    <w:rsid w:val="00A65FB9"/>
    <w:rsid w:val="00A660D7"/>
    <w:rsid w:val="00A6610C"/>
    <w:rsid w:val="00A66422"/>
    <w:rsid w:val="00A677B2"/>
    <w:rsid w:val="00A677BF"/>
    <w:rsid w:val="00A67E19"/>
    <w:rsid w:val="00A67FC3"/>
    <w:rsid w:val="00A70074"/>
    <w:rsid w:val="00A701CE"/>
    <w:rsid w:val="00A7064E"/>
    <w:rsid w:val="00A70688"/>
    <w:rsid w:val="00A70C56"/>
    <w:rsid w:val="00A722F4"/>
    <w:rsid w:val="00A7257F"/>
    <w:rsid w:val="00A72AE3"/>
    <w:rsid w:val="00A735CC"/>
    <w:rsid w:val="00A739FF"/>
    <w:rsid w:val="00A7467D"/>
    <w:rsid w:val="00A749C7"/>
    <w:rsid w:val="00A74CDE"/>
    <w:rsid w:val="00A75018"/>
    <w:rsid w:val="00A75029"/>
    <w:rsid w:val="00A753C2"/>
    <w:rsid w:val="00A76005"/>
    <w:rsid w:val="00A763DB"/>
    <w:rsid w:val="00A76437"/>
    <w:rsid w:val="00A7704F"/>
    <w:rsid w:val="00A77163"/>
    <w:rsid w:val="00A77190"/>
    <w:rsid w:val="00A772AB"/>
    <w:rsid w:val="00A77846"/>
    <w:rsid w:val="00A77D79"/>
    <w:rsid w:val="00A8019A"/>
    <w:rsid w:val="00A80A90"/>
    <w:rsid w:val="00A80C69"/>
    <w:rsid w:val="00A80C6F"/>
    <w:rsid w:val="00A81159"/>
    <w:rsid w:val="00A812D2"/>
    <w:rsid w:val="00A816A3"/>
    <w:rsid w:val="00A82EB9"/>
    <w:rsid w:val="00A83F20"/>
    <w:rsid w:val="00A8421E"/>
    <w:rsid w:val="00A853F1"/>
    <w:rsid w:val="00A85F8F"/>
    <w:rsid w:val="00A870F2"/>
    <w:rsid w:val="00A87126"/>
    <w:rsid w:val="00A872F6"/>
    <w:rsid w:val="00A87492"/>
    <w:rsid w:val="00A87C16"/>
    <w:rsid w:val="00A90492"/>
    <w:rsid w:val="00A90B83"/>
    <w:rsid w:val="00A90BDB"/>
    <w:rsid w:val="00A90D2B"/>
    <w:rsid w:val="00A91C47"/>
    <w:rsid w:val="00A91D2D"/>
    <w:rsid w:val="00A92358"/>
    <w:rsid w:val="00A923D4"/>
    <w:rsid w:val="00A92CF4"/>
    <w:rsid w:val="00A92FF5"/>
    <w:rsid w:val="00A94113"/>
    <w:rsid w:val="00A9481C"/>
    <w:rsid w:val="00A94885"/>
    <w:rsid w:val="00A94A0B"/>
    <w:rsid w:val="00A95662"/>
    <w:rsid w:val="00A95836"/>
    <w:rsid w:val="00A95C4D"/>
    <w:rsid w:val="00A96879"/>
    <w:rsid w:val="00A9699F"/>
    <w:rsid w:val="00A96C49"/>
    <w:rsid w:val="00A96E87"/>
    <w:rsid w:val="00A976FC"/>
    <w:rsid w:val="00AA01D6"/>
    <w:rsid w:val="00AA0653"/>
    <w:rsid w:val="00AA092A"/>
    <w:rsid w:val="00AA0D6D"/>
    <w:rsid w:val="00AA2FA8"/>
    <w:rsid w:val="00AA318C"/>
    <w:rsid w:val="00AA35C1"/>
    <w:rsid w:val="00AA3A15"/>
    <w:rsid w:val="00AA3D35"/>
    <w:rsid w:val="00AA431E"/>
    <w:rsid w:val="00AA4C0F"/>
    <w:rsid w:val="00AA5B53"/>
    <w:rsid w:val="00AA5EFD"/>
    <w:rsid w:val="00AA695A"/>
    <w:rsid w:val="00AA7288"/>
    <w:rsid w:val="00AA7EB0"/>
    <w:rsid w:val="00AB020B"/>
    <w:rsid w:val="00AB0491"/>
    <w:rsid w:val="00AB0BB3"/>
    <w:rsid w:val="00AB0C93"/>
    <w:rsid w:val="00AB0DF8"/>
    <w:rsid w:val="00AB15CA"/>
    <w:rsid w:val="00AB165E"/>
    <w:rsid w:val="00AB1961"/>
    <w:rsid w:val="00AB2106"/>
    <w:rsid w:val="00AB257C"/>
    <w:rsid w:val="00AB277D"/>
    <w:rsid w:val="00AB2CCC"/>
    <w:rsid w:val="00AB3DD6"/>
    <w:rsid w:val="00AB3E17"/>
    <w:rsid w:val="00AB3E7D"/>
    <w:rsid w:val="00AB4570"/>
    <w:rsid w:val="00AB4932"/>
    <w:rsid w:val="00AB49DC"/>
    <w:rsid w:val="00AB4DF4"/>
    <w:rsid w:val="00AB4F9D"/>
    <w:rsid w:val="00AB5C5E"/>
    <w:rsid w:val="00AB6608"/>
    <w:rsid w:val="00AB6AE4"/>
    <w:rsid w:val="00AB6D08"/>
    <w:rsid w:val="00AB748E"/>
    <w:rsid w:val="00AB7532"/>
    <w:rsid w:val="00AB7BEB"/>
    <w:rsid w:val="00AB7D0B"/>
    <w:rsid w:val="00AC0B78"/>
    <w:rsid w:val="00AC1BAF"/>
    <w:rsid w:val="00AC1D25"/>
    <w:rsid w:val="00AC2AF0"/>
    <w:rsid w:val="00AC31DB"/>
    <w:rsid w:val="00AC3993"/>
    <w:rsid w:val="00AC3B7E"/>
    <w:rsid w:val="00AC3D97"/>
    <w:rsid w:val="00AC3D9E"/>
    <w:rsid w:val="00AC4EBA"/>
    <w:rsid w:val="00AC51C5"/>
    <w:rsid w:val="00AC584E"/>
    <w:rsid w:val="00AC5AE3"/>
    <w:rsid w:val="00AC5F6A"/>
    <w:rsid w:val="00AC6217"/>
    <w:rsid w:val="00AC69ED"/>
    <w:rsid w:val="00AC6BD9"/>
    <w:rsid w:val="00AC706E"/>
    <w:rsid w:val="00AD0BC1"/>
    <w:rsid w:val="00AD0DAE"/>
    <w:rsid w:val="00AD1142"/>
    <w:rsid w:val="00AD1CE5"/>
    <w:rsid w:val="00AD31A5"/>
    <w:rsid w:val="00AD3204"/>
    <w:rsid w:val="00AD33EB"/>
    <w:rsid w:val="00AD3414"/>
    <w:rsid w:val="00AD35A3"/>
    <w:rsid w:val="00AD37A3"/>
    <w:rsid w:val="00AD4719"/>
    <w:rsid w:val="00AD4A23"/>
    <w:rsid w:val="00AD4DCF"/>
    <w:rsid w:val="00AD52F6"/>
    <w:rsid w:val="00AD5710"/>
    <w:rsid w:val="00AD5939"/>
    <w:rsid w:val="00AD59B0"/>
    <w:rsid w:val="00AD5A5A"/>
    <w:rsid w:val="00AD5B45"/>
    <w:rsid w:val="00AD5EAB"/>
    <w:rsid w:val="00AD5FE6"/>
    <w:rsid w:val="00AD6B82"/>
    <w:rsid w:val="00AD6D5B"/>
    <w:rsid w:val="00AD700D"/>
    <w:rsid w:val="00AD7296"/>
    <w:rsid w:val="00AD72CC"/>
    <w:rsid w:val="00AE006D"/>
    <w:rsid w:val="00AE02E3"/>
    <w:rsid w:val="00AE0D46"/>
    <w:rsid w:val="00AE0DCA"/>
    <w:rsid w:val="00AE1B2C"/>
    <w:rsid w:val="00AE1CDC"/>
    <w:rsid w:val="00AE1D3B"/>
    <w:rsid w:val="00AE1EDF"/>
    <w:rsid w:val="00AE25B5"/>
    <w:rsid w:val="00AE37FC"/>
    <w:rsid w:val="00AE4324"/>
    <w:rsid w:val="00AE45E8"/>
    <w:rsid w:val="00AE4672"/>
    <w:rsid w:val="00AE54CD"/>
    <w:rsid w:val="00AE5F0F"/>
    <w:rsid w:val="00AE606E"/>
    <w:rsid w:val="00AE6DB6"/>
    <w:rsid w:val="00AE7074"/>
    <w:rsid w:val="00AE7199"/>
    <w:rsid w:val="00AE7894"/>
    <w:rsid w:val="00AF0377"/>
    <w:rsid w:val="00AF05F1"/>
    <w:rsid w:val="00AF0684"/>
    <w:rsid w:val="00AF0A7C"/>
    <w:rsid w:val="00AF0EF2"/>
    <w:rsid w:val="00AF1D77"/>
    <w:rsid w:val="00AF2133"/>
    <w:rsid w:val="00AF227E"/>
    <w:rsid w:val="00AF2486"/>
    <w:rsid w:val="00AF2825"/>
    <w:rsid w:val="00AF2B51"/>
    <w:rsid w:val="00AF2D0B"/>
    <w:rsid w:val="00AF40D2"/>
    <w:rsid w:val="00AF5858"/>
    <w:rsid w:val="00AF5C6D"/>
    <w:rsid w:val="00AF610D"/>
    <w:rsid w:val="00AF61C1"/>
    <w:rsid w:val="00AF648E"/>
    <w:rsid w:val="00AF6513"/>
    <w:rsid w:val="00AF6614"/>
    <w:rsid w:val="00AF6731"/>
    <w:rsid w:val="00AF69D0"/>
    <w:rsid w:val="00AF6AF3"/>
    <w:rsid w:val="00AF6DCF"/>
    <w:rsid w:val="00AF72BF"/>
    <w:rsid w:val="00AF76DD"/>
    <w:rsid w:val="00AF784F"/>
    <w:rsid w:val="00AF7A71"/>
    <w:rsid w:val="00B00199"/>
    <w:rsid w:val="00B0042F"/>
    <w:rsid w:val="00B0122D"/>
    <w:rsid w:val="00B0132D"/>
    <w:rsid w:val="00B01EF7"/>
    <w:rsid w:val="00B026AF"/>
    <w:rsid w:val="00B02893"/>
    <w:rsid w:val="00B02969"/>
    <w:rsid w:val="00B02AAF"/>
    <w:rsid w:val="00B031FD"/>
    <w:rsid w:val="00B0345A"/>
    <w:rsid w:val="00B041E4"/>
    <w:rsid w:val="00B043CB"/>
    <w:rsid w:val="00B0496F"/>
    <w:rsid w:val="00B04C76"/>
    <w:rsid w:val="00B055F1"/>
    <w:rsid w:val="00B0566E"/>
    <w:rsid w:val="00B057E0"/>
    <w:rsid w:val="00B06661"/>
    <w:rsid w:val="00B06AA9"/>
    <w:rsid w:val="00B06B33"/>
    <w:rsid w:val="00B06E29"/>
    <w:rsid w:val="00B10560"/>
    <w:rsid w:val="00B105F0"/>
    <w:rsid w:val="00B10B47"/>
    <w:rsid w:val="00B1157C"/>
    <w:rsid w:val="00B11D77"/>
    <w:rsid w:val="00B12576"/>
    <w:rsid w:val="00B129DD"/>
    <w:rsid w:val="00B12EF0"/>
    <w:rsid w:val="00B12FF3"/>
    <w:rsid w:val="00B13237"/>
    <w:rsid w:val="00B13ADB"/>
    <w:rsid w:val="00B13DE7"/>
    <w:rsid w:val="00B14AB9"/>
    <w:rsid w:val="00B14C47"/>
    <w:rsid w:val="00B15225"/>
    <w:rsid w:val="00B153BE"/>
    <w:rsid w:val="00B15AEA"/>
    <w:rsid w:val="00B161BE"/>
    <w:rsid w:val="00B161E3"/>
    <w:rsid w:val="00B16268"/>
    <w:rsid w:val="00B1733C"/>
    <w:rsid w:val="00B17870"/>
    <w:rsid w:val="00B17AA8"/>
    <w:rsid w:val="00B17BA7"/>
    <w:rsid w:val="00B17C5F"/>
    <w:rsid w:val="00B17DB1"/>
    <w:rsid w:val="00B20062"/>
    <w:rsid w:val="00B20069"/>
    <w:rsid w:val="00B20A9A"/>
    <w:rsid w:val="00B210FD"/>
    <w:rsid w:val="00B212C1"/>
    <w:rsid w:val="00B21535"/>
    <w:rsid w:val="00B2266D"/>
    <w:rsid w:val="00B229A4"/>
    <w:rsid w:val="00B22BA7"/>
    <w:rsid w:val="00B22F73"/>
    <w:rsid w:val="00B230BD"/>
    <w:rsid w:val="00B2314C"/>
    <w:rsid w:val="00B23A26"/>
    <w:rsid w:val="00B23B2C"/>
    <w:rsid w:val="00B23C81"/>
    <w:rsid w:val="00B23D86"/>
    <w:rsid w:val="00B245D2"/>
    <w:rsid w:val="00B250B3"/>
    <w:rsid w:val="00B253FD"/>
    <w:rsid w:val="00B26925"/>
    <w:rsid w:val="00B26D14"/>
    <w:rsid w:val="00B26EB4"/>
    <w:rsid w:val="00B274D0"/>
    <w:rsid w:val="00B27A21"/>
    <w:rsid w:val="00B27FBB"/>
    <w:rsid w:val="00B30E86"/>
    <w:rsid w:val="00B30EEF"/>
    <w:rsid w:val="00B31258"/>
    <w:rsid w:val="00B31279"/>
    <w:rsid w:val="00B31879"/>
    <w:rsid w:val="00B31AFA"/>
    <w:rsid w:val="00B3201E"/>
    <w:rsid w:val="00B32385"/>
    <w:rsid w:val="00B32E85"/>
    <w:rsid w:val="00B337CB"/>
    <w:rsid w:val="00B34192"/>
    <w:rsid w:val="00B343AA"/>
    <w:rsid w:val="00B347EB"/>
    <w:rsid w:val="00B3490A"/>
    <w:rsid w:val="00B34C95"/>
    <w:rsid w:val="00B34D5B"/>
    <w:rsid w:val="00B35188"/>
    <w:rsid w:val="00B35413"/>
    <w:rsid w:val="00B358A2"/>
    <w:rsid w:val="00B35D50"/>
    <w:rsid w:val="00B35FFF"/>
    <w:rsid w:val="00B367B4"/>
    <w:rsid w:val="00B371CC"/>
    <w:rsid w:val="00B37C66"/>
    <w:rsid w:val="00B37E6D"/>
    <w:rsid w:val="00B405B8"/>
    <w:rsid w:val="00B40EEB"/>
    <w:rsid w:val="00B40F36"/>
    <w:rsid w:val="00B413BA"/>
    <w:rsid w:val="00B413F4"/>
    <w:rsid w:val="00B41C44"/>
    <w:rsid w:val="00B42711"/>
    <w:rsid w:val="00B42B43"/>
    <w:rsid w:val="00B4334F"/>
    <w:rsid w:val="00B43367"/>
    <w:rsid w:val="00B43455"/>
    <w:rsid w:val="00B438BA"/>
    <w:rsid w:val="00B43BF8"/>
    <w:rsid w:val="00B44113"/>
    <w:rsid w:val="00B457FB"/>
    <w:rsid w:val="00B45CC6"/>
    <w:rsid w:val="00B4650C"/>
    <w:rsid w:val="00B4667E"/>
    <w:rsid w:val="00B46BBD"/>
    <w:rsid w:val="00B47257"/>
    <w:rsid w:val="00B477A8"/>
    <w:rsid w:val="00B47CE3"/>
    <w:rsid w:val="00B47CF6"/>
    <w:rsid w:val="00B504C6"/>
    <w:rsid w:val="00B506A9"/>
    <w:rsid w:val="00B50FC0"/>
    <w:rsid w:val="00B5123B"/>
    <w:rsid w:val="00B51251"/>
    <w:rsid w:val="00B5140B"/>
    <w:rsid w:val="00B51FEA"/>
    <w:rsid w:val="00B523AE"/>
    <w:rsid w:val="00B52B33"/>
    <w:rsid w:val="00B530B6"/>
    <w:rsid w:val="00B532C8"/>
    <w:rsid w:val="00B533AF"/>
    <w:rsid w:val="00B5360D"/>
    <w:rsid w:val="00B539D1"/>
    <w:rsid w:val="00B53DF4"/>
    <w:rsid w:val="00B5400F"/>
    <w:rsid w:val="00B544DB"/>
    <w:rsid w:val="00B54DB6"/>
    <w:rsid w:val="00B54E47"/>
    <w:rsid w:val="00B54E90"/>
    <w:rsid w:val="00B54E98"/>
    <w:rsid w:val="00B54FAA"/>
    <w:rsid w:val="00B5515E"/>
    <w:rsid w:val="00B552FB"/>
    <w:rsid w:val="00B557FC"/>
    <w:rsid w:val="00B5587F"/>
    <w:rsid w:val="00B56291"/>
    <w:rsid w:val="00B570F2"/>
    <w:rsid w:val="00B57367"/>
    <w:rsid w:val="00B579E2"/>
    <w:rsid w:val="00B605B9"/>
    <w:rsid w:val="00B60769"/>
    <w:rsid w:val="00B60E60"/>
    <w:rsid w:val="00B614A6"/>
    <w:rsid w:val="00B6186E"/>
    <w:rsid w:val="00B61A69"/>
    <w:rsid w:val="00B61CD1"/>
    <w:rsid w:val="00B61ECA"/>
    <w:rsid w:val="00B62093"/>
    <w:rsid w:val="00B62284"/>
    <w:rsid w:val="00B62CBA"/>
    <w:rsid w:val="00B63107"/>
    <w:rsid w:val="00B632C6"/>
    <w:rsid w:val="00B6353D"/>
    <w:rsid w:val="00B63578"/>
    <w:rsid w:val="00B63F95"/>
    <w:rsid w:val="00B64039"/>
    <w:rsid w:val="00B64144"/>
    <w:rsid w:val="00B6435C"/>
    <w:rsid w:val="00B65878"/>
    <w:rsid w:val="00B661A9"/>
    <w:rsid w:val="00B66553"/>
    <w:rsid w:val="00B66627"/>
    <w:rsid w:val="00B66948"/>
    <w:rsid w:val="00B670B0"/>
    <w:rsid w:val="00B673C4"/>
    <w:rsid w:val="00B70545"/>
    <w:rsid w:val="00B70E59"/>
    <w:rsid w:val="00B71424"/>
    <w:rsid w:val="00B71FC9"/>
    <w:rsid w:val="00B7226F"/>
    <w:rsid w:val="00B7262C"/>
    <w:rsid w:val="00B726B9"/>
    <w:rsid w:val="00B72BD0"/>
    <w:rsid w:val="00B72DB2"/>
    <w:rsid w:val="00B74450"/>
    <w:rsid w:val="00B74DEE"/>
    <w:rsid w:val="00B7548C"/>
    <w:rsid w:val="00B75515"/>
    <w:rsid w:val="00B7553C"/>
    <w:rsid w:val="00B755FA"/>
    <w:rsid w:val="00B762A6"/>
    <w:rsid w:val="00B762E3"/>
    <w:rsid w:val="00B7674C"/>
    <w:rsid w:val="00B76981"/>
    <w:rsid w:val="00B76D27"/>
    <w:rsid w:val="00B76E0B"/>
    <w:rsid w:val="00B7718C"/>
    <w:rsid w:val="00B77C94"/>
    <w:rsid w:val="00B80180"/>
    <w:rsid w:val="00B806DC"/>
    <w:rsid w:val="00B80A39"/>
    <w:rsid w:val="00B81C5D"/>
    <w:rsid w:val="00B81DB0"/>
    <w:rsid w:val="00B82173"/>
    <w:rsid w:val="00B821BD"/>
    <w:rsid w:val="00B82BF0"/>
    <w:rsid w:val="00B8363A"/>
    <w:rsid w:val="00B83E30"/>
    <w:rsid w:val="00B84AC3"/>
    <w:rsid w:val="00B84D4B"/>
    <w:rsid w:val="00B84E5F"/>
    <w:rsid w:val="00B85196"/>
    <w:rsid w:val="00B85206"/>
    <w:rsid w:val="00B85316"/>
    <w:rsid w:val="00B8531D"/>
    <w:rsid w:val="00B858B0"/>
    <w:rsid w:val="00B85BD6"/>
    <w:rsid w:val="00B864FF"/>
    <w:rsid w:val="00B86AD7"/>
    <w:rsid w:val="00B87137"/>
    <w:rsid w:val="00B877F9"/>
    <w:rsid w:val="00B8793B"/>
    <w:rsid w:val="00B87C19"/>
    <w:rsid w:val="00B87FCD"/>
    <w:rsid w:val="00B903ED"/>
    <w:rsid w:val="00B906F9"/>
    <w:rsid w:val="00B90AC8"/>
    <w:rsid w:val="00B90F5C"/>
    <w:rsid w:val="00B9106C"/>
    <w:rsid w:val="00B914CA"/>
    <w:rsid w:val="00B926CC"/>
    <w:rsid w:val="00B928B9"/>
    <w:rsid w:val="00B92B7B"/>
    <w:rsid w:val="00B92C79"/>
    <w:rsid w:val="00B93056"/>
    <w:rsid w:val="00B93203"/>
    <w:rsid w:val="00B9362F"/>
    <w:rsid w:val="00B93CDE"/>
    <w:rsid w:val="00B93E0C"/>
    <w:rsid w:val="00B94B59"/>
    <w:rsid w:val="00B952B8"/>
    <w:rsid w:val="00B9533E"/>
    <w:rsid w:val="00B95746"/>
    <w:rsid w:val="00B9586F"/>
    <w:rsid w:val="00B95D57"/>
    <w:rsid w:val="00B964C0"/>
    <w:rsid w:val="00B9741E"/>
    <w:rsid w:val="00B979E7"/>
    <w:rsid w:val="00B97A89"/>
    <w:rsid w:val="00BA00DD"/>
    <w:rsid w:val="00BA0602"/>
    <w:rsid w:val="00BA0888"/>
    <w:rsid w:val="00BA0CE2"/>
    <w:rsid w:val="00BA15F2"/>
    <w:rsid w:val="00BA1D2E"/>
    <w:rsid w:val="00BA1F67"/>
    <w:rsid w:val="00BA3FFF"/>
    <w:rsid w:val="00BA46D3"/>
    <w:rsid w:val="00BA527B"/>
    <w:rsid w:val="00BA5B45"/>
    <w:rsid w:val="00BA6112"/>
    <w:rsid w:val="00BA66ED"/>
    <w:rsid w:val="00BA72B3"/>
    <w:rsid w:val="00BA7A72"/>
    <w:rsid w:val="00BA7C10"/>
    <w:rsid w:val="00BB04E0"/>
    <w:rsid w:val="00BB1250"/>
    <w:rsid w:val="00BB1298"/>
    <w:rsid w:val="00BB15E0"/>
    <w:rsid w:val="00BB1A18"/>
    <w:rsid w:val="00BB24B0"/>
    <w:rsid w:val="00BB3423"/>
    <w:rsid w:val="00BB36AE"/>
    <w:rsid w:val="00BB3BD0"/>
    <w:rsid w:val="00BB3C81"/>
    <w:rsid w:val="00BB438D"/>
    <w:rsid w:val="00BB4839"/>
    <w:rsid w:val="00BB4B97"/>
    <w:rsid w:val="00BB4D77"/>
    <w:rsid w:val="00BB5041"/>
    <w:rsid w:val="00BB60DB"/>
    <w:rsid w:val="00BB637F"/>
    <w:rsid w:val="00BB67C0"/>
    <w:rsid w:val="00BB6849"/>
    <w:rsid w:val="00BB6926"/>
    <w:rsid w:val="00BB6F01"/>
    <w:rsid w:val="00BB7000"/>
    <w:rsid w:val="00BB71CF"/>
    <w:rsid w:val="00BB74A6"/>
    <w:rsid w:val="00BB75FE"/>
    <w:rsid w:val="00BB7FFA"/>
    <w:rsid w:val="00BC05DE"/>
    <w:rsid w:val="00BC0B9B"/>
    <w:rsid w:val="00BC0E24"/>
    <w:rsid w:val="00BC1192"/>
    <w:rsid w:val="00BC1C22"/>
    <w:rsid w:val="00BC1EE7"/>
    <w:rsid w:val="00BC20A5"/>
    <w:rsid w:val="00BC225E"/>
    <w:rsid w:val="00BC32D5"/>
    <w:rsid w:val="00BC36AA"/>
    <w:rsid w:val="00BC4895"/>
    <w:rsid w:val="00BC4CB8"/>
    <w:rsid w:val="00BC4CC8"/>
    <w:rsid w:val="00BC4D70"/>
    <w:rsid w:val="00BC5034"/>
    <w:rsid w:val="00BC5769"/>
    <w:rsid w:val="00BC65F8"/>
    <w:rsid w:val="00BC6637"/>
    <w:rsid w:val="00BC6B62"/>
    <w:rsid w:val="00BC6CFD"/>
    <w:rsid w:val="00BC73C3"/>
    <w:rsid w:val="00BC76F1"/>
    <w:rsid w:val="00BC7E85"/>
    <w:rsid w:val="00BC7FF3"/>
    <w:rsid w:val="00BD0151"/>
    <w:rsid w:val="00BD1316"/>
    <w:rsid w:val="00BD156F"/>
    <w:rsid w:val="00BD1DE1"/>
    <w:rsid w:val="00BD1E86"/>
    <w:rsid w:val="00BD203D"/>
    <w:rsid w:val="00BD25E0"/>
    <w:rsid w:val="00BD2F5D"/>
    <w:rsid w:val="00BD41C2"/>
    <w:rsid w:val="00BD44C2"/>
    <w:rsid w:val="00BD51BF"/>
    <w:rsid w:val="00BD6946"/>
    <w:rsid w:val="00BD6AC2"/>
    <w:rsid w:val="00BD710F"/>
    <w:rsid w:val="00BD7531"/>
    <w:rsid w:val="00BD7601"/>
    <w:rsid w:val="00BD7813"/>
    <w:rsid w:val="00BD7979"/>
    <w:rsid w:val="00BE0F0C"/>
    <w:rsid w:val="00BE0FC6"/>
    <w:rsid w:val="00BE1445"/>
    <w:rsid w:val="00BE1E34"/>
    <w:rsid w:val="00BE275C"/>
    <w:rsid w:val="00BE3346"/>
    <w:rsid w:val="00BE46B1"/>
    <w:rsid w:val="00BE46FD"/>
    <w:rsid w:val="00BE5361"/>
    <w:rsid w:val="00BE5CF3"/>
    <w:rsid w:val="00BE6BCE"/>
    <w:rsid w:val="00BE6DA4"/>
    <w:rsid w:val="00BE7A2C"/>
    <w:rsid w:val="00BE7C19"/>
    <w:rsid w:val="00BE7C6E"/>
    <w:rsid w:val="00BE7CE9"/>
    <w:rsid w:val="00BE7D52"/>
    <w:rsid w:val="00BF02A9"/>
    <w:rsid w:val="00BF05A7"/>
    <w:rsid w:val="00BF1021"/>
    <w:rsid w:val="00BF1A6D"/>
    <w:rsid w:val="00BF2321"/>
    <w:rsid w:val="00BF2BF9"/>
    <w:rsid w:val="00BF2E0A"/>
    <w:rsid w:val="00BF4126"/>
    <w:rsid w:val="00BF48DD"/>
    <w:rsid w:val="00BF4C97"/>
    <w:rsid w:val="00BF5A88"/>
    <w:rsid w:val="00BF6DFD"/>
    <w:rsid w:val="00BF7604"/>
    <w:rsid w:val="00BF7D8D"/>
    <w:rsid w:val="00BF7F2A"/>
    <w:rsid w:val="00C006D0"/>
    <w:rsid w:val="00C006E7"/>
    <w:rsid w:val="00C00CCC"/>
    <w:rsid w:val="00C0116C"/>
    <w:rsid w:val="00C01C19"/>
    <w:rsid w:val="00C01E65"/>
    <w:rsid w:val="00C02487"/>
    <w:rsid w:val="00C02BBA"/>
    <w:rsid w:val="00C034CC"/>
    <w:rsid w:val="00C03619"/>
    <w:rsid w:val="00C03859"/>
    <w:rsid w:val="00C0397A"/>
    <w:rsid w:val="00C040B5"/>
    <w:rsid w:val="00C04402"/>
    <w:rsid w:val="00C0464F"/>
    <w:rsid w:val="00C04C15"/>
    <w:rsid w:val="00C04CAD"/>
    <w:rsid w:val="00C0566E"/>
    <w:rsid w:val="00C05E88"/>
    <w:rsid w:val="00C06091"/>
    <w:rsid w:val="00C06563"/>
    <w:rsid w:val="00C0702E"/>
    <w:rsid w:val="00C07469"/>
    <w:rsid w:val="00C0757D"/>
    <w:rsid w:val="00C100CB"/>
    <w:rsid w:val="00C104E6"/>
    <w:rsid w:val="00C10BA6"/>
    <w:rsid w:val="00C10F7C"/>
    <w:rsid w:val="00C10FF9"/>
    <w:rsid w:val="00C117B4"/>
    <w:rsid w:val="00C117BB"/>
    <w:rsid w:val="00C11CF7"/>
    <w:rsid w:val="00C128F7"/>
    <w:rsid w:val="00C12CF3"/>
    <w:rsid w:val="00C12D01"/>
    <w:rsid w:val="00C13280"/>
    <w:rsid w:val="00C13F03"/>
    <w:rsid w:val="00C13F56"/>
    <w:rsid w:val="00C14569"/>
    <w:rsid w:val="00C14ABD"/>
    <w:rsid w:val="00C15074"/>
    <w:rsid w:val="00C15C7C"/>
    <w:rsid w:val="00C16B0C"/>
    <w:rsid w:val="00C16D81"/>
    <w:rsid w:val="00C171DD"/>
    <w:rsid w:val="00C17696"/>
    <w:rsid w:val="00C17F1C"/>
    <w:rsid w:val="00C20398"/>
    <w:rsid w:val="00C218B4"/>
    <w:rsid w:val="00C21CE8"/>
    <w:rsid w:val="00C21D4D"/>
    <w:rsid w:val="00C23111"/>
    <w:rsid w:val="00C235C4"/>
    <w:rsid w:val="00C23670"/>
    <w:rsid w:val="00C23F51"/>
    <w:rsid w:val="00C24062"/>
    <w:rsid w:val="00C24534"/>
    <w:rsid w:val="00C24866"/>
    <w:rsid w:val="00C258F5"/>
    <w:rsid w:val="00C25A8B"/>
    <w:rsid w:val="00C25B89"/>
    <w:rsid w:val="00C2616C"/>
    <w:rsid w:val="00C26B8D"/>
    <w:rsid w:val="00C26C7D"/>
    <w:rsid w:val="00C270D4"/>
    <w:rsid w:val="00C2728E"/>
    <w:rsid w:val="00C272FF"/>
    <w:rsid w:val="00C273C4"/>
    <w:rsid w:val="00C27617"/>
    <w:rsid w:val="00C278D1"/>
    <w:rsid w:val="00C27CBD"/>
    <w:rsid w:val="00C30798"/>
    <w:rsid w:val="00C30A3F"/>
    <w:rsid w:val="00C30AB5"/>
    <w:rsid w:val="00C30ECF"/>
    <w:rsid w:val="00C3133F"/>
    <w:rsid w:val="00C31497"/>
    <w:rsid w:val="00C31750"/>
    <w:rsid w:val="00C319BD"/>
    <w:rsid w:val="00C31A8E"/>
    <w:rsid w:val="00C3232A"/>
    <w:rsid w:val="00C324EB"/>
    <w:rsid w:val="00C328A8"/>
    <w:rsid w:val="00C32993"/>
    <w:rsid w:val="00C33731"/>
    <w:rsid w:val="00C33E64"/>
    <w:rsid w:val="00C34055"/>
    <w:rsid w:val="00C347CC"/>
    <w:rsid w:val="00C35785"/>
    <w:rsid w:val="00C3581C"/>
    <w:rsid w:val="00C35959"/>
    <w:rsid w:val="00C360EB"/>
    <w:rsid w:val="00C36437"/>
    <w:rsid w:val="00C365BB"/>
    <w:rsid w:val="00C3661F"/>
    <w:rsid w:val="00C36E3A"/>
    <w:rsid w:val="00C373AF"/>
    <w:rsid w:val="00C4018A"/>
    <w:rsid w:val="00C409CC"/>
    <w:rsid w:val="00C40A91"/>
    <w:rsid w:val="00C40DAB"/>
    <w:rsid w:val="00C41069"/>
    <w:rsid w:val="00C41303"/>
    <w:rsid w:val="00C42CBE"/>
    <w:rsid w:val="00C43025"/>
    <w:rsid w:val="00C43145"/>
    <w:rsid w:val="00C432E4"/>
    <w:rsid w:val="00C4405D"/>
    <w:rsid w:val="00C445F8"/>
    <w:rsid w:val="00C44A1E"/>
    <w:rsid w:val="00C44AF9"/>
    <w:rsid w:val="00C44E93"/>
    <w:rsid w:val="00C4512F"/>
    <w:rsid w:val="00C466D6"/>
    <w:rsid w:val="00C46F8D"/>
    <w:rsid w:val="00C47043"/>
    <w:rsid w:val="00C47525"/>
    <w:rsid w:val="00C4756B"/>
    <w:rsid w:val="00C47933"/>
    <w:rsid w:val="00C4793C"/>
    <w:rsid w:val="00C47BAD"/>
    <w:rsid w:val="00C5007B"/>
    <w:rsid w:val="00C500BC"/>
    <w:rsid w:val="00C5059D"/>
    <w:rsid w:val="00C5060D"/>
    <w:rsid w:val="00C509D0"/>
    <w:rsid w:val="00C50AAE"/>
    <w:rsid w:val="00C50F16"/>
    <w:rsid w:val="00C5197F"/>
    <w:rsid w:val="00C5199E"/>
    <w:rsid w:val="00C51B7B"/>
    <w:rsid w:val="00C5205D"/>
    <w:rsid w:val="00C5282E"/>
    <w:rsid w:val="00C52F69"/>
    <w:rsid w:val="00C54487"/>
    <w:rsid w:val="00C544AE"/>
    <w:rsid w:val="00C54C68"/>
    <w:rsid w:val="00C55121"/>
    <w:rsid w:val="00C55803"/>
    <w:rsid w:val="00C55ED0"/>
    <w:rsid w:val="00C56650"/>
    <w:rsid w:val="00C56DAD"/>
    <w:rsid w:val="00C57156"/>
    <w:rsid w:val="00C571E4"/>
    <w:rsid w:val="00C57217"/>
    <w:rsid w:val="00C57285"/>
    <w:rsid w:val="00C60B68"/>
    <w:rsid w:val="00C60D43"/>
    <w:rsid w:val="00C611B6"/>
    <w:rsid w:val="00C6174E"/>
    <w:rsid w:val="00C61B67"/>
    <w:rsid w:val="00C62088"/>
    <w:rsid w:val="00C62111"/>
    <w:rsid w:val="00C6267E"/>
    <w:rsid w:val="00C626BB"/>
    <w:rsid w:val="00C62960"/>
    <w:rsid w:val="00C62BEA"/>
    <w:rsid w:val="00C63484"/>
    <w:rsid w:val="00C63582"/>
    <w:rsid w:val="00C63674"/>
    <w:rsid w:val="00C638A5"/>
    <w:rsid w:val="00C63B8B"/>
    <w:rsid w:val="00C63DD3"/>
    <w:rsid w:val="00C6405A"/>
    <w:rsid w:val="00C642EE"/>
    <w:rsid w:val="00C64346"/>
    <w:rsid w:val="00C648D7"/>
    <w:rsid w:val="00C64BE9"/>
    <w:rsid w:val="00C65E7B"/>
    <w:rsid w:val="00C661B3"/>
    <w:rsid w:val="00C66C80"/>
    <w:rsid w:val="00C673DF"/>
    <w:rsid w:val="00C675A4"/>
    <w:rsid w:val="00C702C4"/>
    <w:rsid w:val="00C70DBF"/>
    <w:rsid w:val="00C70E10"/>
    <w:rsid w:val="00C7127D"/>
    <w:rsid w:val="00C719A0"/>
    <w:rsid w:val="00C71FE1"/>
    <w:rsid w:val="00C72134"/>
    <w:rsid w:val="00C7235F"/>
    <w:rsid w:val="00C72CDC"/>
    <w:rsid w:val="00C73FCC"/>
    <w:rsid w:val="00C741DA"/>
    <w:rsid w:val="00C74708"/>
    <w:rsid w:val="00C74E87"/>
    <w:rsid w:val="00C750B2"/>
    <w:rsid w:val="00C756BB"/>
    <w:rsid w:val="00C75A0D"/>
    <w:rsid w:val="00C76216"/>
    <w:rsid w:val="00C762A0"/>
    <w:rsid w:val="00C76702"/>
    <w:rsid w:val="00C76E63"/>
    <w:rsid w:val="00C77267"/>
    <w:rsid w:val="00C7734E"/>
    <w:rsid w:val="00C7744B"/>
    <w:rsid w:val="00C77C3C"/>
    <w:rsid w:val="00C803B9"/>
    <w:rsid w:val="00C8067D"/>
    <w:rsid w:val="00C807B3"/>
    <w:rsid w:val="00C80B76"/>
    <w:rsid w:val="00C81C35"/>
    <w:rsid w:val="00C821E0"/>
    <w:rsid w:val="00C82756"/>
    <w:rsid w:val="00C82D1A"/>
    <w:rsid w:val="00C836F8"/>
    <w:rsid w:val="00C8384C"/>
    <w:rsid w:val="00C83DC1"/>
    <w:rsid w:val="00C84A2D"/>
    <w:rsid w:val="00C84F41"/>
    <w:rsid w:val="00C85D15"/>
    <w:rsid w:val="00C876E7"/>
    <w:rsid w:val="00C90340"/>
    <w:rsid w:val="00C90C61"/>
    <w:rsid w:val="00C91B7B"/>
    <w:rsid w:val="00C91C02"/>
    <w:rsid w:val="00C91C47"/>
    <w:rsid w:val="00C92470"/>
    <w:rsid w:val="00C92551"/>
    <w:rsid w:val="00C92896"/>
    <w:rsid w:val="00C92E0C"/>
    <w:rsid w:val="00C92F90"/>
    <w:rsid w:val="00C93049"/>
    <w:rsid w:val="00C931DD"/>
    <w:rsid w:val="00C93622"/>
    <w:rsid w:val="00C9385C"/>
    <w:rsid w:val="00C93877"/>
    <w:rsid w:val="00C94885"/>
    <w:rsid w:val="00C94EF7"/>
    <w:rsid w:val="00C94F1E"/>
    <w:rsid w:val="00C950A1"/>
    <w:rsid w:val="00C9538B"/>
    <w:rsid w:val="00C953F8"/>
    <w:rsid w:val="00C95767"/>
    <w:rsid w:val="00C9591E"/>
    <w:rsid w:val="00C95BF0"/>
    <w:rsid w:val="00C95EB2"/>
    <w:rsid w:val="00C96524"/>
    <w:rsid w:val="00C965CD"/>
    <w:rsid w:val="00C96B62"/>
    <w:rsid w:val="00C97341"/>
    <w:rsid w:val="00C978E1"/>
    <w:rsid w:val="00C97BE5"/>
    <w:rsid w:val="00C97F59"/>
    <w:rsid w:val="00CA0881"/>
    <w:rsid w:val="00CA08B6"/>
    <w:rsid w:val="00CA12A7"/>
    <w:rsid w:val="00CA17C6"/>
    <w:rsid w:val="00CA1A3F"/>
    <w:rsid w:val="00CA1B9D"/>
    <w:rsid w:val="00CA1DCC"/>
    <w:rsid w:val="00CA1EC2"/>
    <w:rsid w:val="00CA267D"/>
    <w:rsid w:val="00CA27B3"/>
    <w:rsid w:val="00CA27DD"/>
    <w:rsid w:val="00CA2989"/>
    <w:rsid w:val="00CA2996"/>
    <w:rsid w:val="00CA2E24"/>
    <w:rsid w:val="00CA3F05"/>
    <w:rsid w:val="00CA4BDF"/>
    <w:rsid w:val="00CA4DDB"/>
    <w:rsid w:val="00CA573A"/>
    <w:rsid w:val="00CA5FAD"/>
    <w:rsid w:val="00CA612D"/>
    <w:rsid w:val="00CA645E"/>
    <w:rsid w:val="00CA66D3"/>
    <w:rsid w:val="00CA6AC6"/>
    <w:rsid w:val="00CA7078"/>
    <w:rsid w:val="00CA7122"/>
    <w:rsid w:val="00CA754D"/>
    <w:rsid w:val="00CA79B5"/>
    <w:rsid w:val="00CB0346"/>
    <w:rsid w:val="00CB04DC"/>
    <w:rsid w:val="00CB0B7A"/>
    <w:rsid w:val="00CB0BC0"/>
    <w:rsid w:val="00CB0E4F"/>
    <w:rsid w:val="00CB1070"/>
    <w:rsid w:val="00CB211F"/>
    <w:rsid w:val="00CB2DA5"/>
    <w:rsid w:val="00CB359A"/>
    <w:rsid w:val="00CB3610"/>
    <w:rsid w:val="00CB42F7"/>
    <w:rsid w:val="00CB458A"/>
    <w:rsid w:val="00CB461F"/>
    <w:rsid w:val="00CB4B8F"/>
    <w:rsid w:val="00CB506E"/>
    <w:rsid w:val="00CB5321"/>
    <w:rsid w:val="00CB62D3"/>
    <w:rsid w:val="00CB67F0"/>
    <w:rsid w:val="00CB6C8B"/>
    <w:rsid w:val="00CB6D56"/>
    <w:rsid w:val="00CB78F4"/>
    <w:rsid w:val="00CB7C67"/>
    <w:rsid w:val="00CC015B"/>
    <w:rsid w:val="00CC0D45"/>
    <w:rsid w:val="00CC2424"/>
    <w:rsid w:val="00CC246E"/>
    <w:rsid w:val="00CC2DDF"/>
    <w:rsid w:val="00CC3074"/>
    <w:rsid w:val="00CC3298"/>
    <w:rsid w:val="00CC34BF"/>
    <w:rsid w:val="00CC3972"/>
    <w:rsid w:val="00CC39E9"/>
    <w:rsid w:val="00CC4112"/>
    <w:rsid w:val="00CC476B"/>
    <w:rsid w:val="00CC4B2D"/>
    <w:rsid w:val="00CC5E47"/>
    <w:rsid w:val="00CC5FF6"/>
    <w:rsid w:val="00CC658B"/>
    <w:rsid w:val="00CC6E6C"/>
    <w:rsid w:val="00CC6F3A"/>
    <w:rsid w:val="00CC7398"/>
    <w:rsid w:val="00CC756A"/>
    <w:rsid w:val="00CC7624"/>
    <w:rsid w:val="00CD007A"/>
    <w:rsid w:val="00CD0380"/>
    <w:rsid w:val="00CD03D7"/>
    <w:rsid w:val="00CD0626"/>
    <w:rsid w:val="00CD0EEF"/>
    <w:rsid w:val="00CD136A"/>
    <w:rsid w:val="00CD190A"/>
    <w:rsid w:val="00CD1FCF"/>
    <w:rsid w:val="00CD3271"/>
    <w:rsid w:val="00CD3778"/>
    <w:rsid w:val="00CD3ABE"/>
    <w:rsid w:val="00CD3E2F"/>
    <w:rsid w:val="00CD44B8"/>
    <w:rsid w:val="00CD46F7"/>
    <w:rsid w:val="00CD56A2"/>
    <w:rsid w:val="00CD57C2"/>
    <w:rsid w:val="00CD583E"/>
    <w:rsid w:val="00CD5AD3"/>
    <w:rsid w:val="00CD5CA0"/>
    <w:rsid w:val="00CD6907"/>
    <w:rsid w:val="00CD6D53"/>
    <w:rsid w:val="00CE091E"/>
    <w:rsid w:val="00CE0FD8"/>
    <w:rsid w:val="00CE1390"/>
    <w:rsid w:val="00CE174F"/>
    <w:rsid w:val="00CE23FB"/>
    <w:rsid w:val="00CE2680"/>
    <w:rsid w:val="00CE32E8"/>
    <w:rsid w:val="00CE359B"/>
    <w:rsid w:val="00CE44A9"/>
    <w:rsid w:val="00CE470A"/>
    <w:rsid w:val="00CE48F6"/>
    <w:rsid w:val="00CE4CCB"/>
    <w:rsid w:val="00CE6039"/>
    <w:rsid w:val="00CE631D"/>
    <w:rsid w:val="00CE6D45"/>
    <w:rsid w:val="00CE7950"/>
    <w:rsid w:val="00CE7F54"/>
    <w:rsid w:val="00CE7FA9"/>
    <w:rsid w:val="00CF0C09"/>
    <w:rsid w:val="00CF0D27"/>
    <w:rsid w:val="00CF13AC"/>
    <w:rsid w:val="00CF184B"/>
    <w:rsid w:val="00CF2117"/>
    <w:rsid w:val="00CF29C2"/>
    <w:rsid w:val="00CF2C09"/>
    <w:rsid w:val="00CF2C4A"/>
    <w:rsid w:val="00CF2D4E"/>
    <w:rsid w:val="00CF3051"/>
    <w:rsid w:val="00CF39E9"/>
    <w:rsid w:val="00CF3AFB"/>
    <w:rsid w:val="00CF4533"/>
    <w:rsid w:val="00CF4A47"/>
    <w:rsid w:val="00CF56EE"/>
    <w:rsid w:val="00CF5AA0"/>
    <w:rsid w:val="00CF63B7"/>
    <w:rsid w:val="00CF65DD"/>
    <w:rsid w:val="00CF6DE7"/>
    <w:rsid w:val="00CF70DF"/>
    <w:rsid w:val="00CF7473"/>
    <w:rsid w:val="00CF79A8"/>
    <w:rsid w:val="00CF7FD6"/>
    <w:rsid w:val="00D003BC"/>
    <w:rsid w:val="00D0047A"/>
    <w:rsid w:val="00D0052A"/>
    <w:rsid w:val="00D00A8A"/>
    <w:rsid w:val="00D00B53"/>
    <w:rsid w:val="00D00ED3"/>
    <w:rsid w:val="00D010CF"/>
    <w:rsid w:val="00D01D8C"/>
    <w:rsid w:val="00D01DA5"/>
    <w:rsid w:val="00D02624"/>
    <w:rsid w:val="00D02F4B"/>
    <w:rsid w:val="00D03A21"/>
    <w:rsid w:val="00D03B17"/>
    <w:rsid w:val="00D03CE2"/>
    <w:rsid w:val="00D03E16"/>
    <w:rsid w:val="00D03E81"/>
    <w:rsid w:val="00D04197"/>
    <w:rsid w:val="00D04D69"/>
    <w:rsid w:val="00D0587F"/>
    <w:rsid w:val="00D05F2C"/>
    <w:rsid w:val="00D0785D"/>
    <w:rsid w:val="00D10D84"/>
    <w:rsid w:val="00D114DE"/>
    <w:rsid w:val="00D11637"/>
    <w:rsid w:val="00D123EB"/>
    <w:rsid w:val="00D12A3D"/>
    <w:rsid w:val="00D12BD7"/>
    <w:rsid w:val="00D12D3C"/>
    <w:rsid w:val="00D131E3"/>
    <w:rsid w:val="00D13ACD"/>
    <w:rsid w:val="00D13C82"/>
    <w:rsid w:val="00D14605"/>
    <w:rsid w:val="00D146EA"/>
    <w:rsid w:val="00D14809"/>
    <w:rsid w:val="00D14C89"/>
    <w:rsid w:val="00D151E7"/>
    <w:rsid w:val="00D1576C"/>
    <w:rsid w:val="00D158DA"/>
    <w:rsid w:val="00D16A19"/>
    <w:rsid w:val="00D16D54"/>
    <w:rsid w:val="00D17746"/>
    <w:rsid w:val="00D17A3C"/>
    <w:rsid w:val="00D17B72"/>
    <w:rsid w:val="00D208E9"/>
    <w:rsid w:val="00D20A74"/>
    <w:rsid w:val="00D20B7F"/>
    <w:rsid w:val="00D20BC8"/>
    <w:rsid w:val="00D21057"/>
    <w:rsid w:val="00D218B7"/>
    <w:rsid w:val="00D21C64"/>
    <w:rsid w:val="00D22015"/>
    <w:rsid w:val="00D228FC"/>
    <w:rsid w:val="00D2291E"/>
    <w:rsid w:val="00D22A42"/>
    <w:rsid w:val="00D22EED"/>
    <w:rsid w:val="00D22F03"/>
    <w:rsid w:val="00D23C8C"/>
    <w:rsid w:val="00D23F73"/>
    <w:rsid w:val="00D2403B"/>
    <w:rsid w:val="00D24042"/>
    <w:rsid w:val="00D24174"/>
    <w:rsid w:val="00D248AC"/>
    <w:rsid w:val="00D2577F"/>
    <w:rsid w:val="00D266E8"/>
    <w:rsid w:val="00D26F58"/>
    <w:rsid w:val="00D273BC"/>
    <w:rsid w:val="00D27667"/>
    <w:rsid w:val="00D27AC8"/>
    <w:rsid w:val="00D27EF2"/>
    <w:rsid w:val="00D30B35"/>
    <w:rsid w:val="00D30D26"/>
    <w:rsid w:val="00D30E62"/>
    <w:rsid w:val="00D31D6F"/>
    <w:rsid w:val="00D327EE"/>
    <w:rsid w:val="00D32D3D"/>
    <w:rsid w:val="00D336BB"/>
    <w:rsid w:val="00D33877"/>
    <w:rsid w:val="00D34166"/>
    <w:rsid w:val="00D34447"/>
    <w:rsid w:val="00D3473D"/>
    <w:rsid w:val="00D349A8"/>
    <w:rsid w:val="00D34A89"/>
    <w:rsid w:val="00D34BA8"/>
    <w:rsid w:val="00D3507E"/>
    <w:rsid w:val="00D35C36"/>
    <w:rsid w:val="00D35DE5"/>
    <w:rsid w:val="00D36E81"/>
    <w:rsid w:val="00D36FAB"/>
    <w:rsid w:val="00D36FB5"/>
    <w:rsid w:val="00D37A46"/>
    <w:rsid w:val="00D402E2"/>
    <w:rsid w:val="00D407F5"/>
    <w:rsid w:val="00D40C79"/>
    <w:rsid w:val="00D40D99"/>
    <w:rsid w:val="00D41CFD"/>
    <w:rsid w:val="00D41D92"/>
    <w:rsid w:val="00D4313D"/>
    <w:rsid w:val="00D4365C"/>
    <w:rsid w:val="00D43EB7"/>
    <w:rsid w:val="00D441F3"/>
    <w:rsid w:val="00D44938"/>
    <w:rsid w:val="00D44BA3"/>
    <w:rsid w:val="00D450D6"/>
    <w:rsid w:val="00D455EA"/>
    <w:rsid w:val="00D460B3"/>
    <w:rsid w:val="00D46174"/>
    <w:rsid w:val="00D4672B"/>
    <w:rsid w:val="00D4680F"/>
    <w:rsid w:val="00D47508"/>
    <w:rsid w:val="00D479BA"/>
    <w:rsid w:val="00D47A09"/>
    <w:rsid w:val="00D47D10"/>
    <w:rsid w:val="00D50CE6"/>
    <w:rsid w:val="00D5102E"/>
    <w:rsid w:val="00D51540"/>
    <w:rsid w:val="00D5187E"/>
    <w:rsid w:val="00D51C4E"/>
    <w:rsid w:val="00D52286"/>
    <w:rsid w:val="00D52326"/>
    <w:rsid w:val="00D52360"/>
    <w:rsid w:val="00D528E5"/>
    <w:rsid w:val="00D52D1F"/>
    <w:rsid w:val="00D52D42"/>
    <w:rsid w:val="00D52FE0"/>
    <w:rsid w:val="00D53260"/>
    <w:rsid w:val="00D53A63"/>
    <w:rsid w:val="00D53C18"/>
    <w:rsid w:val="00D53C23"/>
    <w:rsid w:val="00D53DCF"/>
    <w:rsid w:val="00D53E7E"/>
    <w:rsid w:val="00D54577"/>
    <w:rsid w:val="00D54769"/>
    <w:rsid w:val="00D54D18"/>
    <w:rsid w:val="00D54EED"/>
    <w:rsid w:val="00D55923"/>
    <w:rsid w:val="00D55AE1"/>
    <w:rsid w:val="00D56417"/>
    <w:rsid w:val="00D56735"/>
    <w:rsid w:val="00D56E0C"/>
    <w:rsid w:val="00D57025"/>
    <w:rsid w:val="00D570DC"/>
    <w:rsid w:val="00D571C7"/>
    <w:rsid w:val="00D574A5"/>
    <w:rsid w:val="00D57E80"/>
    <w:rsid w:val="00D6019D"/>
    <w:rsid w:val="00D615EB"/>
    <w:rsid w:val="00D61887"/>
    <w:rsid w:val="00D61B54"/>
    <w:rsid w:val="00D61D28"/>
    <w:rsid w:val="00D62596"/>
    <w:rsid w:val="00D62C61"/>
    <w:rsid w:val="00D63E91"/>
    <w:rsid w:val="00D643E0"/>
    <w:rsid w:val="00D646A2"/>
    <w:rsid w:val="00D64EC9"/>
    <w:rsid w:val="00D65240"/>
    <w:rsid w:val="00D6626A"/>
    <w:rsid w:val="00D671DF"/>
    <w:rsid w:val="00D70EC7"/>
    <w:rsid w:val="00D71E82"/>
    <w:rsid w:val="00D71F58"/>
    <w:rsid w:val="00D722F8"/>
    <w:rsid w:val="00D72537"/>
    <w:rsid w:val="00D72E97"/>
    <w:rsid w:val="00D73419"/>
    <w:rsid w:val="00D735DF"/>
    <w:rsid w:val="00D736B6"/>
    <w:rsid w:val="00D73C80"/>
    <w:rsid w:val="00D752A4"/>
    <w:rsid w:val="00D75440"/>
    <w:rsid w:val="00D7616C"/>
    <w:rsid w:val="00D76300"/>
    <w:rsid w:val="00D767F7"/>
    <w:rsid w:val="00D76E4E"/>
    <w:rsid w:val="00D77042"/>
    <w:rsid w:val="00D773D0"/>
    <w:rsid w:val="00D7754A"/>
    <w:rsid w:val="00D77856"/>
    <w:rsid w:val="00D77878"/>
    <w:rsid w:val="00D779EA"/>
    <w:rsid w:val="00D77C5D"/>
    <w:rsid w:val="00D77E09"/>
    <w:rsid w:val="00D80462"/>
    <w:rsid w:val="00D81FFC"/>
    <w:rsid w:val="00D83D32"/>
    <w:rsid w:val="00D8409C"/>
    <w:rsid w:val="00D84755"/>
    <w:rsid w:val="00D84D20"/>
    <w:rsid w:val="00D84D3B"/>
    <w:rsid w:val="00D84FA3"/>
    <w:rsid w:val="00D84FB3"/>
    <w:rsid w:val="00D8530E"/>
    <w:rsid w:val="00D85669"/>
    <w:rsid w:val="00D85C83"/>
    <w:rsid w:val="00D8679C"/>
    <w:rsid w:val="00D86A79"/>
    <w:rsid w:val="00D87484"/>
    <w:rsid w:val="00D90062"/>
    <w:rsid w:val="00D90ABD"/>
    <w:rsid w:val="00D916C1"/>
    <w:rsid w:val="00D9198D"/>
    <w:rsid w:val="00D92023"/>
    <w:rsid w:val="00D92058"/>
    <w:rsid w:val="00D9374B"/>
    <w:rsid w:val="00D93795"/>
    <w:rsid w:val="00D942CB"/>
    <w:rsid w:val="00D947BB"/>
    <w:rsid w:val="00D94806"/>
    <w:rsid w:val="00D9490D"/>
    <w:rsid w:val="00D94C28"/>
    <w:rsid w:val="00D9511A"/>
    <w:rsid w:val="00D9609D"/>
    <w:rsid w:val="00D96336"/>
    <w:rsid w:val="00D96648"/>
    <w:rsid w:val="00DA03E6"/>
    <w:rsid w:val="00DA0660"/>
    <w:rsid w:val="00DA0F28"/>
    <w:rsid w:val="00DA118A"/>
    <w:rsid w:val="00DA1C03"/>
    <w:rsid w:val="00DA233C"/>
    <w:rsid w:val="00DA2430"/>
    <w:rsid w:val="00DA24ED"/>
    <w:rsid w:val="00DA270B"/>
    <w:rsid w:val="00DA2AFD"/>
    <w:rsid w:val="00DA2C6D"/>
    <w:rsid w:val="00DA311A"/>
    <w:rsid w:val="00DA43D9"/>
    <w:rsid w:val="00DA46FB"/>
    <w:rsid w:val="00DA4915"/>
    <w:rsid w:val="00DA4FB3"/>
    <w:rsid w:val="00DA5180"/>
    <w:rsid w:val="00DA55C7"/>
    <w:rsid w:val="00DA5F24"/>
    <w:rsid w:val="00DA619B"/>
    <w:rsid w:val="00DA6306"/>
    <w:rsid w:val="00DA63A3"/>
    <w:rsid w:val="00DA65C9"/>
    <w:rsid w:val="00DA6888"/>
    <w:rsid w:val="00DA743F"/>
    <w:rsid w:val="00DA7ADE"/>
    <w:rsid w:val="00DB1571"/>
    <w:rsid w:val="00DB1B0F"/>
    <w:rsid w:val="00DB1E53"/>
    <w:rsid w:val="00DB338A"/>
    <w:rsid w:val="00DB39AD"/>
    <w:rsid w:val="00DB3E05"/>
    <w:rsid w:val="00DB4CD2"/>
    <w:rsid w:val="00DB59FC"/>
    <w:rsid w:val="00DB5C41"/>
    <w:rsid w:val="00DB60DA"/>
    <w:rsid w:val="00DB6679"/>
    <w:rsid w:val="00DB7179"/>
    <w:rsid w:val="00DB7206"/>
    <w:rsid w:val="00DB7688"/>
    <w:rsid w:val="00DB77E9"/>
    <w:rsid w:val="00DC0BE4"/>
    <w:rsid w:val="00DC0C04"/>
    <w:rsid w:val="00DC0C97"/>
    <w:rsid w:val="00DC0D1D"/>
    <w:rsid w:val="00DC0D38"/>
    <w:rsid w:val="00DC15A5"/>
    <w:rsid w:val="00DC1C80"/>
    <w:rsid w:val="00DC21EA"/>
    <w:rsid w:val="00DC22CA"/>
    <w:rsid w:val="00DC2307"/>
    <w:rsid w:val="00DC23D5"/>
    <w:rsid w:val="00DC2922"/>
    <w:rsid w:val="00DC2C1D"/>
    <w:rsid w:val="00DC3381"/>
    <w:rsid w:val="00DC33E2"/>
    <w:rsid w:val="00DC3721"/>
    <w:rsid w:val="00DC423A"/>
    <w:rsid w:val="00DC55FB"/>
    <w:rsid w:val="00DC5CF7"/>
    <w:rsid w:val="00DC5FFF"/>
    <w:rsid w:val="00DC61DB"/>
    <w:rsid w:val="00DC6236"/>
    <w:rsid w:val="00DC642A"/>
    <w:rsid w:val="00DC680C"/>
    <w:rsid w:val="00DC68CC"/>
    <w:rsid w:val="00DC6CFF"/>
    <w:rsid w:val="00DC6F96"/>
    <w:rsid w:val="00DC71BC"/>
    <w:rsid w:val="00DC7979"/>
    <w:rsid w:val="00DC7FCF"/>
    <w:rsid w:val="00DD049B"/>
    <w:rsid w:val="00DD05DA"/>
    <w:rsid w:val="00DD0B0F"/>
    <w:rsid w:val="00DD0B32"/>
    <w:rsid w:val="00DD0FEB"/>
    <w:rsid w:val="00DD102A"/>
    <w:rsid w:val="00DD1D6F"/>
    <w:rsid w:val="00DD1FBD"/>
    <w:rsid w:val="00DD24B7"/>
    <w:rsid w:val="00DD2704"/>
    <w:rsid w:val="00DD2D6B"/>
    <w:rsid w:val="00DD3111"/>
    <w:rsid w:val="00DD36C7"/>
    <w:rsid w:val="00DD36E2"/>
    <w:rsid w:val="00DD3CBD"/>
    <w:rsid w:val="00DD3CEB"/>
    <w:rsid w:val="00DD4751"/>
    <w:rsid w:val="00DD4D63"/>
    <w:rsid w:val="00DD651D"/>
    <w:rsid w:val="00DD67EC"/>
    <w:rsid w:val="00DD6AAF"/>
    <w:rsid w:val="00DD6B44"/>
    <w:rsid w:val="00DD6CEF"/>
    <w:rsid w:val="00DD74B8"/>
    <w:rsid w:val="00DD77D7"/>
    <w:rsid w:val="00DD7AB0"/>
    <w:rsid w:val="00DD7C8B"/>
    <w:rsid w:val="00DD7E2F"/>
    <w:rsid w:val="00DD7EA7"/>
    <w:rsid w:val="00DE0055"/>
    <w:rsid w:val="00DE0145"/>
    <w:rsid w:val="00DE0235"/>
    <w:rsid w:val="00DE10E0"/>
    <w:rsid w:val="00DE120B"/>
    <w:rsid w:val="00DE12C8"/>
    <w:rsid w:val="00DE154D"/>
    <w:rsid w:val="00DE2028"/>
    <w:rsid w:val="00DE22CE"/>
    <w:rsid w:val="00DE25C9"/>
    <w:rsid w:val="00DE320A"/>
    <w:rsid w:val="00DE3491"/>
    <w:rsid w:val="00DE36F7"/>
    <w:rsid w:val="00DE446B"/>
    <w:rsid w:val="00DE45B0"/>
    <w:rsid w:val="00DE47B5"/>
    <w:rsid w:val="00DE4923"/>
    <w:rsid w:val="00DE4D6D"/>
    <w:rsid w:val="00DE4E2F"/>
    <w:rsid w:val="00DE506F"/>
    <w:rsid w:val="00DE51D3"/>
    <w:rsid w:val="00DE5309"/>
    <w:rsid w:val="00DE5633"/>
    <w:rsid w:val="00DE56C1"/>
    <w:rsid w:val="00DE57A1"/>
    <w:rsid w:val="00DE6182"/>
    <w:rsid w:val="00DE624E"/>
    <w:rsid w:val="00DE625D"/>
    <w:rsid w:val="00DE6311"/>
    <w:rsid w:val="00DE63C1"/>
    <w:rsid w:val="00DE6758"/>
    <w:rsid w:val="00DE677A"/>
    <w:rsid w:val="00DE68FC"/>
    <w:rsid w:val="00DE6FC4"/>
    <w:rsid w:val="00DE7041"/>
    <w:rsid w:val="00DE783F"/>
    <w:rsid w:val="00DE7ABA"/>
    <w:rsid w:val="00DE7AE1"/>
    <w:rsid w:val="00DF03CF"/>
    <w:rsid w:val="00DF085C"/>
    <w:rsid w:val="00DF1616"/>
    <w:rsid w:val="00DF1B50"/>
    <w:rsid w:val="00DF1E4F"/>
    <w:rsid w:val="00DF200A"/>
    <w:rsid w:val="00DF25AF"/>
    <w:rsid w:val="00DF2782"/>
    <w:rsid w:val="00DF2992"/>
    <w:rsid w:val="00DF3161"/>
    <w:rsid w:val="00DF36DA"/>
    <w:rsid w:val="00DF3879"/>
    <w:rsid w:val="00DF39AB"/>
    <w:rsid w:val="00DF3C7C"/>
    <w:rsid w:val="00DF3F10"/>
    <w:rsid w:val="00DF3FB4"/>
    <w:rsid w:val="00DF4D39"/>
    <w:rsid w:val="00DF4E6C"/>
    <w:rsid w:val="00DF5145"/>
    <w:rsid w:val="00DF572D"/>
    <w:rsid w:val="00DF6094"/>
    <w:rsid w:val="00DF6945"/>
    <w:rsid w:val="00DF6BDB"/>
    <w:rsid w:val="00DF6D4E"/>
    <w:rsid w:val="00DF71EF"/>
    <w:rsid w:val="00DF7C2C"/>
    <w:rsid w:val="00DF7FB0"/>
    <w:rsid w:val="00E00245"/>
    <w:rsid w:val="00E00349"/>
    <w:rsid w:val="00E0057B"/>
    <w:rsid w:val="00E007E8"/>
    <w:rsid w:val="00E01BAA"/>
    <w:rsid w:val="00E023E0"/>
    <w:rsid w:val="00E02829"/>
    <w:rsid w:val="00E028D2"/>
    <w:rsid w:val="00E02E5D"/>
    <w:rsid w:val="00E0354C"/>
    <w:rsid w:val="00E037C6"/>
    <w:rsid w:val="00E03DA9"/>
    <w:rsid w:val="00E0467D"/>
    <w:rsid w:val="00E04884"/>
    <w:rsid w:val="00E04C38"/>
    <w:rsid w:val="00E050C4"/>
    <w:rsid w:val="00E050C5"/>
    <w:rsid w:val="00E050F5"/>
    <w:rsid w:val="00E0543B"/>
    <w:rsid w:val="00E0558C"/>
    <w:rsid w:val="00E055D1"/>
    <w:rsid w:val="00E055D7"/>
    <w:rsid w:val="00E05719"/>
    <w:rsid w:val="00E0576B"/>
    <w:rsid w:val="00E05C52"/>
    <w:rsid w:val="00E05D41"/>
    <w:rsid w:val="00E061FC"/>
    <w:rsid w:val="00E06349"/>
    <w:rsid w:val="00E06768"/>
    <w:rsid w:val="00E0756C"/>
    <w:rsid w:val="00E076B5"/>
    <w:rsid w:val="00E07808"/>
    <w:rsid w:val="00E07F86"/>
    <w:rsid w:val="00E10050"/>
    <w:rsid w:val="00E10524"/>
    <w:rsid w:val="00E105E4"/>
    <w:rsid w:val="00E10791"/>
    <w:rsid w:val="00E10824"/>
    <w:rsid w:val="00E10860"/>
    <w:rsid w:val="00E10B95"/>
    <w:rsid w:val="00E10CDC"/>
    <w:rsid w:val="00E11216"/>
    <w:rsid w:val="00E116D1"/>
    <w:rsid w:val="00E11CA5"/>
    <w:rsid w:val="00E11DF2"/>
    <w:rsid w:val="00E12186"/>
    <w:rsid w:val="00E122F5"/>
    <w:rsid w:val="00E126A6"/>
    <w:rsid w:val="00E12912"/>
    <w:rsid w:val="00E12C38"/>
    <w:rsid w:val="00E13322"/>
    <w:rsid w:val="00E133BA"/>
    <w:rsid w:val="00E134B8"/>
    <w:rsid w:val="00E13933"/>
    <w:rsid w:val="00E1467C"/>
    <w:rsid w:val="00E14A52"/>
    <w:rsid w:val="00E16563"/>
    <w:rsid w:val="00E16934"/>
    <w:rsid w:val="00E16A35"/>
    <w:rsid w:val="00E16AF0"/>
    <w:rsid w:val="00E16C96"/>
    <w:rsid w:val="00E1784F"/>
    <w:rsid w:val="00E201A5"/>
    <w:rsid w:val="00E20D9C"/>
    <w:rsid w:val="00E20EBD"/>
    <w:rsid w:val="00E21309"/>
    <w:rsid w:val="00E218E9"/>
    <w:rsid w:val="00E221AB"/>
    <w:rsid w:val="00E228C5"/>
    <w:rsid w:val="00E22B6A"/>
    <w:rsid w:val="00E237A4"/>
    <w:rsid w:val="00E2387F"/>
    <w:rsid w:val="00E23BB4"/>
    <w:rsid w:val="00E2400E"/>
    <w:rsid w:val="00E24262"/>
    <w:rsid w:val="00E247E1"/>
    <w:rsid w:val="00E2495A"/>
    <w:rsid w:val="00E2549F"/>
    <w:rsid w:val="00E2567D"/>
    <w:rsid w:val="00E2573C"/>
    <w:rsid w:val="00E25D2A"/>
    <w:rsid w:val="00E25E16"/>
    <w:rsid w:val="00E267DC"/>
    <w:rsid w:val="00E2732F"/>
    <w:rsid w:val="00E276B7"/>
    <w:rsid w:val="00E27BB9"/>
    <w:rsid w:val="00E27C52"/>
    <w:rsid w:val="00E27DE6"/>
    <w:rsid w:val="00E27F45"/>
    <w:rsid w:val="00E30544"/>
    <w:rsid w:val="00E31BAD"/>
    <w:rsid w:val="00E31E1E"/>
    <w:rsid w:val="00E32969"/>
    <w:rsid w:val="00E32A5E"/>
    <w:rsid w:val="00E32BB8"/>
    <w:rsid w:val="00E32CDD"/>
    <w:rsid w:val="00E33539"/>
    <w:rsid w:val="00E3376E"/>
    <w:rsid w:val="00E339B7"/>
    <w:rsid w:val="00E33C97"/>
    <w:rsid w:val="00E35C42"/>
    <w:rsid w:val="00E361F4"/>
    <w:rsid w:val="00E367F9"/>
    <w:rsid w:val="00E36800"/>
    <w:rsid w:val="00E36B14"/>
    <w:rsid w:val="00E3726F"/>
    <w:rsid w:val="00E372A6"/>
    <w:rsid w:val="00E37C94"/>
    <w:rsid w:val="00E40585"/>
    <w:rsid w:val="00E40E39"/>
    <w:rsid w:val="00E41133"/>
    <w:rsid w:val="00E41BE8"/>
    <w:rsid w:val="00E4229F"/>
    <w:rsid w:val="00E42711"/>
    <w:rsid w:val="00E42A7A"/>
    <w:rsid w:val="00E42BAF"/>
    <w:rsid w:val="00E437FB"/>
    <w:rsid w:val="00E43EA5"/>
    <w:rsid w:val="00E4470A"/>
    <w:rsid w:val="00E45406"/>
    <w:rsid w:val="00E45E79"/>
    <w:rsid w:val="00E461C1"/>
    <w:rsid w:val="00E461EC"/>
    <w:rsid w:val="00E46AA6"/>
    <w:rsid w:val="00E46EA5"/>
    <w:rsid w:val="00E46F21"/>
    <w:rsid w:val="00E4765F"/>
    <w:rsid w:val="00E476FD"/>
    <w:rsid w:val="00E478E2"/>
    <w:rsid w:val="00E4794F"/>
    <w:rsid w:val="00E47E20"/>
    <w:rsid w:val="00E502AC"/>
    <w:rsid w:val="00E50572"/>
    <w:rsid w:val="00E50630"/>
    <w:rsid w:val="00E50EE9"/>
    <w:rsid w:val="00E51088"/>
    <w:rsid w:val="00E514AD"/>
    <w:rsid w:val="00E51D23"/>
    <w:rsid w:val="00E51F42"/>
    <w:rsid w:val="00E520E5"/>
    <w:rsid w:val="00E5384B"/>
    <w:rsid w:val="00E538B6"/>
    <w:rsid w:val="00E55440"/>
    <w:rsid w:val="00E557C4"/>
    <w:rsid w:val="00E55A9A"/>
    <w:rsid w:val="00E55E5D"/>
    <w:rsid w:val="00E55E7F"/>
    <w:rsid w:val="00E5638A"/>
    <w:rsid w:val="00E570EE"/>
    <w:rsid w:val="00E57650"/>
    <w:rsid w:val="00E57DAD"/>
    <w:rsid w:val="00E60564"/>
    <w:rsid w:val="00E61673"/>
    <w:rsid w:val="00E61E81"/>
    <w:rsid w:val="00E62343"/>
    <w:rsid w:val="00E6257D"/>
    <w:rsid w:val="00E64A83"/>
    <w:rsid w:val="00E64F20"/>
    <w:rsid w:val="00E65616"/>
    <w:rsid w:val="00E65E9D"/>
    <w:rsid w:val="00E66555"/>
    <w:rsid w:val="00E66DB3"/>
    <w:rsid w:val="00E67A4C"/>
    <w:rsid w:val="00E7046B"/>
    <w:rsid w:val="00E70FA3"/>
    <w:rsid w:val="00E716A0"/>
    <w:rsid w:val="00E71760"/>
    <w:rsid w:val="00E71FD4"/>
    <w:rsid w:val="00E72389"/>
    <w:rsid w:val="00E723ED"/>
    <w:rsid w:val="00E7256B"/>
    <w:rsid w:val="00E72A0F"/>
    <w:rsid w:val="00E72D2C"/>
    <w:rsid w:val="00E73365"/>
    <w:rsid w:val="00E73388"/>
    <w:rsid w:val="00E73645"/>
    <w:rsid w:val="00E74118"/>
    <w:rsid w:val="00E74A50"/>
    <w:rsid w:val="00E754A3"/>
    <w:rsid w:val="00E76323"/>
    <w:rsid w:val="00E76678"/>
    <w:rsid w:val="00E7682E"/>
    <w:rsid w:val="00E80507"/>
    <w:rsid w:val="00E80E15"/>
    <w:rsid w:val="00E81077"/>
    <w:rsid w:val="00E81FF8"/>
    <w:rsid w:val="00E82127"/>
    <w:rsid w:val="00E82550"/>
    <w:rsid w:val="00E82648"/>
    <w:rsid w:val="00E82CAA"/>
    <w:rsid w:val="00E8379F"/>
    <w:rsid w:val="00E84487"/>
    <w:rsid w:val="00E854DA"/>
    <w:rsid w:val="00E85BD6"/>
    <w:rsid w:val="00E85D72"/>
    <w:rsid w:val="00E85F8C"/>
    <w:rsid w:val="00E86001"/>
    <w:rsid w:val="00E860CB"/>
    <w:rsid w:val="00E8638C"/>
    <w:rsid w:val="00E86D6A"/>
    <w:rsid w:val="00E8739F"/>
    <w:rsid w:val="00E87A7A"/>
    <w:rsid w:val="00E87F84"/>
    <w:rsid w:val="00E90643"/>
    <w:rsid w:val="00E91145"/>
    <w:rsid w:val="00E918A6"/>
    <w:rsid w:val="00E936AC"/>
    <w:rsid w:val="00E93A98"/>
    <w:rsid w:val="00E93BBE"/>
    <w:rsid w:val="00E944A7"/>
    <w:rsid w:val="00E947DF"/>
    <w:rsid w:val="00E94F75"/>
    <w:rsid w:val="00E95A78"/>
    <w:rsid w:val="00E95C02"/>
    <w:rsid w:val="00E95D64"/>
    <w:rsid w:val="00E9610D"/>
    <w:rsid w:val="00E96499"/>
    <w:rsid w:val="00E96ECC"/>
    <w:rsid w:val="00E9702B"/>
    <w:rsid w:val="00E97BE7"/>
    <w:rsid w:val="00EA0BF0"/>
    <w:rsid w:val="00EA0C0B"/>
    <w:rsid w:val="00EA0C54"/>
    <w:rsid w:val="00EA0DBE"/>
    <w:rsid w:val="00EA1514"/>
    <w:rsid w:val="00EA1710"/>
    <w:rsid w:val="00EA180D"/>
    <w:rsid w:val="00EA1B0F"/>
    <w:rsid w:val="00EA1DE0"/>
    <w:rsid w:val="00EA2222"/>
    <w:rsid w:val="00EA29AE"/>
    <w:rsid w:val="00EA2B4E"/>
    <w:rsid w:val="00EA2D62"/>
    <w:rsid w:val="00EA3CD9"/>
    <w:rsid w:val="00EA3D94"/>
    <w:rsid w:val="00EA4C79"/>
    <w:rsid w:val="00EA4F67"/>
    <w:rsid w:val="00EA52D3"/>
    <w:rsid w:val="00EA5CB5"/>
    <w:rsid w:val="00EA5D3B"/>
    <w:rsid w:val="00EA6580"/>
    <w:rsid w:val="00EA6B6C"/>
    <w:rsid w:val="00EA7078"/>
    <w:rsid w:val="00EA75A1"/>
    <w:rsid w:val="00EA7F67"/>
    <w:rsid w:val="00EB0361"/>
    <w:rsid w:val="00EB0741"/>
    <w:rsid w:val="00EB0984"/>
    <w:rsid w:val="00EB0BD2"/>
    <w:rsid w:val="00EB11CE"/>
    <w:rsid w:val="00EB143C"/>
    <w:rsid w:val="00EB1E98"/>
    <w:rsid w:val="00EB20A7"/>
    <w:rsid w:val="00EB24BD"/>
    <w:rsid w:val="00EB28D0"/>
    <w:rsid w:val="00EB3165"/>
    <w:rsid w:val="00EB3992"/>
    <w:rsid w:val="00EB399B"/>
    <w:rsid w:val="00EB3B0F"/>
    <w:rsid w:val="00EB3C2D"/>
    <w:rsid w:val="00EB402C"/>
    <w:rsid w:val="00EB4365"/>
    <w:rsid w:val="00EB5542"/>
    <w:rsid w:val="00EB5680"/>
    <w:rsid w:val="00EB6407"/>
    <w:rsid w:val="00EB68E0"/>
    <w:rsid w:val="00EB6C12"/>
    <w:rsid w:val="00EB6F05"/>
    <w:rsid w:val="00EB72D0"/>
    <w:rsid w:val="00EB7AA7"/>
    <w:rsid w:val="00EB7CBC"/>
    <w:rsid w:val="00EC0001"/>
    <w:rsid w:val="00EC00AF"/>
    <w:rsid w:val="00EC048F"/>
    <w:rsid w:val="00EC082E"/>
    <w:rsid w:val="00EC15D9"/>
    <w:rsid w:val="00EC1F54"/>
    <w:rsid w:val="00EC2623"/>
    <w:rsid w:val="00EC29E9"/>
    <w:rsid w:val="00EC2D62"/>
    <w:rsid w:val="00EC31BE"/>
    <w:rsid w:val="00EC33EC"/>
    <w:rsid w:val="00EC3591"/>
    <w:rsid w:val="00EC3FDB"/>
    <w:rsid w:val="00EC490D"/>
    <w:rsid w:val="00EC4C77"/>
    <w:rsid w:val="00EC5387"/>
    <w:rsid w:val="00EC573C"/>
    <w:rsid w:val="00EC5EC4"/>
    <w:rsid w:val="00EC6095"/>
    <w:rsid w:val="00EC67C1"/>
    <w:rsid w:val="00EC69AA"/>
    <w:rsid w:val="00EC6E02"/>
    <w:rsid w:val="00EC704C"/>
    <w:rsid w:val="00EC710D"/>
    <w:rsid w:val="00ED00B5"/>
    <w:rsid w:val="00ED049D"/>
    <w:rsid w:val="00ED05B5"/>
    <w:rsid w:val="00ED0764"/>
    <w:rsid w:val="00ED0E2C"/>
    <w:rsid w:val="00ED0EB5"/>
    <w:rsid w:val="00ED107E"/>
    <w:rsid w:val="00ED1A26"/>
    <w:rsid w:val="00ED1BB6"/>
    <w:rsid w:val="00ED2285"/>
    <w:rsid w:val="00ED25AF"/>
    <w:rsid w:val="00ED275D"/>
    <w:rsid w:val="00ED29A9"/>
    <w:rsid w:val="00ED2FF0"/>
    <w:rsid w:val="00ED31D9"/>
    <w:rsid w:val="00ED3F21"/>
    <w:rsid w:val="00ED42E0"/>
    <w:rsid w:val="00ED4320"/>
    <w:rsid w:val="00ED54A1"/>
    <w:rsid w:val="00ED5563"/>
    <w:rsid w:val="00ED5CD3"/>
    <w:rsid w:val="00ED5DFD"/>
    <w:rsid w:val="00ED5FA4"/>
    <w:rsid w:val="00ED6530"/>
    <w:rsid w:val="00ED6563"/>
    <w:rsid w:val="00ED6981"/>
    <w:rsid w:val="00ED6B35"/>
    <w:rsid w:val="00ED6CC6"/>
    <w:rsid w:val="00ED6FBB"/>
    <w:rsid w:val="00ED7078"/>
    <w:rsid w:val="00ED7692"/>
    <w:rsid w:val="00ED7E3B"/>
    <w:rsid w:val="00EE0DD0"/>
    <w:rsid w:val="00EE0EA4"/>
    <w:rsid w:val="00EE16F6"/>
    <w:rsid w:val="00EE1ACE"/>
    <w:rsid w:val="00EE1CEC"/>
    <w:rsid w:val="00EE200D"/>
    <w:rsid w:val="00EE2C89"/>
    <w:rsid w:val="00EE3267"/>
    <w:rsid w:val="00EE3992"/>
    <w:rsid w:val="00EE39F4"/>
    <w:rsid w:val="00EE3A9E"/>
    <w:rsid w:val="00EE3BC5"/>
    <w:rsid w:val="00EE4CD2"/>
    <w:rsid w:val="00EE53ED"/>
    <w:rsid w:val="00EE556B"/>
    <w:rsid w:val="00EE5671"/>
    <w:rsid w:val="00EE5CBA"/>
    <w:rsid w:val="00EE64D8"/>
    <w:rsid w:val="00EE6D84"/>
    <w:rsid w:val="00EE6ED7"/>
    <w:rsid w:val="00EE7014"/>
    <w:rsid w:val="00EF0277"/>
    <w:rsid w:val="00EF0827"/>
    <w:rsid w:val="00EF086D"/>
    <w:rsid w:val="00EF0FD6"/>
    <w:rsid w:val="00EF11AE"/>
    <w:rsid w:val="00EF1BE5"/>
    <w:rsid w:val="00EF1F82"/>
    <w:rsid w:val="00EF2580"/>
    <w:rsid w:val="00EF27A1"/>
    <w:rsid w:val="00EF3111"/>
    <w:rsid w:val="00EF3430"/>
    <w:rsid w:val="00EF3C3D"/>
    <w:rsid w:val="00EF3D43"/>
    <w:rsid w:val="00EF3EB9"/>
    <w:rsid w:val="00EF40C1"/>
    <w:rsid w:val="00EF4207"/>
    <w:rsid w:val="00EF43DB"/>
    <w:rsid w:val="00EF497B"/>
    <w:rsid w:val="00EF4D87"/>
    <w:rsid w:val="00EF6056"/>
    <w:rsid w:val="00EF6AFF"/>
    <w:rsid w:val="00EF6D7B"/>
    <w:rsid w:val="00EF6F0B"/>
    <w:rsid w:val="00EF70DA"/>
    <w:rsid w:val="00EF7C79"/>
    <w:rsid w:val="00EF7EAB"/>
    <w:rsid w:val="00EF7F37"/>
    <w:rsid w:val="00F00BEE"/>
    <w:rsid w:val="00F00C30"/>
    <w:rsid w:val="00F020F8"/>
    <w:rsid w:val="00F028DD"/>
    <w:rsid w:val="00F02B27"/>
    <w:rsid w:val="00F02B29"/>
    <w:rsid w:val="00F02E0E"/>
    <w:rsid w:val="00F02FC0"/>
    <w:rsid w:val="00F0303C"/>
    <w:rsid w:val="00F03684"/>
    <w:rsid w:val="00F038E7"/>
    <w:rsid w:val="00F03CBC"/>
    <w:rsid w:val="00F045A9"/>
    <w:rsid w:val="00F047F9"/>
    <w:rsid w:val="00F04962"/>
    <w:rsid w:val="00F05AA9"/>
    <w:rsid w:val="00F05F4F"/>
    <w:rsid w:val="00F0635D"/>
    <w:rsid w:val="00F066F2"/>
    <w:rsid w:val="00F06C81"/>
    <w:rsid w:val="00F06F95"/>
    <w:rsid w:val="00F10357"/>
    <w:rsid w:val="00F10833"/>
    <w:rsid w:val="00F10C08"/>
    <w:rsid w:val="00F10C26"/>
    <w:rsid w:val="00F10EC5"/>
    <w:rsid w:val="00F114BB"/>
    <w:rsid w:val="00F11720"/>
    <w:rsid w:val="00F11B95"/>
    <w:rsid w:val="00F122E8"/>
    <w:rsid w:val="00F12673"/>
    <w:rsid w:val="00F12837"/>
    <w:rsid w:val="00F128A7"/>
    <w:rsid w:val="00F12924"/>
    <w:rsid w:val="00F12ACA"/>
    <w:rsid w:val="00F13065"/>
    <w:rsid w:val="00F13477"/>
    <w:rsid w:val="00F134B0"/>
    <w:rsid w:val="00F13A52"/>
    <w:rsid w:val="00F145F9"/>
    <w:rsid w:val="00F152A6"/>
    <w:rsid w:val="00F15D6A"/>
    <w:rsid w:val="00F15DD0"/>
    <w:rsid w:val="00F15F50"/>
    <w:rsid w:val="00F167F9"/>
    <w:rsid w:val="00F172F6"/>
    <w:rsid w:val="00F17390"/>
    <w:rsid w:val="00F1766F"/>
    <w:rsid w:val="00F20113"/>
    <w:rsid w:val="00F205BD"/>
    <w:rsid w:val="00F2065B"/>
    <w:rsid w:val="00F2094F"/>
    <w:rsid w:val="00F20A0C"/>
    <w:rsid w:val="00F21109"/>
    <w:rsid w:val="00F21AAF"/>
    <w:rsid w:val="00F22390"/>
    <w:rsid w:val="00F226A1"/>
    <w:rsid w:val="00F2274C"/>
    <w:rsid w:val="00F2297F"/>
    <w:rsid w:val="00F22D1F"/>
    <w:rsid w:val="00F23041"/>
    <w:rsid w:val="00F2385A"/>
    <w:rsid w:val="00F24AEA"/>
    <w:rsid w:val="00F24C3C"/>
    <w:rsid w:val="00F24F93"/>
    <w:rsid w:val="00F25A77"/>
    <w:rsid w:val="00F2689D"/>
    <w:rsid w:val="00F26B57"/>
    <w:rsid w:val="00F277A7"/>
    <w:rsid w:val="00F279FF"/>
    <w:rsid w:val="00F27BA5"/>
    <w:rsid w:val="00F27D20"/>
    <w:rsid w:val="00F30572"/>
    <w:rsid w:val="00F312E8"/>
    <w:rsid w:val="00F313F8"/>
    <w:rsid w:val="00F3176E"/>
    <w:rsid w:val="00F31B0A"/>
    <w:rsid w:val="00F31EA4"/>
    <w:rsid w:val="00F320C5"/>
    <w:rsid w:val="00F320D7"/>
    <w:rsid w:val="00F32C8B"/>
    <w:rsid w:val="00F32CD1"/>
    <w:rsid w:val="00F32DEE"/>
    <w:rsid w:val="00F33419"/>
    <w:rsid w:val="00F34950"/>
    <w:rsid w:val="00F35009"/>
    <w:rsid w:val="00F35826"/>
    <w:rsid w:val="00F35851"/>
    <w:rsid w:val="00F35BB3"/>
    <w:rsid w:val="00F3620A"/>
    <w:rsid w:val="00F36EE2"/>
    <w:rsid w:val="00F37635"/>
    <w:rsid w:val="00F379C0"/>
    <w:rsid w:val="00F37AC0"/>
    <w:rsid w:val="00F40A94"/>
    <w:rsid w:val="00F40C3C"/>
    <w:rsid w:val="00F40F6E"/>
    <w:rsid w:val="00F41BA6"/>
    <w:rsid w:val="00F41DFE"/>
    <w:rsid w:val="00F41FA1"/>
    <w:rsid w:val="00F42115"/>
    <w:rsid w:val="00F4228A"/>
    <w:rsid w:val="00F4276B"/>
    <w:rsid w:val="00F43486"/>
    <w:rsid w:val="00F43562"/>
    <w:rsid w:val="00F4447A"/>
    <w:rsid w:val="00F4463B"/>
    <w:rsid w:val="00F44816"/>
    <w:rsid w:val="00F45119"/>
    <w:rsid w:val="00F45130"/>
    <w:rsid w:val="00F45499"/>
    <w:rsid w:val="00F45515"/>
    <w:rsid w:val="00F45B76"/>
    <w:rsid w:val="00F45C8C"/>
    <w:rsid w:val="00F45DF1"/>
    <w:rsid w:val="00F464A5"/>
    <w:rsid w:val="00F4684E"/>
    <w:rsid w:val="00F469F7"/>
    <w:rsid w:val="00F47010"/>
    <w:rsid w:val="00F47628"/>
    <w:rsid w:val="00F4777B"/>
    <w:rsid w:val="00F47EDB"/>
    <w:rsid w:val="00F50353"/>
    <w:rsid w:val="00F52513"/>
    <w:rsid w:val="00F531DE"/>
    <w:rsid w:val="00F534D7"/>
    <w:rsid w:val="00F536AC"/>
    <w:rsid w:val="00F53F8D"/>
    <w:rsid w:val="00F542C9"/>
    <w:rsid w:val="00F560C8"/>
    <w:rsid w:val="00F56C12"/>
    <w:rsid w:val="00F56F1E"/>
    <w:rsid w:val="00F575A0"/>
    <w:rsid w:val="00F57A53"/>
    <w:rsid w:val="00F57B7E"/>
    <w:rsid w:val="00F57DC9"/>
    <w:rsid w:val="00F60217"/>
    <w:rsid w:val="00F60749"/>
    <w:rsid w:val="00F60C9D"/>
    <w:rsid w:val="00F60D53"/>
    <w:rsid w:val="00F6181D"/>
    <w:rsid w:val="00F629C4"/>
    <w:rsid w:val="00F62D17"/>
    <w:rsid w:val="00F62E15"/>
    <w:rsid w:val="00F63265"/>
    <w:rsid w:val="00F6329A"/>
    <w:rsid w:val="00F6379C"/>
    <w:rsid w:val="00F63B76"/>
    <w:rsid w:val="00F642A5"/>
    <w:rsid w:val="00F6454E"/>
    <w:rsid w:val="00F64E28"/>
    <w:rsid w:val="00F64E8A"/>
    <w:rsid w:val="00F6545A"/>
    <w:rsid w:val="00F65A19"/>
    <w:rsid w:val="00F661A1"/>
    <w:rsid w:val="00F66608"/>
    <w:rsid w:val="00F6698E"/>
    <w:rsid w:val="00F669EC"/>
    <w:rsid w:val="00F66F84"/>
    <w:rsid w:val="00F6734B"/>
    <w:rsid w:val="00F6783E"/>
    <w:rsid w:val="00F711E9"/>
    <w:rsid w:val="00F71317"/>
    <w:rsid w:val="00F72274"/>
    <w:rsid w:val="00F72777"/>
    <w:rsid w:val="00F72CB9"/>
    <w:rsid w:val="00F72F86"/>
    <w:rsid w:val="00F73713"/>
    <w:rsid w:val="00F74840"/>
    <w:rsid w:val="00F74E95"/>
    <w:rsid w:val="00F758E5"/>
    <w:rsid w:val="00F7669C"/>
    <w:rsid w:val="00F7674B"/>
    <w:rsid w:val="00F7721B"/>
    <w:rsid w:val="00F77650"/>
    <w:rsid w:val="00F77C81"/>
    <w:rsid w:val="00F80104"/>
    <w:rsid w:val="00F80435"/>
    <w:rsid w:val="00F809D4"/>
    <w:rsid w:val="00F80A56"/>
    <w:rsid w:val="00F80C57"/>
    <w:rsid w:val="00F80DB0"/>
    <w:rsid w:val="00F81ED6"/>
    <w:rsid w:val="00F820CD"/>
    <w:rsid w:val="00F82612"/>
    <w:rsid w:val="00F82B62"/>
    <w:rsid w:val="00F82EDF"/>
    <w:rsid w:val="00F82F07"/>
    <w:rsid w:val="00F83146"/>
    <w:rsid w:val="00F83621"/>
    <w:rsid w:val="00F83E13"/>
    <w:rsid w:val="00F83E8A"/>
    <w:rsid w:val="00F84055"/>
    <w:rsid w:val="00F840B8"/>
    <w:rsid w:val="00F841E1"/>
    <w:rsid w:val="00F84EEA"/>
    <w:rsid w:val="00F85034"/>
    <w:rsid w:val="00F8509A"/>
    <w:rsid w:val="00F85364"/>
    <w:rsid w:val="00F8561C"/>
    <w:rsid w:val="00F8590E"/>
    <w:rsid w:val="00F859CB"/>
    <w:rsid w:val="00F85D09"/>
    <w:rsid w:val="00F85E65"/>
    <w:rsid w:val="00F8609F"/>
    <w:rsid w:val="00F863B4"/>
    <w:rsid w:val="00F865C3"/>
    <w:rsid w:val="00F86DCF"/>
    <w:rsid w:val="00F87153"/>
    <w:rsid w:val="00F8774F"/>
    <w:rsid w:val="00F87BE9"/>
    <w:rsid w:val="00F87C9A"/>
    <w:rsid w:val="00F87F7E"/>
    <w:rsid w:val="00F909B9"/>
    <w:rsid w:val="00F90FCD"/>
    <w:rsid w:val="00F91093"/>
    <w:rsid w:val="00F910D4"/>
    <w:rsid w:val="00F92101"/>
    <w:rsid w:val="00F922C9"/>
    <w:rsid w:val="00F9264E"/>
    <w:rsid w:val="00F92D26"/>
    <w:rsid w:val="00F92DBC"/>
    <w:rsid w:val="00F937C6"/>
    <w:rsid w:val="00F93CDF"/>
    <w:rsid w:val="00F94ED8"/>
    <w:rsid w:val="00F95219"/>
    <w:rsid w:val="00F977B0"/>
    <w:rsid w:val="00F97C0F"/>
    <w:rsid w:val="00F97CDE"/>
    <w:rsid w:val="00F97F4D"/>
    <w:rsid w:val="00FA127C"/>
    <w:rsid w:val="00FA13A6"/>
    <w:rsid w:val="00FA1844"/>
    <w:rsid w:val="00FA185A"/>
    <w:rsid w:val="00FA1EF4"/>
    <w:rsid w:val="00FA2AE8"/>
    <w:rsid w:val="00FA3726"/>
    <w:rsid w:val="00FA4D59"/>
    <w:rsid w:val="00FA4F73"/>
    <w:rsid w:val="00FA50D1"/>
    <w:rsid w:val="00FA5167"/>
    <w:rsid w:val="00FA5276"/>
    <w:rsid w:val="00FA5B06"/>
    <w:rsid w:val="00FA5CB8"/>
    <w:rsid w:val="00FA5D88"/>
    <w:rsid w:val="00FA5E85"/>
    <w:rsid w:val="00FA6CCB"/>
    <w:rsid w:val="00FA6E49"/>
    <w:rsid w:val="00FA7E84"/>
    <w:rsid w:val="00FB00AA"/>
    <w:rsid w:val="00FB16B6"/>
    <w:rsid w:val="00FB1F2E"/>
    <w:rsid w:val="00FB2864"/>
    <w:rsid w:val="00FB29E7"/>
    <w:rsid w:val="00FB2BFC"/>
    <w:rsid w:val="00FB3076"/>
    <w:rsid w:val="00FB319F"/>
    <w:rsid w:val="00FB3629"/>
    <w:rsid w:val="00FB38AA"/>
    <w:rsid w:val="00FB3E97"/>
    <w:rsid w:val="00FB4223"/>
    <w:rsid w:val="00FB45F5"/>
    <w:rsid w:val="00FB4E66"/>
    <w:rsid w:val="00FB5B6D"/>
    <w:rsid w:val="00FB5C0F"/>
    <w:rsid w:val="00FB5E3B"/>
    <w:rsid w:val="00FB63DD"/>
    <w:rsid w:val="00FB6659"/>
    <w:rsid w:val="00FB66AD"/>
    <w:rsid w:val="00FB6E30"/>
    <w:rsid w:val="00FB77CC"/>
    <w:rsid w:val="00FC1CED"/>
    <w:rsid w:val="00FC27D4"/>
    <w:rsid w:val="00FC3357"/>
    <w:rsid w:val="00FC33B2"/>
    <w:rsid w:val="00FC35EB"/>
    <w:rsid w:val="00FC373B"/>
    <w:rsid w:val="00FC37F6"/>
    <w:rsid w:val="00FC4AB2"/>
    <w:rsid w:val="00FC7287"/>
    <w:rsid w:val="00FC7895"/>
    <w:rsid w:val="00FC78CC"/>
    <w:rsid w:val="00FC7C68"/>
    <w:rsid w:val="00FD047D"/>
    <w:rsid w:val="00FD04F7"/>
    <w:rsid w:val="00FD0721"/>
    <w:rsid w:val="00FD0749"/>
    <w:rsid w:val="00FD07AF"/>
    <w:rsid w:val="00FD0E73"/>
    <w:rsid w:val="00FD1FD7"/>
    <w:rsid w:val="00FD204E"/>
    <w:rsid w:val="00FD2070"/>
    <w:rsid w:val="00FD28AD"/>
    <w:rsid w:val="00FD2960"/>
    <w:rsid w:val="00FD2D0C"/>
    <w:rsid w:val="00FD3048"/>
    <w:rsid w:val="00FD3585"/>
    <w:rsid w:val="00FD3DBF"/>
    <w:rsid w:val="00FD414F"/>
    <w:rsid w:val="00FD441B"/>
    <w:rsid w:val="00FD4C34"/>
    <w:rsid w:val="00FD4E61"/>
    <w:rsid w:val="00FD5194"/>
    <w:rsid w:val="00FD5AAF"/>
    <w:rsid w:val="00FD5C49"/>
    <w:rsid w:val="00FD6567"/>
    <w:rsid w:val="00FD6972"/>
    <w:rsid w:val="00FD6A68"/>
    <w:rsid w:val="00FD6A81"/>
    <w:rsid w:val="00FD6AA3"/>
    <w:rsid w:val="00FD6EC6"/>
    <w:rsid w:val="00FD7C8A"/>
    <w:rsid w:val="00FD7D72"/>
    <w:rsid w:val="00FD7E36"/>
    <w:rsid w:val="00FE002F"/>
    <w:rsid w:val="00FE01AB"/>
    <w:rsid w:val="00FE0357"/>
    <w:rsid w:val="00FE0E83"/>
    <w:rsid w:val="00FE0F41"/>
    <w:rsid w:val="00FE24FD"/>
    <w:rsid w:val="00FE26BD"/>
    <w:rsid w:val="00FE29BB"/>
    <w:rsid w:val="00FE29D9"/>
    <w:rsid w:val="00FE30B2"/>
    <w:rsid w:val="00FE36BA"/>
    <w:rsid w:val="00FE3E9A"/>
    <w:rsid w:val="00FE4636"/>
    <w:rsid w:val="00FE463D"/>
    <w:rsid w:val="00FE46FC"/>
    <w:rsid w:val="00FE58C8"/>
    <w:rsid w:val="00FE5C3F"/>
    <w:rsid w:val="00FE5F7D"/>
    <w:rsid w:val="00FE648C"/>
    <w:rsid w:val="00FE6EB5"/>
    <w:rsid w:val="00FE70E9"/>
    <w:rsid w:val="00FF0448"/>
    <w:rsid w:val="00FF1D1F"/>
    <w:rsid w:val="00FF2430"/>
    <w:rsid w:val="00FF368E"/>
    <w:rsid w:val="00FF37C4"/>
    <w:rsid w:val="00FF38F8"/>
    <w:rsid w:val="00FF3C35"/>
    <w:rsid w:val="00FF3D09"/>
    <w:rsid w:val="00FF41C1"/>
    <w:rsid w:val="00FF41FD"/>
    <w:rsid w:val="00FF48B1"/>
    <w:rsid w:val="00FF49E8"/>
    <w:rsid w:val="00FF4CD1"/>
    <w:rsid w:val="00FF54F0"/>
    <w:rsid w:val="00FF578C"/>
    <w:rsid w:val="00FF643E"/>
    <w:rsid w:val="00FF6454"/>
    <w:rsid w:val="00FF6515"/>
    <w:rsid w:val="00FF6578"/>
    <w:rsid w:val="00FF67C6"/>
    <w:rsid w:val="00FF6A8D"/>
    <w:rsid w:val="00FF7027"/>
    <w:rsid w:val="00FF7669"/>
    <w:rsid w:val="00FF7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o:shapelayout v:ext="edit">
      <o:idmap v:ext="edit" data="2"/>
    </o:shapelayout>
  </w:shapeDefaults>
  <w:decimalSymbol w:val=","/>
  <w:listSeparator w:val=";"/>
  <w14:docId w14:val="5EB76E73"/>
  <w15:chartTrackingRefBased/>
  <w15:docId w15:val="{E2E63CC9-97EA-4365-B06E-CD758786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D773F"/>
    <w:rPr>
      <w:rFonts w:ascii="Calibri" w:hAnsi="Calibri"/>
      <w:sz w:val="18"/>
      <w:szCs w:val="24"/>
      <w:lang w:eastAsia="ja-JP"/>
    </w:rPr>
  </w:style>
  <w:style w:type="paragraph" w:styleId="Nadpis1">
    <w:name w:val="heading 1"/>
    <w:basedOn w:val="Normln"/>
    <w:next w:val="Normln"/>
    <w:link w:val="Nadpis1Char"/>
    <w:qFormat/>
    <w:rsid w:val="00EE1CEC"/>
    <w:pPr>
      <w:keepNext/>
      <w:spacing w:before="240" w:after="24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qFormat/>
    <w:rsid w:val="00D21057"/>
    <w:pPr>
      <w:keepNext/>
      <w:numPr>
        <w:numId w:val="5"/>
      </w:numPr>
      <w:spacing w:before="120"/>
      <w:ind w:left="357" w:hanging="357"/>
      <w:outlineLvl w:val="1"/>
    </w:pPr>
    <w:rPr>
      <w:rFonts w:ascii="Cambria" w:eastAsia="Times New Roman" w:hAnsi="Cambria"/>
      <w:b/>
      <w:bCs/>
      <w:iCs/>
      <w:sz w:val="20"/>
      <w:szCs w:val="28"/>
    </w:rPr>
  </w:style>
  <w:style w:type="paragraph" w:styleId="Nadpis3">
    <w:name w:val="heading 3"/>
    <w:basedOn w:val="Normln"/>
    <w:next w:val="Normln"/>
    <w:link w:val="Nadpis3Char"/>
    <w:qFormat/>
    <w:rsid w:val="00A2726A"/>
    <w:pPr>
      <w:keepNext/>
      <w:numPr>
        <w:numId w:val="2"/>
      </w:numPr>
      <w:spacing w:before="240" w:after="60"/>
      <w:jc w:val="center"/>
      <w:outlineLvl w:val="2"/>
    </w:pPr>
    <w:rPr>
      <w:rFonts w:ascii="Cambria" w:eastAsia="Times New Roman" w:hAnsi="Cambria"/>
      <w:b/>
      <w:bCs/>
      <w:sz w:val="24"/>
      <w:szCs w:val="26"/>
    </w:rPr>
  </w:style>
  <w:style w:type="paragraph" w:styleId="Nadpis4">
    <w:name w:val="heading 4"/>
    <w:basedOn w:val="Normln"/>
    <w:next w:val="Normln"/>
    <w:link w:val="Nadpis4Char"/>
    <w:qFormat/>
    <w:rsid w:val="003D773F"/>
    <w:pPr>
      <w:keepNext/>
      <w:spacing w:before="240" w:after="60"/>
      <w:outlineLvl w:val="3"/>
    </w:pPr>
    <w:rPr>
      <w:rFonts w:eastAsia="Times New Roman"/>
      <w:b/>
      <w:bCs/>
      <w:sz w:val="28"/>
      <w:szCs w:val="28"/>
    </w:rPr>
  </w:style>
  <w:style w:type="paragraph" w:styleId="Nadpis5">
    <w:name w:val="heading 5"/>
    <w:basedOn w:val="Normln"/>
    <w:next w:val="Normln"/>
    <w:link w:val="Nadpis5Char"/>
    <w:qFormat/>
    <w:rsid w:val="003D773F"/>
    <w:p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3D773F"/>
    <w:pPr>
      <w:spacing w:before="240" w:after="60"/>
      <w:outlineLvl w:val="5"/>
    </w:pPr>
    <w:rPr>
      <w:rFonts w:eastAsia="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C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085715"/>
    <w:pPr>
      <w:tabs>
        <w:tab w:val="center" w:pos="4536"/>
        <w:tab w:val="right" w:pos="9072"/>
      </w:tabs>
    </w:pPr>
  </w:style>
  <w:style w:type="character" w:customStyle="1" w:styleId="ZhlavChar">
    <w:name w:val="Záhlaví Char"/>
    <w:link w:val="Zhlav"/>
    <w:rsid w:val="00085715"/>
    <w:rPr>
      <w:sz w:val="24"/>
      <w:szCs w:val="24"/>
      <w:lang w:eastAsia="ja-JP"/>
    </w:rPr>
  </w:style>
  <w:style w:type="paragraph" w:styleId="Zpat">
    <w:name w:val="footer"/>
    <w:basedOn w:val="Normln"/>
    <w:link w:val="ZpatChar"/>
    <w:uiPriority w:val="99"/>
    <w:rsid w:val="00085715"/>
    <w:pPr>
      <w:tabs>
        <w:tab w:val="center" w:pos="4536"/>
        <w:tab w:val="right" w:pos="9072"/>
      </w:tabs>
    </w:pPr>
  </w:style>
  <w:style w:type="character" w:customStyle="1" w:styleId="ZpatChar">
    <w:name w:val="Zápatí Char"/>
    <w:link w:val="Zpat"/>
    <w:uiPriority w:val="99"/>
    <w:rsid w:val="00085715"/>
    <w:rPr>
      <w:sz w:val="24"/>
      <w:szCs w:val="24"/>
      <w:lang w:eastAsia="ja-JP"/>
    </w:rPr>
  </w:style>
  <w:style w:type="paragraph" w:styleId="Textbubliny">
    <w:name w:val="Balloon Text"/>
    <w:basedOn w:val="Normln"/>
    <w:link w:val="TextbublinyChar"/>
    <w:rsid w:val="00006D2C"/>
    <w:rPr>
      <w:rFonts w:ascii="Tahoma" w:hAnsi="Tahoma" w:cs="Tahoma"/>
      <w:szCs w:val="16"/>
    </w:rPr>
  </w:style>
  <w:style w:type="character" w:customStyle="1" w:styleId="TextbublinyChar">
    <w:name w:val="Text bubliny Char"/>
    <w:link w:val="Textbubliny"/>
    <w:rsid w:val="00006D2C"/>
    <w:rPr>
      <w:rFonts w:ascii="Tahoma" w:hAnsi="Tahoma" w:cs="Tahoma"/>
      <w:sz w:val="16"/>
      <w:szCs w:val="16"/>
      <w:lang w:eastAsia="ja-JP"/>
    </w:rPr>
  </w:style>
  <w:style w:type="character" w:styleId="Hypertextovodkaz">
    <w:name w:val="Hyperlink"/>
    <w:rsid w:val="00CD44B8"/>
    <w:rPr>
      <w:color w:val="0000FF"/>
      <w:u w:val="single"/>
    </w:rPr>
  </w:style>
  <w:style w:type="character" w:styleId="Odkaznakoment">
    <w:name w:val="annotation reference"/>
    <w:rsid w:val="008F170A"/>
    <w:rPr>
      <w:sz w:val="16"/>
      <w:szCs w:val="16"/>
    </w:rPr>
  </w:style>
  <w:style w:type="paragraph" w:styleId="Textkomente">
    <w:name w:val="annotation text"/>
    <w:basedOn w:val="Normln"/>
    <w:link w:val="TextkomenteChar"/>
    <w:rsid w:val="008F170A"/>
    <w:rPr>
      <w:sz w:val="20"/>
      <w:szCs w:val="20"/>
    </w:rPr>
  </w:style>
  <w:style w:type="character" w:customStyle="1" w:styleId="TextkomenteChar">
    <w:name w:val="Text komentáře Char"/>
    <w:link w:val="Textkomente"/>
    <w:rsid w:val="008F170A"/>
    <w:rPr>
      <w:lang w:eastAsia="ja-JP"/>
    </w:rPr>
  </w:style>
  <w:style w:type="paragraph" w:styleId="Pedmtkomente">
    <w:name w:val="annotation subject"/>
    <w:basedOn w:val="Textkomente"/>
    <w:next w:val="Textkomente"/>
    <w:link w:val="PedmtkomenteChar"/>
    <w:rsid w:val="008F170A"/>
    <w:rPr>
      <w:b/>
      <w:bCs/>
    </w:rPr>
  </w:style>
  <w:style w:type="character" w:customStyle="1" w:styleId="PedmtkomenteChar">
    <w:name w:val="Předmět komentáře Char"/>
    <w:link w:val="Pedmtkomente"/>
    <w:rsid w:val="008F170A"/>
    <w:rPr>
      <w:b/>
      <w:bCs/>
      <w:lang w:eastAsia="ja-JP"/>
    </w:rPr>
  </w:style>
  <w:style w:type="paragraph" w:styleId="Zkladntext">
    <w:name w:val="Body Text"/>
    <w:basedOn w:val="Normln"/>
    <w:link w:val="ZkladntextChar"/>
    <w:rsid w:val="000F7836"/>
    <w:pPr>
      <w:widowControl w:val="0"/>
      <w:jc w:val="both"/>
    </w:pPr>
    <w:rPr>
      <w:rFonts w:eastAsia="Times New Roman"/>
      <w:snapToGrid w:val="0"/>
      <w:sz w:val="20"/>
      <w:szCs w:val="20"/>
      <w:lang w:eastAsia="cs-CZ"/>
    </w:rPr>
  </w:style>
  <w:style w:type="character" w:customStyle="1" w:styleId="ZkladntextChar">
    <w:name w:val="Základní text Char"/>
    <w:link w:val="Zkladntext"/>
    <w:rsid w:val="000F7836"/>
    <w:rPr>
      <w:rFonts w:eastAsia="Times New Roman"/>
      <w:snapToGrid w:val="0"/>
    </w:rPr>
  </w:style>
  <w:style w:type="paragraph" w:styleId="Zkladntext3">
    <w:name w:val="Body Text 3"/>
    <w:basedOn w:val="Normln"/>
    <w:link w:val="Zkladntext3Char"/>
    <w:rsid w:val="000F7836"/>
    <w:pPr>
      <w:widowControl w:val="0"/>
      <w:jc w:val="both"/>
    </w:pPr>
    <w:rPr>
      <w:rFonts w:eastAsia="Times New Roman"/>
      <w:snapToGrid w:val="0"/>
      <w:color w:val="FF0000"/>
      <w:sz w:val="20"/>
      <w:szCs w:val="20"/>
      <w:lang w:eastAsia="cs-CZ"/>
    </w:rPr>
  </w:style>
  <w:style w:type="character" w:customStyle="1" w:styleId="Zkladntext3Char">
    <w:name w:val="Základní text 3 Char"/>
    <w:link w:val="Zkladntext3"/>
    <w:rsid w:val="000F7836"/>
    <w:rPr>
      <w:rFonts w:eastAsia="Times New Roman"/>
      <w:snapToGrid w:val="0"/>
      <w:color w:val="FF0000"/>
    </w:rPr>
  </w:style>
  <w:style w:type="paragraph" w:styleId="Zkladntextodsazen">
    <w:name w:val="Body Text Indent"/>
    <w:basedOn w:val="Normln"/>
    <w:link w:val="ZkladntextodsazenChar"/>
    <w:rsid w:val="008724ED"/>
    <w:pPr>
      <w:spacing w:after="120"/>
      <w:ind w:left="283"/>
    </w:pPr>
  </w:style>
  <w:style w:type="character" w:customStyle="1" w:styleId="ZkladntextodsazenChar">
    <w:name w:val="Základní text odsazený Char"/>
    <w:link w:val="Zkladntextodsazen"/>
    <w:rsid w:val="008724ED"/>
    <w:rPr>
      <w:sz w:val="24"/>
      <w:szCs w:val="24"/>
      <w:lang w:eastAsia="ja-JP"/>
    </w:rPr>
  </w:style>
  <w:style w:type="paragraph" w:styleId="Revize">
    <w:name w:val="Revision"/>
    <w:hidden/>
    <w:uiPriority w:val="99"/>
    <w:semiHidden/>
    <w:rsid w:val="00965C6A"/>
    <w:rPr>
      <w:sz w:val="24"/>
      <w:szCs w:val="24"/>
      <w:lang w:eastAsia="ja-JP"/>
    </w:rPr>
  </w:style>
  <w:style w:type="paragraph" w:styleId="Odstavecseseznamem">
    <w:name w:val="List Paragraph"/>
    <w:basedOn w:val="Normln"/>
    <w:uiPriority w:val="34"/>
    <w:qFormat/>
    <w:rsid w:val="008E44FF"/>
    <w:pPr>
      <w:ind w:left="708"/>
    </w:pPr>
  </w:style>
  <w:style w:type="character" w:customStyle="1" w:styleId="Nadpis1Char">
    <w:name w:val="Nadpis 1 Char"/>
    <w:link w:val="Nadpis1"/>
    <w:rsid w:val="00EE1CEC"/>
    <w:rPr>
      <w:rFonts w:ascii="Cambria" w:eastAsia="Times New Roman" w:hAnsi="Cambria"/>
      <w:b/>
      <w:bCs/>
      <w:kern w:val="32"/>
      <w:sz w:val="24"/>
      <w:szCs w:val="32"/>
      <w:lang w:eastAsia="ja-JP"/>
    </w:rPr>
  </w:style>
  <w:style w:type="paragraph" w:styleId="Nzev">
    <w:name w:val="Title"/>
    <w:basedOn w:val="Normln"/>
    <w:next w:val="Normln"/>
    <w:link w:val="NzevChar"/>
    <w:qFormat/>
    <w:rsid w:val="00B10560"/>
    <w:pPr>
      <w:spacing w:before="120" w:after="60"/>
      <w:jc w:val="center"/>
      <w:outlineLvl w:val="0"/>
    </w:pPr>
    <w:rPr>
      <w:rFonts w:ascii="Cambria" w:eastAsia="Times New Roman" w:hAnsi="Cambria"/>
      <w:bCs/>
      <w:kern w:val="28"/>
      <w:sz w:val="28"/>
      <w:szCs w:val="32"/>
    </w:rPr>
  </w:style>
  <w:style w:type="character" w:customStyle="1" w:styleId="NzevChar">
    <w:name w:val="Název Char"/>
    <w:link w:val="Nzev"/>
    <w:rsid w:val="00B10560"/>
    <w:rPr>
      <w:rFonts w:ascii="Cambria" w:eastAsia="Times New Roman" w:hAnsi="Cambria"/>
      <w:bCs/>
      <w:kern w:val="28"/>
      <w:sz w:val="28"/>
      <w:szCs w:val="32"/>
      <w:lang w:eastAsia="ja-JP"/>
    </w:rPr>
  </w:style>
  <w:style w:type="paragraph" w:customStyle="1" w:styleId="Podtitul">
    <w:name w:val="Podtitul"/>
    <w:basedOn w:val="Normln"/>
    <w:next w:val="Normln"/>
    <w:link w:val="PodtitulChar"/>
    <w:qFormat/>
    <w:rsid w:val="003D773F"/>
    <w:pPr>
      <w:spacing w:after="60"/>
      <w:jc w:val="center"/>
      <w:outlineLvl w:val="1"/>
    </w:pPr>
    <w:rPr>
      <w:rFonts w:eastAsia="Times New Roman"/>
    </w:rPr>
  </w:style>
  <w:style w:type="character" w:customStyle="1" w:styleId="PodtitulChar">
    <w:name w:val="Podtitul Char"/>
    <w:link w:val="Podtitul"/>
    <w:rsid w:val="003D773F"/>
    <w:rPr>
      <w:rFonts w:ascii="Calibri" w:eastAsia="Times New Roman" w:hAnsi="Calibri"/>
      <w:sz w:val="16"/>
      <w:szCs w:val="24"/>
      <w:lang w:eastAsia="ja-JP"/>
    </w:rPr>
  </w:style>
  <w:style w:type="character" w:customStyle="1" w:styleId="Nadpis2Char">
    <w:name w:val="Nadpis 2 Char"/>
    <w:link w:val="Nadpis2"/>
    <w:rsid w:val="00D21057"/>
    <w:rPr>
      <w:rFonts w:ascii="Cambria" w:hAnsi="Cambria"/>
      <w:b/>
      <w:bCs/>
      <w:iCs/>
      <w:szCs w:val="28"/>
      <w:lang w:val="cs-CZ" w:eastAsia="ja-JP" w:bidi="ar-SA"/>
    </w:rPr>
  </w:style>
  <w:style w:type="character" w:customStyle="1" w:styleId="Nadpis3Char">
    <w:name w:val="Nadpis 3 Char"/>
    <w:link w:val="Nadpis3"/>
    <w:rsid w:val="00A2726A"/>
    <w:rPr>
      <w:rFonts w:ascii="Cambria" w:hAnsi="Cambria"/>
      <w:b/>
      <w:bCs/>
      <w:sz w:val="24"/>
      <w:szCs w:val="26"/>
      <w:lang w:val="cs-CZ" w:eastAsia="ja-JP" w:bidi="ar-SA"/>
    </w:rPr>
  </w:style>
  <w:style w:type="character" w:styleId="Zstupntext">
    <w:name w:val="Placeholder Text"/>
    <w:uiPriority w:val="99"/>
    <w:semiHidden/>
    <w:rsid w:val="00D53260"/>
    <w:rPr>
      <w:color w:val="808080"/>
    </w:rPr>
  </w:style>
  <w:style w:type="paragraph" w:customStyle="1" w:styleId="Podmnky">
    <w:name w:val="Podmínky"/>
    <w:basedOn w:val="Normln"/>
    <w:qFormat/>
    <w:rsid w:val="007A5CD8"/>
    <w:pPr>
      <w:numPr>
        <w:ilvl w:val="1"/>
        <w:numId w:val="5"/>
      </w:numPr>
      <w:ind w:left="-284"/>
      <w:jc w:val="both"/>
    </w:pPr>
    <w:rPr>
      <w:sz w:val="14"/>
      <w:szCs w:val="16"/>
    </w:rPr>
  </w:style>
  <w:style w:type="character" w:customStyle="1" w:styleId="Styl1">
    <w:name w:val="Styl1"/>
    <w:rsid w:val="00D2403B"/>
    <w:rPr>
      <w:rFonts w:ascii="Calibri" w:hAnsi="Calibri"/>
      <w:sz w:val="20"/>
    </w:rPr>
  </w:style>
  <w:style w:type="paragraph" w:styleId="Rozloendokumentu">
    <w:name w:val="Document Map"/>
    <w:basedOn w:val="Normln"/>
    <w:link w:val="RozloendokumentuChar"/>
    <w:rsid w:val="00F922C9"/>
    <w:rPr>
      <w:rFonts w:ascii="Tahoma" w:hAnsi="Tahoma" w:cs="Tahoma"/>
      <w:szCs w:val="16"/>
    </w:rPr>
  </w:style>
  <w:style w:type="character" w:customStyle="1" w:styleId="RozloendokumentuChar">
    <w:name w:val="Rozložení dokumentu Char"/>
    <w:link w:val="Rozloendokumentu"/>
    <w:rsid w:val="00F922C9"/>
    <w:rPr>
      <w:rFonts w:ascii="Tahoma" w:hAnsi="Tahoma" w:cs="Tahoma"/>
      <w:sz w:val="16"/>
      <w:szCs w:val="16"/>
      <w:lang w:eastAsia="ja-JP"/>
    </w:rPr>
  </w:style>
  <w:style w:type="character" w:customStyle="1" w:styleId="Nadpis4Char">
    <w:name w:val="Nadpis 4 Char"/>
    <w:link w:val="Nadpis4"/>
    <w:rsid w:val="003D773F"/>
    <w:rPr>
      <w:rFonts w:ascii="Calibri" w:eastAsia="Times New Roman" w:hAnsi="Calibri" w:cs="Times New Roman"/>
      <w:b/>
      <w:bCs/>
      <w:sz w:val="28"/>
      <w:szCs w:val="28"/>
      <w:lang w:eastAsia="ja-JP"/>
    </w:rPr>
  </w:style>
  <w:style w:type="character" w:customStyle="1" w:styleId="Nadpis5Char">
    <w:name w:val="Nadpis 5 Char"/>
    <w:link w:val="Nadpis5"/>
    <w:rsid w:val="003D773F"/>
    <w:rPr>
      <w:rFonts w:ascii="Calibri" w:eastAsia="Times New Roman" w:hAnsi="Calibri" w:cs="Times New Roman"/>
      <w:b/>
      <w:bCs/>
      <w:i/>
      <w:iCs/>
      <w:sz w:val="26"/>
      <w:szCs w:val="26"/>
      <w:lang w:eastAsia="ja-JP"/>
    </w:rPr>
  </w:style>
  <w:style w:type="character" w:customStyle="1" w:styleId="Nadpis6Char">
    <w:name w:val="Nadpis 6 Char"/>
    <w:link w:val="Nadpis6"/>
    <w:rsid w:val="003D773F"/>
    <w:rPr>
      <w:rFonts w:ascii="Calibri" w:eastAsia="Times New Roman" w:hAnsi="Calibri" w:cs="Times New Roman"/>
      <w:b/>
      <w:bCs/>
      <w:sz w:val="22"/>
      <w:szCs w:val="22"/>
      <w:lang w:eastAsia="ja-JP"/>
    </w:rPr>
  </w:style>
  <w:style w:type="character" w:styleId="Siln">
    <w:name w:val="Strong"/>
    <w:qFormat/>
    <w:rsid w:val="003D773F"/>
    <w:rPr>
      <w:rFonts w:ascii="Calibri" w:hAnsi="Calibri"/>
      <w:b/>
      <w:bCs/>
    </w:rPr>
  </w:style>
  <w:style w:type="character" w:customStyle="1" w:styleId="Zdraznnjemn1">
    <w:name w:val="Zdůraznění – jemné1"/>
    <w:aliases w:val="malé písmo"/>
    <w:uiPriority w:val="19"/>
    <w:qFormat/>
    <w:rsid w:val="001469A0"/>
    <w:rPr>
      <w:rFonts w:ascii="Calibri" w:hAnsi="Calibri"/>
      <w:iCs/>
      <w:color w:val="auto"/>
      <w:sz w:val="16"/>
    </w:rPr>
  </w:style>
  <w:style w:type="paragraph" w:customStyle="1" w:styleId="Citace">
    <w:name w:val="Citace"/>
    <w:basedOn w:val="Normln"/>
    <w:next w:val="Normln"/>
    <w:link w:val="CitaceChar"/>
    <w:uiPriority w:val="29"/>
    <w:qFormat/>
    <w:rsid w:val="001469A0"/>
    <w:rPr>
      <w:i/>
      <w:iCs/>
      <w:color w:val="000000"/>
    </w:rPr>
  </w:style>
  <w:style w:type="character" w:customStyle="1" w:styleId="CitaceChar">
    <w:name w:val="Citace Char"/>
    <w:link w:val="Citace"/>
    <w:uiPriority w:val="29"/>
    <w:rsid w:val="001469A0"/>
    <w:rPr>
      <w:rFonts w:ascii="Calibri" w:hAnsi="Calibri"/>
      <w:i/>
      <w:iCs/>
      <w:color w:val="000000"/>
      <w:sz w:val="18"/>
      <w:szCs w:val="24"/>
      <w:lang w:eastAsia="ja-JP"/>
    </w:rPr>
  </w:style>
  <w:style w:type="character" w:styleId="Zdraznnintenzivn">
    <w:name w:val="Intense Emphasis"/>
    <w:uiPriority w:val="21"/>
    <w:qFormat/>
    <w:rsid w:val="001469A0"/>
    <w:rPr>
      <w:b/>
      <w:bCs/>
      <w:i/>
      <w:iCs/>
      <w:color w:val="4F81BD"/>
    </w:rPr>
  </w:style>
  <w:style w:type="paragraph" w:customStyle="1" w:styleId="Odrky">
    <w:name w:val="Odrážky"/>
    <w:basedOn w:val="Normln"/>
    <w:qFormat/>
    <w:rsid w:val="00EA4F67"/>
    <w:pPr>
      <w:numPr>
        <w:numId w:val="3"/>
      </w:numPr>
      <w:ind w:left="1068"/>
    </w:pPr>
  </w:style>
  <w:style w:type="paragraph" w:customStyle="1" w:styleId="Normlnvlevo">
    <w:name w:val="Normální vlevo"/>
    <w:basedOn w:val="Normln"/>
    <w:qFormat/>
    <w:rsid w:val="00EA4F6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ocitadla@ricoh.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ricoh.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6E60D80D10E64BA9B218271C29B2FB" ma:contentTypeVersion="5" ma:contentTypeDescription="Create a new document." ma:contentTypeScope="" ma:versionID="fb861b1b7cdebcc10dad0732f54ffd18">
  <xsd:schema xmlns:xsd="http://www.w3.org/2001/XMLSchema" xmlns:xs="http://www.w3.org/2001/XMLSchema" xmlns:p="http://schemas.microsoft.com/office/2006/metadata/properties" xmlns:ns2="1e18d1d2-9db7-462b-80d3-5c5f2aeed04e" xmlns:ns3="17706ede-86cb-4549-8be3-62abefacee81" targetNamespace="http://schemas.microsoft.com/office/2006/metadata/properties" ma:root="true" ma:fieldsID="a6990b7e701ab6db01fd75a70a1d920a" ns2:_="" ns3:_="">
    <xsd:import namespace="1e18d1d2-9db7-462b-80d3-5c5f2aeed04e"/>
    <xsd:import namespace="17706ede-86cb-4549-8be3-62abeface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8d1d2-9db7-462b-80d3-5c5f2aeed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06ede-86cb-4549-8be3-62abeface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ADCA1-A26F-42C4-9B43-73C13E2345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CF33AB-D252-4FAE-991A-855CFC79F45D}">
  <ds:schemaRefs>
    <ds:schemaRef ds:uri="http://schemas.microsoft.com/office/2006/metadata/longProperties"/>
  </ds:schemaRefs>
</ds:datastoreItem>
</file>

<file path=customXml/itemProps3.xml><?xml version="1.0" encoding="utf-8"?>
<ds:datastoreItem xmlns:ds="http://schemas.openxmlformats.org/officeDocument/2006/customXml" ds:itemID="{338986E2-46F9-44E0-BE9A-88B0A08AD56D}">
  <ds:schemaRefs>
    <ds:schemaRef ds:uri="http://schemas.microsoft.com/sharepoint/v3/contenttype/forms"/>
  </ds:schemaRefs>
</ds:datastoreItem>
</file>

<file path=customXml/itemProps4.xml><?xml version="1.0" encoding="utf-8"?>
<ds:datastoreItem xmlns:ds="http://schemas.openxmlformats.org/officeDocument/2006/customXml" ds:itemID="{B80C7F2C-583B-4628-B6C8-71AB5D472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8d1d2-9db7-462b-80d3-5c5f2aeed04e"/>
    <ds:schemaRef ds:uri="17706ede-86cb-4549-8be3-62abeface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2205</Words>
  <Characters>13010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!_Rámcová servisní smlouva ver 5.03 2019_01_30.doc</vt:lpstr>
    </vt:vector>
  </TitlesOfParts>
  <Company>Impromat Int.</Company>
  <LinksUpToDate>false</LinksUpToDate>
  <CharactersWithSpaces>15185</CharactersWithSpaces>
  <SharedDoc>false</SharedDoc>
  <HLinks>
    <vt:vector size="12" baseType="variant">
      <vt:variant>
        <vt:i4>1703977</vt:i4>
      </vt:variant>
      <vt:variant>
        <vt:i4>42</vt:i4>
      </vt:variant>
      <vt:variant>
        <vt:i4>0</vt:i4>
      </vt:variant>
      <vt:variant>
        <vt:i4>5</vt:i4>
      </vt:variant>
      <vt:variant>
        <vt:lpwstr>mailto:pocitadla@ricoh.cz</vt:lpwstr>
      </vt:variant>
      <vt:variant>
        <vt:lpwstr/>
      </vt:variant>
      <vt:variant>
        <vt:i4>6488139</vt:i4>
      </vt:variant>
      <vt:variant>
        <vt:i4>39</vt:i4>
      </vt:variant>
      <vt:variant>
        <vt:i4>0</vt:i4>
      </vt:variant>
      <vt:variant>
        <vt:i4>5</vt:i4>
      </vt:variant>
      <vt:variant>
        <vt:lpwstr>mailto:helpdesk@ricoh.cz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!_Rámcová servisní smlouva ver 5.03 2019_01_30.doc</dc:title>
  <dc:subject/>
  <dc:creator>Jiří Ondrůšek</dc:creator>
  <cp:keywords/>
  <cp:lastModifiedBy>Magdalena Kozusnikova</cp:lastModifiedBy>
  <cp:revision>13</cp:revision>
  <cp:lastPrinted>2012-08-15T12:32:00Z</cp:lastPrinted>
  <dcterms:created xsi:type="dcterms:W3CDTF">2023-12-07T08:10:00Z</dcterms:created>
  <dcterms:modified xsi:type="dcterms:W3CDTF">2023-12-07T17:24:00Z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ModifiedButNotPublished">
    <vt:lpwstr/>
  </property>
  <property fmtid="{D5CDD505-2E9C-101B-9397-08002B2CF9AE}" pid="3" name="Offisync_UniqueId">
    <vt:lpwstr>104018</vt:lpwstr>
  </property>
  <property fmtid="{D5CDD505-2E9C-101B-9397-08002B2CF9AE}" pid="4" name="Jive_VersionGuid_v2.5">
    <vt:lpwstr/>
  </property>
  <property fmtid="{D5CDD505-2E9C-101B-9397-08002B2CF9AE}" pid="5" name="Jive_PrevVersionNumber">
    <vt:lpwstr/>
  </property>
  <property fmtid="{D5CDD505-2E9C-101B-9397-08002B2CF9AE}" pid="6" name="Offisync_ServerID">
    <vt:lpwstr>bc2bc4de-7de2-4a7d-8537-d81e4cdb6334</vt:lpwstr>
  </property>
  <property fmtid="{D5CDD505-2E9C-101B-9397-08002B2CF9AE}" pid="7" name="Offisync_UpdateToken">
    <vt:lpwstr>1</vt:lpwstr>
  </property>
  <property fmtid="{D5CDD505-2E9C-101B-9397-08002B2CF9AE}" pid="8" name="Jive_LatestUserAccountName">
    <vt:lpwstr>jiri.ondrusek@ricoh.cz</vt:lpwstr>
  </property>
  <property fmtid="{D5CDD505-2E9C-101B-9397-08002B2CF9AE}" pid="9" name="Offisync_ProviderInitializationData">
    <vt:lpwstr>https://www.iengagewithricoh.com</vt:lpwstr>
  </property>
  <property fmtid="{D5CDD505-2E9C-101B-9397-08002B2CF9AE}" pid="10" name="Jive_VersionGuid">
    <vt:lpwstr>49dcf528-1692-4a4b-bc44-4224c7844bb4</vt:lpwstr>
  </property>
  <property fmtid="{D5CDD505-2E9C-101B-9397-08002B2CF9AE}" pid="11" name="Jive_LatestFileFullName">
    <vt:lpwstr/>
  </property>
  <property fmtid="{D5CDD505-2E9C-101B-9397-08002B2CF9AE}" pid="12" name="display_urn:schemas-microsoft-com:office:office#Editor">
    <vt:lpwstr>Petr Marc</vt:lpwstr>
  </property>
  <property fmtid="{D5CDD505-2E9C-101B-9397-08002B2CF9AE}" pid="13" name="display_urn:schemas-microsoft-com:office:office#Author">
    <vt:lpwstr>Petr Marc</vt:lpwstr>
  </property>
  <property fmtid="{D5CDD505-2E9C-101B-9397-08002B2CF9AE}" pid="14" name="_Description">
    <vt:lpwstr>_x000d__x000d_</vt:lpwstr>
  </property>
  <property fmtid="{D5CDD505-2E9C-101B-9397-08002B2CF9AE}" pid="15" name="xd_Signature">
    <vt:lpwstr/>
  </property>
  <property fmtid="{D5CDD505-2E9C-101B-9397-08002B2CF9AE}" pid="16" name="Order">
    <vt:lpwstr>1300.00000000000</vt:lpwstr>
  </property>
  <property fmtid="{D5CDD505-2E9C-101B-9397-08002B2CF9AE}" pid="17" name="ComplianceAssetId">
    <vt:lpwstr/>
  </property>
  <property fmtid="{D5CDD505-2E9C-101B-9397-08002B2CF9AE}" pid="18" name="TemplateUrl">
    <vt:lpwstr/>
  </property>
  <property fmtid="{D5CDD505-2E9C-101B-9397-08002B2CF9AE}" pid="19" name="xd_ProgID">
    <vt:lpwstr/>
  </property>
  <property fmtid="{D5CDD505-2E9C-101B-9397-08002B2CF9AE}" pid="20" name="ContentTypeId">
    <vt:lpwstr>0x010100FFE3A7BE20730441A46F37E7DDB403CD</vt:lpwstr>
  </property>
  <property fmtid="{D5CDD505-2E9C-101B-9397-08002B2CF9AE}" pid="21" name="MSIP_Label_e130eef0-b106-4be4-9041-04ed1aa09543_Enabled">
    <vt:lpwstr>true</vt:lpwstr>
  </property>
  <property fmtid="{D5CDD505-2E9C-101B-9397-08002B2CF9AE}" pid="22" name="MSIP_Label_e130eef0-b106-4be4-9041-04ed1aa09543_SetDate">
    <vt:lpwstr>2020-11-30T10:47:01Z</vt:lpwstr>
  </property>
  <property fmtid="{D5CDD505-2E9C-101B-9397-08002B2CF9AE}" pid="23" name="MSIP_Label_e130eef0-b106-4be4-9041-04ed1aa09543_Method">
    <vt:lpwstr>Privileged</vt:lpwstr>
  </property>
  <property fmtid="{D5CDD505-2E9C-101B-9397-08002B2CF9AE}" pid="24" name="MSIP_Label_e130eef0-b106-4be4-9041-04ed1aa09543_Name">
    <vt:lpwstr>Public</vt:lpwstr>
  </property>
  <property fmtid="{D5CDD505-2E9C-101B-9397-08002B2CF9AE}" pid="25" name="MSIP_Label_e130eef0-b106-4be4-9041-04ed1aa09543_SiteId">
    <vt:lpwstr>dd29478d-624e-429e-b453-fffc969ac768</vt:lpwstr>
  </property>
  <property fmtid="{D5CDD505-2E9C-101B-9397-08002B2CF9AE}" pid="26" name="MSIP_Label_e130eef0-b106-4be4-9041-04ed1aa09543_ActionId">
    <vt:lpwstr>2fc13719-9ad3-4d99-9762-fae61a0a6c3b</vt:lpwstr>
  </property>
  <property fmtid="{D5CDD505-2E9C-101B-9397-08002B2CF9AE}" pid="27" name="MSIP_Label_e130eef0-b106-4be4-9041-04ed1aa09543_ContentBits">
    <vt:lpwstr>0</vt:lpwstr>
  </property>
</Properties>
</file>