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F980A" w14:textId="75A3C68D" w:rsidR="009B430D" w:rsidRDefault="007E591E" w:rsidP="007E591E">
      <w:pPr>
        <w:jc w:val="center"/>
        <w:rPr>
          <w:rFonts w:ascii="MyriadPro-Semibold" w:hAnsi="MyriadPro-Semibold" w:cs="MyriadPro-Semibold"/>
          <w:sz w:val="36"/>
          <w:szCs w:val="36"/>
        </w:rPr>
      </w:pPr>
      <w:bookmarkStart w:id="0" w:name="_Hlk121478654"/>
      <w:bookmarkEnd w:id="0"/>
      <w:r>
        <w:rPr>
          <w:rFonts w:ascii="MyriadPro-Semibold" w:hAnsi="MyriadPro-Semibold" w:cs="MyriadPro-Semibold"/>
          <w:sz w:val="36"/>
          <w:szCs w:val="36"/>
        </w:rPr>
        <w:t>Smlouva o zajištění správy a rozvoje webových stránek</w:t>
      </w:r>
    </w:p>
    <w:p w14:paraId="3F1A4006" w14:textId="74A0B53F" w:rsidR="007E591E" w:rsidRDefault="007E591E" w:rsidP="007E591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</w:rPr>
      </w:pPr>
    </w:p>
    <w:p w14:paraId="54561F35" w14:textId="77777777" w:rsidR="006E5046" w:rsidRDefault="006E5046" w:rsidP="007E591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</w:rPr>
      </w:pPr>
    </w:p>
    <w:p w14:paraId="7798B994" w14:textId="1E820D84" w:rsidR="007E591E" w:rsidRDefault="007E591E" w:rsidP="007E591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</w:rPr>
      </w:pPr>
      <w:r>
        <w:rPr>
          <w:rFonts w:ascii="MyriadPro-Semibold" w:hAnsi="MyriadPro-Semibold" w:cs="MyriadPro-Semibold"/>
        </w:rPr>
        <w:t>Smluvní strany:</w:t>
      </w:r>
    </w:p>
    <w:p w14:paraId="263D736E" w14:textId="77777777" w:rsidR="007E591E" w:rsidRDefault="007E591E" w:rsidP="007E591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604E064D" w14:textId="47CC2E9E" w:rsidR="007E591E" w:rsidRDefault="007E591E" w:rsidP="007E591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</w:rPr>
      </w:pPr>
      <w:r>
        <w:rPr>
          <w:rFonts w:ascii="MyriadPro-Light" w:hAnsi="MyriadPro-Light" w:cs="MyriadPro-Light"/>
        </w:rPr>
        <w:t xml:space="preserve">Objednatel: </w:t>
      </w:r>
      <w:r w:rsidRPr="007E591E">
        <w:rPr>
          <w:rFonts w:ascii="MyriadPro-Semibold" w:hAnsi="MyriadPro-Semibold" w:cs="MyriadPro-Semibold"/>
        </w:rPr>
        <w:t xml:space="preserve">Základní škola a Mateřská škola Školská, Karviná, </w:t>
      </w:r>
      <w:proofErr w:type="spellStart"/>
      <w:r w:rsidRPr="007E591E">
        <w:rPr>
          <w:rFonts w:ascii="MyriadPro-Semibold" w:hAnsi="MyriadPro-Semibold" w:cs="MyriadPro-Semibold"/>
        </w:rPr>
        <w:t>p.o</w:t>
      </w:r>
      <w:proofErr w:type="spellEnd"/>
      <w:r w:rsidRPr="007E591E">
        <w:rPr>
          <w:rFonts w:ascii="MyriadPro-Semibold" w:hAnsi="MyriadPro-Semibold" w:cs="MyriadPro-Semibold"/>
        </w:rPr>
        <w:t>.</w:t>
      </w:r>
    </w:p>
    <w:p w14:paraId="2C54B4E1" w14:textId="2A4F388A" w:rsidR="007E591E" w:rsidRDefault="007E591E" w:rsidP="007E591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sídlem </w:t>
      </w:r>
      <w:r w:rsidRPr="007E591E">
        <w:rPr>
          <w:rFonts w:ascii="MyriadPro-Light" w:hAnsi="MyriadPro-Light" w:cs="MyriadPro-Light"/>
        </w:rPr>
        <w:t>Školská 432, 734 01</w:t>
      </w:r>
      <w:r>
        <w:rPr>
          <w:rFonts w:ascii="MyriadPro-Light" w:hAnsi="MyriadPro-Light" w:cs="MyriadPro-Light"/>
        </w:rPr>
        <w:t xml:space="preserve"> </w:t>
      </w:r>
      <w:r w:rsidRPr="007E591E">
        <w:rPr>
          <w:rFonts w:ascii="MyriadPro-Light" w:hAnsi="MyriadPro-Light" w:cs="MyriadPro-Light"/>
        </w:rPr>
        <w:t>Karviná – Ráj</w:t>
      </w:r>
    </w:p>
    <w:p w14:paraId="3C38E25F" w14:textId="1E9DAAA3" w:rsidR="007E591E" w:rsidRDefault="007E591E" w:rsidP="007E591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zastoupená</w:t>
      </w:r>
      <w:r w:rsidR="00EA70F5">
        <w:rPr>
          <w:rFonts w:ascii="MyriadPro-Light" w:hAnsi="MyriadPro-Light" w:cs="MyriadPro-Light"/>
        </w:rPr>
        <w:t xml:space="preserve">: </w:t>
      </w:r>
      <w:r>
        <w:rPr>
          <w:rFonts w:ascii="MyriadPro-Light" w:hAnsi="MyriadPro-Light" w:cs="MyriadPro-Light"/>
        </w:rPr>
        <w:t xml:space="preserve"> </w:t>
      </w:r>
      <w:proofErr w:type="spellStart"/>
      <w:r w:rsidR="00EA70F5">
        <w:rPr>
          <w:rFonts w:ascii="MyriadPro-Light" w:hAnsi="MyriadPro-Light" w:cs="MyriadPro-Light"/>
        </w:rPr>
        <w:t>xxxxxxxxxxxxxxx</w:t>
      </w:r>
      <w:proofErr w:type="spellEnd"/>
    </w:p>
    <w:p w14:paraId="48ABEDB6" w14:textId="0BBD230D" w:rsidR="007E591E" w:rsidRDefault="007E591E" w:rsidP="007E591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IČO: </w:t>
      </w:r>
      <w:r w:rsidRPr="007E591E">
        <w:rPr>
          <w:rFonts w:ascii="MyriadPro-Light" w:hAnsi="MyriadPro-Light" w:cs="MyriadPro-Light"/>
        </w:rPr>
        <w:t>48 00 45 45</w:t>
      </w:r>
    </w:p>
    <w:p w14:paraId="06CB2E05" w14:textId="621ED8EB" w:rsidR="007E591E" w:rsidRDefault="007E591E" w:rsidP="007E591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 w:rsidRPr="007E591E">
        <w:rPr>
          <w:rFonts w:ascii="MyriadPro-Light" w:hAnsi="MyriadPro-Light" w:cs="MyriadPro-Light"/>
        </w:rPr>
        <w:t>IZO</w:t>
      </w:r>
      <w:r>
        <w:rPr>
          <w:rFonts w:ascii="MyriadPro-Light" w:hAnsi="MyriadPro-Light" w:cs="MyriadPro-Light"/>
        </w:rPr>
        <w:t xml:space="preserve">: </w:t>
      </w:r>
      <w:proofErr w:type="spellStart"/>
      <w:r w:rsidR="00EA70F5">
        <w:t>xxxxxxxxx</w:t>
      </w:r>
      <w:proofErr w:type="spellEnd"/>
    </w:p>
    <w:p w14:paraId="490E02C8" w14:textId="7C0D981B" w:rsidR="007E591E" w:rsidRDefault="00932D9A" w:rsidP="007E591E">
      <w:pPr>
        <w:autoSpaceDE w:val="0"/>
        <w:autoSpaceDN w:val="0"/>
        <w:adjustRightInd w:val="0"/>
        <w:spacing w:after="0" w:line="240" w:lineRule="auto"/>
      </w:pPr>
      <w:r>
        <w:rPr>
          <w:rFonts w:ascii="MyriadPro-Light" w:hAnsi="MyriadPro-Light" w:cs="MyriadPro-Light"/>
        </w:rPr>
        <w:t xml:space="preserve">Bankovní spojení: </w:t>
      </w:r>
      <w:r>
        <w:t xml:space="preserve">Komerční banky a.s., </w:t>
      </w:r>
      <w:r>
        <w:rPr>
          <w:rFonts w:ascii="MyriadPro-Light" w:hAnsi="MyriadPro-Light" w:cs="MyriadPro-Light"/>
        </w:rPr>
        <w:t>číslo účtu</w:t>
      </w:r>
      <w:r w:rsidR="007E591E">
        <w:rPr>
          <w:rFonts w:ascii="MyriadPro-Light" w:hAnsi="MyriadPro-Light" w:cs="MyriadPro-Light"/>
        </w:rPr>
        <w:t xml:space="preserve">: </w:t>
      </w:r>
      <w:proofErr w:type="spellStart"/>
      <w:r w:rsidR="00EA70F5">
        <w:t>xxxxxxxxxxxxxxxxx</w:t>
      </w:r>
      <w:proofErr w:type="spellEnd"/>
    </w:p>
    <w:p w14:paraId="2556558C" w14:textId="0FD755C8" w:rsidR="00932D9A" w:rsidRDefault="00932D9A" w:rsidP="007E591E">
      <w:pPr>
        <w:autoSpaceDE w:val="0"/>
        <w:autoSpaceDN w:val="0"/>
        <w:adjustRightInd w:val="0"/>
        <w:spacing w:after="0" w:line="240" w:lineRule="auto"/>
      </w:pPr>
      <w:r>
        <w:t>Dále jen „</w:t>
      </w:r>
      <w:r w:rsidRPr="00932D9A">
        <w:rPr>
          <w:b/>
          <w:bCs/>
        </w:rPr>
        <w:t>Objednatel</w:t>
      </w:r>
      <w:r>
        <w:t>“</w:t>
      </w:r>
    </w:p>
    <w:p w14:paraId="73767114" w14:textId="62C89043" w:rsidR="00932D9A" w:rsidRDefault="00932D9A" w:rsidP="007E591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435332D5" w14:textId="3AC37E90" w:rsidR="00932D9A" w:rsidRDefault="00932D9A" w:rsidP="007E591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a</w:t>
      </w:r>
    </w:p>
    <w:p w14:paraId="161D8CDA" w14:textId="77777777" w:rsidR="00932D9A" w:rsidRDefault="00932D9A" w:rsidP="007E591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7347B604" w14:textId="2462EC8F" w:rsidR="00932D9A" w:rsidRDefault="00932D9A" w:rsidP="00932D9A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</w:rPr>
      </w:pPr>
      <w:r>
        <w:rPr>
          <w:rFonts w:ascii="MyriadPro-Light" w:hAnsi="MyriadPro-Light" w:cs="MyriadPro-Light"/>
        </w:rPr>
        <w:t xml:space="preserve">Poskytovatel: </w:t>
      </w:r>
      <w:r w:rsidR="00B127B5" w:rsidRPr="001E6196">
        <w:rPr>
          <w:rFonts w:ascii="MyriadPro-Light" w:hAnsi="MyriadPro-Light" w:cs="MyriadPro-Light"/>
        </w:rPr>
        <w:t>Bc.</w:t>
      </w:r>
      <w:r w:rsidR="00B127B5">
        <w:rPr>
          <w:rFonts w:ascii="MyriadPro-Light" w:hAnsi="MyriadPro-Light" w:cs="MyriadPro-Light"/>
        </w:rPr>
        <w:t xml:space="preserve"> </w:t>
      </w:r>
      <w:r>
        <w:rPr>
          <w:rFonts w:ascii="MyriadPro-Semibold" w:hAnsi="MyriadPro-Semibold" w:cs="MyriadPro-Semibold"/>
        </w:rPr>
        <w:t>David PURGAT</w:t>
      </w:r>
    </w:p>
    <w:p w14:paraId="211EBC9A" w14:textId="601C8BC6" w:rsidR="00932D9A" w:rsidRDefault="00932D9A" w:rsidP="00932D9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sídlem </w:t>
      </w:r>
      <w:r w:rsidR="003C3700">
        <w:rPr>
          <w:rFonts w:ascii="MyriadPro-Light" w:hAnsi="MyriadPro-Light" w:cs="MyriadPro-Light"/>
        </w:rPr>
        <w:t>S</w:t>
      </w:r>
      <w:r w:rsidR="003C3700" w:rsidRPr="003C3700">
        <w:rPr>
          <w:rFonts w:ascii="MyriadPro-Light" w:hAnsi="MyriadPro-Light" w:cs="MyriadPro-Light"/>
        </w:rPr>
        <w:t>tavební 992/1</w:t>
      </w:r>
      <w:r>
        <w:rPr>
          <w:rFonts w:ascii="MyriadPro-Light" w:hAnsi="MyriadPro-Light" w:cs="MyriadPro-Light"/>
        </w:rPr>
        <w:t>, Ostrava – Poruba, 70800</w:t>
      </w:r>
    </w:p>
    <w:p w14:paraId="3336313E" w14:textId="48597576" w:rsidR="00932D9A" w:rsidRDefault="00932D9A" w:rsidP="00932D9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IČO: 07651279</w:t>
      </w:r>
    </w:p>
    <w:p w14:paraId="2AFC02BE" w14:textId="536CA002" w:rsidR="002E0307" w:rsidRDefault="002E0307" w:rsidP="00932D9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Není plátcem DPH</w:t>
      </w:r>
    </w:p>
    <w:p w14:paraId="02AD2929" w14:textId="16F3B619" w:rsidR="00932D9A" w:rsidRDefault="00932D9A" w:rsidP="00932D9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Bankovní spojení: </w:t>
      </w:r>
      <w:proofErr w:type="spellStart"/>
      <w:r>
        <w:rPr>
          <w:rFonts w:ascii="MyriadPro-Light" w:hAnsi="MyriadPro-Light" w:cs="MyriadPro-Light"/>
        </w:rPr>
        <w:t>Airbank</w:t>
      </w:r>
      <w:proofErr w:type="spellEnd"/>
      <w:r>
        <w:rPr>
          <w:rFonts w:ascii="MyriadPro-Light" w:hAnsi="MyriadPro-Light" w:cs="MyriadPro-Light"/>
        </w:rPr>
        <w:t xml:space="preserve"> a</w:t>
      </w:r>
      <w:r w:rsidR="00EA70F5">
        <w:rPr>
          <w:rFonts w:ascii="MyriadPro-Light" w:hAnsi="MyriadPro-Light" w:cs="MyriadPro-Light"/>
        </w:rPr>
        <w:t xml:space="preserve">.s., číslo účtu: </w:t>
      </w:r>
      <w:proofErr w:type="spellStart"/>
      <w:r w:rsidR="00EA70F5">
        <w:rPr>
          <w:rFonts w:ascii="MyriadPro-Light" w:hAnsi="MyriadPro-Light" w:cs="MyriadPro-Light"/>
        </w:rPr>
        <w:t>xxxxxxxxxxxx</w:t>
      </w:r>
      <w:proofErr w:type="spellEnd"/>
    </w:p>
    <w:p w14:paraId="257CB10D" w14:textId="78DB3D24" w:rsidR="00932D9A" w:rsidRDefault="00932D9A" w:rsidP="00932D9A">
      <w:pPr>
        <w:autoSpaceDE w:val="0"/>
        <w:autoSpaceDN w:val="0"/>
        <w:adjustRightInd w:val="0"/>
        <w:spacing w:after="0" w:line="240" w:lineRule="auto"/>
      </w:pPr>
      <w:r>
        <w:t>Dále jen „</w:t>
      </w:r>
      <w:r>
        <w:rPr>
          <w:b/>
          <w:bCs/>
        </w:rPr>
        <w:t>Poskytova</w:t>
      </w:r>
      <w:r w:rsidRPr="00932D9A">
        <w:rPr>
          <w:b/>
          <w:bCs/>
        </w:rPr>
        <w:t>tel</w:t>
      </w:r>
      <w:r>
        <w:t>“</w:t>
      </w:r>
    </w:p>
    <w:p w14:paraId="0DC57E53" w14:textId="6C8BED86" w:rsidR="00932D9A" w:rsidRPr="00932D9A" w:rsidRDefault="00932D9A" w:rsidP="00932D9A">
      <w:pPr>
        <w:autoSpaceDE w:val="0"/>
        <w:autoSpaceDN w:val="0"/>
        <w:adjustRightInd w:val="0"/>
        <w:spacing w:after="0" w:line="240" w:lineRule="auto"/>
        <w:rPr>
          <w:rFonts w:ascii="Myriad Pro" w:hAnsi="Myriad Pro"/>
        </w:rPr>
      </w:pPr>
    </w:p>
    <w:p w14:paraId="4F24106F" w14:textId="70E0CD9A" w:rsidR="00932D9A" w:rsidRPr="00932D9A" w:rsidRDefault="00932D9A" w:rsidP="00932D9A">
      <w:pPr>
        <w:autoSpaceDE w:val="0"/>
        <w:autoSpaceDN w:val="0"/>
        <w:adjustRightInd w:val="0"/>
        <w:spacing w:after="0" w:line="240" w:lineRule="auto"/>
        <w:rPr>
          <w:rFonts w:ascii="MyriadPro-Light" w:hAnsi="MyriadPro-Light"/>
        </w:rPr>
      </w:pPr>
      <w:r w:rsidRPr="00932D9A">
        <w:rPr>
          <w:rFonts w:ascii="MyriadPro-Light" w:hAnsi="MyriadPro-Light"/>
        </w:rPr>
        <w:t>Společné též jako „</w:t>
      </w:r>
      <w:r w:rsidRPr="00932D9A">
        <w:rPr>
          <w:rFonts w:ascii="MyriadPro-Light" w:hAnsi="MyriadPro-Light"/>
          <w:b/>
          <w:bCs/>
        </w:rPr>
        <w:t>smluvní strany</w:t>
      </w:r>
      <w:r w:rsidRPr="00932D9A">
        <w:rPr>
          <w:rFonts w:ascii="MyriadPro-Light" w:hAnsi="MyriadPro-Light"/>
        </w:rPr>
        <w:t>“</w:t>
      </w:r>
    </w:p>
    <w:p w14:paraId="7B3C7372" w14:textId="06F80EB2" w:rsidR="00932D9A" w:rsidRDefault="00932D9A" w:rsidP="00932D9A">
      <w:pPr>
        <w:autoSpaceDE w:val="0"/>
        <w:autoSpaceDN w:val="0"/>
        <w:adjustRightInd w:val="0"/>
        <w:spacing w:after="0" w:line="240" w:lineRule="auto"/>
        <w:rPr>
          <w:rFonts w:ascii="MyriadPro-Light" w:hAnsi="MyriadPro-Light"/>
        </w:rPr>
      </w:pPr>
    </w:p>
    <w:p w14:paraId="75587F5A" w14:textId="77777777" w:rsidR="006E5046" w:rsidRPr="00932D9A" w:rsidRDefault="006E5046" w:rsidP="00932D9A">
      <w:pPr>
        <w:autoSpaceDE w:val="0"/>
        <w:autoSpaceDN w:val="0"/>
        <w:adjustRightInd w:val="0"/>
        <w:spacing w:after="0" w:line="240" w:lineRule="auto"/>
        <w:rPr>
          <w:rFonts w:ascii="MyriadPro-Light" w:hAnsi="MyriadPro-Light"/>
        </w:rPr>
      </w:pPr>
    </w:p>
    <w:p w14:paraId="19968D4A" w14:textId="1CED57D7" w:rsidR="00932D9A" w:rsidRPr="00932D9A" w:rsidRDefault="00932D9A" w:rsidP="00932D9A">
      <w:pPr>
        <w:autoSpaceDE w:val="0"/>
        <w:autoSpaceDN w:val="0"/>
        <w:adjustRightInd w:val="0"/>
        <w:spacing w:after="0" w:line="240" w:lineRule="auto"/>
        <w:rPr>
          <w:rFonts w:ascii="MyriadPro-Light" w:hAnsi="MyriadPro-Light"/>
        </w:rPr>
      </w:pPr>
      <w:r w:rsidRPr="00932D9A">
        <w:rPr>
          <w:rFonts w:ascii="MyriadPro-Light" w:hAnsi="MyriadPro-Light"/>
        </w:rPr>
        <w:t>uzav</w:t>
      </w:r>
      <w:r>
        <w:rPr>
          <w:rFonts w:ascii="MyriadPro-Light" w:hAnsi="MyriadPro-Light"/>
        </w:rPr>
        <w:t>ř</w:t>
      </w:r>
      <w:r w:rsidRPr="00932D9A">
        <w:rPr>
          <w:rFonts w:ascii="MyriadPro-Light" w:hAnsi="MyriadPro-Light"/>
        </w:rPr>
        <w:t>ely níže uvedeného dne, m</w:t>
      </w:r>
      <w:r>
        <w:rPr>
          <w:rFonts w:ascii="MyriadPro-Light" w:hAnsi="MyriadPro-Light"/>
        </w:rPr>
        <w:t>ě</w:t>
      </w:r>
      <w:r w:rsidRPr="00932D9A">
        <w:rPr>
          <w:rFonts w:ascii="MyriadPro-Light" w:hAnsi="MyriadPro-Light"/>
        </w:rPr>
        <w:t>síce a roku v souladu s § 1746 odst. 2 zákona c. 89/2012 Sb., ob</w:t>
      </w:r>
      <w:r>
        <w:rPr>
          <w:rFonts w:ascii="MyriadPro-Light" w:hAnsi="MyriadPro-Light"/>
        </w:rPr>
        <w:t>č</w:t>
      </w:r>
      <w:r w:rsidRPr="00932D9A">
        <w:rPr>
          <w:rFonts w:ascii="MyriadPro-Light" w:hAnsi="MyriadPro-Light"/>
        </w:rPr>
        <w:t>anský</w:t>
      </w:r>
      <w:r>
        <w:rPr>
          <w:rFonts w:ascii="MyriadPro-Light" w:hAnsi="MyriadPro-Light"/>
        </w:rPr>
        <w:t xml:space="preserve"> </w:t>
      </w:r>
      <w:r w:rsidRPr="00932D9A">
        <w:rPr>
          <w:rFonts w:ascii="MyriadPro-Light" w:hAnsi="MyriadPro-Light"/>
        </w:rPr>
        <w:t>zákoník, ve zn</w:t>
      </w:r>
      <w:r>
        <w:rPr>
          <w:rFonts w:ascii="MyriadPro-Light" w:hAnsi="MyriadPro-Light"/>
        </w:rPr>
        <w:t>ě</w:t>
      </w:r>
      <w:r w:rsidRPr="00932D9A">
        <w:rPr>
          <w:rFonts w:ascii="MyriadPro-Light" w:hAnsi="MyriadPro-Light"/>
        </w:rPr>
        <w:t>ní pozd</w:t>
      </w:r>
      <w:r>
        <w:rPr>
          <w:rFonts w:ascii="MyriadPro-Light" w:hAnsi="MyriadPro-Light"/>
        </w:rPr>
        <w:t>ě</w:t>
      </w:r>
      <w:r w:rsidRPr="00932D9A">
        <w:rPr>
          <w:rFonts w:ascii="MyriadPro-Light" w:hAnsi="MyriadPro-Light"/>
        </w:rPr>
        <w:t>jších p</w:t>
      </w:r>
      <w:r>
        <w:rPr>
          <w:rFonts w:ascii="MyriadPro-Light" w:hAnsi="MyriadPro-Light"/>
        </w:rPr>
        <w:t>ře</w:t>
      </w:r>
      <w:r w:rsidRPr="00932D9A">
        <w:rPr>
          <w:rFonts w:ascii="MyriadPro-Light" w:hAnsi="MyriadPro-Light"/>
        </w:rPr>
        <w:t>dpis</w:t>
      </w:r>
      <w:r>
        <w:rPr>
          <w:rFonts w:ascii="MyriadPro-Light" w:hAnsi="MyriadPro-Light"/>
        </w:rPr>
        <w:t>ů</w:t>
      </w:r>
      <w:r w:rsidRPr="00932D9A">
        <w:rPr>
          <w:rFonts w:ascii="MyriadPro-Light" w:hAnsi="MyriadPro-Light"/>
        </w:rPr>
        <w:t>, tuto smlouvu:</w:t>
      </w:r>
    </w:p>
    <w:p w14:paraId="27050B02" w14:textId="5F1AA4D7" w:rsidR="007E591E" w:rsidRDefault="007E591E" w:rsidP="007E591E"/>
    <w:p w14:paraId="1C32C3C5" w14:textId="77777777" w:rsidR="006E5046" w:rsidRDefault="006E5046" w:rsidP="007E591E"/>
    <w:p w14:paraId="7BBBFDB0" w14:textId="560FB1AB" w:rsidR="00932D9A" w:rsidRDefault="00932D9A" w:rsidP="00932D9A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color w:val="000000"/>
          <w:sz w:val="24"/>
          <w:szCs w:val="24"/>
        </w:rPr>
      </w:pPr>
      <w:r>
        <w:rPr>
          <w:rFonts w:ascii="MyriadPro-Semibold" w:hAnsi="MyriadPro-Semibold" w:cs="MyriadPro-Semibold"/>
          <w:color w:val="000000"/>
          <w:sz w:val="24"/>
          <w:szCs w:val="24"/>
        </w:rPr>
        <w:t>I. Předmět smlouvy</w:t>
      </w:r>
    </w:p>
    <w:p w14:paraId="545A0DC8" w14:textId="436DE831" w:rsidR="00932D9A" w:rsidRDefault="00932D9A" w:rsidP="00932D9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MyriadPro-Light" w:hAnsi="MyriadPro-Light" w:cs="MyriadPro-Light"/>
          <w:color w:val="000000"/>
        </w:rPr>
        <w:t xml:space="preserve">Předmětem smlouvy je zajištění správy webových stránek objednatele, přístupných na webové adrese </w:t>
      </w:r>
      <w:r>
        <w:rPr>
          <w:rFonts w:ascii="MyriadPro-Light" w:hAnsi="MyriadPro-Light" w:cs="MyriadPro-Light"/>
          <w:color w:val="0000FF"/>
        </w:rPr>
        <w:t xml:space="preserve">www.zsskolska.eu </w:t>
      </w:r>
      <w:r>
        <w:rPr>
          <w:rFonts w:ascii="MyriadPro-Light" w:hAnsi="MyriadPro-Light" w:cs="MyriadPro-Light"/>
          <w:color w:val="000000"/>
        </w:rPr>
        <w:t xml:space="preserve">(dále jen „Správa“) a úprava, tvorba a rozvoj webových stránek objednatele (dále jen „Rozvoj“) </w:t>
      </w:r>
      <w:r w:rsidR="00A95CAC">
        <w:rPr>
          <w:rFonts w:ascii="MyriadPro-Light" w:hAnsi="MyriadPro-Light" w:cs="MyriadPro-Light"/>
          <w:color w:val="000000"/>
        </w:rPr>
        <w:t>poskytova</w:t>
      </w:r>
      <w:r>
        <w:rPr>
          <w:rFonts w:ascii="MyriadPro-Light" w:hAnsi="MyriadPro-Light" w:cs="MyriadPro-Light"/>
          <w:color w:val="000000"/>
        </w:rPr>
        <w:t>telem, za úplatu poskytovanou objednatelem, a to zp</w:t>
      </w:r>
      <w:r w:rsidR="00A95CAC">
        <w:rPr>
          <w:rFonts w:ascii="MyriadPro-Light" w:hAnsi="MyriadPro-Light" w:cs="MyriadPro-Light"/>
          <w:color w:val="000000"/>
        </w:rPr>
        <w:t>ů</w:t>
      </w:r>
      <w:r>
        <w:rPr>
          <w:rFonts w:ascii="MyriadPro-Light" w:hAnsi="MyriadPro-Light" w:cs="MyriadPro-Light"/>
          <w:color w:val="000000"/>
        </w:rPr>
        <w:t>sobem a za</w:t>
      </w:r>
    </w:p>
    <w:p w14:paraId="7F2145D4" w14:textId="6A7179F0" w:rsidR="00932D9A" w:rsidRDefault="00932D9A" w:rsidP="00932D9A">
      <w:pPr>
        <w:rPr>
          <w:rFonts w:ascii="MyriadPro-Light" w:hAnsi="MyriadPro-Light" w:cs="MyriadPro-Light"/>
          <w:color w:val="000000"/>
        </w:rPr>
      </w:pPr>
      <w:r>
        <w:rPr>
          <w:rFonts w:ascii="MyriadPro-Light" w:hAnsi="MyriadPro-Light" w:cs="MyriadPro-Light"/>
          <w:color w:val="000000"/>
        </w:rPr>
        <w:t>podmínek smlouvou sjednaných.</w:t>
      </w:r>
    </w:p>
    <w:p w14:paraId="1E5FD9BC" w14:textId="5E30CA33" w:rsidR="00A95CAC" w:rsidRDefault="00A95CAC" w:rsidP="00932D9A">
      <w:pPr>
        <w:rPr>
          <w:rFonts w:ascii="MyriadPro-Light" w:hAnsi="MyriadPro-Light" w:cs="MyriadPro-Light"/>
          <w:color w:val="000000"/>
        </w:rPr>
      </w:pPr>
    </w:p>
    <w:p w14:paraId="59B07D1F" w14:textId="48DBA47A" w:rsidR="00A95CAC" w:rsidRDefault="00A95CAC" w:rsidP="00A95CAC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sz w:val="24"/>
          <w:szCs w:val="24"/>
        </w:rPr>
      </w:pPr>
      <w:r>
        <w:rPr>
          <w:rFonts w:ascii="MyriadPro-Semibold" w:hAnsi="MyriadPro-Semibold" w:cs="MyriadPro-Semibold"/>
          <w:sz w:val="24"/>
          <w:szCs w:val="24"/>
        </w:rPr>
        <w:t>II. Správa</w:t>
      </w:r>
    </w:p>
    <w:p w14:paraId="62BD059F" w14:textId="2B4D13F8" w:rsidR="00A95CAC" w:rsidRDefault="00A95CAC" w:rsidP="00A95CA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2.1 Správa spočívá v následujících činnostech:</w:t>
      </w:r>
    </w:p>
    <w:p w14:paraId="088D8C2B" w14:textId="6714A0B0" w:rsidR="00A95CAC" w:rsidRDefault="00A95CAC" w:rsidP="00A95CA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a) údržba a zajištění provozuschopnosti webových stránek a redakčního systému objednatele,</w:t>
      </w:r>
    </w:p>
    <w:p w14:paraId="3946F436" w14:textId="32DF42DC" w:rsidR="00A95CAC" w:rsidRDefault="00A95CAC" w:rsidP="00A95CA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b) kontrola a vyhodnocování logu chyb a závad,</w:t>
      </w:r>
    </w:p>
    <w:p w14:paraId="721383FF" w14:textId="77777777" w:rsidR="00A95CAC" w:rsidRDefault="00A95CAC" w:rsidP="00A95CA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c) pravidelná údržba modulu zajištujících chod databází,</w:t>
      </w:r>
    </w:p>
    <w:p w14:paraId="71BBB94E" w14:textId="77777777" w:rsidR="00A95CAC" w:rsidRDefault="00A95CAC" w:rsidP="00A95CA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d) dohled nad kompatibilitou aktualizací,</w:t>
      </w:r>
    </w:p>
    <w:p w14:paraId="49C0E64A" w14:textId="56EE7FC5" w:rsidR="00A95CAC" w:rsidRDefault="00A95CAC" w:rsidP="00A95CA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e) zajištění aktualizací pluginu redakčního systému,</w:t>
      </w:r>
    </w:p>
    <w:p w14:paraId="084F6F97" w14:textId="77777777" w:rsidR="00A95CAC" w:rsidRDefault="00A95CAC" w:rsidP="00A95CA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f) poskytování telefonické a e-mailové podpory objednateli,</w:t>
      </w:r>
    </w:p>
    <w:p w14:paraId="6A78AB00" w14:textId="34F0B517" w:rsidR="00A95CAC" w:rsidRDefault="00A95CAC" w:rsidP="00A95CA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g) operativní řešení závad a poruch webových stránek a redakčního systému,</w:t>
      </w:r>
    </w:p>
    <w:p w14:paraId="32451337" w14:textId="1E783339" w:rsidR="00A95CAC" w:rsidRDefault="00A95CAC" w:rsidP="00A95CA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h) poskytování konzultace související s výše uvedeným.</w:t>
      </w:r>
    </w:p>
    <w:p w14:paraId="0451E2C9" w14:textId="77777777" w:rsidR="00F03714" w:rsidRDefault="00F03714" w:rsidP="00A95CA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2A68E58C" w14:textId="153AFF68" w:rsidR="00A95CAC" w:rsidRDefault="00A95CAC" w:rsidP="00A95CA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6E4BBB93" w14:textId="77777777" w:rsidR="00A95CAC" w:rsidRDefault="00A95CAC" w:rsidP="00A95CA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1EFEF442" w14:textId="3618913A" w:rsidR="00A95CAC" w:rsidRDefault="00A95CAC" w:rsidP="00A95CA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2.2 Správa je sjednána v rozsahu 5 hodin měsíčně. Poskytování podpory je omezeno na pracovní dny</w:t>
      </w:r>
    </w:p>
    <w:p w14:paraId="10C9FC9E" w14:textId="105C6161" w:rsidR="00A95CAC" w:rsidRDefault="00A95CAC" w:rsidP="00A95CAC">
      <w:pPr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a časové rozmezí od 9:00 až 16:00 hodin, nebude-li smluvními stranami sjednáno jinak.</w:t>
      </w:r>
    </w:p>
    <w:p w14:paraId="4AFE19D9" w14:textId="542EE6DA" w:rsidR="00A95CAC" w:rsidRDefault="00A95CAC" w:rsidP="00A95CA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2.3 Doba odezvy je sjednána tak, že poskytovatel je povinen zahájit práci na odstran</w:t>
      </w:r>
      <w:r w:rsidR="007A2ED0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>ní nahlášených závad</w:t>
      </w:r>
      <w:r w:rsidR="007A2ED0">
        <w:rPr>
          <w:rFonts w:ascii="MyriadPro-Light" w:hAnsi="MyriadPro-Light" w:cs="MyriadPro-Light"/>
        </w:rPr>
        <w:t xml:space="preserve"> </w:t>
      </w:r>
      <w:r>
        <w:rPr>
          <w:rFonts w:ascii="MyriadPro-Light" w:hAnsi="MyriadPro-Light" w:cs="MyriadPro-Light"/>
        </w:rPr>
        <w:t>nejpozd</w:t>
      </w:r>
      <w:r w:rsidR="007A2ED0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>ji do:</w:t>
      </w:r>
    </w:p>
    <w:p w14:paraId="11326B82" w14:textId="57CFC3EC" w:rsidR="00A95CAC" w:rsidRDefault="00A95CAC" w:rsidP="00A95CA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a) </w:t>
      </w:r>
      <w:r w:rsidR="007A2ED0">
        <w:rPr>
          <w:rFonts w:ascii="MyriadPro-Light" w:hAnsi="MyriadPro-Light" w:cs="MyriadPro-Light"/>
        </w:rPr>
        <w:t>72</w:t>
      </w:r>
      <w:r>
        <w:rPr>
          <w:rFonts w:ascii="MyriadPro-Light" w:hAnsi="MyriadPro-Light" w:cs="MyriadPro-Light"/>
        </w:rPr>
        <w:t xml:space="preserve"> hodin u textových a grafických závad,</w:t>
      </w:r>
    </w:p>
    <w:p w14:paraId="56530D40" w14:textId="11F953DB" w:rsidR="00A95CAC" w:rsidRDefault="00A95CAC" w:rsidP="00A95CA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b) </w:t>
      </w:r>
      <w:r w:rsidR="007A2ED0">
        <w:rPr>
          <w:rFonts w:ascii="MyriadPro-Light" w:hAnsi="MyriadPro-Light" w:cs="MyriadPro-Light"/>
        </w:rPr>
        <w:t>48</w:t>
      </w:r>
      <w:r>
        <w:rPr>
          <w:rFonts w:ascii="MyriadPro-Light" w:hAnsi="MyriadPro-Light" w:cs="MyriadPro-Light"/>
        </w:rPr>
        <w:t xml:space="preserve"> hodin u obsahových závad,</w:t>
      </w:r>
      <w:r w:rsidR="007A2ED0">
        <w:rPr>
          <w:rFonts w:ascii="MyriadPro-Light" w:hAnsi="MyriadPro-Light" w:cs="MyriadPro-Light"/>
        </w:rPr>
        <w:t xml:space="preserve"> dokumentů, směrnic a nařízení</w:t>
      </w:r>
    </w:p>
    <w:p w14:paraId="640014D8" w14:textId="72A0C887" w:rsidR="007A2ED0" w:rsidRDefault="00A95CAC" w:rsidP="00A95CAC">
      <w:pPr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c) 12 hodin u závad p</w:t>
      </w:r>
      <w:r w:rsidR="007A2ED0">
        <w:rPr>
          <w:rFonts w:ascii="MyriadPro-Light" w:hAnsi="MyriadPro-Light" w:cs="MyriadPro-Light"/>
        </w:rPr>
        <w:t>ů</w:t>
      </w:r>
      <w:r>
        <w:rPr>
          <w:rFonts w:ascii="MyriadPro-Light" w:hAnsi="MyriadPro-Light" w:cs="MyriadPro-Light"/>
        </w:rPr>
        <w:t>sobících nefunk</w:t>
      </w:r>
      <w:r w:rsidR="007A2ED0">
        <w:rPr>
          <w:rFonts w:ascii="MyriadPro-Light" w:hAnsi="MyriadPro-Light" w:cs="MyriadPro-Light"/>
        </w:rPr>
        <w:t>č</w:t>
      </w:r>
      <w:r>
        <w:rPr>
          <w:rFonts w:ascii="MyriadPro-Light" w:hAnsi="MyriadPro-Light" w:cs="MyriadPro-Light"/>
        </w:rPr>
        <w:t xml:space="preserve">nost webových stránek nebo jejich </w:t>
      </w:r>
      <w:r w:rsidR="007A2ED0">
        <w:rPr>
          <w:rFonts w:ascii="MyriadPro-Light" w:hAnsi="MyriadPro-Light" w:cs="MyriadPro-Light"/>
        </w:rPr>
        <w:t>č</w:t>
      </w:r>
      <w:r>
        <w:rPr>
          <w:rFonts w:ascii="MyriadPro-Light" w:hAnsi="MyriadPro-Light" w:cs="MyriadPro-Light"/>
        </w:rPr>
        <w:t>ásti.</w:t>
      </w:r>
    </w:p>
    <w:p w14:paraId="322D9767" w14:textId="1D39CF2B" w:rsidR="007A2ED0" w:rsidRDefault="007A2ED0" w:rsidP="007A2ED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2.4 Poskytovatel se zavazuje odstraňovat nahlášené závady obvykle do 3 pracovních dní od zahájení práce ve smyslu čl. 2.3. Nepřipouští-li technická povaha závady nebo výjimečné okolnosti na straně poskytovatele dodržení tohoto termínu, odstraní poskytovatel závadu nejpozději do 14 pracovních dnů.</w:t>
      </w:r>
    </w:p>
    <w:p w14:paraId="4DCD5C4B" w14:textId="5A5A8183" w:rsidR="007A2ED0" w:rsidRDefault="007A2ED0" w:rsidP="007A2ED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5D275761" w14:textId="7D6453F9" w:rsidR="007A2ED0" w:rsidRDefault="007A2ED0" w:rsidP="007A2ED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2.5 V případě, že v průběhu kalendářního měsíce dojde k vyčerpání sjednaného rozsahu Správy dle čl. 2.2, poskytovatel o tom informuje objednatele. Bude-li mít objednatel zájem na dalším poskytování Správy v daném kalendářním měsíci nad rámec sjednaného rozsahu, považuje se takové plnění za Rozvoj, poskytovaný poskytovatelem na základě písemného požadavku objednatele postupem dle čl. 3.</w:t>
      </w:r>
    </w:p>
    <w:p w14:paraId="2D5AEA16" w14:textId="13D307C4" w:rsidR="007A2ED0" w:rsidRDefault="007A2ED0" w:rsidP="007A2ED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59BB847D" w14:textId="70722378" w:rsidR="007A2ED0" w:rsidRDefault="007A2ED0" w:rsidP="007A2ED0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sz w:val="24"/>
          <w:szCs w:val="24"/>
        </w:rPr>
      </w:pPr>
      <w:r>
        <w:rPr>
          <w:rFonts w:ascii="MyriadPro-Semibold" w:hAnsi="MyriadPro-Semibold" w:cs="MyriadPro-Semibold"/>
          <w:sz w:val="24"/>
          <w:szCs w:val="24"/>
        </w:rPr>
        <w:t>III. Rozvoj</w:t>
      </w:r>
    </w:p>
    <w:p w14:paraId="2D4D98D2" w14:textId="1939AEA4" w:rsidR="007A2ED0" w:rsidRDefault="007A2ED0" w:rsidP="007A2ED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3.1 Rozvoj webových stránek spočívá v úpravě, tvorbě a vývoji webových stránek v rámci konkrétních požadavku předávaných objednatelem poskytovateli v podobě písemného zadání. Na základě zadání zpracuje poskytovatel časový odhad, který zašle objednateli ke schválení; teprve po schválení časového odhadu objednatelem zahájí poskytovatel plnění konkrétního rozvojového požadavku.</w:t>
      </w:r>
    </w:p>
    <w:p w14:paraId="01123462" w14:textId="77777777" w:rsidR="005025FE" w:rsidRDefault="005025FE" w:rsidP="007A2ED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5CBB6285" w14:textId="12DF67B1" w:rsidR="007A2ED0" w:rsidRDefault="007A2ED0" w:rsidP="007A2ED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3.2 Ukáže-li se v pr</w:t>
      </w:r>
      <w:r w:rsidR="005025FE">
        <w:rPr>
          <w:rFonts w:ascii="MyriadPro-Light" w:hAnsi="MyriadPro-Light" w:cs="MyriadPro-Light"/>
        </w:rPr>
        <w:t>ů</w:t>
      </w:r>
      <w:r>
        <w:rPr>
          <w:rFonts w:ascii="MyriadPro-Light" w:hAnsi="MyriadPro-Light" w:cs="MyriadPro-Light"/>
        </w:rPr>
        <w:t>b</w:t>
      </w:r>
      <w:r w:rsidR="005025FE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>hu pln</w:t>
      </w:r>
      <w:r w:rsidR="005025FE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 xml:space="preserve">ní požadavku, že odhad </w:t>
      </w:r>
      <w:r w:rsidR="005025FE">
        <w:rPr>
          <w:rFonts w:ascii="MyriadPro-Light" w:hAnsi="MyriadPro-Light" w:cs="MyriadPro-Light"/>
        </w:rPr>
        <w:t>č</w:t>
      </w:r>
      <w:r>
        <w:rPr>
          <w:rFonts w:ascii="MyriadPro-Light" w:hAnsi="MyriadPro-Light" w:cs="MyriadPro-Light"/>
        </w:rPr>
        <w:t>asové náro</w:t>
      </w:r>
      <w:r w:rsidR="005025FE">
        <w:rPr>
          <w:rFonts w:ascii="MyriadPro-Light" w:hAnsi="MyriadPro-Light" w:cs="MyriadPro-Light"/>
        </w:rPr>
        <w:t>č</w:t>
      </w:r>
      <w:r>
        <w:rPr>
          <w:rFonts w:ascii="MyriadPro-Light" w:hAnsi="MyriadPro-Light" w:cs="MyriadPro-Light"/>
        </w:rPr>
        <w:t xml:space="preserve">nosti byl podhodnocen, </w:t>
      </w:r>
      <w:r w:rsidR="005025FE">
        <w:rPr>
          <w:rFonts w:ascii="MyriadPro-Light" w:hAnsi="MyriadPro-Light" w:cs="MyriadPro-Light"/>
        </w:rPr>
        <w:t>posky</w:t>
      </w:r>
      <w:r w:rsidR="00285807">
        <w:rPr>
          <w:rFonts w:ascii="MyriadPro-Light" w:hAnsi="MyriadPro-Light" w:cs="MyriadPro-Light"/>
        </w:rPr>
        <w:t>to</w:t>
      </w:r>
      <w:r>
        <w:rPr>
          <w:rFonts w:ascii="MyriadPro-Light" w:hAnsi="MyriadPro-Light" w:cs="MyriadPro-Light"/>
        </w:rPr>
        <w:t>vatel</w:t>
      </w:r>
      <w:r w:rsidR="005025FE">
        <w:rPr>
          <w:rFonts w:ascii="MyriadPro-Light" w:hAnsi="MyriadPro-Light" w:cs="MyriadPro-Light"/>
        </w:rPr>
        <w:t xml:space="preserve"> </w:t>
      </w:r>
      <w:r>
        <w:rPr>
          <w:rFonts w:ascii="MyriadPro-Light" w:hAnsi="MyriadPro-Light" w:cs="MyriadPro-Light"/>
        </w:rPr>
        <w:t xml:space="preserve">informuje objednatele a zašle mu aktualizovaný odhad </w:t>
      </w:r>
      <w:r w:rsidR="005025FE">
        <w:rPr>
          <w:rFonts w:ascii="MyriadPro-Light" w:hAnsi="MyriadPro-Light" w:cs="MyriadPro-Light"/>
        </w:rPr>
        <w:t>č</w:t>
      </w:r>
      <w:r>
        <w:rPr>
          <w:rFonts w:ascii="MyriadPro-Light" w:hAnsi="MyriadPro-Light" w:cs="MyriadPro-Light"/>
        </w:rPr>
        <w:t>asové náro</w:t>
      </w:r>
      <w:r w:rsidR="005025FE">
        <w:rPr>
          <w:rFonts w:ascii="MyriadPro-Light" w:hAnsi="MyriadPro-Light" w:cs="MyriadPro-Light"/>
        </w:rPr>
        <w:t>č</w:t>
      </w:r>
      <w:r>
        <w:rPr>
          <w:rFonts w:ascii="MyriadPro-Light" w:hAnsi="MyriadPro-Light" w:cs="MyriadPro-Light"/>
        </w:rPr>
        <w:t>nosti ke schválení; teprve po</w:t>
      </w:r>
      <w:r w:rsidR="005025FE">
        <w:rPr>
          <w:rFonts w:ascii="MyriadPro-Light" w:hAnsi="MyriadPro-Light" w:cs="MyriadPro-Light"/>
        </w:rPr>
        <w:t xml:space="preserve"> </w:t>
      </w:r>
      <w:r>
        <w:rPr>
          <w:rFonts w:ascii="MyriadPro-Light" w:hAnsi="MyriadPro-Light" w:cs="MyriadPro-Light"/>
        </w:rPr>
        <w:t xml:space="preserve">schválení aktualizovaného </w:t>
      </w:r>
      <w:r w:rsidR="005025FE">
        <w:rPr>
          <w:rFonts w:ascii="MyriadPro-Light" w:hAnsi="MyriadPro-Light" w:cs="MyriadPro-Light"/>
        </w:rPr>
        <w:t>č</w:t>
      </w:r>
      <w:r>
        <w:rPr>
          <w:rFonts w:ascii="MyriadPro-Light" w:hAnsi="MyriadPro-Light" w:cs="MyriadPro-Light"/>
        </w:rPr>
        <w:t xml:space="preserve">asového odhadu smí </w:t>
      </w:r>
      <w:r w:rsidR="006E5046">
        <w:rPr>
          <w:rFonts w:ascii="MyriadPro-Light" w:hAnsi="MyriadPro-Light" w:cs="MyriadPro-Light"/>
        </w:rPr>
        <w:t>poskyto</w:t>
      </w:r>
      <w:r>
        <w:rPr>
          <w:rFonts w:ascii="MyriadPro-Light" w:hAnsi="MyriadPro-Light" w:cs="MyriadPro-Light"/>
        </w:rPr>
        <w:t>vatel p</w:t>
      </w:r>
      <w:r w:rsidR="005025FE">
        <w:rPr>
          <w:rFonts w:ascii="MyriadPro-Light" w:hAnsi="MyriadPro-Light" w:cs="MyriadPro-Light"/>
        </w:rPr>
        <w:t>ř</w:t>
      </w:r>
      <w:r>
        <w:rPr>
          <w:rFonts w:ascii="MyriadPro-Light" w:hAnsi="MyriadPro-Light" w:cs="MyriadPro-Light"/>
        </w:rPr>
        <w:t>ekro</w:t>
      </w:r>
      <w:r w:rsidR="005025FE">
        <w:rPr>
          <w:rFonts w:ascii="MyriadPro-Light" w:hAnsi="MyriadPro-Light" w:cs="MyriadPro-Light"/>
        </w:rPr>
        <w:t>č</w:t>
      </w:r>
      <w:r>
        <w:rPr>
          <w:rFonts w:ascii="MyriadPro-Light" w:hAnsi="MyriadPro-Light" w:cs="MyriadPro-Light"/>
        </w:rPr>
        <w:t>it p</w:t>
      </w:r>
      <w:r w:rsidR="005025FE">
        <w:rPr>
          <w:rFonts w:ascii="MyriadPro-Light" w:hAnsi="MyriadPro-Light" w:cs="MyriadPro-Light"/>
        </w:rPr>
        <w:t>ů</w:t>
      </w:r>
      <w:r>
        <w:rPr>
          <w:rFonts w:ascii="MyriadPro-Light" w:hAnsi="MyriadPro-Light" w:cs="MyriadPro-Light"/>
        </w:rPr>
        <w:t>vodn</w:t>
      </w:r>
      <w:r w:rsidR="005025FE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 xml:space="preserve"> sjednaný rozsah práce.</w:t>
      </w:r>
    </w:p>
    <w:p w14:paraId="182FDE45" w14:textId="77777777" w:rsidR="005025FE" w:rsidRDefault="005025FE" w:rsidP="007A2ED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21DD9F68" w14:textId="5F2F279D" w:rsidR="007A2ED0" w:rsidRDefault="007A2ED0" w:rsidP="007A2ED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3.3 Považuje-li </w:t>
      </w:r>
      <w:r w:rsidR="005025FE">
        <w:rPr>
          <w:rFonts w:ascii="MyriadPro-Light" w:hAnsi="MyriadPro-Light" w:cs="MyriadPro-Light"/>
        </w:rPr>
        <w:t>poskyto</w:t>
      </w:r>
      <w:r>
        <w:rPr>
          <w:rFonts w:ascii="MyriadPro-Light" w:hAnsi="MyriadPro-Light" w:cs="MyriadPro-Light"/>
        </w:rPr>
        <w:t>vatel požadavek objednatele za spln</w:t>
      </w:r>
      <w:r w:rsidR="005025FE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>ný, p</w:t>
      </w:r>
      <w:r w:rsidR="005025FE">
        <w:rPr>
          <w:rFonts w:ascii="MyriadPro-Light" w:hAnsi="MyriadPro-Light" w:cs="MyriadPro-Light"/>
        </w:rPr>
        <w:t>ř</w:t>
      </w:r>
      <w:r>
        <w:rPr>
          <w:rFonts w:ascii="MyriadPro-Light" w:hAnsi="MyriadPro-Light" w:cs="MyriadPro-Light"/>
        </w:rPr>
        <w:t>edá zpracovaný výstup objednateli ke</w:t>
      </w:r>
      <w:r w:rsidR="005025FE">
        <w:rPr>
          <w:rFonts w:ascii="MyriadPro-Light" w:hAnsi="MyriadPro-Light" w:cs="MyriadPro-Light"/>
        </w:rPr>
        <w:t xml:space="preserve"> </w:t>
      </w:r>
      <w:r>
        <w:rPr>
          <w:rFonts w:ascii="MyriadPro-Light" w:hAnsi="MyriadPro-Light" w:cs="MyriadPro-Light"/>
        </w:rPr>
        <w:t xml:space="preserve">schválení. Teprve po schválení výstupu objednatelem je </w:t>
      </w:r>
      <w:r w:rsidR="006E5046">
        <w:rPr>
          <w:rFonts w:ascii="MyriadPro-Light" w:hAnsi="MyriadPro-Light" w:cs="MyriadPro-Light"/>
        </w:rPr>
        <w:t>poskyto</w:t>
      </w:r>
      <w:r>
        <w:rPr>
          <w:rFonts w:ascii="MyriadPro-Light" w:hAnsi="MyriadPro-Light" w:cs="MyriadPro-Light"/>
        </w:rPr>
        <w:t>vatel oprávn</w:t>
      </w:r>
      <w:r w:rsidR="005025FE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>n vystavit fakturu vztahující se</w:t>
      </w:r>
      <w:r w:rsidR="005025FE">
        <w:rPr>
          <w:rFonts w:ascii="MyriadPro-Light" w:hAnsi="MyriadPro-Light" w:cs="MyriadPro-Light"/>
        </w:rPr>
        <w:t xml:space="preserve"> </w:t>
      </w:r>
      <w:r>
        <w:rPr>
          <w:rFonts w:ascii="MyriadPro-Light" w:hAnsi="MyriadPro-Light" w:cs="MyriadPro-Light"/>
        </w:rPr>
        <w:t xml:space="preserve">k danému rozvojovému požadavku. </w:t>
      </w:r>
    </w:p>
    <w:p w14:paraId="0A2B4545" w14:textId="390D0EA8" w:rsidR="005025FE" w:rsidRDefault="005025FE" w:rsidP="007A2ED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4B84FB60" w14:textId="77777777" w:rsidR="005025FE" w:rsidRDefault="005025FE" w:rsidP="005025F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3.4 Článek 3.1, 3.2, 3.3 řeší nadstandardní rozvíjení webových služeb na základě požadavku na straně objednatele. Standardní rozvoj webových stránek spočívá v následujících činnostech:</w:t>
      </w:r>
    </w:p>
    <w:p w14:paraId="3DAFD183" w14:textId="77777777" w:rsidR="005025FE" w:rsidRDefault="005025FE" w:rsidP="005025F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200D94BE" w14:textId="77777777" w:rsidR="005025FE" w:rsidRDefault="005025FE" w:rsidP="005025F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 w:rsidRPr="005025FE">
        <w:rPr>
          <w:rFonts w:ascii="MyriadPro-Light" w:hAnsi="MyriadPro-Light" w:cs="MyriadPro-Light"/>
        </w:rPr>
        <w:t>a)</w:t>
      </w:r>
      <w:r>
        <w:rPr>
          <w:rFonts w:ascii="MyriadPro-Light" w:hAnsi="MyriadPro-Light" w:cs="MyriadPro-Light"/>
        </w:rPr>
        <w:t xml:space="preserve"> rozvoj na základě právní legislativy a požadavků na webové stránky</w:t>
      </w:r>
    </w:p>
    <w:p w14:paraId="7E1A2E47" w14:textId="77777777" w:rsidR="005025FE" w:rsidRDefault="005025FE" w:rsidP="005025F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b) rozvoj a udržení rychlosti stránek a práce na jejich zlepšení</w:t>
      </w:r>
    </w:p>
    <w:p w14:paraId="7D3E7A03" w14:textId="77777777" w:rsidR="005025FE" w:rsidRDefault="005025FE" w:rsidP="005025F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c) zajištění optimálního zobrazování webových stránek na všech platformách a zařízeních</w:t>
      </w:r>
    </w:p>
    <w:p w14:paraId="3F332236" w14:textId="77777777" w:rsidR="00D141D3" w:rsidRDefault="005025FE" w:rsidP="005025F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d) přeposílání komunikace dotazů ze stran rodičů či nestandardních požadavků</w:t>
      </w:r>
    </w:p>
    <w:p w14:paraId="2D65D50D" w14:textId="77777777" w:rsidR="00D141D3" w:rsidRDefault="00D141D3" w:rsidP="005025F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e) obměna zajištění validační certifikace</w:t>
      </w:r>
    </w:p>
    <w:p w14:paraId="037A6D31" w14:textId="77777777" w:rsidR="00D141D3" w:rsidRDefault="00D141D3" w:rsidP="005025F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f) kontrolní činnost pohybu a činnosti uživatelů na stránkách</w:t>
      </w:r>
    </w:p>
    <w:p w14:paraId="01B9BA76" w14:textId="77777777" w:rsidR="00D141D3" w:rsidRDefault="00D141D3" w:rsidP="005025F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g) doplnění technických vlastností (SEO) pro vyhledávače a nově rozvíjených článků</w:t>
      </w:r>
    </w:p>
    <w:p w14:paraId="518D33FC" w14:textId="77777777" w:rsidR="00D141D3" w:rsidRDefault="00D141D3" w:rsidP="005025F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h) kontrolní činnost a opravy nově vznikajících článků </w:t>
      </w:r>
    </w:p>
    <w:p w14:paraId="7D19E297" w14:textId="241AADC7" w:rsidR="00D141D3" w:rsidRDefault="00D141D3" w:rsidP="005025F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i) zajištění pravidelné aktualizace rotátoru (</w:t>
      </w:r>
      <w:proofErr w:type="spellStart"/>
      <w:r>
        <w:rPr>
          <w:rFonts w:ascii="MyriadPro-Light" w:hAnsi="MyriadPro-Light" w:cs="MyriadPro-Light"/>
        </w:rPr>
        <w:t>slideru</w:t>
      </w:r>
      <w:proofErr w:type="spellEnd"/>
      <w:r>
        <w:rPr>
          <w:rFonts w:ascii="MyriadPro-Light" w:hAnsi="MyriadPro-Light" w:cs="MyriadPro-Light"/>
        </w:rPr>
        <w:t>) na hlavní stránce (HOMEPAGE)</w:t>
      </w:r>
    </w:p>
    <w:p w14:paraId="2E897A32" w14:textId="7C1056F3" w:rsidR="00D141D3" w:rsidRDefault="00D141D3" w:rsidP="005025F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j) zajištění pravidelné aktualizace stanov, směrnic, dokumentů na základě požadavku objednatele</w:t>
      </w:r>
    </w:p>
    <w:p w14:paraId="6ADC14B7" w14:textId="77777777" w:rsidR="00D141D3" w:rsidRDefault="00D141D3" w:rsidP="005025F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k) pravidelné zajištění aktuálnosti informací na stránkách školy na základě požadavku objednatele</w:t>
      </w:r>
    </w:p>
    <w:p w14:paraId="24BE4773" w14:textId="77777777" w:rsidR="00D141D3" w:rsidRDefault="00D141D3" w:rsidP="005025F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l) zajištění aktuálnosti fotogalerií a správu nad jejich archivací včetně archivace článků </w:t>
      </w:r>
    </w:p>
    <w:p w14:paraId="5923225D" w14:textId="77777777" w:rsidR="006E5046" w:rsidRDefault="00D141D3" w:rsidP="005025F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m) zajištění aktuálnosti videí a správu nad jejich archivací </w:t>
      </w:r>
      <w:r w:rsidR="00285807">
        <w:rPr>
          <w:rFonts w:ascii="MyriadPro-Light" w:hAnsi="MyriadPro-Light" w:cs="MyriadPro-Light"/>
        </w:rPr>
        <w:t>v programech třetích stran (YOUTUBE)</w:t>
      </w:r>
      <w:r>
        <w:rPr>
          <w:rFonts w:ascii="MyriadPro-Light" w:hAnsi="MyriadPro-Light" w:cs="MyriadPro-Light"/>
        </w:rPr>
        <w:t xml:space="preserve">      </w:t>
      </w:r>
    </w:p>
    <w:p w14:paraId="3BC0FC21" w14:textId="77777777" w:rsidR="006E5046" w:rsidRDefault="006E5046" w:rsidP="005025F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53CA95A7" w14:textId="33EA3A07" w:rsidR="00D141D3" w:rsidRDefault="00D141D3" w:rsidP="005025F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  </w:t>
      </w:r>
      <w:r w:rsidR="005025FE">
        <w:rPr>
          <w:rFonts w:ascii="MyriadPro-Light" w:hAnsi="MyriadPro-Light" w:cs="MyriadPro-Light"/>
        </w:rPr>
        <w:t xml:space="preserve">  </w:t>
      </w:r>
    </w:p>
    <w:p w14:paraId="1ED62B82" w14:textId="77777777" w:rsidR="00D141D3" w:rsidRDefault="00D141D3" w:rsidP="005025F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7ADAA6D0" w14:textId="5E33DCCB" w:rsidR="005025FE" w:rsidRDefault="00D141D3" w:rsidP="005025F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lastRenderedPageBreak/>
        <w:t xml:space="preserve">3.5 Standardní rozvoj bez písemného požadavku bude rozvíjen průběžně a spíše nepravidelně dle povahy a aktuální </w:t>
      </w:r>
      <w:r w:rsidR="00285807">
        <w:rPr>
          <w:rFonts w:ascii="MyriadPro-Light" w:hAnsi="MyriadPro-Light" w:cs="MyriadPro-Light"/>
        </w:rPr>
        <w:t xml:space="preserve">právní a legislativní </w:t>
      </w:r>
      <w:r>
        <w:rPr>
          <w:rFonts w:ascii="MyriadPro-Light" w:hAnsi="MyriadPro-Light" w:cs="MyriadPro-Light"/>
        </w:rPr>
        <w:t xml:space="preserve">situace a </w:t>
      </w:r>
      <w:r w:rsidR="00285807">
        <w:rPr>
          <w:rFonts w:ascii="MyriadPro-Light" w:hAnsi="MyriadPro-Light" w:cs="MyriadPro-Light"/>
        </w:rPr>
        <w:t xml:space="preserve">také obsahového </w:t>
      </w:r>
      <w:r>
        <w:rPr>
          <w:rFonts w:ascii="MyriadPro-Light" w:hAnsi="MyriadPro-Light" w:cs="MyriadPro-Light"/>
        </w:rPr>
        <w:t xml:space="preserve">přísunu informací na webové stránky, které nejvíce zajišťují </w:t>
      </w:r>
      <w:r w:rsidR="00285807">
        <w:rPr>
          <w:rFonts w:ascii="MyriadPro-Light" w:hAnsi="MyriadPro-Light" w:cs="MyriadPro-Light"/>
        </w:rPr>
        <w:t xml:space="preserve">hlavní </w:t>
      </w:r>
      <w:r>
        <w:rPr>
          <w:rFonts w:ascii="MyriadPro-Light" w:hAnsi="MyriadPro-Light" w:cs="MyriadPro-Light"/>
        </w:rPr>
        <w:t>rozvoj webových stránek</w:t>
      </w:r>
      <w:r w:rsidR="00285807">
        <w:rPr>
          <w:rFonts w:ascii="MyriadPro-Light" w:hAnsi="MyriadPro-Light" w:cs="MyriadPro-Light"/>
        </w:rPr>
        <w:t xml:space="preserve">. Akceptovatelný měsíční časový fond by neměl překročit limit </w:t>
      </w:r>
      <w:r w:rsidR="00337BE8">
        <w:rPr>
          <w:rFonts w:ascii="MyriadPro-Light" w:hAnsi="MyriadPro-Light" w:cs="MyriadPro-Light"/>
        </w:rPr>
        <w:t>25</w:t>
      </w:r>
      <w:r w:rsidR="00285807">
        <w:rPr>
          <w:rFonts w:ascii="MyriadPro-Light" w:hAnsi="MyriadPro-Light" w:cs="MyriadPro-Light"/>
        </w:rPr>
        <w:t xml:space="preserve"> hodin. V případě nezbytnosti překročení toho limitu, musí poskytovatel o tomto stavu informovat objednatele a až na základě jeho souhlasu je možné tento limit překročit. </w:t>
      </w:r>
    </w:p>
    <w:p w14:paraId="201B14C6" w14:textId="49F8C280" w:rsidR="00B70EDA" w:rsidRDefault="00B70EDA" w:rsidP="005025F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674A88C8" w14:textId="316E4A28" w:rsidR="00B70EDA" w:rsidRDefault="00B70EDA" w:rsidP="005025F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2DCDB0BD" w14:textId="0A0862B9" w:rsidR="00B70EDA" w:rsidRDefault="00B70EDA" w:rsidP="00B70EDA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sz w:val="24"/>
          <w:szCs w:val="24"/>
        </w:rPr>
      </w:pPr>
      <w:r>
        <w:rPr>
          <w:rFonts w:ascii="MyriadPro-Semibold" w:hAnsi="MyriadPro-Semibold" w:cs="MyriadPro-Semibold"/>
          <w:sz w:val="24"/>
          <w:szCs w:val="24"/>
        </w:rPr>
        <w:t>IV. Doména a pronájem hostingu a hostingových služeb</w:t>
      </w:r>
    </w:p>
    <w:p w14:paraId="597D96AA" w14:textId="3C046725" w:rsidR="00285807" w:rsidRDefault="00B70EDA" w:rsidP="005025F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Poskytovatel se vůči objednateli zavazuje zajistit veškerý technický provoz a komunikaci se subjekty třetích stran ohledně domény a provozu hostingu, na kterém se nachází veškerý obsah stránek. V rámci tohoto plnění budou tyto služby fakturovány samostatně, a to vždy jednou ročně v měsíci březnu.  </w:t>
      </w:r>
    </w:p>
    <w:p w14:paraId="2B3C2A35" w14:textId="77777777" w:rsidR="00285807" w:rsidRPr="005025FE" w:rsidRDefault="00285807" w:rsidP="005025F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72DE9FCD" w14:textId="0FF5C8DE" w:rsidR="00285807" w:rsidRDefault="00285807" w:rsidP="00285807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sz w:val="24"/>
          <w:szCs w:val="24"/>
        </w:rPr>
      </w:pPr>
      <w:r>
        <w:rPr>
          <w:rFonts w:ascii="MyriadPro-Semibold" w:hAnsi="MyriadPro-Semibold" w:cs="MyriadPro-Semibold"/>
          <w:sz w:val="24"/>
          <w:szCs w:val="24"/>
        </w:rPr>
        <w:t>V. Cena a platební podmínky</w:t>
      </w:r>
    </w:p>
    <w:p w14:paraId="23B4971D" w14:textId="48A35097" w:rsidR="00285807" w:rsidRDefault="00E96A10" w:rsidP="0028580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5</w:t>
      </w:r>
      <w:r w:rsidR="00285807">
        <w:rPr>
          <w:rFonts w:ascii="MyriadPro-Light" w:hAnsi="MyriadPro-Light" w:cs="MyriadPro-Light"/>
        </w:rPr>
        <w:t xml:space="preserve">.1 Cena za Správu ve smyslu </w:t>
      </w:r>
      <w:r w:rsidR="00A26172">
        <w:rPr>
          <w:rFonts w:ascii="MyriadPro-Light" w:hAnsi="MyriadPro-Light" w:cs="MyriadPro-Light"/>
        </w:rPr>
        <w:t>č</w:t>
      </w:r>
      <w:r w:rsidR="00285807">
        <w:rPr>
          <w:rFonts w:ascii="MyriadPro-Light" w:hAnsi="MyriadPro-Light" w:cs="MyriadPro-Light"/>
        </w:rPr>
        <w:t>l. 2 je sjednána ve výši 1.</w:t>
      </w:r>
      <w:r w:rsidR="00A74CCB">
        <w:rPr>
          <w:rFonts w:ascii="MyriadPro-Light" w:hAnsi="MyriadPro-Light" w:cs="MyriadPro-Light"/>
        </w:rPr>
        <w:t>50</w:t>
      </w:r>
      <w:r w:rsidR="008E2133">
        <w:rPr>
          <w:rFonts w:ascii="MyriadPro-Light" w:hAnsi="MyriadPro-Light" w:cs="MyriadPro-Light"/>
        </w:rPr>
        <w:t>0</w:t>
      </w:r>
      <w:r w:rsidR="00285807">
        <w:rPr>
          <w:rFonts w:ascii="MyriadPro-Light" w:hAnsi="MyriadPro-Light" w:cs="MyriadPro-Light"/>
        </w:rPr>
        <w:t xml:space="preserve"> K</w:t>
      </w:r>
      <w:r w:rsidR="003A0F2E">
        <w:rPr>
          <w:rFonts w:ascii="MyriadPro-Light" w:hAnsi="MyriadPro-Light" w:cs="MyriadPro-Light"/>
        </w:rPr>
        <w:t>č</w:t>
      </w:r>
      <w:r w:rsidR="00285807">
        <w:rPr>
          <w:rFonts w:ascii="MyriadPro-Light" w:hAnsi="MyriadPro-Light" w:cs="MyriadPro-Light"/>
        </w:rPr>
        <w:t xml:space="preserve"> (slovy: tisíc </w:t>
      </w:r>
      <w:r w:rsidR="00A74CCB">
        <w:rPr>
          <w:rFonts w:ascii="MyriadPro-Light" w:hAnsi="MyriadPro-Light" w:cs="MyriadPro-Light"/>
        </w:rPr>
        <w:t xml:space="preserve">pět set </w:t>
      </w:r>
      <w:r w:rsidR="00285807">
        <w:rPr>
          <w:rFonts w:ascii="MyriadPro-Light" w:hAnsi="MyriadPro-Light" w:cs="MyriadPro-Light"/>
        </w:rPr>
        <w:t>korun českých) za kalendářní měsíc.</w:t>
      </w:r>
    </w:p>
    <w:p w14:paraId="3929A8D4" w14:textId="77777777" w:rsidR="00E96A10" w:rsidRDefault="00E96A10" w:rsidP="0028580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7E68C2F4" w14:textId="5FE96EA2" w:rsidR="00285807" w:rsidRDefault="00E96A10" w:rsidP="0028580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5</w:t>
      </w:r>
      <w:r w:rsidR="00285807">
        <w:rPr>
          <w:rFonts w:ascii="MyriadPro-Light" w:hAnsi="MyriadPro-Light" w:cs="MyriadPro-Light"/>
        </w:rPr>
        <w:t xml:space="preserve">.2 Cena za Rozvoj ve smyslu </w:t>
      </w:r>
      <w:r w:rsidR="00A26172">
        <w:rPr>
          <w:rFonts w:ascii="MyriadPro-Light" w:hAnsi="MyriadPro-Light" w:cs="MyriadPro-Light"/>
        </w:rPr>
        <w:t>č</w:t>
      </w:r>
      <w:r w:rsidR="00285807">
        <w:rPr>
          <w:rFonts w:ascii="MyriadPro-Light" w:hAnsi="MyriadPro-Light" w:cs="MyriadPro-Light"/>
        </w:rPr>
        <w:t xml:space="preserve">l. 3 je sjednána </w:t>
      </w:r>
      <w:r w:rsidR="008E2133">
        <w:rPr>
          <w:rFonts w:ascii="MyriadPro-Light" w:hAnsi="MyriadPro-Light" w:cs="MyriadPro-Light"/>
        </w:rPr>
        <w:t xml:space="preserve">na základě tabulky níže za </w:t>
      </w:r>
      <w:r w:rsidR="00285807">
        <w:rPr>
          <w:rFonts w:ascii="MyriadPro-Light" w:hAnsi="MyriadPro-Light" w:cs="MyriadPro-Light"/>
        </w:rPr>
        <w:t>poskytnuté služby.</w:t>
      </w:r>
    </w:p>
    <w:p w14:paraId="020F8AC9" w14:textId="294BFA6B" w:rsidR="008E2133" w:rsidRDefault="008E2133" w:rsidP="0028580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696"/>
      </w:tblGrid>
      <w:tr w:rsidR="008E2133" w14:paraId="21C3E881" w14:textId="77777777" w:rsidTr="008E2133">
        <w:tc>
          <w:tcPr>
            <w:tcW w:w="7650" w:type="dxa"/>
            <w:vAlign w:val="center"/>
          </w:tcPr>
          <w:p w14:paraId="31E6D087" w14:textId="33E31CEF" w:rsidR="008E2133" w:rsidRPr="008E2133" w:rsidRDefault="008E2133" w:rsidP="008E2133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b/>
                <w:bCs/>
              </w:rPr>
            </w:pPr>
            <w:r w:rsidRPr="008E2133">
              <w:rPr>
                <w:rFonts w:ascii="MyriadPro-Light" w:hAnsi="MyriadPro-Light" w:cs="MyriadPro-Light"/>
                <w:b/>
                <w:bCs/>
              </w:rPr>
              <w:t>Položka</w:t>
            </w:r>
          </w:p>
        </w:tc>
        <w:tc>
          <w:tcPr>
            <w:tcW w:w="1696" w:type="dxa"/>
          </w:tcPr>
          <w:p w14:paraId="59C82C04" w14:textId="40CF40C2" w:rsidR="008E2133" w:rsidRPr="008E2133" w:rsidRDefault="008E2133" w:rsidP="008E2133">
            <w:pPr>
              <w:autoSpaceDE w:val="0"/>
              <w:autoSpaceDN w:val="0"/>
              <w:adjustRightInd w:val="0"/>
              <w:jc w:val="center"/>
              <w:rPr>
                <w:rFonts w:ascii="MyriadPro-Light" w:hAnsi="MyriadPro-Light" w:cs="MyriadPro-Light"/>
                <w:b/>
                <w:bCs/>
              </w:rPr>
            </w:pPr>
            <w:r w:rsidRPr="008E2133">
              <w:rPr>
                <w:rFonts w:ascii="MyriadPro-Light" w:hAnsi="MyriadPro-Light" w:cs="MyriadPro-Light"/>
                <w:b/>
                <w:bCs/>
              </w:rPr>
              <w:t>Cena</w:t>
            </w:r>
          </w:p>
          <w:p w14:paraId="7EDA8F99" w14:textId="155E329B" w:rsidR="008E2133" w:rsidRDefault="008E2133" w:rsidP="008E2133">
            <w:pPr>
              <w:autoSpaceDE w:val="0"/>
              <w:autoSpaceDN w:val="0"/>
              <w:adjustRightInd w:val="0"/>
              <w:jc w:val="center"/>
              <w:rPr>
                <w:rFonts w:ascii="MyriadPro-Light" w:hAnsi="MyriadPro-Light" w:cs="MyriadPro-Light"/>
              </w:rPr>
            </w:pPr>
            <w:r w:rsidRPr="008E2133">
              <w:rPr>
                <w:rFonts w:ascii="MyriadPro-Light" w:hAnsi="MyriadPro-Light" w:cs="MyriadPro-Light"/>
                <w:b/>
                <w:bCs/>
              </w:rPr>
              <w:t>(v Kč / hod)</w:t>
            </w:r>
          </w:p>
        </w:tc>
      </w:tr>
      <w:tr w:rsidR="008E2133" w14:paraId="6889C057" w14:textId="77777777" w:rsidTr="008E2133">
        <w:tc>
          <w:tcPr>
            <w:tcW w:w="7650" w:type="dxa"/>
          </w:tcPr>
          <w:p w14:paraId="73BB6385" w14:textId="282187F1" w:rsidR="008E2133" w:rsidRDefault="008E2133" w:rsidP="00285807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</w:rPr>
            </w:pPr>
            <w:r>
              <w:rPr>
                <w:rFonts w:ascii="MyriadPro-Light" w:hAnsi="MyriadPro-Light" w:cs="MyriadPro-Light"/>
              </w:rPr>
              <w:t>Rutinní práce (</w:t>
            </w:r>
            <w:r w:rsidRPr="00B70EDA">
              <w:rPr>
                <w:rFonts w:ascii="MyriadPro-Light" w:hAnsi="MyriadPro-Light" w:cs="MyriadPro-Light"/>
                <w:i/>
                <w:iCs/>
              </w:rPr>
              <w:t>zálohování, monitoring serverů, sledování uživatelů webu</w:t>
            </w:r>
            <w:r>
              <w:rPr>
                <w:rFonts w:ascii="MyriadPro-Light" w:hAnsi="MyriadPro-Light" w:cs="MyriadPro-Light"/>
              </w:rPr>
              <w:t>)</w:t>
            </w:r>
          </w:p>
        </w:tc>
        <w:tc>
          <w:tcPr>
            <w:tcW w:w="1696" w:type="dxa"/>
          </w:tcPr>
          <w:p w14:paraId="76E5CA2B" w14:textId="76702542" w:rsidR="008E2133" w:rsidRDefault="00175789" w:rsidP="008E2133">
            <w:pPr>
              <w:autoSpaceDE w:val="0"/>
              <w:autoSpaceDN w:val="0"/>
              <w:adjustRightInd w:val="0"/>
              <w:jc w:val="center"/>
              <w:rPr>
                <w:rFonts w:ascii="MyriadPro-Light" w:hAnsi="MyriadPro-Light" w:cs="MyriadPro-Light"/>
              </w:rPr>
            </w:pPr>
            <w:r>
              <w:rPr>
                <w:rFonts w:ascii="MyriadPro-Light" w:hAnsi="MyriadPro-Light" w:cs="MyriadPro-Light"/>
              </w:rPr>
              <w:t>300</w:t>
            </w:r>
            <w:r w:rsidR="008E2133">
              <w:rPr>
                <w:rFonts w:ascii="MyriadPro-Light" w:hAnsi="MyriadPro-Light" w:cs="MyriadPro-Light"/>
              </w:rPr>
              <w:t xml:space="preserve"> Kč</w:t>
            </w:r>
          </w:p>
        </w:tc>
      </w:tr>
      <w:tr w:rsidR="008E2133" w14:paraId="1E092BE5" w14:textId="77777777" w:rsidTr="008E2133">
        <w:tc>
          <w:tcPr>
            <w:tcW w:w="7650" w:type="dxa"/>
          </w:tcPr>
          <w:p w14:paraId="07A4B907" w14:textId="083ED61E" w:rsidR="008E2133" w:rsidRDefault="008E2133" w:rsidP="00285807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</w:rPr>
            </w:pPr>
            <w:r>
              <w:rPr>
                <w:rFonts w:ascii="MyriadPro-Light" w:hAnsi="MyriadPro-Light" w:cs="MyriadPro-Light"/>
              </w:rPr>
              <w:t>Rutinní práce (</w:t>
            </w:r>
            <w:r w:rsidRPr="00B70EDA">
              <w:rPr>
                <w:rFonts w:ascii="MyriadPro-Light" w:hAnsi="MyriadPro-Light" w:cs="MyriadPro-Light"/>
                <w:i/>
                <w:iCs/>
              </w:rPr>
              <w:t>plnění obsahu webu, elektronické zpracování podkladů</w:t>
            </w:r>
            <w:r>
              <w:rPr>
                <w:rFonts w:ascii="MyriadPro-Light" w:hAnsi="MyriadPro-Light" w:cs="MyriadPro-Light"/>
              </w:rPr>
              <w:t>)</w:t>
            </w:r>
          </w:p>
        </w:tc>
        <w:tc>
          <w:tcPr>
            <w:tcW w:w="1696" w:type="dxa"/>
          </w:tcPr>
          <w:p w14:paraId="555AF8D7" w14:textId="6803B830" w:rsidR="008E2133" w:rsidRDefault="008E2133" w:rsidP="008E2133">
            <w:pPr>
              <w:autoSpaceDE w:val="0"/>
              <w:autoSpaceDN w:val="0"/>
              <w:adjustRightInd w:val="0"/>
              <w:jc w:val="center"/>
              <w:rPr>
                <w:rFonts w:ascii="MyriadPro-Light" w:hAnsi="MyriadPro-Light" w:cs="MyriadPro-Light"/>
              </w:rPr>
            </w:pPr>
            <w:r>
              <w:rPr>
                <w:rFonts w:ascii="MyriadPro-Light" w:hAnsi="MyriadPro-Light" w:cs="MyriadPro-Light"/>
              </w:rPr>
              <w:t>3</w:t>
            </w:r>
            <w:r w:rsidR="00175789">
              <w:rPr>
                <w:rFonts w:ascii="MyriadPro-Light" w:hAnsi="MyriadPro-Light" w:cs="MyriadPro-Light"/>
              </w:rPr>
              <w:t>00</w:t>
            </w:r>
            <w:r>
              <w:rPr>
                <w:rFonts w:ascii="MyriadPro-Light" w:hAnsi="MyriadPro-Light" w:cs="MyriadPro-Light"/>
              </w:rPr>
              <w:t xml:space="preserve"> Kč</w:t>
            </w:r>
          </w:p>
        </w:tc>
      </w:tr>
      <w:tr w:rsidR="008E2133" w14:paraId="55564299" w14:textId="77777777" w:rsidTr="008E2133">
        <w:tc>
          <w:tcPr>
            <w:tcW w:w="7650" w:type="dxa"/>
          </w:tcPr>
          <w:p w14:paraId="60E5B739" w14:textId="5F942F1E" w:rsidR="008E2133" w:rsidRDefault="008E2133" w:rsidP="00285807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</w:rPr>
            </w:pPr>
            <w:r>
              <w:rPr>
                <w:rFonts w:ascii="MyriadPro-Light" w:hAnsi="MyriadPro-Light" w:cs="MyriadPro-Light"/>
              </w:rPr>
              <w:t>Odborné práce (</w:t>
            </w:r>
            <w:r w:rsidRPr="00B70EDA">
              <w:rPr>
                <w:rFonts w:ascii="MyriadPro-Light" w:hAnsi="MyriadPro-Light" w:cs="MyriadPro-Light"/>
                <w:i/>
                <w:iCs/>
              </w:rPr>
              <w:t>práce na legislativních úpravách a rozvoj</w:t>
            </w:r>
            <w:r w:rsidR="0051609A">
              <w:rPr>
                <w:rFonts w:ascii="MyriadPro-Light" w:hAnsi="MyriadPro-Light" w:cs="MyriadPro-Light"/>
                <w:i/>
                <w:iCs/>
              </w:rPr>
              <w:t>i</w:t>
            </w:r>
            <w:r w:rsidRPr="00B70EDA">
              <w:rPr>
                <w:rFonts w:ascii="MyriadPro-Light" w:hAnsi="MyriadPro-Light" w:cs="MyriadPro-Light"/>
                <w:i/>
                <w:iCs/>
              </w:rPr>
              <w:t xml:space="preserve"> webu</w:t>
            </w:r>
            <w:r>
              <w:rPr>
                <w:rFonts w:ascii="MyriadPro-Light" w:hAnsi="MyriadPro-Light" w:cs="MyriadPro-Light"/>
              </w:rPr>
              <w:t>)</w:t>
            </w:r>
          </w:p>
        </w:tc>
        <w:tc>
          <w:tcPr>
            <w:tcW w:w="1696" w:type="dxa"/>
          </w:tcPr>
          <w:p w14:paraId="67B2E709" w14:textId="7854EA92" w:rsidR="008E2133" w:rsidRDefault="008E2133" w:rsidP="008E2133">
            <w:pPr>
              <w:autoSpaceDE w:val="0"/>
              <w:autoSpaceDN w:val="0"/>
              <w:adjustRightInd w:val="0"/>
              <w:jc w:val="center"/>
              <w:rPr>
                <w:rFonts w:ascii="MyriadPro-Light" w:hAnsi="MyriadPro-Light" w:cs="MyriadPro-Light"/>
              </w:rPr>
            </w:pPr>
            <w:r>
              <w:rPr>
                <w:rFonts w:ascii="MyriadPro-Light" w:hAnsi="MyriadPro-Light" w:cs="MyriadPro-Light"/>
              </w:rPr>
              <w:t>3</w:t>
            </w:r>
            <w:r w:rsidR="00175789">
              <w:rPr>
                <w:rFonts w:ascii="MyriadPro-Light" w:hAnsi="MyriadPro-Light" w:cs="MyriadPro-Light"/>
              </w:rPr>
              <w:t>00</w:t>
            </w:r>
            <w:r>
              <w:rPr>
                <w:rFonts w:ascii="MyriadPro-Light" w:hAnsi="MyriadPro-Light" w:cs="MyriadPro-Light"/>
              </w:rPr>
              <w:t xml:space="preserve"> Kč</w:t>
            </w:r>
          </w:p>
        </w:tc>
      </w:tr>
      <w:tr w:rsidR="008E2133" w14:paraId="2FA244E5" w14:textId="77777777" w:rsidTr="008E2133">
        <w:tc>
          <w:tcPr>
            <w:tcW w:w="7650" w:type="dxa"/>
          </w:tcPr>
          <w:p w14:paraId="6945CADC" w14:textId="37804EF2" w:rsidR="008E2133" w:rsidRDefault="008E2133" w:rsidP="00285807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</w:rPr>
            </w:pPr>
            <w:r>
              <w:rPr>
                <w:rFonts w:ascii="MyriadPro-Light" w:hAnsi="MyriadPro-Light" w:cs="MyriadPro-Light"/>
              </w:rPr>
              <w:t>Odborné práce (</w:t>
            </w:r>
            <w:r w:rsidRPr="00B70EDA">
              <w:rPr>
                <w:rFonts w:ascii="MyriadPro-Light" w:hAnsi="MyriadPro-Light" w:cs="MyriadPro-Light"/>
                <w:i/>
                <w:iCs/>
              </w:rPr>
              <w:t>grafické práce, technické práce, práce s odbornými programy</w:t>
            </w:r>
            <w:r>
              <w:rPr>
                <w:rFonts w:ascii="MyriadPro-Light" w:hAnsi="MyriadPro-Light" w:cs="MyriadPro-Light"/>
              </w:rPr>
              <w:t>)</w:t>
            </w:r>
          </w:p>
        </w:tc>
        <w:tc>
          <w:tcPr>
            <w:tcW w:w="1696" w:type="dxa"/>
          </w:tcPr>
          <w:p w14:paraId="35844D9D" w14:textId="2CCBFB3F" w:rsidR="008E2133" w:rsidRDefault="00175789" w:rsidP="008E2133">
            <w:pPr>
              <w:autoSpaceDE w:val="0"/>
              <w:autoSpaceDN w:val="0"/>
              <w:adjustRightInd w:val="0"/>
              <w:jc w:val="center"/>
              <w:rPr>
                <w:rFonts w:ascii="MyriadPro-Light" w:hAnsi="MyriadPro-Light" w:cs="MyriadPro-Light"/>
              </w:rPr>
            </w:pPr>
            <w:r>
              <w:rPr>
                <w:rFonts w:ascii="MyriadPro-Light" w:hAnsi="MyriadPro-Light" w:cs="MyriadPro-Light"/>
              </w:rPr>
              <w:t>350</w:t>
            </w:r>
            <w:r w:rsidR="008E2133">
              <w:rPr>
                <w:rFonts w:ascii="MyriadPro-Light" w:hAnsi="MyriadPro-Light" w:cs="MyriadPro-Light"/>
              </w:rPr>
              <w:t xml:space="preserve"> Kč</w:t>
            </w:r>
          </w:p>
        </w:tc>
      </w:tr>
      <w:tr w:rsidR="008E2133" w14:paraId="12B84447" w14:textId="77777777" w:rsidTr="008E2133">
        <w:tc>
          <w:tcPr>
            <w:tcW w:w="7650" w:type="dxa"/>
          </w:tcPr>
          <w:p w14:paraId="7F39DC41" w14:textId="27C259D6" w:rsidR="008E2133" w:rsidRDefault="008E2133" w:rsidP="00285807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</w:rPr>
            </w:pPr>
            <w:r>
              <w:rPr>
                <w:rFonts w:ascii="MyriadPro-Light" w:hAnsi="MyriadPro-Light" w:cs="MyriadPro-Light"/>
              </w:rPr>
              <w:t>Odborné práce (</w:t>
            </w:r>
            <w:r w:rsidRPr="00B70EDA">
              <w:rPr>
                <w:rFonts w:ascii="MyriadPro-Light" w:hAnsi="MyriadPro-Light" w:cs="MyriadPro-Light"/>
                <w:i/>
                <w:iCs/>
              </w:rPr>
              <w:t xml:space="preserve">indexace, SEO, kompatibilita, </w:t>
            </w:r>
            <w:proofErr w:type="spellStart"/>
            <w:r w:rsidRPr="00B70EDA">
              <w:rPr>
                <w:rFonts w:ascii="MyriadPro-Light" w:hAnsi="MyriadPro-Light" w:cs="MyriadPro-Light"/>
                <w:i/>
                <w:iCs/>
              </w:rPr>
              <w:t>responzibilita</w:t>
            </w:r>
            <w:proofErr w:type="spellEnd"/>
            <w:r w:rsidR="00B70EDA" w:rsidRPr="00B70EDA">
              <w:rPr>
                <w:rFonts w:ascii="MyriadPro-Light" w:hAnsi="MyriadPro-Light" w:cs="MyriadPro-Light"/>
                <w:i/>
                <w:iCs/>
              </w:rPr>
              <w:t>, kondice webu</w:t>
            </w:r>
            <w:r w:rsidR="00B70EDA">
              <w:rPr>
                <w:rFonts w:ascii="MyriadPro-Light" w:hAnsi="MyriadPro-Light" w:cs="MyriadPro-Light"/>
              </w:rPr>
              <w:t>)</w:t>
            </w:r>
          </w:p>
        </w:tc>
        <w:tc>
          <w:tcPr>
            <w:tcW w:w="1696" w:type="dxa"/>
          </w:tcPr>
          <w:p w14:paraId="69C3AC5C" w14:textId="10CFC2FF" w:rsidR="008E2133" w:rsidRDefault="00175789" w:rsidP="008E2133">
            <w:pPr>
              <w:autoSpaceDE w:val="0"/>
              <w:autoSpaceDN w:val="0"/>
              <w:adjustRightInd w:val="0"/>
              <w:jc w:val="center"/>
              <w:rPr>
                <w:rFonts w:ascii="MyriadPro-Light" w:hAnsi="MyriadPro-Light" w:cs="MyriadPro-Light"/>
              </w:rPr>
            </w:pPr>
            <w:r>
              <w:rPr>
                <w:rFonts w:ascii="MyriadPro-Light" w:hAnsi="MyriadPro-Light" w:cs="MyriadPro-Light"/>
              </w:rPr>
              <w:t>350</w:t>
            </w:r>
            <w:r w:rsidR="00B70EDA">
              <w:rPr>
                <w:rFonts w:ascii="MyriadPro-Light" w:hAnsi="MyriadPro-Light" w:cs="MyriadPro-Light"/>
              </w:rPr>
              <w:t xml:space="preserve"> Kč</w:t>
            </w:r>
          </w:p>
        </w:tc>
      </w:tr>
      <w:tr w:rsidR="008E2133" w14:paraId="51ADF413" w14:textId="77777777" w:rsidTr="00B70EDA">
        <w:tc>
          <w:tcPr>
            <w:tcW w:w="7650" w:type="dxa"/>
          </w:tcPr>
          <w:p w14:paraId="42201F20" w14:textId="0A4C8742" w:rsidR="008E2133" w:rsidRDefault="00B70EDA" w:rsidP="00285807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</w:rPr>
            </w:pPr>
            <w:r>
              <w:rPr>
                <w:rFonts w:ascii="MyriadPro-Light" w:hAnsi="MyriadPro-Light" w:cs="MyriadPro-Light"/>
              </w:rPr>
              <w:t>Odborné práce (</w:t>
            </w:r>
            <w:r w:rsidRPr="00B70EDA">
              <w:rPr>
                <w:rFonts w:ascii="MyriadPro-Light" w:hAnsi="MyriadPro-Light" w:cs="MyriadPro-Light"/>
                <w:i/>
                <w:iCs/>
              </w:rPr>
              <w:t>programování, poskytování know-how, stylování, kódování, poskytování odborného školení</w:t>
            </w:r>
            <w:r>
              <w:rPr>
                <w:rFonts w:ascii="MyriadPro-Light" w:hAnsi="MyriadPro-Light" w:cs="MyriadPro-Light"/>
              </w:rPr>
              <w:t>)</w:t>
            </w:r>
          </w:p>
        </w:tc>
        <w:tc>
          <w:tcPr>
            <w:tcW w:w="1696" w:type="dxa"/>
            <w:vAlign w:val="center"/>
          </w:tcPr>
          <w:p w14:paraId="6556E577" w14:textId="62F4962A" w:rsidR="008E2133" w:rsidRDefault="00175789" w:rsidP="00B70EDA">
            <w:pPr>
              <w:autoSpaceDE w:val="0"/>
              <w:autoSpaceDN w:val="0"/>
              <w:adjustRightInd w:val="0"/>
              <w:jc w:val="center"/>
              <w:rPr>
                <w:rFonts w:ascii="MyriadPro-Light" w:hAnsi="MyriadPro-Light" w:cs="MyriadPro-Light"/>
              </w:rPr>
            </w:pPr>
            <w:r>
              <w:rPr>
                <w:rFonts w:ascii="MyriadPro-Light" w:hAnsi="MyriadPro-Light" w:cs="MyriadPro-Light"/>
              </w:rPr>
              <w:t>400</w:t>
            </w:r>
            <w:r w:rsidR="00B70EDA">
              <w:rPr>
                <w:rFonts w:ascii="MyriadPro-Light" w:hAnsi="MyriadPro-Light" w:cs="MyriadPro-Light"/>
              </w:rPr>
              <w:t xml:space="preserve"> Kč</w:t>
            </w:r>
          </w:p>
        </w:tc>
      </w:tr>
      <w:tr w:rsidR="008E2133" w14:paraId="3D0E5217" w14:textId="77777777" w:rsidTr="008E2133">
        <w:tc>
          <w:tcPr>
            <w:tcW w:w="7650" w:type="dxa"/>
          </w:tcPr>
          <w:p w14:paraId="197961AF" w14:textId="497E2524" w:rsidR="008E2133" w:rsidRDefault="00B70EDA" w:rsidP="00285807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</w:rPr>
            </w:pPr>
            <w:r>
              <w:rPr>
                <w:rFonts w:ascii="MyriadPro-Light" w:hAnsi="MyriadPro-Light" w:cs="MyriadPro-Light"/>
              </w:rPr>
              <w:t>Odborné práce (</w:t>
            </w:r>
            <w:r w:rsidRPr="00B70EDA">
              <w:rPr>
                <w:rFonts w:ascii="MyriadPro-Light" w:hAnsi="MyriadPro-Light" w:cs="MyriadPro-Light"/>
                <w:i/>
                <w:iCs/>
              </w:rPr>
              <w:t>analýzy, vedení a řízení projektů</w:t>
            </w:r>
            <w:r>
              <w:rPr>
                <w:rFonts w:ascii="MyriadPro-Light" w:hAnsi="MyriadPro-Light" w:cs="MyriadPro-Light"/>
              </w:rPr>
              <w:t>)</w:t>
            </w:r>
          </w:p>
        </w:tc>
        <w:tc>
          <w:tcPr>
            <w:tcW w:w="1696" w:type="dxa"/>
          </w:tcPr>
          <w:p w14:paraId="60A535D0" w14:textId="1C28AB1C" w:rsidR="008E2133" w:rsidRDefault="00175789" w:rsidP="008E2133">
            <w:pPr>
              <w:autoSpaceDE w:val="0"/>
              <w:autoSpaceDN w:val="0"/>
              <w:adjustRightInd w:val="0"/>
              <w:jc w:val="center"/>
              <w:rPr>
                <w:rFonts w:ascii="MyriadPro-Light" w:hAnsi="MyriadPro-Light" w:cs="MyriadPro-Light"/>
              </w:rPr>
            </w:pPr>
            <w:r>
              <w:rPr>
                <w:rFonts w:ascii="MyriadPro-Light" w:hAnsi="MyriadPro-Light" w:cs="MyriadPro-Light"/>
              </w:rPr>
              <w:t>500</w:t>
            </w:r>
            <w:r w:rsidR="00B70EDA">
              <w:rPr>
                <w:rFonts w:ascii="MyriadPro-Light" w:hAnsi="MyriadPro-Light" w:cs="MyriadPro-Light"/>
              </w:rPr>
              <w:t xml:space="preserve"> Kč</w:t>
            </w:r>
          </w:p>
        </w:tc>
      </w:tr>
    </w:tbl>
    <w:p w14:paraId="140C1868" w14:textId="55948545" w:rsidR="00285807" w:rsidRDefault="00285807" w:rsidP="0028580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3DC99E87" w14:textId="47D6248D" w:rsidR="0051609A" w:rsidRDefault="00175789" w:rsidP="0028580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Celkový finanční objem za dodané služby k poslednímu dni platnosti smlouvy nepřekročí částku ve výši 75 000 Kč včetně DPH.</w:t>
      </w:r>
    </w:p>
    <w:p w14:paraId="12C975D3" w14:textId="77777777" w:rsidR="00E96A10" w:rsidRDefault="00E96A10" w:rsidP="0028580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2F111ABC" w14:textId="1F1DD644" w:rsidR="00285807" w:rsidRDefault="00E96A10" w:rsidP="0028580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5</w:t>
      </w:r>
      <w:r w:rsidR="00285807">
        <w:rPr>
          <w:rFonts w:ascii="MyriadPro-Light" w:hAnsi="MyriadPro-Light" w:cs="MyriadPro-Light"/>
        </w:rPr>
        <w:t>.</w:t>
      </w:r>
      <w:r w:rsidR="0051609A">
        <w:rPr>
          <w:rFonts w:ascii="MyriadPro-Light" w:hAnsi="MyriadPro-Light" w:cs="MyriadPro-Light"/>
        </w:rPr>
        <w:t>3</w:t>
      </w:r>
      <w:r w:rsidR="00285807">
        <w:rPr>
          <w:rFonts w:ascii="MyriadPro-Light" w:hAnsi="MyriadPro-Light" w:cs="MyriadPro-Light"/>
        </w:rPr>
        <w:t xml:space="preserve"> Sjednanou cenu za Správu a Rozvoj uhradí objednatel na základ</w:t>
      </w:r>
      <w:r w:rsidR="00B70EDA">
        <w:rPr>
          <w:rFonts w:ascii="MyriadPro-Light" w:hAnsi="MyriadPro-Light" w:cs="MyriadPro-Light"/>
        </w:rPr>
        <w:t>ě</w:t>
      </w:r>
      <w:r w:rsidR="00285807">
        <w:rPr>
          <w:rFonts w:ascii="MyriadPro-Light" w:hAnsi="MyriadPro-Light" w:cs="MyriadPro-Light"/>
        </w:rPr>
        <w:t xml:space="preserve"> faktury vystavené </w:t>
      </w:r>
      <w:r w:rsidR="00B70EDA">
        <w:rPr>
          <w:rFonts w:ascii="MyriadPro-Light" w:hAnsi="MyriadPro-Light" w:cs="MyriadPro-Light"/>
        </w:rPr>
        <w:t>poskyto</w:t>
      </w:r>
      <w:r w:rsidR="00285807">
        <w:rPr>
          <w:rFonts w:ascii="MyriadPro-Light" w:hAnsi="MyriadPro-Light" w:cs="MyriadPro-Light"/>
        </w:rPr>
        <w:t>vatelem</w:t>
      </w:r>
    </w:p>
    <w:p w14:paraId="2B95ED0A" w14:textId="1D17FAFC" w:rsidR="00285807" w:rsidRDefault="00285807" w:rsidP="0028580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a doru</w:t>
      </w:r>
      <w:r w:rsidR="00B70EDA">
        <w:rPr>
          <w:rFonts w:ascii="MyriadPro-Light" w:hAnsi="MyriadPro-Light" w:cs="MyriadPro-Light"/>
        </w:rPr>
        <w:t>č</w:t>
      </w:r>
      <w:r>
        <w:rPr>
          <w:rFonts w:ascii="MyriadPro-Light" w:hAnsi="MyriadPro-Light" w:cs="MyriadPro-Light"/>
        </w:rPr>
        <w:t xml:space="preserve">ené </w:t>
      </w:r>
      <w:r w:rsidR="00B70EDA">
        <w:rPr>
          <w:rFonts w:ascii="MyriadPro-Light" w:hAnsi="MyriadPro-Light" w:cs="MyriadPro-Light"/>
        </w:rPr>
        <w:t>ř</w:t>
      </w:r>
      <w:r>
        <w:rPr>
          <w:rFonts w:ascii="MyriadPro-Light" w:hAnsi="MyriadPro-Light" w:cs="MyriadPro-Light"/>
        </w:rPr>
        <w:t>ádn</w:t>
      </w:r>
      <w:r w:rsidR="00B70EDA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 xml:space="preserve"> a v</w:t>
      </w:r>
      <w:r w:rsidR="00B70EDA">
        <w:rPr>
          <w:rFonts w:ascii="MyriadPro-Light" w:hAnsi="MyriadPro-Light" w:cs="MyriadPro-Light"/>
        </w:rPr>
        <w:t>ča</w:t>
      </w:r>
      <w:r>
        <w:rPr>
          <w:rFonts w:ascii="MyriadPro-Light" w:hAnsi="MyriadPro-Light" w:cs="MyriadPro-Light"/>
        </w:rPr>
        <w:t xml:space="preserve">s objednateli. </w:t>
      </w:r>
      <w:r w:rsidR="00B70EDA">
        <w:rPr>
          <w:rFonts w:ascii="MyriadPro-Light" w:hAnsi="MyriadPro-Light" w:cs="MyriadPro-Light"/>
        </w:rPr>
        <w:t>Poskytova</w:t>
      </w:r>
      <w:r>
        <w:rPr>
          <w:rFonts w:ascii="MyriadPro-Light" w:hAnsi="MyriadPro-Light" w:cs="MyriadPro-Light"/>
        </w:rPr>
        <w:t>tel je oprávn</w:t>
      </w:r>
      <w:r w:rsidR="00B70EDA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>n vystavit fakturu zahrnující cenu za Rozvoj,</w:t>
      </w:r>
      <w:r w:rsidR="00E96A10">
        <w:rPr>
          <w:rFonts w:ascii="MyriadPro-Light" w:hAnsi="MyriadPro-Light" w:cs="MyriadPro-Light"/>
        </w:rPr>
        <w:t xml:space="preserve"> </w:t>
      </w:r>
      <w:r>
        <w:rPr>
          <w:rFonts w:ascii="MyriadPro-Light" w:hAnsi="MyriadPro-Light" w:cs="MyriadPro-Light"/>
        </w:rPr>
        <w:t>pokud byl výstup pln</w:t>
      </w:r>
      <w:r w:rsidR="00E96A10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>ní rozvojového požadavku schválen objednatelem ve smyslu cl. 3.3, v</w:t>
      </w:r>
      <w:r w:rsidR="00E96A10">
        <w:rPr>
          <w:rFonts w:ascii="MyriadPro-Light" w:hAnsi="MyriadPro-Light" w:cs="MyriadPro-Light"/>
        </w:rPr>
        <w:t> </w:t>
      </w:r>
      <w:r>
        <w:rPr>
          <w:rFonts w:ascii="MyriadPro-Light" w:hAnsi="MyriadPro-Light" w:cs="MyriadPro-Light"/>
        </w:rPr>
        <w:t>rozsahu</w:t>
      </w:r>
      <w:r w:rsidR="00E96A10">
        <w:rPr>
          <w:rFonts w:ascii="MyriadPro-Light" w:hAnsi="MyriadPro-Light" w:cs="MyriadPro-Light"/>
        </w:rPr>
        <w:t xml:space="preserve"> </w:t>
      </w:r>
      <w:r>
        <w:rPr>
          <w:rFonts w:ascii="MyriadPro-Light" w:hAnsi="MyriadPro-Light" w:cs="MyriadPro-Light"/>
        </w:rPr>
        <w:t>skute</w:t>
      </w:r>
      <w:r w:rsidR="00E96A10">
        <w:rPr>
          <w:rFonts w:ascii="MyriadPro-Light" w:hAnsi="MyriadPro-Light" w:cs="MyriadPro-Light"/>
        </w:rPr>
        <w:t>č</w:t>
      </w:r>
      <w:r>
        <w:rPr>
          <w:rFonts w:ascii="MyriadPro-Light" w:hAnsi="MyriadPro-Light" w:cs="MyriadPro-Light"/>
        </w:rPr>
        <w:t>n</w:t>
      </w:r>
      <w:r w:rsidR="00E96A10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 xml:space="preserve"> odpracovaných hodin. </w:t>
      </w:r>
      <w:r w:rsidR="00E96A10">
        <w:rPr>
          <w:rFonts w:ascii="MyriadPro-Light" w:hAnsi="MyriadPro-Light" w:cs="MyriadPro-Light"/>
        </w:rPr>
        <w:t>Poskytova</w:t>
      </w:r>
      <w:r>
        <w:rPr>
          <w:rFonts w:ascii="MyriadPro-Light" w:hAnsi="MyriadPro-Light" w:cs="MyriadPro-Light"/>
        </w:rPr>
        <w:t>tel není oprávn</w:t>
      </w:r>
      <w:r w:rsidR="00E96A10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>n vystavit fakturu p</w:t>
      </w:r>
      <w:r w:rsidR="00E96A10">
        <w:rPr>
          <w:rFonts w:ascii="MyriadPro-Light" w:hAnsi="MyriadPro-Light" w:cs="MyriadPro-Light"/>
        </w:rPr>
        <w:t>ř</w:t>
      </w:r>
      <w:r>
        <w:rPr>
          <w:rFonts w:ascii="MyriadPro-Light" w:hAnsi="MyriadPro-Light" w:cs="MyriadPro-Light"/>
        </w:rPr>
        <w:t>ekra</w:t>
      </w:r>
      <w:r w:rsidR="00E96A10">
        <w:rPr>
          <w:rFonts w:ascii="MyriadPro-Light" w:hAnsi="MyriadPro-Light" w:cs="MyriadPro-Light"/>
        </w:rPr>
        <w:t>č</w:t>
      </w:r>
      <w:r>
        <w:rPr>
          <w:rFonts w:ascii="MyriadPro-Light" w:hAnsi="MyriadPro-Light" w:cs="MyriadPro-Light"/>
        </w:rPr>
        <w:t>ující objednatelem</w:t>
      </w:r>
      <w:r w:rsidR="00E96A10">
        <w:rPr>
          <w:rFonts w:ascii="MyriadPro-Light" w:hAnsi="MyriadPro-Light" w:cs="MyriadPro-Light"/>
        </w:rPr>
        <w:t xml:space="preserve"> </w:t>
      </w:r>
      <w:r>
        <w:rPr>
          <w:rFonts w:ascii="MyriadPro-Light" w:hAnsi="MyriadPro-Light" w:cs="MyriadPro-Light"/>
        </w:rPr>
        <w:t xml:space="preserve">schválený odhad </w:t>
      </w:r>
      <w:r w:rsidR="00E96A10">
        <w:rPr>
          <w:rFonts w:ascii="MyriadPro-Light" w:hAnsi="MyriadPro-Light" w:cs="MyriadPro-Light"/>
        </w:rPr>
        <w:t>č</w:t>
      </w:r>
      <w:r>
        <w:rPr>
          <w:rFonts w:ascii="MyriadPro-Light" w:hAnsi="MyriadPro-Light" w:cs="MyriadPro-Light"/>
        </w:rPr>
        <w:t>asové náro</w:t>
      </w:r>
      <w:r w:rsidR="00E96A10">
        <w:rPr>
          <w:rFonts w:ascii="MyriadPro-Light" w:hAnsi="MyriadPro-Light" w:cs="MyriadPro-Light"/>
        </w:rPr>
        <w:t>č</w:t>
      </w:r>
      <w:r>
        <w:rPr>
          <w:rFonts w:ascii="MyriadPro-Light" w:hAnsi="MyriadPro-Light" w:cs="MyriadPro-Light"/>
        </w:rPr>
        <w:t>nosti ve smyslu cl. 3.1 a 3.2.</w:t>
      </w:r>
    </w:p>
    <w:p w14:paraId="55136897" w14:textId="77777777" w:rsidR="00E96A10" w:rsidRDefault="00E96A10" w:rsidP="0028580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31B3734C" w14:textId="7A1FF3EE" w:rsidR="00285807" w:rsidRDefault="00E96A10" w:rsidP="0028580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5</w:t>
      </w:r>
      <w:r w:rsidR="00285807">
        <w:rPr>
          <w:rFonts w:ascii="MyriadPro-Light" w:hAnsi="MyriadPro-Light" w:cs="MyriadPro-Light"/>
        </w:rPr>
        <w:t>.</w:t>
      </w:r>
      <w:r w:rsidR="0051609A">
        <w:rPr>
          <w:rFonts w:ascii="MyriadPro-Light" w:hAnsi="MyriadPro-Light" w:cs="MyriadPro-Light"/>
        </w:rPr>
        <w:t>4</w:t>
      </w:r>
      <w:r w:rsidR="00285807">
        <w:rPr>
          <w:rFonts w:ascii="MyriadPro-Light" w:hAnsi="MyriadPro-Light" w:cs="MyriadPro-Light"/>
        </w:rPr>
        <w:t xml:space="preserve"> Smluvní strany se dohodly, že faktury budou objednateli zasílány do 10. dne od skon</w:t>
      </w:r>
      <w:r>
        <w:rPr>
          <w:rFonts w:ascii="MyriadPro-Light" w:hAnsi="MyriadPro-Light" w:cs="MyriadPro-Light"/>
        </w:rPr>
        <w:t>č</w:t>
      </w:r>
      <w:r w:rsidR="00285807">
        <w:rPr>
          <w:rFonts w:ascii="MyriadPro-Light" w:hAnsi="MyriadPro-Light" w:cs="MyriadPro-Light"/>
        </w:rPr>
        <w:t>ení p</w:t>
      </w:r>
      <w:r>
        <w:rPr>
          <w:rFonts w:ascii="MyriadPro-Light" w:hAnsi="MyriadPro-Light" w:cs="MyriadPro-Light"/>
        </w:rPr>
        <w:t>ř</w:t>
      </w:r>
      <w:r w:rsidR="00285807">
        <w:rPr>
          <w:rFonts w:ascii="MyriadPro-Light" w:hAnsi="MyriadPro-Light" w:cs="MyriadPro-Light"/>
        </w:rPr>
        <w:t>íslušného</w:t>
      </w:r>
    </w:p>
    <w:p w14:paraId="4C5AFC35" w14:textId="5EFDC8A8" w:rsidR="00285807" w:rsidRDefault="00285807" w:rsidP="0028580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kalendá</w:t>
      </w:r>
      <w:r w:rsidR="00E96A10">
        <w:rPr>
          <w:rFonts w:ascii="MyriadPro-Light" w:hAnsi="MyriadPro-Light" w:cs="MyriadPro-Light"/>
        </w:rPr>
        <w:t>ř</w:t>
      </w:r>
      <w:r>
        <w:rPr>
          <w:rFonts w:ascii="MyriadPro-Light" w:hAnsi="MyriadPro-Light" w:cs="MyriadPro-Light"/>
        </w:rPr>
        <w:t>ního m</w:t>
      </w:r>
      <w:r w:rsidR="00E96A10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 xml:space="preserve">síce. Splatnost faktur </w:t>
      </w:r>
      <w:r w:rsidR="00E96A10">
        <w:rPr>
          <w:rFonts w:ascii="MyriadPro-Light" w:hAnsi="MyriadPro-Light" w:cs="MyriadPro-Light"/>
        </w:rPr>
        <w:t>č</w:t>
      </w:r>
      <w:r>
        <w:rPr>
          <w:rFonts w:ascii="MyriadPro-Light" w:hAnsi="MyriadPro-Light" w:cs="MyriadPro-Light"/>
        </w:rPr>
        <w:t>iní 14 dní ode dne jejich doru</w:t>
      </w:r>
      <w:r w:rsidR="00E96A10">
        <w:rPr>
          <w:rFonts w:ascii="MyriadPro-Light" w:hAnsi="MyriadPro-Light" w:cs="MyriadPro-Light"/>
        </w:rPr>
        <w:t>č</w:t>
      </w:r>
      <w:r>
        <w:rPr>
          <w:rFonts w:ascii="MyriadPro-Light" w:hAnsi="MyriadPro-Light" w:cs="MyriadPro-Light"/>
        </w:rPr>
        <w:t>ení.</w:t>
      </w:r>
    </w:p>
    <w:p w14:paraId="4986F342" w14:textId="77777777" w:rsidR="00E96A10" w:rsidRDefault="00E96A10" w:rsidP="0028580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598A4FAC" w14:textId="77D8432E" w:rsidR="00285807" w:rsidRDefault="00E96A10" w:rsidP="0028580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5</w:t>
      </w:r>
      <w:r w:rsidR="00285807">
        <w:rPr>
          <w:rFonts w:ascii="MyriadPro-Light" w:hAnsi="MyriadPro-Light" w:cs="MyriadPro-Light"/>
        </w:rPr>
        <w:t>.</w:t>
      </w:r>
      <w:r w:rsidR="0051609A">
        <w:rPr>
          <w:rFonts w:ascii="MyriadPro-Light" w:hAnsi="MyriadPro-Light" w:cs="MyriadPro-Light"/>
        </w:rPr>
        <w:t>5</w:t>
      </w:r>
      <w:r w:rsidR="00285807">
        <w:rPr>
          <w:rFonts w:ascii="MyriadPro-Light" w:hAnsi="MyriadPro-Light" w:cs="MyriadPro-Light"/>
        </w:rPr>
        <w:t xml:space="preserve"> Faktura musí obsahovat všechny náležitosti da</w:t>
      </w:r>
      <w:r>
        <w:rPr>
          <w:rFonts w:ascii="MyriadPro-Light" w:hAnsi="MyriadPro-Light" w:cs="MyriadPro-Light"/>
        </w:rPr>
        <w:t>ň</w:t>
      </w:r>
      <w:r w:rsidR="00285807">
        <w:rPr>
          <w:rFonts w:ascii="MyriadPro-Light" w:hAnsi="MyriadPro-Light" w:cs="MyriadPro-Light"/>
        </w:rPr>
        <w:t>ového a ú</w:t>
      </w:r>
      <w:r>
        <w:rPr>
          <w:rFonts w:ascii="MyriadPro-Light" w:hAnsi="MyriadPro-Light" w:cs="MyriadPro-Light"/>
        </w:rPr>
        <w:t>č</w:t>
      </w:r>
      <w:r w:rsidR="00285807">
        <w:rPr>
          <w:rFonts w:ascii="MyriadPro-Light" w:hAnsi="MyriadPro-Light" w:cs="MyriadPro-Light"/>
        </w:rPr>
        <w:t>etního dokladu v souladu s p</w:t>
      </w:r>
      <w:r>
        <w:rPr>
          <w:rFonts w:ascii="MyriadPro-Light" w:hAnsi="MyriadPro-Light" w:cs="MyriadPro-Light"/>
        </w:rPr>
        <w:t>ř</w:t>
      </w:r>
      <w:r w:rsidR="00285807">
        <w:rPr>
          <w:rFonts w:ascii="MyriadPro-Light" w:hAnsi="MyriadPro-Light" w:cs="MyriadPro-Light"/>
        </w:rPr>
        <w:t>íslušnými</w:t>
      </w:r>
    </w:p>
    <w:p w14:paraId="2A1F7232" w14:textId="014229D7" w:rsidR="00285807" w:rsidRDefault="00285807" w:rsidP="0028580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da</w:t>
      </w:r>
      <w:r w:rsidR="00E96A10">
        <w:rPr>
          <w:rFonts w:ascii="MyriadPro-Light" w:hAnsi="MyriadPro-Light" w:cs="MyriadPro-Light"/>
        </w:rPr>
        <w:t>ň</w:t>
      </w:r>
      <w:r>
        <w:rPr>
          <w:rFonts w:ascii="MyriadPro-Light" w:hAnsi="MyriadPro-Light" w:cs="MyriadPro-Light"/>
        </w:rPr>
        <w:t>ovými a ú</w:t>
      </w:r>
      <w:r w:rsidR="00E96A10">
        <w:rPr>
          <w:rFonts w:ascii="MyriadPro-Light" w:hAnsi="MyriadPro-Light" w:cs="MyriadPro-Light"/>
        </w:rPr>
        <w:t>č</w:t>
      </w:r>
      <w:r>
        <w:rPr>
          <w:rFonts w:ascii="MyriadPro-Light" w:hAnsi="MyriadPro-Light" w:cs="MyriadPro-Light"/>
        </w:rPr>
        <w:t>etními p</w:t>
      </w:r>
      <w:r w:rsidR="00E96A10">
        <w:rPr>
          <w:rFonts w:ascii="MyriadPro-Light" w:hAnsi="MyriadPro-Light" w:cs="MyriadPro-Light"/>
        </w:rPr>
        <w:t>ř</w:t>
      </w:r>
      <w:r>
        <w:rPr>
          <w:rFonts w:ascii="MyriadPro-Light" w:hAnsi="MyriadPro-Light" w:cs="MyriadPro-Light"/>
        </w:rPr>
        <w:t>edpisy. V p</w:t>
      </w:r>
      <w:r w:rsidR="00E96A10">
        <w:rPr>
          <w:rFonts w:ascii="MyriadPro-Light" w:hAnsi="MyriadPro-Light" w:cs="MyriadPro-Light"/>
        </w:rPr>
        <w:t>ř</w:t>
      </w:r>
      <w:r>
        <w:rPr>
          <w:rFonts w:ascii="MyriadPro-Light" w:hAnsi="MyriadPro-Light" w:cs="MyriadPro-Light"/>
        </w:rPr>
        <w:t>ípad</w:t>
      </w:r>
      <w:r w:rsidR="00E96A10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>, že faktura nebude mít odpovídající náležitosti nebo bude</w:t>
      </w:r>
    </w:p>
    <w:p w14:paraId="136CB38C" w14:textId="358B7768" w:rsidR="00285807" w:rsidRDefault="00285807" w:rsidP="0028580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obsahovat položky neodpovídající úprav</w:t>
      </w:r>
      <w:r w:rsidR="00E96A10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 xml:space="preserve"> sjednané touto smlouvou, je objednatel oprávn</w:t>
      </w:r>
      <w:r w:rsidR="00E96A10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>n zaslat</w:t>
      </w:r>
    </w:p>
    <w:p w14:paraId="4C30AAFF" w14:textId="3C9069E9" w:rsidR="00285807" w:rsidRDefault="00285807" w:rsidP="0028580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fakturu ve lh</w:t>
      </w:r>
      <w:r w:rsidR="00E96A10">
        <w:rPr>
          <w:rFonts w:ascii="MyriadPro-Light" w:hAnsi="MyriadPro-Light" w:cs="MyriadPro-Light"/>
        </w:rPr>
        <w:t>ů</w:t>
      </w:r>
      <w:r>
        <w:rPr>
          <w:rFonts w:ascii="MyriadPro-Light" w:hAnsi="MyriadPro-Light" w:cs="MyriadPro-Light"/>
        </w:rPr>
        <w:t>t</w:t>
      </w:r>
      <w:r w:rsidR="00E96A10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 xml:space="preserve"> splatnosti zp</w:t>
      </w:r>
      <w:r w:rsidR="00E96A10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 xml:space="preserve">t </w:t>
      </w:r>
      <w:r w:rsidR="00E96A10">
        <w:rPr>
          <w:rFonts w:ascii="MyriadPro-Light" w:hAnsi="MyriadPro-Light" w:cs="MyriadPro-Light"/>
        </w:rPr>
        <w:t>poskyto</w:t>
      </w:r>
      <w:r>
        <w:rPr>
          <w:rFonts w:ascii="MyriadPro-Light" w:hAnsi="MyriadPro-Light" w:cs="MyriadPro-Light"/>
        </w:rPr>
        <w:t>vateli k dopln</w:t>
      </w:r>
      <w:r w:rsidR="00E96A10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 xml:space="preserve">ní </w:t>
      </w:r>
      <w:r w:rsidR="00E96A10">
        <w:rPr>
          <w:rFonts w:ascii="MyriadPro-Light" w:hAnsi="MyriadPro-Light" w:cs="MyriadPro-Light"/>
        </w:rPr>
        <w:t>č</w:t>
      </w:r>
      <w:r>
        <w:rPr>
          <w:rFonts w:ascii="MyriadPro-Light" w:hAnsi="MyriadPro-Light" w:cs="MyriadPro-Light"/>
        </w:rPr>
        <w:t>i oprav</w:t>
      </w:r>
      <w:r w:rsidR="00E96A10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 xml:space="preserve"> p</w:t>
      </w:r>
      <w:r w:rsidR="00E96A10">
        <w:rPr>
          <w:rFonts w:ascii="MyriadPro-Light" w:hAnsi="MyriadPro-Light" w:cs="MyriadPro-Light"/>
        </w:rPr>
        <w:t>ř</w:t>
      </w:r>
      <w:r>
        <w:rPr>
          <w:rFonts w:ascii="MyriadPro-Light" w:hAnsi="MyriadPro-Light" w:cs="MyriadPro-Light"/>
        </w:rPr>
        <w:t>íslušných údaj</w:t>
      </w:r>
      <w:r w:rsidR="00E96A10">
        <w:rPr>
          <w:rFonts w:ascii="MyriadPro-Light" w:hAnsi="MyriadPro-Light" w:cs="MyriadPro-Light"/>
        </w:rPr>
        <w:t>ů</w:t>
      </w:r>
      <w:r>
        <w:rPr>
          <w:rFonts w:ascii="MyriadPro-Light" w:hAnsi="MyriadPro-Light" w:cs="MyriadPro-Light"/>
        </w:rPr>
        <w:t>, aniž by se tak</w:t>
      </w:r>
    </w:p>
    <w:p w14:paraId="021CC7C4" w14:textId="7423A834" w:rsidR="00285807" w:rsidRDefault="00285807" w:rsidP="0028580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objednatel dostal do prodlení se zaplacením p</w:t>
      </w:r>
      <w:r w:rsidR="00E96A10">
        <w:rPr>
          <w:rFonts w:ascii="MyriadPro-Light" w:hAnsi="MyriadPro-Light" w:cs="MyriadPro-Light"/>
        </w:rPr>
        <w:t>ř</w:t>
      </w:r>
      <w:r>
        <w:rPr>
          <w:rFonts w:ascii="MyriadPro-Light" w:hAnsi="MyriadPro-Light" w:cs="MyriadPro-Light"/>
        </w:rPr>
        <w:t xml:space="preserve">íslušné </w:t>
      </w:r>
      <w:r w:rsidR="00E96A10">
        <w:rPr>
          <w:rFonts w:ascii="MyriadPro-Light" w:hAnsi="MyriadPro-Light" w:cs="MyriadPro-Light"/>
        </w:rPr>
        <w:t>č</w:t>
      </w:r>
      <w:r>
        <w:rPr>
          <w:rFonts w:ascii="MyriadPro-Light" w:hAnsi="MyriadPro-Light" w:cs="MyriadPro-Light"/>
        </w:rPr>
        <w:t>ástky. V takovém p</w:t>
      </w:r>
      <w:r w:rsidR="00E96A10">
        <w:rPr>
          <w:rFonts w:ascii="MyriadPro-Light" w:hAnsi="MyriadPro-Light" w:cs="MyriadPro-Light"/>
        </w:rPr>
        <w:t>ř</w:t>
      </w:r>
      <w:r>
        <w:rPr>
          <w:rFonts w:ascii="MyriadPro-Light" w:hAnsi="MyriadPro-Light" w:cs="MyriadPro-Light"/>
        </w:rPr>
        <w:t>ípad</w:t>
      </w:r>
      <w:r w:rsidR="00E96A10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 xml:space="preserve"> po</w:t>
      </w:r>
      <w:r w:rsidR="00E96A10">
        <w:rPr>
          <w:rFonts w:ascii="MyriadPro-Light" w:hAnsi="MyriadPro-Light" w:cs="MyriadPro-Light"/>
        </w:rPr>
        <w:t>č</w:t>
      </w:r>
      <w:r>
        <w:rPr>
          <w:rFonts w:ascii="MyriadPro-Light" w:hAnsi="MyriadPro-Light" w:cs="MyriadPro-Light"/>
        </w:rPr>
        <w:t>íná lh</w:t>
      </w:r>
      <w:r w:rsidR="00E96A10">
        <w:rPr>
          <w:rFonts w:ascii="MyriadPro-Light" w:hAnsi="MyriadPro-Light" w:cs="MyriadPro-Light"/>
        </w:rPr>
        <w:t>ů</w:t>
      </w:r>
      <w:r>
        <w:rPr>
          <w:rFonts w:ascii="MyriadPro-Light" w:hAnsi="MyriadPro-Light" w:cs="MyriadPro-Light"/>
        </w:rPr>
        <w:t>ta splatnosti</w:t>
      </w:r>
    </w:p>
    <w:p w14:paraId="44F80B69" w14:textId="759552CE" w:rsidR="005025FE" w:rsidRDefault="00285807" w:rsidP="0028580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b</w:t>
      </w:r>
      <w:r w:rsidR="00E96A10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>žet znovu od op</w:t>
      </w:r>
      <w:r w:rsidR="00E96A10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>tovného doru</w:t>
      </w:r>
      <w:r w:rsidR="00E96A10">
        <w:rPr>
          <w:rFonts w:ascii="MyriadPro-Light" w:hAnsi="MyriadPro-Light" w:cs="MyriadPro-Light"/>
        </w:rPr>
        <w:t>č</w:t>
      </w:r>
      <w:r>
        <w:rPr>
          <w:rFonts w:ascii="MyriadPro-Light" w:hAnsi="MyriadPro-Light" w:cs="MyriadPro-Light"/>
        </w:rPr>
        <w:t>ení náležit</w:t>
      </w:r>
      <w:r w:rsidR="00E96A10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 xml:space="preserve"> dopln</w:t>
      </w:r>
      <w:r w:rsidR="00E96A10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 xml:space="preserve">né </w:t>
      </w:r>
      <w:r w:rsidR="00E96A10">
        <w:rPr>
          <w:rFonts w:ascii="MyriadPro-Light" w:hAnsi="MyriadPro-Light" w:cs="MyriadPro-Light"/>
        </w:rPr>
        <w:t>č</w:t>
      </w:r>
      <w:r>
        <w:rPr>
          <w:rFonts w:ascii="MyriadPro-Light" w:hAnsi="MyriadPro-Light" w:cs="MyriadPro-Light"/>
        </w:rPr>
        <w:t>i opravené faktury objednateli.</w:t>
      </w:r>
    </w:p>
    <w:p w14:paraId="7C969A59" w14:textId="38AC4FBA" w:rsidR="006E5046" w:rsidRDefault="006E5046" w:rsidP="0028580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457B751A" w14:textId="2C483AD1" w:rsidR="006E5046" w:rsidRDefault="006E5046" w:rsidP="0028580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6A052BA1" w14:textId="6367B92C" w:rsidR="006E5046" w:rsidRDefault="006E5046" w:rsidP="0028580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1D37A63A" w14:textId="77777777" w:rsidR="006E5046" w:rsidRDefault="006E5046" w:rsidP="0028580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14454E0D" w14:textId="41CFF934" w:rsidR="00E96A10" w:rsidRDefault="00E96A10" w:rsidP="0028580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5BAA63CA" w14:textId="240B2AAA" w:rsidR="00E96A10" w:rsidRDefault="00E96A10" w:rsidP="00E96A10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sz w:val="24"/>
          <w:szCs w:val="24"/>
        </w:rPr>
      </w:pPr>
      <w:r>
        <w:rPr>
          <w:rFonts w:ascii="MyriadPro-Semibold" w:hAnsi="MyriadPro-Semibold" w:cs="MyriadPro-Semibold"/>
          <w:sz w:val="24"/>
          <w:szCs w:val="24"/>
        </w:rPr>
        <w:t>VI. Práva a povinnosti smluvních stran</w:t>
      </w:r>
    </w:p>
    <w:p w14:paraId="32C31DB7" w14:textId="71A17B11" w:rsidR="00E96A10" w:rsidRDefault="002902CE" w:rsidP="00E96A1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6</w:t>
      </w:r>
      <w:r w:rsidR="00E96A10">
        <w:rPr>
          <w:rFonts w:ascii="MyriadPro-Light" w:hAnsi="MyriadPro-Light" w:cs="MyriadPro-Light"/>
        </w:rPr>
        <w:t>.1 Poskytovatel se zavazuje poskytovat předmět plnění smlouvy svědomitě, s rádnou a odbornou péčí</w:t>
      </w:r>
    </w:p>
    <w:p w14:paraId="042386FF" w14:textId="1512A054" w:rsidR="00E96A10" w:rsidRDefault="00E96A10" w:rsidP="00E96A1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a potřebnými odbornými schopnostmi a znalostmi. Při poskytování služeb a plnění smlouvy je poskytovatel vázán zákony, obecně závaznými právními předpisy a pokyny objednatele, pokud tyto nejsou v rozporu s právními předpisy nebo zájmy objednatele.</w:t>
      </w:r>
    </w:p>
    <w:p w14:paraId="069D60A1" w14:textId="77777777" w:rsidR="00E96A10" w:rsidRDefault="00E96A10" w:rsidP="00E96A1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61FE9A35" w14:textId="71391FF8" w:rsidR="00E96A10" w:rsidRDefault="002902CE" w:rsidP="00E96A1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6</w:t>
      </w:r>
      <w:r w:rsidR="00E96A10">
        <w:rPr>
          <w:rFonts w:ascii="MyriadPro-Light" w:hAnsi="MyriadPro-Light" w:cs="MyriadPro-Light"/>
        </w:rPr>
        <w:t>.2 Poskytovatel je povinen při výkonu své činnosti včas písemně upozornit objednatele na z</w:t>
      </w:r>
      <w:r w:rsidR="00056005">
        <w:rPr>
          <w:rFonts w:ascii="MyriadPro-Light" w:hAnsi="MyriadPro-Light" w:cs="MyriadPro-Light"/>
        </w:rPr>
        <w:t>ř</w:t>
      </w:r>
      <w:r w:rsidR="00E96A10">
        <w:rPr>
          <w:rFonts w:ascii="MyriadPro-Light" w:hAnsi="MyriadPro-Light" w:cs="MyriadPro-Light"/>
        </w:rPr>
        <w:t>ejmou</w:t>
      </w:r>
    </w:p>
    <w:p w14:paraId="7F6EDE95" w14:textId="1584AF49" w:rsidR="00E96A10" w:rsidRDefault="00E96A10" w:rsidP="00E96A1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nevhodnost jeho pokynu, jejichž následkem m</w:t>
      </w:r>
      <w:r w:rsidR="00056005">
        <w:rPr>
          <w:rFonts w:ascii="MyriadPro-Light" w:hAnsi="MyriadPro-Light" w:cs="MyriadPro-Light"/>
        </w:rPr>
        <w:t>ů</w:t>
      </w:r>
      <w:r>
        <w:rPr>
          <w:rFonts w:ascii="MyriadPro-Light" w:hAnsi="MyriadPro-Light" w:cs="MyriadPro-Light"/>
        </w:rPr>
        <w:t>že vzniknout škoda nebo nesoulad se zákony nebo</w:t>
      </w:r>
    </w:p>
    <w:p w14:paraId="5B5DF995" w14:textId="1F8238AC" w:rsidR="00E96A10" w:rsidRDefault="00E96A10" w:rsidP="00E96A1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obecn</w:t>
      </w:r>
      <w:r w:rsidR="004F14F2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 xml:space="preserve"> závaznými právními p</w:t>
      </w:r>
      <w:r w:rsidR="004F14F2">
        <w:rPr>
          <w:rFonts w:ascii="MyriadPro-Light" w:hAnsi="MyriadPro-Light" w:cs="MyriadPro-Light"/>
        </w:rPr>
        <w:t>ř</w:t>
      </w:r>
      <w:r>
        <w:rPr>
          <w:rFonts w:ascii="MyriadPro-Light" w:hAnsi="MyriadPro-Light" w:cs="MyriadPro-Light"/>
        </w:rPr>
        <w:t>edpisy. Pokud objednatel navzdory tomuto upozorn</w:t>
      </w:r>
      <w:r w:rsidR="004F14F2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>ní trvá na svých</w:t>
      </w:r>
    </w:p>
    <w:p w14:paraId="3F3CA1EB" w14:textId="404C4CF4" w:rsidR="00E96A10" w:rsidRDefault="00E96A10" w:rsidP="00E96A1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pokynech, </w:t>
      </w:r>
      <w:r w:rsidR="004F14F2">
        <w:rPr>
          <w:rFonts w:ascii="MyriadPro-Light" w:hAnsi="MyriadPro-Light" w:cs="MyriadPro-Light"/>
        </w:rPr>
        <w:t>poskyto</w:t>
      </w:r>
      <w:r>
        <w:rPr>
          <w:rFonts w:ascii="MyriadPro-Light" w:hAnsi="MyriadPro-Light" w:cs="MyriadPro-Light"/>
        </w:rPr>
        <w:t>vatel neodpovídá za jakoukoli škodu zp</w:t>
      </w:r>
      <w:r w:rsidR="004F14F2">
        <w:rPr>
          <w:rFonts w:ascii="MyriadPro-Light" w:hAnsi="MyriadPro-Light" w:cs="MyriadPro-Light"/>
        </w:rPr>
        <w:t>ů</w:t>
      </w:r>
      <w:r>
        <w:rPr>
          <w:rFonts w:ascii="MyriadPro-Light" w:hAnsi="MyriadPro-Light" w:cs="MyriadPro-Light"/>
        </w:rPr>
        <w:t>sobenou jeho jednáním na základ</w:t>
      </w:r>
      <w:r w:rsidR="004F14F2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 xml:space="preserve"> takových</w:t>
      </w:r>
    </w:p>
    <w:p w14:paraId="141C9794" w14:textId="6A754D9C" w:rsidR="00E96A10" w:rsidRDefault="00E96A10" w:rsidP="00E96A1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pokynu objednatele.</w:t>
      </w:r>
    </w:p>
    <w:p w14:paraId="312F43EC" w14:textId="77777777" w:rsidR="004F14F2" w:rsidRDefault="004F14F2" w:rsidP="00E96A1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35E9C79B" w14:textId="1E0553EB" w:rsidR="00E96A10" w:rsidRDefault="002902CE" w:rsidP="00E96A1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6</w:t>
      </w:r>
      <w:r w:rsidR="00E96A10">
        <w:rPr>
          <w:rFonts w:ascii="MyriadPro-Light" w:hAnsi="MyriadPro-Light" w:cs="MyriadPro-Light"/>
        </w:rPr>
        <w:t xml:space="preserve">.3 </w:t>
      </w:r>
      <w:r w:rsidR="004F14F2">
        <w:rPr>
          <w:rFonts w:ascii="MyriadPro-Light" w:hAnsi="MyriadPro-Light" w:cs="MyriadPro-Light"/>
        </w:rPr>
        <w:t>Poskyto</w:t>
      </w:r>
      <w:r w:rsidR="00E96A10">
        <w:rPr>
          <w:rFonts w:ascii="MyriadPro-Light" w:hAnsi="MyriadPro-Light" w:cs="MyriadPro-Light"/>
        </w:rPr>
        <w:t>vatel i objednatel jsou povinni se vzájemn</w:t>
      </w:r>
      <w:r w:rsidR="004F14F2">
        <w:rPr>
          <w:rFonts w:ascii="MyriadPro-Light" w:hAnsi="MyriadPro-Light" w:cs="MyriadPro-Light"/>
        </w:rPr>
        <w:t>ě</w:t>
      </w:r>
      <w:r w:rsidR="00E96A10">
        <w:rPr>
          <w:rFonts w:ascii="MyriadPro-Light" w:hAnsi="MyriadPro-Light" w:cs="MyriadPro-Light"/>
        </w:rPr>
        <w:t xml:space="preserve"> informovat o všech okolnostech d</w:t>
      </w:r>
      <w:r w:rsidR="004F14F2">
        <w:rPr>
          <w:rFonts w:ascii="MyriadPro-Light" w:hAnsi="MyriadPro-Light" w:cs="MyriadPro-Light"/>
        </w:rPr>
        <w:t>ů</w:t>
      </w:r>
      <w:r w:rsidR="00E96A10">
        <w:rPr>
          <w:rFonts w:ascii="MyriadPro-Light" w:hAnsi="MyriadPro-Light" w:cs="MyriadPro-Light"/>
        </w:rPr>
        <w:t xml:space="preserve">ležitých pro </w:t>
      </w:r>
      <w:r w:rsidR="004F14F2">
        <w:rPr>
          <w:rFonts w:ascii="MyriadPro-Light" w:hAnsi="MyriadPro-Light" w:cs="MyriadPro-Light"/>
        </w:rPr>
        <w:t>ř</w:t>
      </w:r>
      <w:r w:rsidR="00E96A10">
        <w:rPr>
          <w:rFonts w:ascii="MyriadPro-Light" w:hAnsi="MyriadPro-Light" w:cs="MyriadPro-Light"/>
        </w:rPr>
        <w:t>ádné</w:t>
      </w:r>
      <w:r w:rsidR="004F14F2">
        <w:rPr>
          <w:rFonts w:ascii="MyriadPro-Light" w:hAnsi="MyriadPro-Light" w:cs="MyriadPro-Light"/>
        </w:rPr>
        <w:t xml:space="preserve"> </w:t>
      </w:r>
      <w:r w:rsidR="00E96A10">
        <w:rPr>
          <w:rFonts w:ascii="MyriadPro-Light" w:hAnsi="MyriadPro-Light" w:cs="MyriadPro-Light"/>
        </w:rPr>
        <w:t>a v</w:t>
      </w:r>
      <w:r w:rsidR="004F14F2">
        <w:rPr>
          <w:rFonts w:ascii="MyriadPro-Light" w:hAnsi="MyriadPro-Light" w:cs="MyriadPro-Light"/>
        </w:rPr>
        <w:t>č</w:t>
      </w:r>
      <w:r w:rsidR="00E96A10">
        <w:rPr>
          <w:rFonts w:ascii="MyriadPro-Light" w:hAnsi="MyriadPro-Light" w:cs="MyriadPro-Light"/>
        </w:rPr>
        <w:t>asné pln</w:t>
      </w:r>
      <w:r w:rsidR="004F14F2">
        <w:rPr>
          <w:rFonts w:ascii="MyriadPro-Light" w:hAnsi="MyriadPro-Light" w:cs="MyriadPro-Light"/>
        </w:rPr>
        <w:t>ě</w:t>
      </w:r>
      <w:r w:rsidR="00E96A10">
        <w:rPr>
          <w:rFonts w:ascii="MyriadPro-Light" w:hAnsi="MyriadPro-Light" w:cs="MyriadPro-Light"/>
        </w:rPr>
        <w:t>ní této smlouvy a poskytovat si sou</w:t>
      </w:r>
      <w:r w:rsidR="004F14F2">
        <w:rPr>
          <w:rFonts w:ascii="MyriadPro-Light" w:hAnsi="MyriadPro-Light" w:cs="MyriadPro-Light"/>
        </w:rPr>
        <w:t>č</w:t>
      </w:r>
      <w:r w:rsidR="00E96A10">
        <w:rPr>
          <w:rFonts w:ascii="MyriadPro-Light" w:hAnsi="MyriadPro-Light" w:cs="MyriadPro-Light"/>
        </w:rPr>
        <w:t xml:space="preserve">innost nezbytnou pro </w:t>
      </w:r>
      <w:r w:rsidR="004F14F2">
        <w:rPr>
          <w:rFonts w:ascii="MyriadPro-Light" w:hAnsi="MyriadPro-Light" w:cs="MyriadPro-Light"/>
        </w:rPr>
        <w:t>ř</w:t>
      </w:r>
      <w:r w:rsidR="00E96A10">
        <w:rPr>
          <w:rFonts w:ascii="MyriadPro-Light" w:hAnsi="MyriadPro-Light" w:cs="MyriadPro-Light"/>
        </w:rPr>
        <w:t>ádné a v</w:t>
      </w:r>
      <w:r w:rsidR="004F14F2">
        <w:rPr>
          <w:rFonts w:ascii="MyriadPro-Light" w:hAnsi="MyriadPro-Light" w:cs="MyriadPro-Light"/>
        </w:rPr>
        <w:t>č</w:t>
      </w:r>
      <w:r w:rsidR="00E96A10">
        <w:rPr>
          <w:rFonts w:ascii="MyriadPro-Light" w:hAnsi="MyriadPro-Light" w:cs="MyriadPro-Light"/>
        </w:rPr>
        <w:t>asné pln</w:t>
      </w:r>
      <w:r w:rsidR="004F14F2">
        <w:rPr>
          <w:rFonts w:ascii="MyriadPro-Light" w:hAnsi="MyriadPro-Light" w:cs="MyriadPro-Light"/>
        </w:rPr>
        <w:t>ě</w:t>
      </w:r>
      <w:r w:rsidR="00E96A10">
        <w:rPr>
          <w:rFonts w:ascii="MyriadPro-Light" w:hAnsi="MyriadPro-Light" w:cs="MyriadPro-Light"/>
        </w:rPr>
        <w:t>ní této</w:t>
      </w:r>
    </w:p>
    <w:p w14:paraId="649B5C00" w14:textId="6C2ED98F" w:rsidR="00E96A10" w:rsidRDefault="00E96A10" w:rsidP="00E96A1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smlouvy. Výstupy z poskytnutého pln</w:t>
      </w:r>
      <w:r w:rsidR="002902CE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>ní, které vzniknou v pr</w:t>
      </w:r>
      <w:r w:rsidR="002902CE">
        <w:rPr>
          <w:rFonts w:ascii="MyriadPro-Light" w:hAnsi="MyriadPro-Light" w:cs="MyriadPro-Light"/>
        </w:rPr>
        <w:t>ů</w:t>
      </w:r>
      <w:r>
        <w:rPr>
          <w:rFonts w:ascii="MyriadPro-Light" w:hAnsi="MyriadPro-Light" w:cs="MyriadPro-Light"/>
        </w:rPr>
        <w:t>b</w:t>
      </w:r>
      <w:r w:rsidR="002902CE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>hu a v souvislosti s pln</w:t>
      </w:r>
      <w:r w:rsidR="002902CE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>ním této</w:t>
      </w:r>
    </w:p>
    <w:p w14:paraId="2CDDF04E" w14:textId="2594565A" w:rsidR="00E96A10" w:rsidRDefault="00E96A10" w:rsidP="00E96A1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smlouvy, se stávají okamžikem jejich p</w:t>
      </w:r>
      <w:r w:rsidR="002902CE">
        <w:rPr>
          <w:rFonts w:ascii="MyriadPro-Light" w:hAnsi="MyriadPro-Light" w:cs="MyriadPro-Light"/>
        </w:rPr>
        <w:t>ře</w:t>
      </w:r>
      <w:r>
        <w:rPr>
          <w:rFonts w:ascii="MyriadPro-Light" w:hAnsi="MyriadPro-Light" w:cs="MyriadPro-Light"/>
        </w:rPr>
        <w:t>dání objednateli jeho výlu</w:t>
      </w:r>
      <w:r w:rsidR="002902CE">
        <w:rPr>
          <w:rFonts w:ascii="MyriadPro-Light" w:hAnsi="MyriadPro-Light" w:cs="MyriadPro-Light"/>
        </w:rPr>
        <w:t>č</w:t>
      </w:r>
      <w:r>
        <w:rPr>
          <w:rFonts w:ascii="MyriadPro-Light" w:hAnsi="MyriadPro-Light" w:cs="MyriadPro-Light"/>
        </w:rPr>
        <w:t xml:space="preserve">ným vlastnictvím. </w:t>
      </w:r>
      <w:r w:rsidR="002902CE">
        <w:rPr>
          <w:rFonts w:ascii="MyriadPro-Light" w:hAnsi="MyriadPro-Light" w:cs="MyriadPro-Light"/>
        </w:rPr>
        <w:t>Poskyto</w:t>
      </w:r>
      <w:r>
        <w:rPr>
          <w:rFonts w:ascii="MyriadPro-Light" w:hAnsi="MyriadPro-Light" w:cs="MyriadPro-Light"/>
        </w:rPr>
        <w:t>vatel nesmí</w:t>
      </w:r>
      <w:r w:rsidR="002902CE">
        <w:rPr>
          <w:rFonts w:ascii="MyriadPro-Light" w:hAnsi="MyriadPro-Light" w:cs="MyriadPro-Light"/>
        </w:rPr>
        <w:t xml:space="preserve"> </w:t>
      </w:r>
      <w:r>
        <w:rPr>
          <w:rFonts w:ascii="MyriadPro-Light" w:hAnsi="MyriadPro-Light" w:cs="MyriadPro-Light"/>
        </w:rPr>
        <w:t>poskytnout žádný z t</w:t>
      </w:r>
      <w:r w:rsidR="002902CE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>chto výstupu t</w:t>
      </w:r>
      <w:r w:rsidR="002902CE">
        <w:rPr>
          <w:rFonts w:ascii="MyriadPro-Light" w:hAnsi="MyriadPro-Light" w:cs="MyriadPro-Light"/>
        </w:rPr>
        <w:t>ř</w:t>
      </w:r>
      <w:r>
        <w:rPr>
          <w:rFonts w:ascii="MyriadPro-Light" w:hAnsi="MyriadPro-Light" w:cs="MyriadPro-Light"/>
        </w:rPr>
        <w:t>etí stran</w:t>
      </w:r>
      <w:r w:rsidR="002902CE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 xml:space="preserve"> bez p</w:t>
      </w:r>
      <w:r w:rsidR="002902CE">
        <w:rPr>
          <w:rFonts w:ascii="MyriadPro-Light" w:hAnsi="MyriadPro-Light" w:cs="MyriadPro-Light"/>
        </w:rPr>
        <w:t>ř</w:t>
      </w:r>
      <w:r>
        <w:rPr>
          <w:rFonts w:ascii="MyriadPro-Light" w:hAnsi="MyriadPro-Light" w:cs="MyriadPro-Light"/>
        </w:rPr>
        <w:t>edchozího písemného souhlasu objednatele.</w:t>
      </w:r>
    </w:p>
    <w:p w14:paraId="07EB45CB" w14:textId="77777777" w:rsidR="002902CE" w:rsidRDefault="002902CE" w:rsidP="00E96A1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59589ED3" w14:textId="07339315" w:rsidR="00E96A10" w:rsidRDefault="002902CE" w:rsidP="00E96A1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6</w:t>
      </w:r>
      <w:r w:rsidR="00E96A10">
        <w:rPr>
          <w:rFonts w:ascii="MyriadPro-Light" w:hAnsi="MyriadPro-Light" w:cs="MyriadPro-Light"/>
        </w:rPr>
        <w:t xml:space="preserve">.4 </w:t>
      </w:r>
      <w:r>
        <w:rPr>
          <w:rFonts w:ascii="MyriadPro-Light" w:hAnsi="MyriadPro-Light" w:cs="MyriadPro-Light"/>
        </w:rPr>
        <w:t>Poskyto</w:t>
      </w:r>
      <w:r w:rsidR="00E96A10">
        <w:rPr>
          <w:rFonts w:ascii="MyriadPro-Light" w:hAnsi="MyriadPro-Light" w:cs="MyriadPro-Light"/>
        </w:rPr>
        <w:t>vatel i objednatel se zavazují zachovávat ml</w:t>
      </w:r>
      <w:r>
        <w:rPr>
          <w:rFonts w:ascii="MyriadPro-Light" w:hAnsi="MyriadPro-Light" w:cs="MyriadPro-Light"/>
        </w:rPr>
        <w:t>č</w:t>
      </w:r>
      <w:r w:rsidR="00E96A10">
        <w:rPr>
          <w:rFonts w:ascii="MyriadPro-Light" w:hAnsi="MyriadPro-Light" w:cs="MyriadPro-Light"/>
        </w:rPr>
        <w:t>enlivost o všech skute</w:t>
      </w:r>
      <w:r>
        <w:rPr>
          <w:rFonts w:ascii="MyriadPro-Light" w:hAnsi="MyriadPro-Light" w:cs="MyriadPro-Light"/>
        </w:rPr>
        <w:t>č</w:t>
      </w:r>
      <w:r w:rsidR="00E96A10">
        <w:rPr>
          <w:rFonts w:ascii="MyriadPro-Light" w:hAnsi="MyriadPro-Light" w:cs="MyriadPro-Light"/>
        </w:rPr>
        <w:t>nostech,</w:t>
      </w:r>
      <w:r>
        <w:rPr>
          <w:rFonts w:ascii="MyriadPro-Light" w:hAnsi="MyriadPro-Light" w:cs="MyriadPro-Light"/>
        </w:rPr>
        <w:t xml:space="preserve"> které se dozví,</w:t>
      </w:r>
      <w:r w:rsidR="00E96A10">
        <w:rPr>
          <w:rFonts w:ascii="MyriadPro-Light" w:hAnsi="MyriadPro-Light" w:cs="MyriadPro-Light"/>
        </w:rPr>
        <w:t xml:space="preserve"> </w:t>
      </w:r>
    </w:p>
    <w:p w14:paraId="37D1F139" w14:textId="329F7752" w:rsidR="00E96A10" w:rsidRDefault="00E96A10" w:rsidP="00E96A1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v souvislosti s pln</w:t>
      </w:r>
      <w:r w:rsidR="002902CE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>ním této smlouvy a nejsou ve</w:t>
      </w:r>
      <w:r w:rsidR="002902CE">
        <w:rPr>
          <w:rFonts w:ascii="MyriadPro-Light" w:hAnsi="MyriadPro-Light" w:cs="MyriadPro-Light"/>
        </w:rPr>
        <w:t>ře</w:t>
      </w:r>
      <w:r>
        <w:rPr>
          <w:rFonts w:ascii="MyriadPro-Light" w:hAnsi="MyriadPro-Light" w:cs="MyriadPro-Light"/>
        </w:rPr>
        <w:t>jn</w:t>
      </w:r>
      <w:r w:rsidR="002902CE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 xml:space="preserve"> dostupné. Povinnost ml</w:t>
      </w:r>
      <w:r w:rsidR="002902CE">
        <w:rPr>
          <w:rFonts w:ascii="MyriadPro-Light" w:hAnsi="MyriadPro-Light" w:cs="MyriadPro-Light"/>
        </w:rPr>
        <w:t>č</w:t>
      </w:r>
      <w:r>
        <w:rPr>
          <w:rFonts w:ascii="MyriadPro-Light" w:hAnsi="MyriadPro-Light" w:cs="MyriadPro-Light"/>
        </w:rPr>
        <w:t>enlivosti se obdobn</w:t>
      </w:r>
      <w:r w:rsidR="002902CE">
        <w:rPr>
          <w:rFonts w:ascii="MyriadPro-Light" w:hAnsi="MyriadPro-Light" w:cs="MyriadPro-Light"/>
        </w:rPr>
        <w:t>ě</w:t>
      </w:r>
    </w:p>
    <w:p w14:paraId="0C1FF91E" w14:textId="35337759" w:rsidR="00E96A10" w:rsidRDefault="00E96A10" w:rsidP="00E96A1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vztahuje i na jejich zam</w:t>
      </w:r>
      <w:r w:rsidR="002902CE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 xml:space="preserve">stnance. </w:t>
      </w:r>
      <w:r w:rsidR="002902CE">
        <w:rPr>
          <w:rFonts w:ascii="MyriadPro-Light" w:hAnsi="MyriadPro-Light" w:cs="MyriadPro-Light"/>
        </w:rPr>
        <w:t>Poskyto</w:t>
      </w:r>
      <w:r>
        <w:rPr>
          <w:rFonts w:ascii="MyriadPro-Light" w:hAnsi="MyriadPro-Light" w:cs="MyriadPro-Light"/>
        </w:rPr>
        <w:t>vatel bere na v</w:t>
      </w:r>
      <w:r w:rsidR="002902CE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>domí, že v rámci pln</w:t>
      </w:r>
      <w:r w:rsidR="002902CE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>ní této smlouvy muže být</w:t>
      </w:r>
    </w:p>
    <w:p w14:paraId="41A4AC78" w14:textId="45F12E9D" w:rsidR="00E96A10" w:rsidRDefault="00E96A10" w:rsidP="00E96A1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nakládáno s osobními údaji osob a zavazuje se v souvislosti s pln</w:t>
      </w:r>
      <w:r w:rsidR="002902CE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>ním této smlouvy nakládat s takovými</w:t>
      </w:r>
    </w:p>
    <w:p w14:paraId="657956C0" w14:textId="77777777" w:rsidR="00E96A10" w:rsidRDefault="00E96A10" w:rsidP="00E96A1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údaji v souladu s platnou právní úpravou.</w:t>
      </w:r>
    </w:p>
    <w:p w14:paraId="29F555AB" w14:textId="77777777" w:rsidR="002902CE" w:rsidRDefault="002902CE" w:rsidP="00E96A1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7B01F7D0" w14:textId="340AE697" w:rsidR="00E96A10" w:rsidRDefault="002902CE" w:rsidP="00E96A1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6</w:t>
      </w:r>
      <w:r w:rsidR="00E96A10">
        <w:rPr>
          <w:rFonts w:ascii="MyriadPro-Light" w:hAnsi="MyriadPro-Light" w:cs="MyriadPro-Light"/>
        </w:rPr>
        <w:t xml:space="preserve">.5 </w:t>
      </w:r>
      <w:r>
        <w:rPr>
          <w:rFonts w:ascii="MyriadPro-Light" w:hAnsi="MyriadPro-Light" w:cs="MyriadPro-Light"/>
        </w:rPr>
        <w:t>Poskyto</w:t>
      </w:r>
      <w:r w:rsidR="00E96A10">
        <w:rPr>
          <w:rFonts w:ascii="MyriadPro-Light" w:hAnsi="MyriadPro-Light" w:cs="MyriadPro-Light"/>
        </w:rPr>
        <w:t>vatel bere na v</w:t>
      </w:r>
      <w:r>
        <w:rPr>
          <w:rFonts w:ascii="MyriadPro-Light" w:hAnsi="MyriadPro-Light" w:cs="MyriadPro-Light"/>
        </w:rPr>
        <w:t>ě</w:t>
      </w:r>
      <w:r w:rsidR="00E96A10">
        <w:rPr>
          <w:rFonts w:ascii="MyriadPro-Light" w:hAnsi="MyriadPro-Light" w:cs="MyriadPro-Light"/>
        </w:rPr>
        <w:t>domí, že objednatel je povinnou osobou ve smyslu zákona c. 340/2015 Sb.,</w:t>
      </w:r>
    </w:p>
    <w:p w14:paraId="158CCE44" w14:textId="0B211541" w:rsidR="00E96A10" w:rsidRDefault="00E96A10" w:rsidP="00E96A1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o zvláštních podmínkách ú</w:t>
      </w:r>
      <w:r w:rsidR="002902CE">
        <w:rPr>
          <w:rFonts w:ascii="MyriadPro-Light" w:hAnsi="MyriadPro-Light" w:cs="MyriadPro-Light"/>
        </w:rPr>
        <w:t>č</w:t>
      </w:r>
      <w:r>
        <w:rPr>
          <w:rFonts w:ascii="MyriadPro-Light" w:hAnsi="MyriadPro-Light" w:cs="MyriadPro-Light"/>
        </w:rPr>
        <w:t>innosti n</w:t>
      </w:r>
      <w:r w:rsidR="002902CE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>kterých smluv, uve</w:t>
      </w:r>
      <w:r w:rsidR="002902CE">
        <w:rPr>
          <w:rFonts w:ascii="MyriadPro-Light" w:hAnsi="MyriadPro-Light" w:cs="MyriadPro-Light"/>
        </w:rPr>
        <w:t>ř</w:t>
      </w:r>
      <w:r>
        <w:rPr>
          <w:rFonts w:ascii="MyriadPro-Light" w:hAnsi="MyriadPro-Light" w:cs="MyriadPro-Light"/>
        </w:rPr>
        <w:t>ej</w:t>
      </w:r>
      <w:r w:rsidR="002902CE">
        <w:rPr>
          <w:rFonts w:ascii="MyriadPro-Light" w:hAnsi="MyriadPro-Light" w:cs="MyriadPro-Light"/>
        </w:rPr>
        <w:t>ň</w:t>
      </w:r>
      <w:r>
        <w:rPr>
          <w:rFonts w:ascii="MyriadPro-Light" w:hAnsi="MyriadPro-Light" w:cs="MyriadPro-Light"/>
        </w:rPr>
        <w:t>ování t</w:t>
      </w:r>
      <w:r w:rsidR="002902CE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>chto smluv a o registru smluv (zákon</w:t>
      </w:r>
    </w:p>
    <w:p w14:paraId="55D1C92A" w14:textId="5130C4C0" w:rsidR="00E96A10" w:rsidRDefault="00E96A10" w:rsidP="00E96A1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o registru smluv), ve zn</w:t>
      </w:r>
      <w:r w:rsidR="002902CE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>ní pozd</w:t>
      </w:r>
      <w:r w:rsidR="002902CE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>jších p</w:t>
      </w:r>
      <w:r w:rsidR="002902CE">
        <w:rPr>
          <w:rFonts w:ascii="MyriadPro-Light" w:hAnsi="MyriadPro-Light" w:cs="MyriadPro-Light"/>
        </w:rPr>
        <w:t>ř</w:t>
      </w:r>
      <w:r>
        <w:rPr>
          <w:rFonts w:ascii="MyriadPro-Light" w:hAnsi="MyriadPro-Light" w:cs="MyriadPro-Light"/>
        </w:rPr>
        <w:t>edpis</w:t>
      </w:r>
      <w:r w:rsidR="002902CE">
        <w:rPr>
          <w:rFonts w:ascii="MyriadPro-Light" w:hAnsi="MyriadPro-Light" w:cs="MyriadPro-Light"/>
        </w:rPr>
        <w:t>ů</w:t>
      </w:r>
      <w:r>
        <w:rPr>
          <w:rFonts w:ascii="MyriadPro-Light" w:hAnsi="MyriadPro-Light" w:cs="MyriadPro-Light"/>
        </w:rPr>
        <w:t xml:space="preserve"> (dále jen „zákon o registru smluv“), a souhlasí</w:t>
      </w:r>
    </w:p>
    <w:p w14:paraId="6C1F2E84" w14:textId="37252BE4" w:rsidR="00E96A10" w:rsidRDefault="00E96A10" w:rsidP="00E96A1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s uve</w:t>
      </w:r>
      <w:r w:rsidR="002902CE">
        <w:rPr>
          <w:rFonts w:ascii="MyriadPro-Light" w:hAnsi="MyriadPro-Light" w:cs="MyriadPro-Light"/>
        </w:rPr>
        <w:t>ř</w:t>
      </w:r>
      <w:r>
        <w:rPr>
          <w:rFonts w:ascii="MyriadPro-Light" w:hAnsi="MyriadPro-Light" w:cs="MyriadPro-Light"/>
        </w:rPr>
        <w:t>ejn</w:t>
      </w:r>
      <w:r w:rsidR="002902CE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>ním této smlouvy, své identifikace a všech dalších údaj</w:t>
      </w:r>
      <w:r w:rsidR="002902CE">
        <w:rPr>
          <w:rFonts w:ascii="MyriadPro-Light" w:hAnsi="MyriadPro-Light" w:cs="MyriadPro-Light"/>
        </w:rPr>
        <w:t>ů</w:t>
      </w:r>
      <w:r>
        <w:rPr>
          <w:rFonts w:ascii="MyriadPro-Light" w:hAnsi="MyriadPro-Light" w:cs="MyriadPro-Light"/>
        </w:rPr>
        <w:t xml:space="preserve"> uvedených v této smlouv</w:t>
      </w:r>
      <w:r w:rsidR="002902CE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 xml:space="preserve"> v</w:t>
      </w:r>
      <w:r w:rsidR="002902CE">
        <w:rPr>
          <w:rFonts w:ascii="MyriadPro-Light" w:hAnsi="MyriadPro-Light" w:cs="MyriadPro-Light"/>
        </w:rPr>
        <w:t>č</w:t>
      </w:r>
      <w:r>
        <w:rPr>
          <w:rFonts w:ascii="MyriadPro-Light" w:hAnsi="MyriadPro-Light" w:cs="MyriadPro-Light"/>
        </w:rPr>
        <w:t>etn</w:t>
      </w:r>
      <w:r w:rsidR="002902CE">
        <w:rPr>
          <w:rFonts w:ascii="MyriadPro-Light" w:hAnsi="MyriadPro-Light" w:cs="MyriadPro-Light"/>
        </w:rPr>
        <w:t>ě</w:t>
      </w:r>
    </w:p>
    <w:p w14:paraId="03486B21" w14:textId="4D07B5BD" w:rsidR="00E96A10" w:rsidRDefault="00E96A10" w:rsidP="00E96A1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ceny poskytovaných služeb v registru smluv dle uvedeného zákona. Uve</w:t>
      </w:r>
      <w:r w:rsidR="002902CE">
        <w:rPr>
          <w:rFonts w:ascii="MyriadPro-Light" w:hAnsi="MyriadPro-Light" w:cs="MyriadPro-Light"/>
        </w:rPr>
        <w:t>ř</w:t>
      </w:r>
      <w:r>
        <w:rPr>
          <w:rFonts w:ascii="MyriadPro-Light" w:hAnsi="MyriadPro-Light" w:cs="MyriadPro-Light"/>
        </w:rPr>
        <w:t>ejn</w:t>
      </w:r>
      <w:r w:rsidR="002902CE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>ní smlouvy provede</w:t>
      </w:r>
    </w:p>
    <w:p w14:paraId="0C427721" w14:textId="3BD3E2EF" w:rsidR="00E96A10" w:rsidRDefault="00E96A10" w:rsidP="00E96A1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objednatel.</w:t>
      </w:r>
    </w:p>
    <w:p w14:paraId="4AB5CB68" w14:textId="77777777" w:rsidR="002902CE" w:rsidRDefault="002902CE" w:rsidP="00E96A1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6CE0F1EC" w14:textId="3D5E0805" w:rsidR="00E96A10" w:rsidRDefault="002902CE" w:rsidP="00E96A1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6</w:t>
      </w:r>
      <w:r w:rsidR="00E96A10">
        <w:rPr>
          <w:rFonts w:ascii="MyriadPro-Light" w:hAnsi="MyriadPro-Light" w:cs="MyriadPro-Light"/>
        </w:rPr>
        <w:t>.6 Smluvní strany se zavazují, že p</w:t>
      </w:r>
      <w:r>
        <w:rPr>
          <w:rFonts w:ascii="MyriadPro-Light" w:hAnsi="MyriadPro-Light" w:cs="MyriadPro-Light"/>
        </w:rPr>
        <w:t>ř</w:t>
      </w:r>
      <w:r w:rsidR="00E96A10">
        <w:rPr>
          <w:rFonts w:ascii="MyriadPro-Light" w:hAnsi="MyriadPro-Light" w:cs="MyriadPro-Light"/>
        </w:rPr>
        <w:t>ípadné spory vzniklé v souvislosti s pln</w:t>
      </w:r>
      <w:r>
        <w:rPr>
          <w:rFonts w:ascii="MyriadPro-Light" w:hAnsi="MyriadPro-Light" w:cs="MyriadPro-Light"/>
        </w:rPr>
        <w:t>ě</w:t>
      </w:r>
      <w:r w:rsidR="00E96A10">
        <w:rPr>
          <w:rFonts w:ascii="MyriadPro-Light" w:hAnsi="MyriadPro-Light" w:cs="MyriadPro-Light"/>
        </w:rPr>
        <w:t xml:space="preserve">ním smlouvy budou </w:t>
      </w:r>
      <w:r>
        <w:rPr>
          <w:rFonts w:ascii="MyriadPro-Light" w:hAnsi="MyriadPro-Light" w:cs="MyriadPro-Light"/>
        </w:rPr>
        <w:t>ř</w:t>
      </w:r>
      <w:r w:rsidR="00E96A10">
        <w:rPr>
          <w:rFonts w:ascii="MyriadPro-Light" w:hAnsi="MyriadPro-Light" w:cs="MyriadPro-Light"/>
        </w:rPr>
        <w:t>ešeny</w:t>
      </w:r>
    </w:p>
    <w:p w14:paraId="6298075F" w14:textId="12CFEE3F" w:rsidR="00E96A10" w:rsidRDefault="00E96A10" w:rsidP="00E96A1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smírnou cestou. Nedojde-li k dohod</w:t>
      </w:r>
      <w:r w:rsidR="002902CE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 xml:space="preserve">, budou spory </w:t>
      </w:r>
      <w:r w:rsidR="002902CE">
        <w:rPr>
          <w:rFonts w:ascii="MyriadPro-Light" w:hAnsi="MyriadPro-Light" w:cs="MyriadPro-Light"/>
        </w:rPr>
        <w:t>ř</w:t>
      </w:r>
      <w:r>
        <w:rPr>
          <w:rFonts w:ascii="MyriadPro-Light" w:hAnsi="MyriadPro-Light" w:cs="MyriadPro-Light"/>
        </w:rPr>
        <w:t>ešeny p</w:t>
      </w:r>
      <w:r w:rsidR="002902CE">
        <w:rPr>
          <w:rFonts w:ascii="MyriadPro-Light" w:hAnsi="MyriadPro-Light" w:cs="MyriadPro-Light"/>
        </w:rPr>
        <w:t>ř</w:t>
      </w:r>
      <w:r>
        <w:rPr>
          <w:rFonts w:ascii="MyriadPro-Light" w:hAnsi="MyriadPro-Light" w:cs="MyriadPro-Light"/>
        </w:rPr>
        <w:t>ed p</w:t>
      </w:r>
      <w:r w:rsidR="002902CE">
        <w:rPr>
          <w:rFonts w:ascii="MyriadPro-Light" w:hAnsi="MyriadPro-Light" w:cs="MyriadPro-Light"/>
        </w:rPr>
        <w:t>ř</w:t>
      </w:r>
      <w:r>
        <w:rPr>
          <w:rFonts w:ascii="MyriadPro-Light" w:hAnsi="MyriadPro-Light" w:cs="MyriadPro-Light"/>
        </w:rPr>
        <w:t>íslušnými obecnými soudy.</w:t>
      </w:r>
    </w:p>
    <w:p w14:paraId="4DF3A467" w14:textId="16F6E221" w:rsidR="002902CE" w:rsidRDefault="002902CE" w:rsidP="00E96A1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184DD63F" w14:textId="77777777" w:rsidR="002902CE" w:rsidRDefault="002902CE" w:rsidP="00E96A1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05D37020" w14:textId="787D1516" w:rsidR="002902CE" w:rsidRDefault="002902CE" w:rsidP="002902CE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sz w:val="24"/>
          <w:szCs w:val="24"/>
        </w:rPr>
      </w:pPr>
      <w:r>
        <w:rPr>
          <w:rFonts w:ascii="MyriadPro-Semibold" w:hAnsi="MyriadPro-Semibold" w:cs="MyriadPro-Semibold"/>
          <w:sz w:val="24"/>
          <w:szCs w:val="24"/>
        </w:rPr>
        <w:t>VII. Oprávněné osoby a komunikace</w:t>
      </w:r>
    </w:p>
    <w:p w14:paraId="1B812B6F" w14:textId="3B92FFD5" w:rsidR="002902CE" w:rsidRDefault="002902CE" w:rsidP="002902C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7.1 Oprávněnou osobou objednatele, která je oprávněná činit jednání za objednatele v rozsahu</w:t>
      </w:r>
    </w:p>
    <w:p w14:paraId="58F475A5" w14:textId="4E3C9101" w:rsidR="002902CE" w:rsidRDefault="002902CE" w:rsidP="002902C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specifikovaném touto smlouvou, je ředitelka školy </w:t>
      </w:r>
      <w:r w:rsidR="00D21F98">
        <w:rPr>
          <w:rFonts w:ascii="MyriadPro-Light" w:hAnsi="MyriadPro-Light" w:cs="MyriadPro-Light"/>
        </w:rPr>
        <w:t xml:space="preserve">paní </w:t>
      </w:r>
      <w:r>
        <w:rPr>
          <w:rFonts w:ascii="MyriadPro-Light" w:hAnsi="MyriadPro-Light" w:cs="MyriadPro-Light"/>
        </w:rPr>
        <w:t xml:space="preserve">Mgr. Iva Hefnerová nebo zástupkyně ředitelky školy pro </w:t>
      </w:r>
      <w:r w:rsidR="00E849C3">
        <w:rPr>
          <w:rFonts w:ascii="MyriadPro-Light" w:hAnsi="MyriadPro-Light" w:cs="MyriadPro-Light"/>
        </w:rPr>
        <w:t xml:space="preserve">ekonomické záležitosti paní Ing. Rút Purgatová nebo učitel školy </w:t>
      </w:r>
      <w:r w:rsidR="00D21F98">
        <w:rPr>
          <w:rFonts w:ascii="MyriadPro-Light" w:hAnsi="MyriadPro-Light" w:cs="MyriadPro-Light"/>
        </w:rPr>
        <w:t xml:space="preserve">pan </w:t>
      </w:r>
      <w:r w:rsidR="00E849C3">
        <w:rPr>
          <w:rFonts w:ascii="MyriadPro-Light" w:hAnsi="MyriadPro-Light" w:cs="MyriadPro-Light"/>
        </w:rPr>
        <w:t>Mgr. Jan Czyž.</w:t>
      </w:r>
      <w:r>
        <w:rPr>
          <w:rFonts w:ascii="MyriadPro-Light" w:hAnsi="MyriadPro-Light" w:cs="MyriadPro-Light"/>
        </w:rPr>
        <w:t xml:space="preserve"> O zm</w:t>
      </w:r>
      <w:r w:rsidR="00E849C3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>n</w:t>
      </w:r>
      <w:r w:rsidR="00E849C3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 xml:space="preserve"> oprávn</w:t>
      </w:r>
      <w:r w:rsidR="00E849C3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>né</w:t>
      </w:r>
      <w:r w:rsidR="00E849C3">
        <w:rPr>
          <w:rFonts w:ascii="MyriadPro-Light" w:hAnsi="MyriadPro-Light" w:cs="MyriadPro-Light"/>
        </w:rPr>
        <w:t xml:space="preserve"> </w:t>
      </w:r>
      <w:r>
        <w:rPr>
          <w:rFonts w:ascii="MyriadPro-Light" w:hAnsi="MyriadPro-Light" w:cs="MyriadPro-Light"/>
        </w:rPr>
        <w:t xml:space="preserve">osoby informuje objednatel </w:t>
      </w:r>
      <w:r w:rsidR="00E849C3">
        <w:rPr>
          <w:rFonts w:ascii="MyriadPro-Light" w:hAnsi="MyriadPro-Light" w:cs="MyriadPro-Light"/>
        </w:rPr>
        <w:t>poskyto</w:t>
      </w:r>
      <w:r>
        <w:rPr>
          <w:rFonts w:ascii="MyriadPro-Light" w:hAnsi="MyriadPro-Light" w:cs="MyriadPro-Light"/>
        </w:rPr>
        <w:t>vatele bez zbyte</w:t>
      </w:r>
      <w:r w:rsidR="00E849C3">
        <w:rPr>
          <w:rFonts w:ascii="MyriadPro-Light" w:hAnsi="MyriadPro-Light" w:cs="MyriadPro-Light"/>
        </w:rPr>
        <w:t>č</w:t>
      </w:r>
      <w:r>
        <w:rPr>
          <w:rFonts w:ascii="MyriadPro-Light" w:hAnsi="MyriadPro-Light" w:cs="MyriadPro-Light"/>
        </w:rPr>
        <w:t>ného odkladu a v písemné form</w:t>
      </w:r>
      <w:r w:rsidR="00E849C3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>.</w:t>
      </w:r>
    </w:p>
    <w:p w14:paraId="24CA658E" w14:textId="77777777" w:rsidR="002902CE" w:rsidRDefault="002902CE" w:rsidP="002902C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74A4D9A8" w14:textId="4A3ED213" w:rsidR="002902CE" w:rsidRDefault="002902CE" w:rsidP="002902C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7.2 </w:t>
      </w:r>
      <w:r w:rsidR="00E849C3">
        <w:rPr>
          <w:rFonts w:ascii="MyriadPro-Light" w:hAnsi="MyriadPro-Light" w:cs="MyriadPro-Light"/>
        </w:rPr>
        <w:t>Poskyto</w:t>
      </w:r>
      <w:r>
        <w:rPr>
          <w:rFonts w:ascii="MyriadPro-Light" w:hAnsi="MyriadPro-Light" w:cs="MyriadPro-Light"/>
        </w:rPr>
        <w:t>vatel bude p</w:t>
      </w:r>
      <w:r w:rsidR="00E849C3">
        <w:rPr>
          <w:rFonts w:ascii="MyriadPro-Light" w:hAnsi="MyriadPro-Light" w:cs="MyriadPro-Light"/>
        </w:rPr>
        <w:t>ř</w:t>
      </w:r>
      <w:r>
        <w:rPr>
          <w:rFonts w:ascii="MyriadPro-Light" w:hAnsi="MyriadPro-Light" w:cs="MyriadPro-Light"/>
        </w:rPr>
        <w:t>i pln</w:t>
      </w:r>
      <w:r w:rsidR="00E849C3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 xml:space="preserve">ní této smlouvy využívat e-mailovou adresu </w:t>
      </w:r>
      <w:r w:rsidR="00E849C3" w:rsidRPr="00E849C3">
        <w:rPr>
          <w:rFonts w:ascii="MyriadPro-Light" w:hAnsi="MyriadPro-Light" w:cs="MyriadPro-Light"/>
          <w:b/>
          <w:bCs/>
        </w:rPr>
        <w:t>david.purgat@seznam.cz</w:t>
      </w:r>
      <w:r>
        <w:rPr>
          <w:rFonts w:ascii="MyriadPro-Light" w:hAnsi="MyriadPro-Light" w:cs="MyriadPro-Light"/>
        </w:rPr>
        <w:t xml:space="preserve"> a telefonní </w:t>
      </w:r>
      <w:r w:rsidR="00E849C3">
        <w:rPr>
          <w:rFonts w:ascii="MyriadPro-Light" w:hAnsi="MyriadPro-Light" w:cs="MyriadPro-Light"/>
        </w:rPr>
        <w:t xml:space="preserve">číslo </w:t>
      </w:r>
      <w:r w:rsidR="00E849C3" w:rsidRPr="00E849C3">
        <w:rPr>
          <w:rFonts w:ascii="MyriadPro-Light" w:hAnsi="MyriadPro-Light" w:cs="MyriadPro-Light"/>
          <w:b/>
          <w:bCs/>
        </w:rPr>
        <w:t>+420 724 443 988</w:t>
      </w:r>
      <w:r>
        <w:rPr>
          <w:rFonts w:ascii="MyriadPro-Light" w:hAnsi="MyriadPro-Light" w:cs="MyriadPro-Light"/>
        </w:rPr>
        <w:t>. Prost</w:t>
      </w:r>
      <w:r w:rsidR="00E849C3">
        <w:rPr>
          <w:rFonts w:ascii="MyriadPro-Light" w:hAnsi="MyriadPro-Light" w:cs="MyriadPro-Light"/>
        </w:rPr>
        <w:t>ř</w:t>
      </w:r>
      <w:r>
        <w:rPr>
          <w:rFonts w:ascii="MyriadPro-Light" w:hAnsi="MyriadPro-Light" w:cs="MyriadPro-Light"/>
        </w:rPr>
        <w:t>ednictvím t</w:t>
      </w:r>
      <w:r w:rsidR="00E849C3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>chto kontaktních nástroj</w:t>
      </w:r>
      <w:r w:rsidR="00E849C3">
        <w:rPr>
          <w:rFonts w:ascii="MyriadPro-Light" w:hAnsi="MyriadPro-Light" w:cs="MyriadPro-Light"/>
        </w:rPr>
        <w:t>ů</w:t>
      </w:r>
      <w:r>
        <w:rPr>
          <w:rFonts w:ascii="MyriadPro-Light" w:hAnsi="MyriadPro-Light" w:cs="MyriadPro-Light"/>
        </w:rPr>
        <w:t xml:space="preserve"> bude poskytována podpora v rámci Správy</w:t>
      </w:r>
      <w:r w:rsidR="00E849C3">
        <w:rPr>
          <w:rFonts w:ascii="MyriadPro-Light" w:hAnsi="MyriadPro-Light" w:cs="MyriadPro-Light"/>
        </w:rPr>
        <w:t xml:space="preserve"> </w:t>
      </w:r>
      <w:r>
        <w:rPr>
          <w:rFonts w:ascii="MyriadPro-Light" w:hAnsi="MyriadPro-Light" w:cs="MyriadPro-Light"/>
        </w:rPr>
        <w:t>a realizována komunikace p</w:t>
      </w:r>
      <w:r w:rsidR="00E849C3">
        <w:rPr>
          <w:rFonts w:ascii="MyriadPro-Light" w:hAnsi="MyriadPro-Light" w:cs="MyriadPro-Light"/>
        </w:rPr>
        <w:t>ř</w:t>
      </w:r>
      <w:r>
        <w:rPr>
          <w:rFonts w:ascii="MyriadPro-Light" w:hAnsi="MyriadPro-Light" w:cs="MyriadPro-Light"/>
        </w:rPr>
        <w:t>i pln</w:t>
      </w:r>
      <w:r w:rsidR="00E849C3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>ní této smlouvy.</w:t>
      </w:r>
    </w:p>
    <w:p w14:paraId="301785F7" w14:textId="77777777" w:rsidR="002902CE" w:rsidRDefault="002902CE" w:rsidP="002902C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733EFA37" w14:textId="47450F33" w:rsidR="002902CE" w:rsidRDefault="002902CE" w:rsidP="002902C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7.3 Smluvní strany se dohodly, že s výjimkou jednání podle </w:t>
      </w:r>
      <w:r w:rsidR="00E849C3">
        <w:rPr>
          <w:rFonts w:ascii="MyriadPro-Light" w:hAnsi="MyriadPro-Light" w:cs="MyriadPro-Light"/>
        </w:rPr>
        <w:t>č</w:t>
      </w:r>
      <w:r>
        <w:rPr>
          <w:rFonts w:ascii="MyriadPro-Light" w:hAnsi="MyriadPro-Light" w:cs="MyriadPro-Light"/>
        </w:rPr>
        <w:t xml:space="preserve">l. </w:t>
      </w:r>
      <w:r w:rsidR="00E849C3">
        <w:rPr>
          <w:rFonts w:ascii="MyriadPro-Light" w:hAnsi="MyriadPro-Light" w:cs="MyriadPro-Light"/>
        </w:rPr>
        <w:t>8</w:t>
      </w:r>
      <w:r>
        <w:rPr>
          <w:rFonts w:ascii="MyriadPro-Light" w:hAnsi="MyriadPro-Light" w:cs="MyriadPro-Light"/>
        </w:rPr>
        <w:t xml:space="preserve"> této smlouvy se za písemnou formu</w:t>
      </w:r>
    </w:p>
    <w:p w14:paraId="1DEFCC40" w14:textId="3F650021" w:rsidR="005025FE" w:rsidRDefault="002902CE" w:rsidP="002902C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považuje i elektronická korespondence využívající e-mailové adresy uvedené výše.</w:t>
      </w:r>
    </w:p>
    <w:p w14:paraId="20C2BB58" w14:textId="7AF0BF5B" w:rsidR="00E849C3" w:rsidRDefault="00E849C3" w:rsidP="002902C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00EA006C" w14:textId="0493A75D" w:rsidR="006E5046" w:rsidRDefault="006E5046" w:rsidP="002902C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2F883FA7" w14:textId="77777777" w:rsidR="00D21F98" w:rsidRDefault="00D21F98" w:rsidP="002902C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35BE8AE1" w14:textId="77777777" w:rsidR="006E5046" w:rsidRDefault="006E5046" w:rsidP="002902CE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670AA2EE" w14:textId="49E9ED9D" w:rsidR="00E849C3" w:rsidRDefault="00E849C3" w:rsidP="00E849C3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sz w:val="24"/>
          <w:szCs w:val="24"/>
        </w:rPr>
      </w:pPr>
      <w:r>
        <w:rPr>
          <w:rFonts w:ascii="MyriadPro-Semibold" w:hAnsi="MyriadPro-Semibold" w:cs="MyriadPro-Semibold"/>
          <w:sz w:val="24"/>
          <w:szCs w:val="24"/>
        </w:rPr>
        <w:t>8 Závěrečná ustanovení</w:t>
      </w:r>
    </w:p>
    <w:p w14:paraId="5408FF2C" w14:textId="7AF3D3C2" w:rsidR="00E849C3" w:rsidRDefault="00E849C3" w:rsidP="00E849C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8.1 Práva a povinnosti smluvních stran, která nejsou ve smlouvě upravena, se řídí zákonem c. 89/2012 Sb., občanský zákoník, ve znění pozdějších předpisů.</w:t>
      </w:r>
    </w:p>
    <w:p w14:paraId="2E00403D" w14:textId="77777777" w:rsidR="00E849C3" w:rsidRDefault="00E849C3" w:rsidP="00E849C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2992ECC4" w14:textId="065C0472" w:rsidR="00DD4F6D" w:rsidRDefault="00E849C3" w:rsidP="00E849C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8.2 </w:t>
      </w:r>
      <w:r w:rsidRPr="006675F5">
        <w:rPr>
          <w:rFonts w:ascii="MyriadPro-Light" w:hAnsi="MyriadPro-Light" w:cs="MyriadPro-Light"/>
        </w:rPr>
        <w:t>Smlouva se uzavírá na dobu určitou</w:t>
      </w:r>
      <w:r w:rsidR="00D46D5E" w:rsidRPr="006675F5">
        <w:rPr>
          <w:rFonts w:ascii="MyriadPro-Light" w:hAnsi="MyriadPro-Light" w:cs="MyriadPro-Light"/>
        </w:rPr>
        <w:t xml:space="preserve">, a to v časovém rozmezí </w:t>
      </w:r>
      <w:r w:rsidR="00D46D5E" w:rsidRPr="001C4D1C">
        <w:rPr>
          <w:rFonts w:ascii="MyriadPro-Light" w:hAnsi="MyriadPro-Light" w:cs="MyriadPro-Light"/>
          <w:b/>
        </w:rPr>
        <w:t>od 1. 1. 2024</w:t>
      </w:r>
      <w:r w:rsidR="00A31816" w:rsidRPr="001C4D1C">
        <w:rPr>
          <w:rFonts w:ascii="MyriadPro-Light" w:hAnsi="MyriadPro-Light" w:cs="MyriadPro-Light"/>
          <w:b/>
        </w:rPr>
        <w:t xml:space="preserve"> do </w:t>
      </w:r>
      <w:r w:rsidR="002C6C63" w:rsidRPr="001C4D1C">
        <w:rPr>
          <w:rFonts w:ascii="MyriadPro-Light" w:hAnsi="MyriadPro-Light" w:cs="MyriadPro-Light"/>
          <w:b/>
        </w:rPr>
        <w:t>31</w:t>
      </w:r>
      <w:r w:rsidR="003A0F2E" w:rsidRPr="001C4D1C">
        <w:rPr>
          <w:rFonts w:ascii="MyriadPro-Light" w:hAnsi="MyriadPro-Light" w:cs="MyriadPro-Light"/>
          <w:b/>
        </w:rPr>
        <w:t>.</w:t>
      </w:r>
      <w:r w:rsidR="002C6C63" w:rsidRPr="001C4D1C">
        <w:rPr>
          <w:rFonts w:ascii="MyriadPro-Light" w:hAnsi="MyriadPro-Light" w:cs="MyriadPro-Light"/>
          <w:b/>
        </w:rPr>
        <w:t xml:space="preserve"> 12. 2024</w:t>
      </w:r>
      <w:r w:rsidR="00FF6889">
        <w:rPr>
          <w:rFonts w:ascii="MyriadPro-Light" w:hAnsi="MyriadPro-Light" w:cs="MyriadPro-Light"/>
        </w:rPr>
        <w:t xml:space="preserve"> a </w:t>
      </w:r>
      <w:r w:rsidR="00A9259A">
        <w:rPr>
          <w:rFonts w:ascii="MyriadPro-Light" w:hAnsi="MyriadPro-Light" w:cs="MyriadPro-Light"/>
        </w:rPr>
        <w:t xml:space="preserve">nahrazuje tak smlouvu </w:t>
      </w:r>
      <w:r w:rsidR="00AB083A">
        <w:rPr>
          <w:rFonts w:ascii="MyriadPro-Light" w:hAnsi="MyriadPro-Light" w:cs="MyriadPro-Light"/>
        </w:rPr>
        <w:t>o zajištění správy a rozvoje webových stránek</w:t>
      </w:r>
      <w:r w:rsidR="00FF6889">
        <w:rPr>
          <w:rFonts w:ascii="MyriadPro-Light" w:hAnsi="MyriadPro-Light" w:cs="MyriadPro-Light"/>
        </w:rPr>
        <w:t xml:space="preserve"> </w:t>
      </w:r>
      <w:r w:rsidR="00D7405A">
        <w:rPr>
          <w:rFonts w:ascii="MyriadPro-Light" w:hAnsi="MyriadPro-Light" w:cs="MyriadPro-Light"/>
        </w:rPr>
        <w:t xml:space="preserve">podepsanou dne 19. </w:t>
      </w:r>
      <w:r w:rsidR="0028391D">
        <w:rPr>
          <w:rFonts w:ascii="MyriadPro-Light" w:hAnsi="MyriadPro-Light" w:cs="MyriadPro-Light"/>
        </w:rPr>
        <w:t>12. 2022.</w:t>
      </w:r>
      <w:r w:rsidR="00FF6889">
        <w:rPr>
          <w:rFonts w:ascii="MyriadPro-Light" w:hAnsi="MyriadPro-Light" w:cs="MyriadPro-Light"/>
        </w:rPr>
        <w:t xml:space="preserve"> </w:t>
      </w:r>
    </w:p>
    <w:p w14:paraId="74EB304C" w14:textId="77777777" w:rsidR="00FD661C" w:rsidRDefault="00FD661C" w:rsidP="00E849C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5F0BB260" w14:textId="54876DAC" w:rsidR="00E849C3" w:rsidRDefault="00E849C3" w:rsidP="00E849C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Každá ze smluvních stran je oprávněna smlouvu vypovědět, a to i bez udání důvodů. Výpovědní doba činí tři kalendářní měsíce a počíná běžet prvním dnem</w:t>
      </w:r>
      <w:r w:rsidR="00DD4F6D">
        <w:rPr>
          <w:rFonts w:ascii="MyriadPro-Light" w:hAnsi="MyriadPro-Light" w:cs="MyriadPro-Light"/>
        </w:rPr>
        <w:t xml:space="preserve"> </w:t>
      </w:r>
      <w:r>
        <w:rPr>
          <w:rFonts w:ascii="MyriadPro-Light" w:hAnsi="MyriadPro-Light" w:cs="MyriadPro-Light"/>
        </w:rPr>
        <w:t>kalendářního měsíce následujícího po doru</w:t>
      </w:r>
      <w:r w:rsidR="006E5046">
        <w:rPr>
          <w:rFonts w:ascii="MyriadPro-Light" w:hAnsi="MyriadPro-Light" w:cs="MyriadPro-Light"/>
        </w:rPr>
        <w:t>č</w:t>
      </w:r>
      <w:r>
        <w:rPr>
          <w:rFonts w:ascii="MyriadPro-Light" w:hAnsi="MyriadPro-Light" w:cs="MyriadPro-Light"/>
        </w:rPr>
        <w:t>ení písemné výpovědi druhé straně.</w:t>
      </w:r>
    </w:p>
    <w:p w14:paraId="31E4FBC0" w14:textId="77777777" w:rsidR="00E849C3" w:rsidRDefault="00E849C3" w:rsidP="00E849C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51EB1A61" w14:textId="2F0F947E" w:rsidR="00E849C3" w:rsidRDefault="00E849C3" w:rsidP="00E849C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8.3 Smlouva je sepsána ve dvou vyhotoveních, p</w:t>
      </w:r>
      <w:r w:rsidR="006E5046">
        <w:rPr>
          <w:rFonts w:ascii="MyriadPro-Light" w:hAnsi="MyriadPro-Light" w:cs="MyriadPro-Light"/>
        </w:rPr>
        <w:t>ř</w:t>
      </w:r>
      <w:r>
        <w:rPr>
          <w:rFonts w:ascii="MyriadPro-Light" w:hAnsi="MyriadPro-Light" w:cs="MyriadPro-Light"/>
        </w:rPr>
        <w:t>i</w:t>
      </w:r>
      <w:r w:rsidR="006E5046">
        <w:rPr>
          <w:rFonts w:ascii="MyriadPro-Light" w:hAnsi="MyriadPro-Light" w:cs="MyriadPro-Light"/>
        </w:rPr>
        <w:t>č</w:t>
      </w:r>
      <w:r>
        <w:rPr>
          <w:rFonts w:ascii="MyriadPro-Light" w:hAnsi="MyriadPro-Light" w:cs="MyriadPro-Light"/>
        </w:rPr>
        <w:t>emž ob</w:t>
      </w:r>
      <w:r w:rsidR="006E5046">
        <w:rPr>
          <w:rFonts w:ascii="MyriadPro-Light" w:hAnsi="MyriadPro-Light" w:cs="MyriadPro-Light"/>
        </w:rPr>
        <w:t>ě</w:t>
      </w:r>
      <w:r>
        <w:rPr>
          <w:rFonts w:ascii="MyriadPro-Light" w:hAnsi="MyriadPro-Light" w:cs="MyriadPro-Light"/>
        </w:rPr>
        <w:t xml:space="preserve"> mají stejnou platnost. Jedno obdrží objednatel</w:t>
      </w:r>
      <w:r w:rsidR="006E5046">
        <w:rPr>
          <w:rFonts w:ascii="MyriadPro-Light" w:hAnsi="MyriadPro-Light" w:cs="MyriadPro-Light"/>
        </w:rPr>
        <w:t xml:space="preserve"> </w:t>
      </w:r>
      <w:r>
        <w:rPr>
          <w:rFonts w:ascii="MyriadPro-Light" w:hAnsi="MyriadPro-Light" w:cs="MyriadPro-Light"/>
        </w:rPr>
        <w:t xml:space="preserve">a druhé </w:t>
      </w:r>
      <w:r w:rsidR="006E5046">
        <w:rPr>
          <w:rFonts w:ascii="MyriadPro-Light" w:hAnsi="MyriadPro-Light" w:cs="MyriadPro-Light"/>
        </w:rPr>
        <w:t>poskyto</w:t>
      </w:r>
      <w:r>
        <w:rPr>
          <w:rFonts w:ascii="MyriadPro-Light" w:hAnsi="MyriadPro-Light" w:cs="MyriadPro-Light"/>
        </w:rPr>
        <w:t>vatel.</w:t>
      </w:r>
    </w:p>
    <w:p w14:paraId="03C0732E" w14:textId="090F512E" w:rsidR="006E5046" w:rsidRDefault="006E5046" w:rsidP="00E849C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34DA456B" w14:textId="2844CF9B" w:rsidR="006E5046" w:rsidRDefault="006E5046" w:rsidP="006E5046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8.4 Smlouva nabývá platnosti</w:t>
      </w:r>
      <w:r w:rsidR="00EE619C">
        <w:rPr>
          <w:rFonts w:ascii="MyriadPro-Light" w:hAnsi="MyriadPro-Light" w:cs="MyriadPro-Light"/>
        </w:rPr>
        <w:t xml:space="preserve"> </w:t>
      </w:r>
      <w:r>
        <w:rPr>
          <w:rFonts w:ascii="MyriadPro-Light" w:hAnsi="MyriadPro-Light" w:cs="MyriadPro-Light"/>
        </w:rPr>
        <w:t>dnem podpisu oběma smluvními stranami</w:t>
      </w:r>
      <w:r w:rsidR="00EE619C">
        <w:rPr>
          <w:rFonts w:ascii="MyriadPro-Light" w:hAnsi="MyriadPro-Light" w:cs="MyriadPro-Light"/>
        </w:rPr>
        <w:t xml:space="preserve"> a účinnosti od 1. 1. 202</w:t>
      </w:r>
      <w:r w:rsidR="00224EC0">
        <w:rPr>
          <w:rFonts w:ascii="MyriadPro-Light" w:hAnsi="MyriadPro-Light" w:cs="MyriadPro-Light"/>
        </w:rPr>
        <w:t>4</w:t>
      </w:r>
      <w:r w:rsidR="00EE619C">
        <w:rPr>
          <w:rFonts w:ascii="MyriadPro-Light" w:hAnsi="MyriadPro-Light" w:cs="MyriadPro-Light"/>
        </w:rPr>
        <w:t>.</w:t>
      </w:r>
    </w:p>
    <w:p w14:paraId="5CBC39DB" w14:textId="77777777" w:rsidR="006E5046" w:rsidRDefault="006E5046" w:rsidP="006E5046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2BA9FE4B" w14:textId="054D60B3" w:rsidR="006E5046" w:rsidRDefault="006E5046" w:rsidP="006E5046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8.5 Jakékoliv změny nebo doplňky této smlouvy lze sjednat pouze písemnou formou po dohodě smluvních stran v podobě vzestupně číslovaných dodatků.</w:t>
      </w:r>
    </w:p>
    <w:p w14:paraId="39CC4E01" w14:textId="6DD957D9" w:rsidR="006E5046" w:rsidRDefault="006E5046" w:rsidP="006E5046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460C17B8" w14:textId="58F6B94C" w:rsidR="006E5046" w:rsidRDefault="006E5046" w:rsidP="006E5046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0C2F6F15" w14:textId="12C51D46" w:rsidR="006E5046" w:rsidRDefault="006E5046" w:rsidP="006E5046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2F00B317" w14:textId="48E336B9" w:rsidR="006E5046" w:rsidRDefault="006E5046" w:rsidP="006E5046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4FB727FB" w14:textId="40859AAE" w:rsidR="006E5046" w:rsidRDefault="006E5046" w:rsidP="006E5046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608BDE86" w14:textId="70E4A84C" w:rsidR="006E5046" w:rsidRDefault="006E5046" w:rsidP="006E5046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4CF14E5C" w14:textId="7ABAC2A1" w:rsidR="006E5046" w:rsidRDefault="00CA4825" w:rsidP="006E5046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V Karviné </w:t>
      </w:r>
      <w:proofErr w:type="gramStart"/>
      <w:r>
        <w:rPr>
          <w:rFonts w:ascii="MyriadPro-Light" w:hAnsi="MyriadPro-Light" w:cs="MyriadPro-Light"/>
        </w:rPr>
        <w:t>15.12.2023</w:t>
      </w:r>
      <w:proofErr w:type="gramEnd"/>
      <w:r w:rsidR="006E5046">
        <w:rPr>
          <w:rFonts w:ascii="MyriadPro-Light" w:hAnsi="MyriadPro-Light" w:cs="MyriadPro-Light"/>
        </w:rPr>
        <w:tab/>
      </w:r>
      <w:r w:rsidR="006E5046">
        <w:rPr>
          <w:rFonts w:ascii="MyriadPro-Light" w:hAnsi="MyriadPro-Light" w:cs="MyriadPro-Light"/>
        </w:rPr>
        <w:tab/>
      </w:r>
      <w:r w:rsidR="006E5046">
        <w:rPr>
          <w:rFonts w:ascii="MyriadPro-Light" w:hAnsi="MyriadPro-Light" w:cs="MyriadPro-Light"/>
        </w:rPr>
        <w:tab/>
      </w:r>
      <w:r w:rsidR="006E5046">
        <w:rPr>
          <w:rFonts w:ascii="MyriadPro-Light" w:hAnsi="MyriadPro-Light" w:cs="MyriadPro-Light"/>
        </w:rPr>
        <w:tab/>
      </w:r>
      <w:r w:rsidR="006E5046">
        <w:rPr>
          <w:rFonts w:ascii="MyriadPro-Light" w:hAnsi="MyriadPro-Light" w:cs="MyriadPro-Light"/>
        </w:rPr>
        <w:tab/>
      </w:r>
      <w:r>
        <w:rPr>
          <w:rFonts w:ascii="MyriadPro-Light" w:hAnsi="MyriadPro-Light" w:cs="MyriadPro-Light"/>
        </w:rPr>
        <w:t xml:space="preserve">                          </w:t>
      </w:r>
      <w:bookmarkStart w:id="1" w:name="_GoBack"/>
      <w:bookmarkEnd w:id="1"/>
      <w:r w:rsidR="006E5046">
        <w:rPr>
          <w:rFonts w:ascii="MyriadPro-Light" w:hAnsi="MyriadPro-Light" w:cs="MyriadPro-Light"/>
        </w:rPr>
        <w:t xml:space="preserve">V Ostravě, </w:t>
      </w:r>
      <w:r w:rsidR="00EE619C">
        <w:rPr>
          <w:rFonts w:ascii="MyriadPro-Light" w:hAnsi="MyriadPro-Light" w:cs="MyriadPro-Light"/>
        </w:rPr>
        <w:t>1</w:t>
      </w:r>
      <w:r w:rsidR="00680DEE">
        <w:rPr>
          <w:rFonts w:ascii="MyriadPro-Light" w:hAnsi="MyriadPro-Light" w:cs="MyriadPro-Light"/>
        </w:rPr>
        <w:t>4</w:t>
      </w:r>
      <w:r w:rsidR="006E5046">
        <w:rPr>
          <w:rFonts w:ascii="MyriadPro-Light" w:hAnsi="MyriadPro-Light" w:cs="MyriadPro-Light"/>
        </w:rPr>
        <w:t>. 12. 202</w:t>
      </w:r>
      <w:r w:rsidR="00FD661C">
        <w:rPr>
          <w:rFonts w:ascii="MyriadPro-Light" w:hAnsi="MyriadPro-Light" w:cs="MyriadPro-Light"/>
        </w:rPr>
        <w:t>3</w:t>
      </w:r>
    </w:p>
    <w:p w14:paraId="517DF66A" w14:textId="532AF597" w:rsidR="006E5046" w:rsidRDefault="006E5046" w:rsidP="006E5046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3E74E8CE" w14:textId="4C6F51CF" w:rsidR="006E5046" w:rsidRDefault="006E5046" w:rsidP="006E5046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66B2F24E" w14:textId="5EC93A50" w:rsidR="006E5046" w:rsidRDefault="006E5046" w:rsidP="006E5046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2AAD2509" w14:textId="7047A791" w:rsidR="006E5046" w:rsidRDefault="006E5046" w:rsidP="006E5046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7914DA1D" w14:textId="459FB6EA" w:rsidR="006E5046" w:rsidRDefault="006E5046" w:rsidP="006E5046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1CB54A6B" w14:textId="562CBF1C" w:rsidR="006E5046" w:rsidRDefault="006E5046" w:rsidP="006E5046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>.........................................</w:t>
      </w:r>
      <w:r>
        <w:rPr>
          <w:rFonts w:ascii="MyriadPro-Light" w:hAnsi="MyriadPro-Light" w:cs="MyriadPro-Light"/>
        </w:rPr>
        <w:tab/>
      </w:r>
      <w:r>
        <w:rPr>
          <w:rFonts w:ascii="MyriadPro-Light" w:hAnsi="MyriadPro-Light" w:cs="MyriadPro-Light"/>
        </w:rPr>
        <w:tab/>
      </w:r>
      <w:r>
        <w:rPr>
          <w:rFonts w:ascii="MyriadPro-Light" w:hAnsi="MyriadPro-Light" w:cs="MyriadPro-Light"/>
        </w:rPr>
        <w:tab/>
      </w:r>
      <w:r>
        <w:rPr>
          <w:rFonts w:ascii="MyriadPro-Light" w:hAnsi="MyriadPro-Light" w:cs="MyriadPro-Light"/>
        </w:rPr>
        <w:tab/>
      </w:r>
      <w:r>
        <w:rPr>
          <w:rFonts w:ascii="MyriadPro-Light" w:hAnsi="MyriadPro-Light" w:cs="MyriadPro-Light"/>
        </w:rPr>
        <w:tab/>
      </w:r>
      <w:r>
        <w:rPr>
          <w:rFonts w:ascii="MyriadPro-Light" w:hAnsi="MyriadPro-Light" w:cs="MyriadPro-Light"/>
        </w:rPr>
        <w:tab/>
        <w:t>.........................................</w:t>
      </w:r>
    </w:p>
    <w:p w14:paraId="5F7FB469" w14:textId="594EAB73" w:rsidR="006E5046" w:rsidRDefault="006E5046" w:rsidP="006E5046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ab/>
        <w:t>Objednatel</w:t>
      </w:r>
      <w:r>
        <w:rPr>
          <w:rFonts w:ascii="MyriadPro-Light" w:hAnsi="MyriadPro-Light" w:cs="MyriadPro-Light"/>
        </w:rPr>
        <w:tab/>
      </w:r>
      <w:r>
        <w:rPr>
          <w:rFonts w:ascii="MyriadPro-Light" w:hAnsi="MyriadPro-Light" w:cs="MyriadPro-Light"/>
        </w:rPr>
        <w:tab/>
      </w:r>
      <w:r>
        <w:rPr>
          <w:rFonts w:ascii="MyriadPro-Light" w:hAnsi="MyriadPro-Light" w:cs="MyriadPro-Light"/>
        </w:rPr>
        <w:tab/>
      </w:r>
      <w:r>
        <w:rPr>
          <w:rFonts w:ascii="MyriadPro-Light" w:hAnsi="MyriadPro-Light" w:cs="MyriadPro-Light"/>
        </w:rPr>
        <w:tab/>
      </w:r>
      <w:r>
        <w:rPr>
          <w:rFonts w:ascii="MyriadPro-Light" w:hAnsi="MyriadPro-Light" w:cs="MyriadPro-Light"/>
        </w:rPr>
        <w:tab/>
      </w:r>
      <w:r>
        <w:rPr>
          <w:rFonts w:ascii="MyriadPro-Light" w:hAnsi="MyriadPro-Light" w:cs="MyriadPro-Light"/>
        </w:rPr>
        <w:tab/>
      </w:r>
      <w:r>
        <w:rPr>
          <w:rFonts w:ascii="MyriadPro-Light" w:hAnsi="MyriadPro-Light" w:cs="MyriadPro-Light"/>
        </w:rPr>
        <w:tab/>
        <w:t xml:space="preserve">            Poskytovatel</w:t>
      </w:r>
    </w:p>
    <w:p w14:paraId="60B8999E" w14:textId="2FE00E62" w:rsidR="006E5046" w:rsidRDefault="006E5046" w:rsidP="006E5046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4602050C" w14:textId="090FF55C" w:rsidR="006E5046" w:rsidRDefault="006E5046" w:rsidP="006E5046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4E235C3F" w14:textId="77C17715" w:rsidR="006E5046" w:rsidRDefault="006E5046" w:rsidP="006E5046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5D4B2871" w14:textId="0691A5BF" w:rsidR="006E5046" w:rsidRDefault="006E5046" w:rsidP="006E5046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p w14:paraId="799C1A0F" w14:textId="77777777" w:rsidR="006E5046" w:rsidRPr="007A2ED0" w:rsidRDefault="006E5046" w:rsidP="006E5046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</w:p>
    <w:sectPr w:rsidR="006E5046" w:rsidRPr="007A2ED0" w:rsidSect="0028580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Sem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75587"/>
    <w:multiLevelType w:val="hybridMultilevel"/>
    <w:tmpl w:val="2586F6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1E"/>
    <w:rsid w:val="00056005"/>
    <w:rsid w:val="0013583C"/>
    <w:rsid w:val="00175789"/>
    <w:rsid w:val="001C4D1C"/>
    <w:rsid w:val="001E6196"/>
    <w:rsid w:val="00224EC0"/>
    <w:rsid w:val="002345D3"/>
    <w:rsid w:val="0028391D"/>
    <w:rsid w:val="00285807"/>
    <w:rsid w:val="002902CE"/>
    <w:rsid w:val="002C6C63"/>
    <w:rsid w:val="002E0307"/>
    <w:rsid w:val="002F5D96"/>
    <w:rsid w:val="00337BE8"/>
    <w:rsid w:val="003A0F2E"/>
    <w:rsid w:val="003C3700"/>
    <w:rsid w:val="00417C4D"/>
    <w:rsid w:val="004E71A9"/>
    <w:rsid w:val="004F14F2"/>
    <w:rsid w:val="005025FE"/>
    <w:rsid w:val="0051609A"/>
    <w:rsid w:val="005A0B3E"/>
    <w:rsid w:val="006675F5"/>
    <w:rsid w:val="00680DEE"/>
    <w:rsid w:val="006D3487"/>
    <w:rsid w:val="006E5046"/>
    <w:rsid w:val="00746030"/>
    <w:rsid w:val="007A2ED0"/>
    <w:rsid w:val="007E591E"/>
    <w:rsid w:val="00851C39"/>
    <w:rsid w:val="008E2133"/>
    <w:rsid w:val="00932D9A"/>
    <w:rsid w:val="009B430D"/>
    <w:rsid w:val="00A26172"/>
    <w:rsid w:val="00A31816"/>
    <w:rsid w:val="00A74CCB"/>
    <w:rsid w:val="00A9259A"/>
    <w:rsid w:val="00A95CAC"/>
    <w:rsid w:val="00AB083A"/>
    <w:rsid w:val="00B127B5"/>
    <w:rsid w:val="00B70EDA"/>
    <w:rsid w:val="00BD19D5"/>
    <w:rsid w:val="00CA4825"/>
    <w:rsid w:val="00CE4366"/>
    <w:rsid w:val="00D141D3"/>
    <w:rsid w:val="00D21F98"/>
    <w:rsid w:val="00D46D5E"/>
    <w:rsid w:val="00D7405A"/>
    <w:rsid w:val="00DD4F6D"/>
    <w:rsid w:val="00E849C3"/>
    <w:rsid w:val="00E96A10"/>
    <w:rsid w:val="00EA70F5"/>
    <w:rsid w:val="00EE619C"/>
    <w:rsid w:val="00F03714"/>
    <w:rsid w:val="00FD661C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C1BC"/>
  <w15:chartTrackingRefBased/>
  <w15:docId w15:val="{3F8CFA1F-48AE-423D-98C5-56F36409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25FE"/>
    <w:pPr>
      <w:ind w:left="720"/>
      <w:contextualSpacing/>
    </w:pPr>
  </w:style>
  <w:style w:type="table" w:styleId="Mkatabulky">
    <w:name w:val="Table Grid"/>
    <w:basedOn w:val="Normlntabulka"/>
    <w:uiPriority w:val="39"/>
    <w:rsid w:val="008E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1805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Purgat</dc:creator>
  <cp:keywords/>
  <dc:description/>
  <cp:lastModifiedBy>Škuľavíková Gabriela Ibtisama</cp:lastModifiedBy>
  <cp:revision>13</cp:revision>
  <dcterms:created xsi:type="dcterms:W3CDTF">2023-12-15T10:09:00Z</dcterms:created>
  <dcterms:modified xsi:type="dcterms:W3CDTF">2023-12-15T14:12:00Z</dcterms:modified>
</cp:coreProperties>
</file>