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9963" w14:textId="4531941E" w:rsidR="009D5805" w:rsidRPr="00CE458D" w:rsidRDefault="00F64546" w:rsidP="00CE458D">
      <w:pPr>
        <w:spacing w:after="0"/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>smlouvA</w:t>
      </w:r>
      <w:r w:rsidR="00FC0DDA"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§</w:t>
      </w:r>
      <w:r>
        <w:t xml:space="preserve"> 2079 a násl. </w:t>
      </w:r>
      <w:proofErr w:type="spellStart"/>
      <w:r>
        <w:t>obč</w:t>
      </w:r>
      <w:proofErr w:type="spellEnd"/>
      <w:r>
        <w:t>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BE64538" w14:textId="3E99B0E7" w:rsidR="007B69C5" w:rsidRDefault="00191A85" w:rsidP="00191A85">
      <w:pPr>
        <w:pStyle w:val="Odstavecseseznamem"/>
        <w:spacing w:after="0"/>
        <w:ind w:left="284"/>
        <w:jc w:val="center"/>
        <w:rPr>
          <w:b/>
          <w:bCs/>
          <w:sz w:val="32"/>
          <w:szCs w:val="32"/>
        </w:rPr>
      </w:pPr>
      <w:r w:rsidRPr="00191A85">
        <w:rPr>
          <w:b/>
          <w:bCs/>
          <w:sz w:val="32"/>
          <w:szCs w:val="32"/>
        </w:rPr>
        <w:t>Národní plán obnovy – prevence digitální propasti</w:t>
      </w:r>
    </w:p>
    <w:p w14:paraId="29246835" w14:textId="77777777" w:rsidR="00191A85" w:rsidRDefault="00191A85" w:rsidP="00191A85">
      <w:pPr>
        <w:pStyle w:val="Odstavecseseznamem"/>
        <w:spacing w:after="0"/>
        <w:ind w:left="284"/>
        <w:jc w:val="center"/>
        <w:rPr>
          <w:b/>
          <w:bCs/>
          <w:sz w:val="28"/>
          <w:szCs w:val="28"/>
        </w:rPr>
      </w:pPr>
    </w:p>
    <w:p w14:paraId="023FA17C" w14:textId="10B1B12A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5C7AE9D3" w14:textId="77777777" w:rsidR="007B69C5" w:rsidRDefault="00FC0DDA" w:rsidP="007B69C5">
      <w:pPr>
        <w:spacing w:after="0"/>
      </w:pPr>
      <w:r>
        <w:t xml:space="preserve">Zadavatel: </w:t>
      </w:r>
      <w:r>
        <w:tab/>
      </w:r>
      <w:r w:rsidR="007B69C5" w:rsidRPr="007B69C5">
        <w:t>Základní škola a Mateřská škola, Brno, Staňkova 14, příspěvková organizace</w:t>
      </w:r>
      <w:r w:rsidR="007B69C5">
        <w:t xml:space="preserve">, </w:t>
      </w:r>
      <w:r w:rsidR="007B69C5">
        <w:tab/>
      </w:r>
      <w:r w:rsidR="007B69C5">
        <w:tab/>
      </w:r>
      <w:r w:rsidR="007B69C5">
        <w:tab/>
      </w:r>
      <w:r w:rsidR="007B69C5" w:rsidRPr="007B69C5">
        <w:t>Staňkova  327/14, 602 00 Brno</w:t>
      </w:r>
      <w:r w:rsidR="00382067">
        <w:tab/>
      </w:r>
      <w:r w:rsidR="00382067">
        <w:tab/>
      </w:r>
    </w:p>
    <w:p w14:paraId="525B637C" w14:textId="581F42A7" w:rsidR="00382067" w:rsidRDefault="00382067" w:rsidP="007B69C5">
      <w:pPr>
        <w:spacing w:after="0"/>
        <w:ind w:left="708" w:firstLine="708"/>
      </w:pPr>
      <w:r>
        <w:t xml:space="preserve">Statutární zástupce organizace: </w:t>
      </w:r>
      <w:r w:rsidR="007B69C5">
        <w:t>Mgr. Jana Hlaváčková, ředitelka</w:t>
      </w:r>
      <w:r w:rsidR="007B69C5" w:rsidRPr="007B69C5">
        <w:t xml:space="preserve"> školy</w:t>
      </w:r>
    </w:p>
    <w:p w14:paraId="4C62537B" w14:textId="4F65A9DB" w:rsidR="00382067" w:rsidRDefault="00382067" w:rsidP="00FC0DDA">
      <w:pPr>
        <w:spacing w:after="0"/>
      </w:pPr>
      <w:r>
        <w:tab/>
      </w:r>
      <w:r>
        <w:tab/>
        <w:t>IČ</w:t>
      </w:r>
      <w:r w:rsidR="00467F44">
        <w:t xml:space="preserve">O: </w:t>
      </w:r>
      <w:r w:rsidR="007B69C5" w:rsidRPr="007B69C5">
        <w:t>62157094</w:t>
      </w:r>
    </w:p>
    <w:p w14:paraId="73FA6932" w14:textId="1D6476F8" w:rsidR="00467F44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KB </w:t>
      </w:r>
      <w:r w:rsidR="007B69C5" w:rsidRPr="007B69C5">
        <w:t>27321621/0100</w:t>
      </w:r>
    </w:p>
    <w:p w14:paraId="3234D0B3" w14:textId="77777777" w:rsidR="007B69C5" w:rsidRDefault="007B69C5" w:rsidP="00FC0DDA">
      <w:pPr>
        <w:spacing w:after="0"/>
      </w:pPr>
    </w:p>
    <w:p w14:paraId="42B85B04" w14:textId="179F7BA7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7B69C5">
        <w:t xml:space="preserve"> Martin Svátek</w:t>
      </w:r>
    </w:p>
    <w:p w14:paraId="0EA3FDF3" w14:textId="75F5177C" w:rsidR="00E933F0" w:rsidRDefault="00E933F0" w:rsidP="00FC0DDA">
      <w:pPr>
        <w:spacing w:after="0"/>
      </w:pPr>
      <w:r>
        <w:tab/>
      </w:r>
      <w:r>
        <w:tab/>
        <w:t>Adresa:</w:t>
      </w:r>
      <w:r w:rsidR="007B69C5">
        <w:t xml:space="preserve"> Pastviny 1315/10b</w:t>
      </w:r>
      <w:r w:rsidR="00887EF5">
        <w:t>, 602 00 Brno</w:t>
      </w:r>
    </w:p>
    <w:p w14:paraId="2F0DC0B6" w14:textId="55BD4BA0" w:rsidR="00E933F0" w:rsidRDefault="00E933F0" w:rsidP="00FC0DDA">
      <w:pPr>
        <w:spacing w:after="0"/>
      </w:pPr>
      <w:r>
        <w:tab/>
      </w:r>
      <w:r>
        <w:tab/>
        <w:t>Statutární zástupce:</w:t>
      </w:r>
      <w:r w:rsidR="007B69C5">
        <w:t xml:space="preserve"> Martin Svátek</w:t>
      </w:r>
    </w:p>
    <w:p w14:paraId="1B505F43" w14:textId="0C6063C7" w:rsidR="00E933F0" w:rsidRDefault="00E933F0" w:rsidP="00FC0DDA">
      <w:pPr>
        <w:spacing w:after="0"/>
      </w:pPr>
      <w:r>
        <w:tab/>
      </w:r>
      <w:r>
        <w:tab/>
        <w:t>IČO:</w:t>
      </w:r>
      <w:r w:rsidR="007B69C5">
        <w:t>75643731</w:t>
      </w:r>
    </w:p>
    <w:p w14:paraId="68E084DC" w14:textId="411DEDC3" w:rsidR="007B69C5" w:rsidRDefault="007B69C5" w:rsidP="007B69C5">
      <w:pPr>
        <w:spacing w:after="0"/>
        <w:ind w:left="708" w:firstLine="708"/>
      </w:pPr>
      <w:r>
        <w:t>DIČ: 7506134548</w:t>
      </w:r>
    </w:p>
    <w:p w14:paraId="7244AD7A" w14:textId="3F15D7A8" w:rsidR="00E933F0" w:rsidRDefault="00E933F0" w:rsidP="00FC0DDA">
      <w:pPr>
        <w:spacing w:after="0"/>
      </w:pPr>
      <w:r>
        <w:tab/>
      </w:r>
      <w:r>
        <w:tab/>
      </w:r>
      <w:proofErr w:type="spellStart"/>
      <w:proofErr w:type="gramStart"/>
      <w:r>
        <w:t>č.ú</w:t>
      </w:r>
      <w:proofErr w:type="spellEnd"/>
      <w:r>
        <w:t>:</w:t>
      </w:r>
      <w:proofErr w:type="gramEnd"/>
      <w:r w:rsidR="007B69C5">
        <w:t xml:space="preserve">  ČSOB a.s.</w:t>
      </w:r>
      <w:r w:rsidR="007B69C5">
        <w:tab/>
      </w:r>
      <w:r w:rsidR="007B69C5">
        <w:tab/>
      </w:r>
      <w:r w:rsidR="007B69C5">
        <w:tab/>
      </w:r>
      <w:r w:rsidR="007B69C5">
        <w:tab/>
        <w:t xml:space="preserve"> </w:t>
      </w:r>
      <w:r w:rsidR="007B69C5" w:rsidRPr="007B69C5">
        <w:t>189682809/0300</w:t>
      </w:r>
    </w:p>
    <w:p w14:paraId="70A73575" w14:textId="310FEE54" w:rsidR="007B69C5" w:rsidRDefault="007B69C5" w:rsidP="00FC0DDA">
      <w:pPr>
        <w:spacing w:after="0"/>
      </w:pPr>
      <w:r>
        <w:tab/>
      </w:r>
      <w:r>
        <w:tab/>
        <w:t xml:space="preserve">         </w:t>
      </w:r>
      <w:r w:rsidRPr="007B69C5">
        <w:t>MONETA Money Bank a.s.</w:t>
      </w:r>
      <w:r>
        <w:tab/>
      </w:r>
      <w:r>
        <w:tab/>
        <w:t xml:space="preserve"> </w:t>
      </w:r>
      <w:r w:rsidRPr="007B69C5">
        <w:t>235264051/0600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C70AF16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61B4B368" w:rsidR="00467F44" w:rsidRDefault="00467F44" w:rsidP="00467F44">
      <w:pPr>
        <w:spacing w:after="0"/>
      </w:pPr>
      <w:r>
        <w:t xml:space="preserve">Předmětem smlouvy je dodávka </w:t>
      </w:r>
      <w:bookmarkStart w:id="0" w:name="OLE_LINK12"/>
      <w:bookmarkStart w:id="1" w:name="OLE_LINK13"/>
      <w:r w:rsidR="000D67FD">
        <w:t>38</w:t>
      </w:r>
      <w:r>
        <w:t xml:space="preserve"> kusů </w:t>
      </w:r>
      <w:proofErr w:type="spellStart"/>
      <w:r w:rsidR="000D67FD">
        <w:t>tabletů</w:t>
      </w:r>
      <w:proofErr w:type="spellEnd"/>
      <w:r w:rsidR="000D67FD">
        <w:t>, 2 ks</w:t>
      </w:r>
      <w:r w:rsidR="00B72419">
        <w:t xml:space="preserve"> nabíjecí</w:t>
      </w:r>
      <w:bookmarkEnd w:id="0"/>
      <w:bookmarkEnd w:id="1"/>
      <w:r w:rsidR="000D67FD">
        <w:t xml:space="preserve">ch vozíků a 38 kusů adaptérů </w:t>
      </w:r>
      <w:r w:rsidR="001250EC">
        <w:t>dle specifikace zadávací dokumentace veřejné zakázky</w:t>
      </w:r>
      <w:r w:rsidR="007B69C5">
        <w:t>.</w:t>
      </w:r>
    </w:p>
    <w:p w14:paraId="6D4C270D" w14:textId="1D831A68" w:rsidR="00467F44" w:rsidRDefault="00467F44" w:rsidP="00467F44">
      <w:pPr>
        <w:spacing w:after="0"/>
      </w:pPr>
    </w:p>
    <w:p w14:paraId="221FE8D8" w14:textId="76F3F028" w:rsidR="00467F44" w:rsidRPr="00CE458D" w:rsidRDefault="00467F4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7E99A8C7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</w:t>
      </w:r>
      <w:proofErr w:type="gramStart"/>
      <w:r>
        <w:t>do</w:t>
      </w:r>
      <w:proofErr w:type="gramEnd"/>
      <w:r w:rsidR="00CD0380">
        <w:t xml:space="preserve">: </w:t>
      </w:r>
      <w:r w:rsidR="00B72419">
        <w:t>1</w:t>
      </w:r>
      <w:r w:rsidR="000D67FD">
        <w:t>3</w:t>
      </w:r>
      <w:r w:rsidR="00E933F0">
        <w:t>. 1</w:t>
      </w:r>
      <w:r w:rsidR="007B69C5">
        <w:t>2</w:t>
      </w:r>
      <w:r w:rsidR="00E933F0">
        <w:t>. 202</w:t>
      </w:r>
      <w:r w:rsidR="000D67FD">
        <w:t>3</w:t>
      </w:r>
      <w:r w:rsidR="00CD0380">
        <w:t>.</w:t>
      </w:r>
    </w:p>
    <w:p w14:paraId="0FBE18AE" w14:textId="77777777" w:rsidR="00CD0380" w:rsidRDefault="00CD0380" w:rsidP="00E933F0">
      <w:pPr>
        <w:pStyle w:val="Odstavecseseznamem"/>
        <w:spacing w:after="0"/>
        <w:ind w:left="0"/>
      </w:pPr>
    </w:p>
    <w:p w14:paraId="5BD4340E" w14:textId="4B9B1708" w:rsidR="00467F44" w:rsidRPr="00CE458D" w:rsidRDefault="00467F44" w:rsidP="00CD0380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0ACA24F2" w14:textId="0B29E6CA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BEZ DPH</w:t>
      </w:r>
      <w:r>
        <w:rPr>
          <w:b/>
          <w:bCs/>
        </w:rPr>
        <w:tab/>
      </w:r>
      <w:r>
        <w:rPr>
          <w:b/>
          <w:bCs/>
        </w:rPr>
        <w:tab/>
      </w:r>
      <w:r w:rsidR="000D67FD">
        <w:rPr>
          <w:b/>
          <w:bCs/>
        </w:rPr>
        <w:t>460 330,57</w:t>
      </w:r>
      <w:r w:rsidR="00CD0380">
        <w:rPr>
          <w:b/>
          <w:bCs/>
        </w:rPr>
        <w:t>,-Kč</w:t>
      </w:r>
    </w:p>
    <w:p w14:paraId="26A670A6" w14:textId="32C665D3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67FD">
        <w:rPr>
          <w:b/>
          <w:bCs/>
        </w:rPr>
        <w:t>96 669,43</w:t>
      </w:r>
      <w:r w:rsidR="00CD0380">
        <w:rPr>
          <w:b/>
          <w:bCs/>
        </w:rPr>
        <w:t>,-Kč</w:t>
      </w:r>
    </w:p>
    <w:p w14:paraId="71DE6187" w14:textId="2267F51B" w:rsidR="00467F44" w:rsidRP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0D67FD">
        <w:rPr>
          <w:b/>
          <w:bCs/>
        </w:rPr>
        <w:t>557 000</w:t>
      </w:r>
      <w:r w:rsidR="00CD0380">
        <w:rPr>
          <w:b/>
          <w:bCs/>
        </w:rPr>
        <w:t>,-Kč</w:t>
      </w: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4492466D" w14:textId="3AA4AD52" w:rsidR="00A33048" w:rsidRDefault="00A33048" w:rsidP="00467F44">
      <w:pPr>
        <w:spacing w:after="0"/>
      </w:pPr>
    </w:p>
    <w:p w14:paraId="5A9A07F1" w14:textId="6C2A8A9E" w:rsidR="00A33048" w:rsidRPr="00CE458D" w:rsidRDefault="00A33048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Platební podmínky</w:t>
      </w:r>
    </w:p>
    <w:p w14:paraId="18F73102" w14:textId="598D74FD" w:rsidR="00A33048" w:rsidRDefault="00A33048" w:rsidP="00A33048">
      <w:pPr>
        <w:spacing w:after="0"/>
      </w:pPr>
    </w:p>
    <w:p w14:paraId="22CDEB59" w14:textId="2084DBF1" w:rsidR="00A33048" w:rsidRDefault="00A33048" w:rsidP="00A33048">
      <w:pPr>
        <w:spacing w:after="0"/>
      </w:pPr>
      <w:r>
        <w:t>Obě smluvní strany se dohodly na platbě bez záloh.</w:t>
      </w:r>
    </w:p>
    <w:p w14:paraId="23F67169" w14:textId="6CC7DADF" w:rsidR="00A33048" w:rsidRDefault="00A33048" w:rsidP="00A33048">
      <w:pPr>
        <w:spacing w:after="0"/>
      </w:pPr>
      <w:r>
        <w:t xml:space="preserve">Prováděné práce budou hrazeny formou faktury </w:t>
      </w:r>
      <w:r w:rsidR="008F3214">
        <w:t>–</w:t>
      </w:r>
      <w:r>
        <w:t xml:space="preserve"> daňov</w:t>
      </w:r>
      <w:r w:rsidR="008F3214">
        <w:t>ého dokladu, jejichž součástí bude dodací list. Splatnost faktury bude 1</w:t>
      </w:r>
      <w:r w:rsidR="00CD0380">
        <w:t>0</w:t>
      </w:r>
      <w:r w:rsidR="008F3214">
        <w:t xml:space="preserve"> dnů.</w:t>
      </w:r>
    </w:p>
    <w:p w14:paraId="28180D60" w14:textId="7334BD1F" w:rsidR="00753A88" w:rsidRDefault="00753A88" w:rsidP="00A33048">
      <w:pPr>
        <w:spacing w:after="0"/>
      </w:pPr>
      <w:r>
        <w:lastRenderedPageBreak/>
        <w:t>V případě, že faktura nebude mít odpovídající náležitosti nebo některý z údajů bude uveden chybně, je zadavatel povinen zaslat ji zpět do 5 dnů od převzetí.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188CDAAB" w14:textId="30C8088E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 po do</w:t>
      </w:r>
      <w:r w:rsidR="007B69C5">
        <w:t xml:space="preserve">dání </w:t>
      </w:r>
      <w:r w:rsidR="000D67FD">
        <w:t xml:space="preserve">38 kusů </w:t>
      </w:r>
      <w:proofErr w:type="spellStart"/>
      <w:r w:rsidR="000D67FD">
        <w:t>tabletů</w:t>
      </w:r>
      <w:proofErr w:type="spellEnd"/>
      <w:r w:rsidR="000D67FD">
        <w:t xml:space="preserve">, 2 ks nabíjecích vozíků a 38 kusů adaptérů. </w:t>
      </w:r>
      <w:r w:rsidR="003D28E1">
        <w:t>Dodava</w:t>
      </w:r>
      <w:r>
        <w:t xml:space="preserve">tel připraví k přejímacímu řízení </w:t>
      </w:r>
      <w:r w:rsidR="00CD0380">
        <w:t>doklady:</w:t>
      </w:r>
      <w:r>
        <w:t xml:space="preserve"> dodací list, návod na použití.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4B294BA4" w:rsidR="008F3214" w:rsidRDefault="003D28E1" w:rsidP="008F3214">
      <w:pPr>
        <w:spacing w:after="0"/>
      </w:pPr>
      <w:r>
        <w:t>Dodava</w:t>
      </w:r>
      <w:r w:rsidR="008F3214">
        <w:t>tel přebírá záruku za jednotlivá zařízení. Délka záruční lhůty je stanovena v délce 24 měsíců.</w:t>
      </w:r>
    </w:p>
    <w:p w14:paraId="09826CB1" w14:textId="33FFBA5B" w:rsidR="008F3214" w:rsidRDefault="008F3214" w:rsidP="008F3214">
      <w:pPr>
        <w:spacing w:after="0"/>
      </w:pPr>
      <w:r>
        <w:t>Záruční lhůta začíná běžet dnem předání d</w:t>
      </w:r>
      <w:r w:rsidR="00E933F0">
        <w:t>odávky</w:t>
      </w:r>
      <w:r>
        <w:t xml:space="preserve">, na základě </w:t>
      </w:r>
      <w:r w:rsidR="00CD0380">
        <w:t>dodacího</w:t>
      </w:r>
      <w:r>
        <w:t xml:space="preserve"> listu.</w:t>
      </w:r>
    </w:p>
    <w:p w14:paraId="772D6F02" w14:textId="5005A4BF" w:rsidR="00753A88" w:rsidRDefault="00753A88" w:rsidP="008F3214">
      <w:pPr>
        <w:spacing w:after="0"/>
      </w:pPr>
      <w:r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65980D52" w14:textId="13229D58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</w:t>
      </w:r>
    </w:p>
    <w:p w14:paraId="2A275025" w14:textId="205432EE" w:rsidR="003D28E1" w:rsidRDefault="003D28E1" w:rsidP="003D28E1">
      <w:pPr>
        <w:spacing w:after="0"/>
      </w:pPr>
      <w:r>
        <w:t>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3DCE239A" w14:textId="3DFE2571" w:rsidR="003D28E1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</w:p>
    <w:p w14:paraId="59EF34CB" w14:textId="6DE136C5" w:rsidR="003D28E1" w:rsidRDefault="003D28E1" w:rsidP="003D28E1">
      <w:pPr>
        <w:spacing w:after="0"/>
      </w:pPr>
      <w:r>
        <w:t>Zrušit smlouvu lze pouze písemnou formou, a to vzájemnou dohodou smluvních stran.</w:t>
      </w:r>
    </w:p>
    <w:p w14:paraId="73FF0BA4" w14:textId="4CA8A986" w:rsidR="00CE458D" w:rsidRDefault="007406FD" w:rsidP="003D28E1">
      <w:pPr>
        <w:spacing w:after="0"/>
      </w:pPr>
      <w:r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044DFADC" w:rsidR="003D28E1" w:rsidRDefault="00CD0380" w:rsidP="003D28E1">
      <w:pPr>
        <w:spacing w:after="0"/>
      </w:pPr>
      <w:r>
        <w:t>V Brně</w:t>
      </w:r>
      <w:r w:rsidR="003D28E1">
        <w:t xml:space="preserve"> dne</w:t>
      </w:r>
      <w:r w:rsidR="002E3687">
        <w:t xml:space="preserve"> </w:t>
      </w:r>
      <w:r w:rsidR="00B72419">
        <w:t>1</w:t>
      </w:r>
      <w:r w:rsidR="005A6BAA">
        <w:t>3</w:t>
      </w:r>
      <w:r w:rsidR="002E3687">
        <w:t>.</w:t>
      </w:r>
      <w:r w:rsidR="00CD3C2A">
        <w:t xml:space="preserve"> </w:t>
      </w:r>
      <w:r w:rsidR="002E3687">
        <w:t>12</w:t>
      </w:r>
      <w:r>
        <w:t>.</w:t>
      </w:r>
      <w:r w:rsidR="00CD3C2A">
        <w:t xml:space="preserve"> </w:t>
      </w:r>
      <w:r w:rsidR="000D67FD">
        <w:t>2023</w:t>
      </w:r>
      <w:r>
        <w:tab/>
      </w:r>
      <w:r w:rsidR="003D28E1">
        <w:tab/>
      </w:r>
      <w:r w:rsidR="003D28E1">
        <w:tab/>
      </w:r>
      <w:r w:rsidR="003D28E1">
        <w:tab/>
        <w:t xml:space="preserve">    V </w:t>
      </w:r>
      <w:r w:rsidR="00FA5608">
        <w:t>Brně</w:t>
      </w:r>
      <w:r w:rsidR="003D28E1">
        <w:t xml:space="preserve"> dne </w:t>
      </w:r>
      <w:r w:rsidR="00FA5608">
        <w:t>13. 12. 2023</w:t>
      </w:r>
    </w:p>
    <w:p w14:paraId="40B5A52E" w14:textId="138EAFDA" w:rsidR="003D28E1" w:rsidRDefault="003D28E1" w:rsidP="003D28E1">
      <w:pPr>
        <w:spacing w:after="0"/>
      </w:pPr>
      <w:bookmarkStart w:id="2" w:name="_GoBack"/>
      <w:bookmarkEnd w:id="2"/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DA"/>
    <w:rsid w:val="000D67FD"/>
    <w:rsid w:val="0011757B"/>
    <w:rsid w:val="001250EC"/>
    <w:rsid w:val="00191A85"/>
    <w:rsid w:val="001C3F65"/>
    <w:rsid w:val="00220614"/>
    <w:rsid w:val="002E3687"/>
    <w:rsid w:val="00382067"/>
    <w:rsid w:val="003D28E1"/>
    <w:rsid w:val="00467F44"/>
    <w:rsid w:val="004A4D1A"/>
    <w:rsid w:val="005A6BAA"/>
    <w:rsid w:val="005A78A6"/>
    <w:rsid w:val="007406FD"/>
    <w:rsid w:val="00753A88"/>
    <w:rsid w:val="00774FDD"/>
    <w:rsid w:val="007B69C5"/>
    <w:rsid w:val="00887EF5"/>
    <w:rsid w:val="008F3214"/>
    <w:rsid w:val="009D5805"/>
    <w:rsid w:val="00A33048"/>
    <w:rsid w:val="00B72419"/>
    <w:rsid w:val="00CD0380"/>
    <w:rsid w:val="00CD3C2A"/>
    <w:rsid w:val="00CE458D"/>
    <w:rsid w:val="00E933F0"/>
    <w:rsid w:val="00F64546"/>
    <w:rsid w:val="00FA5608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7A7A-5722-4000-88A2-153BE078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Svátek</dc:creator>
  <cp:keywords/>
  <dc:description/>
  <cp:lastModifiedBy>Mgr.Jana Hlaváčková</cp:lastModifiedBy>
  <cp:revision>4</cp:revision>
  <cp:lastPrinted>2020-11-30T12:44:00Z</cp:lastPrinted>
  <dcterms:created xsi:type="dcterms:W3CDTF">2023-12-11T21:45:00Z</dcterms:created>
  <dcterms:modified xsi:type="dcterms:W3CDTF">2023-12-16T18:44:00Z</dcterms:modified>
</cp:coreProperties>
</file>