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Mgr. Ing. Adélou Machalovou, ředitelkou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526625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Nejsme plátci DPH.</w:t>
      </w:r>
    </w:p>
    <w:p w:rsidR="003A659D" w:rsidRDefault="003A659D" w:rsidP="00C02C0A">
      <w:pPr>
        <w:rPr>
          <w:rFonts w:asciiTheme="minorHAnsi" w:hAnsiTheme="minorHAnsi" w:cs="Arial"/>
          <w:i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A238F2" w:rsidRPr="00B16B2E" w:rsidRDefault="00A238F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JD Computer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 w:rsidR="00526625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D3356D" w:rsidRDefault="00D3356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3356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DIČ: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526625">
        <w:rPr>
          <w:rFonts w:asciiTheme="minorHAnsi" w:eastAsiaTheme="minorHAnsi" w:hAnsiTheme="minorHAnsi" w:cs="Arial"/>
          <w:sz w:val="22"/>
          <w:szCs w:val="22"/>
          <w:lang w:eastAsia="en-US"/>
        </w:rPr>
        <w:t>xxxxxx</w:t>
      </w:r>
      <w:bookmarkStart w:id="0" w:name="_GoBack"/>
      <w:bookmarkEnd w:id="0"/>
    </w:p>
    <w:p w:rsidR="003A659D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Zapsán v živnostenském rejstříku.</w:t>
      </w:r>
    </w:p>
    <w:p w:rsidR="003A659D" w:rsidRPr="00B16B2E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Plátce DPH.</w:t>
      </w: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</w:t>
      </w:r>
      <w:r w:rsidRPr="009720A5">
        <w:rPr>
          <w:rFonts w:asciiTheme="minorHAnsi" w:hAnsiTheme="minorHAnsi" w:cs="Arial"/>
          <w:sz w:val="22"/>
          <w:szCs w:val="22"/>
        </w:rPr>
        <w:t xml:space="preserve">dne </w:t>
      </w:r>
      <w:r w:rsidR="004A5110">
        <w:rPr>
          <w:rFonts w:asciiTheme="minorHAnsi" w:hAnsiTheme="minorHAnsi" w:cs="Arial"/>
          <w:sz w:val="22"/>
          <w:szCs w:val="22"/>
        </w:rPr>
        <w:t>1</w:t>
      </w:r>
      <w:r w:rsidR="00BB7050">
        <w:rPr>
          <w:rFonts w:asciiTheme="minorHAnsi" w:hAnsiTheme="minorHAnsi" w:cs="Arial"/>
          <w:sz w:val="22"/>
          <w:szCs w:val="22"/>
        </w:rPr>
        <w:t>5</w:t>
      </w:r>
      <w:r w:rsidR="009720A5" w:rsidRPr="009720A5">
        <w:rPr>
          <w:rFonts w:asciiTheme="minorHAnsi" w:hAnsiTheme="minorHAnsi" w:cs="Arial"/>
          <w:sz w:val="22"/>
          <w:szCs w:val="22"/>
        </w:rPr>
        <w:t>. 12. 2023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  <w:r w:rsidR="00D3356D">
        <w:rPr>
          <w:rFonts w:ascii="Calibri" w:hAnsi="Calibri" w:cs="Arial"/>
          <w:b/>
        </w:rPr>
        <w:t xml:space="preserve"> </w:t>
      </w:r>
      <w:r w:rsidR="004A5110">
        <w:rPr>
          <w:rFonts w:ascii="Calibri" w:hAnsi="Calibri" w:cs="Arial"/>
          <w:b/>
        </w:rPr>
        <w:t>mobilní telefony, dataprojektory, přenosná plátna</w:t>
      </w:r>
    </w:p>
    <w:p w:rsidR="009720A5" w:rsidRDefault="009720A5" w:rsidP="00C02C0A">
      <w:pPr>
        <w:rPr>
          <w:rFonts w:ascii="Calibri" w:hAnsi="Calibri" w:cs="Arial"/>
          <w:b/>
        </w:rPr>
      </w:pPr>
    </w:p>
    <w:p w:rsidR="00C02C0A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A238F2">
        <w:rPr>
          <w:rFonts w:ascii="Calibri" w:hAnsi="Calibri" w:cs="Arial"/>
        </w:rPr>
        <w:t xml:space="preserve">zaslané </w:t>
      </w:r>
      <w:r w:rsidR="00F66FF9">
        <w:rPr>
          <w:rFonts w:ascii="Calibri" w:hAnsi="Calibri" w:cs="Arial"/>
        </w:rPr>
        <w:t xml:space="preserve">cenové </w:t>
      </w:r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</w:t>
      </w:r>
      <w:r w:rsidR="00B12A57">
        <w:rPr>
          <w:rFonts w:ascii="Calibri" w:hAnsi="Calibri" w:cs="Arial"/>
        </w:rPr>
        <w:t xml:space="preserve">ze dne </w:t>
      </w:r>
      <w:r w:rsidR="004A5110">
        <w:rPr>
          <w:rFonts w:ascii="Calibri" w:hAnsi="Calibri" w:cs="Arial"/>
        </w:rPr>
        <w:t>13. 12. 2023</w:t>
      </w:r>
      <w:r w:rsidR="00B12A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 Vás</w:t>
      </w:r>
      <w:r w:rsidR="00C02C0A" w:rsidRPr="001C547A">
        <w:rPr>
          <w:rFonts w:ascii="Calibri" w:hAnsi="Calibri" w:cs="Arial"/>
        </w:rPr>
        <w:t xml:space="preserve"> objednáváme </w:t>
      </w:r>
      <w:r w:rsidR="00DA7594">
        <w:rPr>
          <w:rFonts w:ascii="Calibri" w:hAnsi="Calibri" w:cs="Arial"/>
        </w:rPr>
        <w:t>níže uvedené zboží</w:t>
      </w:r>
      <w:r w:rsidR="00A238F2">
        <w:rPr>
          <w:rFonts w:ascii="Calibri" w:hAnsi="Calibri" w:cs="Arial"/>
        </w:rPr>
        <w:t xml:space="preserve"> p</w:t>
      </w:r>
      <w:r w:rsidR="004C734C">
        <w:rPr>
          <w:rFonts w:ascii="Calibri" w:hAnsi="Calibri" w:cs="Arial"/>
        </w:rPr>
        <w:t>ro sociální služby</w:t>
      </w:r>
      <w:r w:rsidR="00493184">
        <w:rPr>
          <w:rFonts w:ascii="Calibri" w:hAnsi="Calibri" w:cs="Arial"/>
        </w:rPr>
        <w:t xml:space="preserve"> naší organizace</w:t>
      </w:r>
      <w:r w:rsidR="004C734C">
        <w:rPr>
          <w:rFonts w:ascii="Calibri" w:hAnsi="Calibri" w:cs="Arial"/>
        </w:rPr>
        <w:t>:</w:t>
      </w:r>
    </w:p>
    <w:p w:rsidR="00A238F2" w:rsidRDefault="00A238F2" w:rsidP="004F1D5A">
      <w:pPr>
        <w:jc w:val="both"/>
        <w:rPr>
          <w:rFonts w:ascii="Calibri" w:hAnsi="Calibri" w:cs="Arial"/>
        </w:rPr>
      </w:pPr>
    </w:p>
    <w:tbl>
      <w:tblPr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79"/>
        <w:gridCol w:w="1022"/>
        <w:gridCol w:w="983"/>
        <w:gridCol w:w="652"/>
        <w:gridCol w:w="1401"/>
        <w:gridCol w:w="1401"/>
      </w:tblGrid>
      <w:tr w:rsidR="004A5110" w:rsidRPr="004A5110" w:rsidTr="004A5110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výrobku/služby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Množ.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Sazba daně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Daň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Mobilní telefony Samsung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Samsung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Galaxy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A34 5G/ 6GB/ 128GB/ 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Green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7 437,00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14 874,00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3 123,54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17 997,54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Samsung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Galaxy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A54 5G/ 8GB/ 128GB/ 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9 988,00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19 976,00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4 194,96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24 170,96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Průhledný zadní kryt pro Samsung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Galaxy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Transparent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580,00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2 320,00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487,20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2 807,20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Ochranná fólie pro Samsung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Galaxy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Transparent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415,00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1 660,00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348,60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2 008,60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BB70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Acer DLP P1557Ki - 4500Lm,1080p,</w:t>
            </w:r>
            <w:r w:rsidR="00BB70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0000:1,HDMI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13 876,00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27 752,00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5 827,92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33 579,92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Acer H6815ATV/DLP/4000lm/4K UHD/2x HDMI/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20 650,00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20 650,00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4 336,50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24 986,50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Přenosné plátno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Projekční plátno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Aveli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stativ, 175x109cm (16:10)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2 700,00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5 400,00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1 134,00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6 534,00</w:t>
            </w:r>
          </w:p>
        </w:tc>
      </w:tr>
      <w:tr w:rsidR="004A5110" w:rsidRPr="004A5110" w:rsidTr="004A511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Projekční plátno </w:t>
            </w:r>
            <w:proofErr w:type="spellStart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Aveli</w:t>
            </w:r>
            <w:proofErr w:type="spellEnd"/>
            <w:r w:rsidRPr="004A5110">
              <w:rPr>
                <w:rFonts w:asciiTheme="minorHAnsi" w:hAnsiTheme="minorHAnsi" w:cstheme="minorHAnsi"/>
                <w:sz w:val="20"/>
                <w:szCs w:val="20"/>
              </w:rPr>
              <w:t xml:space="preserve"> stativ, 200x125cm (16:10)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3 260,00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3 260,00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684,60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3 944,60</w:t>
            </w:r>
          </w:p>
        </w:tc>
      </w:tr>
      <w:tr w:rsidR="004A5110" w:rsidRPr="004A5110" w:rsidTr="004A5110">
        <w:trPr>
          <w:trHeight w:val="1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sz w:val="20"/>
                <w:szCs w:val="20"/>
              </w:rPr>
              <w:t>95 892,00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20 137,32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A5110" w:rsidRPr="004A5110" w:rsidRDefault="004A5110" w:rsidP="004A511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110">
              <w:rPr>
                <w:rFonts w:asciiTheme="minorHAnsi" w:hAnsiTheme="minorHAnsi" w:cstheme="minorHAnsi"/>
                <w:b/>
                <w:sz w:val="20"/>
                <w:szCs w:val="20"/>
              </w:rPr>
              <w:t>116 029,32</w:t>
            </w:r>
          </w:p>
        </w:tc>
      </w:tr>
    </w:tbl>
    <w:p w:rsidR="00DA7594" w:rsidRDefault="00DA7594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8D13E3" w:rsidRDefault="008D13E3" w:rsidP="00C02C0A">
      <w:pPr>
        <w:rPr>
          <w:rFonts w:ascii="Calibri" w:hAnsi="Calibri" w:cs="Arial"/>
        </w:rPr>
      </w:pPr>
    </w:p>
    <w:p w:rsidR="008D13E3" w:rsidRDefault="008D13E3" w:rsidP="00C02C0A">
      <w:pPr>
        <w:rPr>
          <w:rFonts w:ascii="Calibri" w:hAnsi="Calibri" w:cs="Arial"/>
        </w:rPr>
      </w:pPr>
    </w:p>
    <w:p w:rsidR="008D13E3" w:rsidRDefault="008D13E3" w:rsidP="00C02C0A">
      <w:pPr>
        <w:rPr>
          <w:rFonts w:ascii="Calibri" w:hAnsi="Calibri" w:cs="Arial"/>
        </w:rPr>
      </w:pPr>
    </w:p>
    <w:p w:rsidR="008D13E3" w:rsidRDefault="008D13E3" w:rsidP="00C02C0A">
      <w:pPr>
        <w:rPr>
          <w:rFonts w:ascii="Calibri" w:hAnsi="Calibri" w:cs="Arial"/>
        </w:rPr>
      </w:pPr>
    </w:p>
    <w:p w:rsidR="009720A5" w:rsidRDefault="009720A5" w:rsidP="009720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na základě faktury splňující požadavky zákona č. 563/1991 Sb., o účetnictví v aktuálním znění.</w:t>
      </w: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B7707A" w:rsidRDefault="00B7707A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Ve Fryštáku </w:t>
      </w:r>
      <w:r w:rsidR="00247133">
        <w:rPr>
          <w:rFonts w:ascii="Calibri" w:hAnsi="Calibri" w:cs="Arial"/>
        </w:rPr>
        <w:t>1</w:t>
      </w:r>
      <w:r w:rsidR="008D13E3">
        <w:rPr>
          <w:rFonts w:ascii="Calibri" w:hAnsi="Calibri" w:cs="Arial"/>
        </w:rPr>
        <w:t>5</w:t>
      </w:r>
      <w:r w:rsidR="00247133">
        <w:rPr>
          <w:rFonts w:ascii="Calibri" w:hAnsi="Calibri" w:cs="Arial"/>
        </w:rPr>
        <w:t>. 12. 2023</w:t>
      </w:r>
    </w:p>
    <w:p w:rsidR="004C734C" w:rsidRDefault="004C734C" w:rsidP="00C02C0A">
      <w:pPr>
        <w:rPr>
          <w:rFonts w:ascii="Calibri" w:hAnsi="Calibri" w:cs="Arial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DA7594" w:rsidRDefault="00BF54B9" w:rsidP="00DA7594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Pr="00BF54B9">
        <w:rPr>
          <w:rFonts w:ascii="Calibri" w:hAnsi="Calibri" w:cs="Arial"/>
        </w:rPr>
        <w:t>Jaroslav Dvořák</w:t>
      </w:r>
    </w:p>
    <w:sectPr w:rsidR="00BF54B9" w:rsidRPr="00DA7594" w:rsidSect="00DA7594">
      <w:headerReference w:type="default" r:id="rId7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D" w:rsidRDefault="0032261D">
      <w:r>
        <w:separator/>
      </w:r>
    </w:p>
  </w:endnote>
  <w:endnote w:type="continuationSeparator" w:id="0">
    <w:p w:rsidR="0032261D" w:rsidRDefault="003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D" w:rsidRDefault="0032261D">
      <w:r>
        <w:separator/>
      </w:r>
    </w:p>
  </w:footnote>
  <w:footnote w:type="continuationSeparator" w:id="0">
    <w:p w:rsidR="0032261D" w:rsidRDefault="0032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526625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526625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9019F"/>
    <w:rsid w:val="000F2BDC"/>
    <w:rsid w:val="00111614"/>
    <w:rsid w:val="00125392"/>
    <w:rsid w:val="001421EF"/>
    <w:rsid w:val="0016323D"/>
    <w:rsid w:val="00164209"/>
    <w:rsid w:val="00172793"/>
    <w:rsid w:val="001D4F0E"/>
    <w:rsid w:val="001D661E"/>
    <w:rsid w:val="0020199F"/>
    <w:rsid w:val="00205488"/>
    <w:rsid w:val="00247133"/>
    <w:rsid w:val="00253DCF"/>
    <w:rsid w:val="002878F9"/>
    <w:rsid w:val="002E09C1"/>
    <w:rsid w:val="00317ACD"/>
    <w:rsid w:val="0032261D"/>
    <w:rsid w:val="003A580B"/>
    <w:rsid w:val="003A659D"/>
    <w:rsid w:val="003C0078"/>
    <w:rsid w:val="00440DAB"/>
    <w:rsid w:val="00493184"/>
    <w:rsid w:val="004A5110"/>
    <w:rsid w:val="004B53B3"/>
    <w:rsid w:val="004C734C"/>
    <w:rsid w:val="004F1D5A"/>
    <w:rsid w:val="00515FC8"/>
    <w:rsid w:val="00524641"/>
    <w:rsid w:val="00526625"/>
    <w:rsid w:val="00551F9A"/>
    <w:rsid w:val="00555A7E"/>
    <w:rsid w:val="00576611"/>
    <w:rsid w:val="005845F8"/>
    <w:rsid w:val="00712A0C"/>
    <w:rsid w:val="007A1BA3"/>
    <w:rsid w:val="007E0143"/>
    <w:rsid w:val="008A15A4"/>
    <w:rsid w:val="008D13E3"/>
    <w:rsid w:val="008D3731"/>
    <w:rsid w:val="009478FB"/>
    <w:rsid w:val="00963637"/>
    <w:rsid w:val="009720A5"/>
    <w:rsid w:val="00A238F2"/>
    <w:rsid w:val="00A31929"/>
    <w:rsid w:val="00A60EBE"/>
    <w:rsid w:val="00A8685D"/>
    <w:rsid w:val="00AB36C1"/>
    <w:rsid w:val="00AE62B9"/>
    <w:rsid w:val="00B04AA3"/>
    <w:rsid w:val="00B12A57"/>
    <w:rsid w:val="00B16B2E"/>
    <w:rsid w:val="00B26E2B"/>
    <w:rsid w:val="00B51674"/>
    <w:rsid w:val="00B7707A"/>
    <w:rsid w:val="00BB7050"/>
    <w:rsid w:val="00BF0988"/>
    <w:rsid w:val="00BF54B9"/>
    <w:rsid w:val="00C02C0A"/>
    <w:rsid w:val="00C51FDF"/>
    <w:rsid w:val="00C55AC6"/>
    <w:rsid w:val="00C60DBD"/>
    <w:rsid w:val="00C93FC3"/>
    <w:rsid w:val="00CC611F"/>
    <w:rsid w:val="00CE6FCC"/>
    <w:rsid w:val="00D3356D"/>
    <w:rsid w:val="00D46DAB"/>
    <w:rsid w:val="00D65B82"/>
    <w:rsid w:val="00DA7594"/>
    <w:rsid w:val="00E31984"/>
    <w:rsid w:val="00E379DE"/>
    <w:rsid w:val="00E402AB"/>
    <w:rsid w:val="00E7366A"/>
    <w:rsid w:val="00E9404C"/>
    <w:rsid w:val="00E96161"/>
    <w:rsid w:val="00E9719E"/>
    <w:rsid w:val="00EA3BA4"/>
    <w:rsid w:val="00EB15A4"/>
    <w:rsid w:val="00F4536B"/>
    <w:rsid w:val="00F667C8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FAAE8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FFD-8536-4D8C-8668-8486944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2023-12-06T07:16:00Z</cp:lastPrinted>
  <dcterms:created xsi:type="dcterms:W3CDTF">2023-12-16T13:54:00Z</dcterms:created>
  <dcterms:modified xsi:type="dcterms:W3CDTF">2023-12-16T13:55:00Z</dcterms:modified>
</cp:coreProperties>
</file>