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08E05" w14:textId="1FF0E2E7" w:rsidR="00430923" w:rsidRPr="00767134" w:rsidRDefault="00430923" w:rsidP="005B5B9B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67134">
        <w:rPr>
          <w:rFonts w:asciiTheme="minorHAnsi" w:hAnsiTheme="minorHAnsi" w:cstheme="minorHAnsi"/>
          <w:b/>
          <w:sz w:val="24"/>
          <w:szCs w:val="24"/>
        </w:rPr>
        <w:t>Rámcová smlouva</w:t>
      </w:r>
    </w:p>
    <w:p w14:paraId="7545307A" w14:textId="77777777" w:rsidR="00430923" w:rsidRPr="00767134" w:rsidRDefault="00011915" w:rsidP="00011915">
      <w:pPr>
        <w:pStyle w:val="Zkladntext"/>
        <w:jc w:val="center"/>
        <w:rPr>
          <w:rFonts w:asciiTheme="minorHAnsi" w:hAnsiTheme="minorHAnsi" w:cstheme="minorHAnsi"/>
        </w:rPr>
      </w:pPr>
      <w:r w:rsidRPr="00767134">
        <w:rPr>
          <w:rFonts w:asciiTheme="minorHAnsi" w:hAnsiTheme="minorHAnsi" w:cstheme="minorHAnsi"/>
          <w:lang w:val="cs-CZ"/>
        </w:rPr>
        <w:t xml:space="preserve">uzavřená </w:t>
      </w:r>
      <w:r w:rsidR="00430923" w:rsidRPr="00767134">
        <w:rPr>
          <w:rFonts w:asciiTheme="minorHAnsi" w:hAnsiTheme="minorHAnsi" w:cstheme="minorHAnsi"/>
        </w:rPr>
        <w:t xml:space="preserve">dle ustanovení § </w:t>
      </w:r>
      <w:r w:rsidR="00AF4098" w:rsidRPr="00767134">
        <w:rPr>
          <w:rFonts w:asciiTheme="minorHAnsi" w:hAnsiTheme="minorHAnsi" w:cstheme="minorHAnsi"/>
          <w:lang w:val="cs-CZ"/>
        </w:rPr>
        <w:t>2079 a násl.</w:t>
      </w:r>
      <w:r w:rsidR="00430923" w:rsidRPr="00767134">
        <w:rPr>
          <w:rFonts w:asciiTheme="minorHAnsi" w:hAnsiTheme="minorHAnsi" w:cstheme="minorHAnsi"/>
        </w:rPr>
        <w:t xml:space="preserve"> zákona č. </w:t>
      </w:r>
      <w:r w:rsidR="0097586A" w:rsidRPr="00767134">
        <w:rPr>
          <w:rFonts w:asciiTheme="minorHAnsi" w:hAnsiTheme="minorHAnsi" w:cstheme="minorHAnsi"/>
          <w:lang w:val="cs-CZ"/>
        </w:rPr>
        <w:t>89/2012 Sb., občanského zákoníku</w:t>
      </w:r>
      <w:r w:rsidRPr="00767134">
        <w:rPr>
          <w:rFonts w:asciiTheme="minorHAnsi" w:hAnsiTheme="minorHAnsi" w:cstheme="minorHAnsi"/>
          <w:lang w:val="cs-CZ"/>
        </w:rPr>
        <w:t xml:space="preserve"> </w:t>
      </w:r>
    </w:p>
    <w:p w14:paraId="7A61B047" w14:textId="77777777" w:rsidR="00F809A6" w:rsidRPr="00767134" w:rsidRDefault="00F809A6" w:rsidP="00F809A6">
      <w:pPr>
        <w:pStyle w:val="Zkladntext"/>
        <w:jc w:val="center"/>
        <w:rPr>
          <w:rFonts w:asciiTheme="minorHAnsi" w:hAnsiTheme="minorHAnsi" w:cstheme="minorHAnsi"/>
        </w:rPr>
      </w:pPr>
    </w:p>
    <w:p w14:paraId="10B48CA8" w14:textId="77777777" w:rsidR="00430923" w:rsidRPr="00767134" w:rsidRDefault="00430923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984BC0E" w14:textId="77777777" w:rsidR="007F09D8" w:rsidRPr="00767134" w:rsidRDefault="007F09D8" w:rsidP="007F09D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67134">
        <w:rPr>
          <w:rFonts w:asciiTheme="minorHAnsi" w:hAnsiTheme="minorHAnsi" w:cstheme="minorHAnsi"/>
          <w:b/>
          <w:sz w:val="20"/>
          <w:szCs w:val="20"/>
        </w:rPr>
        <w:t>společnost</w:t>
      </w:r>
    </w:p>
    <w:p w14:paraId="1120676B" w14:textId="30183A7E" w:rsidR="00F54FD5" w:rsidRPr="00F54FD5" w:rsidRDefault="00D632D4" w:rsidP="00F54FD5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Václav Rýdl</w:t>
      </w:r>
      <w:r w:rsidR="00F54FD5" w:rsidRPr="00F54FD5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57900D99" w14:textId="45E0B614" w:rsidR="007F09D8" w:rsidRPr="00767134" w:rsidRDefault="007F09D8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IČ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D632D4">
        <w:rPr>
          <w:rFonts w:asciiTheme="minorHAnsi" w:hAnsiTheme="minorHAnsi" w:cstheme="minorHAnsi"/>
          <w:b/>
          <w:sz w:val="20"/>
          <w:szCs w:val="20"/>
        </w:rPr>
        <w:t>88650405</w:t>
      </w:r>
      <w:r w:rsidR="0097586A" w:rsidRPr="00767134">
        <w:rPr>
          <w:rFonts w:asciiTheme="minorHAnsi" w:hAnsiTheme="minorHAnsi" w:cstheme="minorHAnsi"/>
          <w:sz w:val="20"/>
          <w:szCs w:val="20"/>
        </w:rPr>
        <w:tab/>
      </w:r>
    </w:p>
    <w:p w14:paraId="4C6698FF" w14:textId="3E97D082" w:rsidR="006A0520" w:rsidRPr="00767134" w:rsidRDefault="006A0520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DIČ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E02109">
        <w:rPr>
          <w:rFonts w:asciiTheme="minorHAnsi" w:hAnsiTheme="minorHAnsi" w:cstheme="minorHAnsi"/>
          <w:b/>
          <w:sz w:val="20"/>
          <w:szCs w:val="20"/>
        </w:rPr>
        <w:t>xxxxxxxxxx</w:t>
      </w:r>
    </w:p>
    <w:p w14:paraId="1708567D" w14:textId="68B98185" w:rsidR="007F09D8" w:rsidRPr="00B2043D" w:rsidRDefault="007F09D8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se sídlem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D632D4">
        <w:rPr>
          <w:rFonts w:asciiTheme="minorHAnsi" w:hAnsiTheme="minorHAnsi" w:cstheme="minorHAnsi"/>
          <w:sz w:val="20"/>
          <w:szCs w:val="20"/>
        </w:rPr>
        <w:t>Borovského 2340, Karviná – Mizerov, 734 01</w:t>
      </w:r>
    </w:p>
    <w:p w14:paraId="35EAC9CF" w14:textId="5687FF3C" w:rsidR="007F09D8" w:rsidRPr="00B2043D" w:rsidRDefault="0038666C" w:rsidP="007F09D8">
      <w:pPr>
        <w:spacing w:after="0" w:line="240" w:lineRule="auto"/>
        <w:rPr>
          <w:rStyle w:val="platne1"/>
          <w:rFonts w:asciiTheme="minorHAnsi" w:hAnsiTheme="minorHAnsi" w:cstheme="minorHAnsi"/>
          <w:sz w:val="20"/>
          <w:szCs w:val="20"/>
        </w:rPr>
      </w:pPr>
      <w:r w:rsidRPr="00B2043D">
        <w:rPr>
          <w:rFonts w:asciiTheme="minorHAnsi" w:hAnsiTheme="minorHAnsi" w:cstheme="minorHAnsi"/>
          <w:sz w:val="20"/>
          <w:szCs w:val="20"/>
        </w:rPr>
        <w:t>zastoupena</w:t>
      </w:r>
      <w:r w:rsidR="007F09D8" w:rsidRPr="00B2043D">
        <w:rPr>
          <w:rFonts w:asciiTheme="minorHAnsi" w:hAnsiTheme="minorHAnsi" w:cstheme="minorHAnsi"/>
          <w:sz w:val="20"/>
          <w:szCs w:val="20"/>
        </w:rPr>
        <w:tab/>
      </w:r>
      <w:r w:rsidR="007F09D8" w:rsidRPr="00B2043D">
        <w:rPr>
          <w:rFonts w:asciiTheme="minorHAnsi" w:hAnsiTheme="minorHAnsi" w:cstheme="minorHAnsi"/>
          <w:sz w:val="20"/>
          <w:szCs w:val="20"/>
        </w:rPr>
        <w:tab/>
      </w:r>
      <w:r w:rsidR="00D632D4">
        <w:rPr>
          <w:rFonts w:asciiTheme="minorHAnsi" w:hAnsiTheme="minorHAnsi" w:cstheme="minorHAnsi"/>
          <w:sz w:val="20"/>
          <w:szCs w:val="20"/>
        </w:rPr>
        <w:t>Václav Rýdl</w:t>
      </w:r>
      <w:r w:rsidR="0097586A" w:rsidRPr="00B2043D">
        <w:rPr>
          <w:rStyle w:val="platne1"/>
          <w:rFonts w:asciiTheme="minorHAnsi" w:hAnsiTheme="minorHAnsi" w:cstheme="minorHAnsi"/>
          <w:sz w:val="20"/>
          <w:szCs w:val="20"/>
        </w:rPr>
        <w:tab/>
      </w:r>
    </w:p>
    <w:p w14:paraId="0B4CE038" w14:textId="642DFD39" w:rsidR="007F09D8" w:rsidRPr="00B2043D" w:rsidRDefault="00D632D4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Style w:val="platne1"/>
          <w:rFonts w:asciiTheme="minorHAnsi" w:hAnsiTheme="minorHAnsi" w:cstheme="minorHAnsi"/>
          <w:sz w:val="20"/>
          <w:szCs w:val="20"/>
        </w:rPr>
        <w:t xml:space="preserve">tel.:                   </w:t>
      </w:r>
      <w:r w:rsidR="00E02109">
        <w:rPr>
          <w:rStyle w:val="platne1"/>
          <w:rFonts w:asciiTheme="minorHAnsi" w:hAnsiTheme="minorHAnsi" w:cstheme="minorHAnsi"/>
          <w:sz w:val="20"/>
          <w:szCs w:val="20"/>
        </w:rPr>
        <w:t xml:space="preserve">                     xxxxxxxx</w:t>
      </w:r>
      <w:r w:rsidR="007F09D8" w:rsidRPr="00B2043D">
        <w:rPr>
          <w:rStyle w:val="platne1"/>
          <w:rFonts w:asciiTheme="minorHAnsi" w:hAnsiTheme="minorHAnsi" w:cstheme="minorHAnsi"/>
          <w:sz w:val="20"/>
          <w:szCs w:val="20"/>
        </w:rPr>
        <w:tab/>
      </w:r>
      <w:r w:rsidR="007F09D8" w:rsidRPr="00B2043D">
        <w:rPr>
          <w:rStyle w:val="platne1"/>
          <w:rFonts w:asciiTheme="minorHAnsi" w:hAnsiTheme="minorHAnsi" w:cstheme="minorHAnsi"/>
          <w:sz w:val="20"/>
          <w:szCs w:val="20"/>
        </w:rPr>
        <w:tab/>
      </w:r>
      <w:r w:rsidR="007F09D8" w:rsidRPr="00B2043D">
        <w:rPr>
          <w:rStyle w:val="platne1"/>
          <w:rFonts w:asciiTheme="minorHAnsi" w:hAnsiTheme="minorHAnsi" w:cstheme="minorHAnsi"/>
          <w:sz w:val="20"/>
          <w:szCs w:val="20"/>
        </w:rPr>
        <w:tab/>
      </w:r>
    </w:p>
    <w:p w14:paraId="1F428BE7" w14:textId="7E313000" w:rsidR="007F09D8" w:rsidRPr="00767134" w:rsidRDefault="007F09D8" w:rsidP="007F09D8">
      <w:pPr>
        <w:spacing w:after="0" w:line="240" w:lineRule="auto"/>
        <w:rPr>
          <w:rStyle w:val="platne1"/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bankovní spojení: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E02109">
        <w:rPr>
          <w:rFonts w:asciiTheme="minorHAnsi" w:hAnsiTheme="minorHAnsi" w:cstheme="minorHAnsi"/>
          <w:b/>
          <w:sz w:val="20"/>
          <w:szCs w:val="20"/>
        </w:rPr>
        <w:t>xxxxxxxx</w:t>
      </w:r>
    </w:p>
    <w:p w14:paraId="64DF8574" w14:textId="3ED75A65" w:rsidR="007F09D8" w:rsidRPr="00767134" w:rsidRDefault="00D632D4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 xml:space="preserve"> </w:t>
      </w:r>
      <w:r w:rsidR="007F09D8" w:rsidRPr="00767134">
        <w:rPr>
          <w:rFonts w:asciiTheme="minorHAnsi" w:hAnsiTheme="minorHAnsi" w:cstheme="minorHAnsi"/>
          <w:sz w:val="20"/>
          <w:szCs w:val="20"/>
        </w:rPr>
        <w:t>(dále jen „</w:t>
      </w:r>
      <w:r w:rsidR="007F09D8" w:rsidRPr="00767134">
        <w:rPr>
          <w:rFonts w:asciiTheme="minorHAnsi" w:hAnsiTheme="minorHAnsi" w:cstheme="minorHAnsi"/>
          <w:b/>
          <w:sz w:val="20"/>
          <w:szCs w:val="20"/>
        </w:rPr>
        <w:t>prodávající</w:t>
      </w:r>
      <w:r w:rsidR="007F09D8" w:rsidRPr="00767134">
        <w:rPr>
          <w:rFonts w:asciiTheme="minorHAnsi" w:hAnsiTheme="minorHAnsi" w:cstheme="minorHAnsi"/>
          <w:sz w:val="20"/>
          <w:szCs w:val="20"/>
        </w:rPr>
        <w:t>“)</w:t>
      </w:r>
    </w:p>
    <w:p w14:paraId="6E0F990A" w14:textId="77777777" w:rsidR="00F809A6" w:rsidRPr="00767134" w:rsidRDefault="00F809A6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76F1608" w14:textId="77777777" w:rsidR="00F809A6" w:rsidRPr="00767134" w:rsidRDefault="00F809A6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a</w:t>
      </w:r>
    </w:p>
    <w:p w14:paraId="2BAD256C" w14:textId="77777777" w:rsidR="007F09D8" w:rsidRPr="00767134" w:rsidRDefault="007F09D8" w:rsidP="007F09D8">
      <w:pPr>
        <w:rPr>
          <w:rFonts w:asciiTheme="minorHAnsi" w:hAnsiTheme="minorHAnsi" w:cstheme="minorHAnsi"/>
          <w:b/>
          <w:sz w:val="20"/>
          <w:szCs w:val="20"/>
        </w:rPr>
      </w:pPr>
    </w:p>
    <w:p w14:paraId="2C816505" w14:textId="04147276" w:rsidR="00347FFE" w:rsidRDefault="00C935E9" w:rsidP="006A052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C935E9">
        <w:rPr>
          <w:rFonts w:asciiTheme="minorHAnsi" w:hAnsiTheme="minorHAnsi" w:cstheme="minorHAnsi"/>
          <w:b/>
          <w:sz w:val="20"/>
          <w:szCs w:val="20"/>
        </w:rPr>
        <w:t xml:space="preserve">Základní škola a Mateřská škola </w:t>
      </w:r>
      <w:r w:rsidR="00D632D4">
        <w:rPr>
          <w:rFonts w:asciiTheme="minorHAnsi" w:hAnsiTheme="minorHAnsi" w:cstheme="minorHAnsi"/>
          <w:b/>
          <w:sz w:val="20"/>
          <w:szCs w:val="20"/>
        </w:rPr>
        <w:t>Školská</w:t>
      </w:r>
      <w:r w:rsidR="006130F3">
        <w:rPr>
          <w:rFonts w:asciiTheme="minorHAnsi" w:hAnsiTheme="minorHAnsi" w:cstheme="minorHAnsi"/>
          <w:b/>
          <w:sz w:val="20"/>
          <w:szCs w:val="20"/>
        </w:rPr>
        <w:t xml:space="preserve">, Karviná, p. o. </w:t>
      </w:r>
    </w:p>
    <w:p w14:paraId="7B0D40E9" w14:textId="37505FB4" w:rsidR="006A0520" w:rsidRPr="00767134" w:rsidRDefault="006A0520" w:rsidP="006A052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IČ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D632D4">
        <w:rPr>
          <w:rFonts w:asciiTheme="minorHAnsi" w:hAnsiTheme="minorHAnsi" w:cstheme="minorHAnsi"/>
          <w:b/>
          <w:sz w:val="20"/>
          <w:szCs w:val="20"/>
        </w:rPr>
        <w:t>48004545</w:t>
      </w:r>
    </w:p>
    <w:p w14:paraId="3EF86CFF" w14:textId="1F91CB40" w:rsidR="006A0520" w:rsidRPr="00767134" w:rsidRDefault="006A0520" w:rsidP="006A052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se sídlem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D632D4">
        <w:rPr>
          <w:rFonts w:asciiTheme="minorHAnsi" w:hAnsiTheme="minorHAnsi" w:cstheme="minorHAnsi"/>
          <w:sz w:val="20"/>
          <w:szCs w:val="20"/>
        </w:rPr>
        <w:t>Školská 432/1, Karviná  -Ráj, 734 01</w:t>
      </w:r>
    </w:p>
    <w:p w14:paraId="5B7A3685" w14:textId="5FB4F8E3" w:rsidR="006130F3" w:rsidRDefault="0038666C" w:rsidP="006A052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zastoupena</w:t>
      </w:r>
      <w:r w:rsidR="006A0520" w:rsidRPr="00767134">
        <w:rPr>
          <w:rFonts w:asciiTheme="minorHAnsi" w:hAnsiTheme="minorHAnsi" w:cstheme="minorHAnsi"/>
          <w:sz w:val="20"/>
          <w:szCs w:val="20"/>
        </w:rPr>
        <w:tab/>
      </w:r>
      <w:r w:rsidR="006A0520" w:rsidRPr="00767134">
        <w:rPr>
          <w:rFonts w:asciiTheme="minorHAnsi" w:hAnsiTheme="minorHAnsi" w:cstheme="minorHAnsi"/>
          <w:sz w:val="20"/>
          <w:szCs w:val="20"/>
        </w:rPr>
        <w:tab/>
      </w:r>
      <w:r w:rsidR="006130F3">
        <w:rPr>
          <w:rFonts w:asciiTheme="minorHAnsi" w:hAnsiTheme="minorHAnsi" w:cstheme="minorHAnsi"/>
          <w:sz w:val="20"/>
          <w:szCs w:val="20"/>
        </w:rPr>
        <w:t xml:space="preserve">Mgr. </w:t>
      </w:r>
      <w:r w:rsidR="00D632D4">
        <w:rPr>
          <w:rFonts w:asciiTheme="minorHAnsi" w:hAnsiTheme="minorHAnsi" w:cstheme="minorHAnsi"/>
          <w:sz w:val="20"/>
          <w:szCs w:val="20"/>
        </w:rPr>
        <w:t>Iva Hefnerová, ředitelka školy</w:t>
      </w:r>
      <w:r w:rsidR="006130F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8A7BE2" w14:textId="4710B61C" w:rsidR="006A0520" w:rsidRPr="00767134" w:rsidRDefault="006A0520" w:rsidP="006A052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67134">
        <w:rPr>
          <w:rStyle w:val="platne1"/>
          <w:rFonts w:asciiTheme="minorHAnsi" w:hAnsiTheme="minorHAnsi" w:cstheme="minorHAnsi"/>
          <w:sz w:val="20"/>
          <w:szCs w:val="20"/>
        </w:rPr>
        <w:t>email:</w:t>
      </w:r>
      <w:r w:rsidRPr="00767134">
        <w:rPr>
          <w:rStyle w:val="platne1"/>
          <w:rFonts w:asciiTheme="minorHAnsi" w:hAnsiTheme="minorHAnsi" w:cstheme="minorHAnsi"/>
          <w:sz w:val="20"/>
          <w:szCs w:val="20"/>
        </w:rPr>
        <w:tab/>
      </w:r>
      <w:r w:rsidRPr="00767134">
        <w:rPr>
          <w:rStyle w:val="platne1"/>
          <w:rFonts w:asciiTheme="minorHAnsi" w:hAnsiTheme="minorHAnsi" w:cstheme="minorHAnsi"/>
          <w:sz w:val="20"/>
          <w:szCs w:val="20"/>
        </w:rPr>
        <w:tab/>
      </w:r>
      <w:r w:rsidRPr="00767134">
        <w:rPr>
          <w:rStyle w:val="platne1"/>
          <w:rFonts w:asciiTheme="minorHAnsi" w:hAnsiTheme="minorHAnsi" w:cstheme="minorHAnsi"/>
          <w:sz w:val="20"/>
          <w:szCs w:val="20"/>
        </w:rPr>
        <w:tab/>
      </w:r>
      <w:r w:rsidR="00D632D4">
        <w:rPr>
          <w:rFonts w:asciiTheme="minorHAnsi" w:hAnsiTheme="minorHAnsi" w:cstheme="minorHAnsi"/>
          <w:b/>
          <w:sz w:val="20"/>
          <w:szCs w:val="20"/>
        </w:rPr>
        <w:t>epodatelna@zsskolska.eu</w:t>
      </w:r>
    </w:p>
    <w:p w14:paraId="2DBF78B3" w14:textId="7BB941E9" w:rsidR="006A0520" w:rsidRPr="00767134" w:rsidRDefault="006A0520" w:rsidP="006A0520">
      <w:pPr>
        <w:spacing w:after="0" w:line="240" w:lineRule="auto"/>
        <w:rPr>
          <w:rStyle w:val="platne1"/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bankovní spojení: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E02109">
        <w:rPr>
          <w:rFonts w:asciiTheme="minorHAnsi" w:hAnsiTheme="minorHAnsi" w:cstheme="minorHAnsi"/>
          <w:b/>
          <w:sz w:val="20"/>
          <w:szCs w:val="20"/>
        </w:rPr>
        <w:t>xxxxxxxxxx</w:t>
      </w:r>
    </w:p>
    <w:p w14:paraId="25863E93" w14:textId="77777777" w:rsidR="007F09D8" w:rsidRPr="00767134" w:rsidRDefault="006130F3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 xml:space="preserve"> </w:t>
      </w:r>
      <w:r w:rsidR="007F09D8" w:rsidRPr="00767134">
        <w:rPr>
          <w:rFonts w:asciiTheme="minorHAnsi" w:hAnsiTheme="minorHAnsi" w:cstheme="minorHAnsi"/>
          <w:sz w:val="20"/>
          <w:szCs w:val="20"/>
        </w:rPr>
        <w:t>(dále jen „</w:t>
      </w:r>
      <w:r w:rsidR="007F09D8" w:rsidRPr="00767134">
        <w:rPr>
          <w:rFonts w:asciiTheme="minorHAnsi" w:hAnsiTheme="minorHAnsi" w:cstheme="minorHAnsi"/>
          <w:b/>
          <w:sz w:val="20"/>
          <w:szCs w:val="20"/>
        </w:rPr>
        <w:t>kupující</w:t>
      </w:r>
      <w:r w:rsidR="007F09D8" w:rsidRPr="00767134">
        <w:rPr>
          <w:rFonts w:asciiTheme="minorHAnsi" w:hAnsiTheme="minorHAnsi" w:cstheme="minorHAnsi"/>
          <w:sz w:val="20"/>
          <w:szCs w:val="20"/>
        </w:rPr>
        <w:t>“)</w:t>
      </w:r>
    </w:p>
    <w:p w14:paraId="2A1B552F" w14:textId="77777777" w:rsidR="00F809A6" w:rsidRPr="00767134" w:rsidRDefault="00F809A6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59FC65C" w14:textId="77777777" w:rsidR="00E17730" w:rsidRPr="00767134" w:rsidRDefault="00E17730" w:rsidP="00E17730">
      <w:pPr>
        <w:jc w:val="both"/>
        <w:rPr>
          <w:rFonts w:asciiTheme="minorHAnsi" w:hAnsiTheme="minorHAnsi" w:cstheme="minorHAnsi"/>
          <w:sz w:val="20"/>
        </w:rPr>
      </w:pPr>
      <w:r w:rsidRPr="00767134">
        <w:rPr>
          <w:rFonts w:asciiTheme="minorHAnsi" w:hAnsiTheme="minorHAnsi" w:cstheme="minorHAnsi"/>
          <w:sz w:val="20"/>
        </w:rPr>
        <w:t>(společně také jako „</w:t>
      </w:r>
      <w:r w:rsidRPr="00767134">
        <w:rPr>
          <w:rFonts w:asciiTheme="minorHAnsi" w:hAnsiTheme="minorHAnsi" w:cstheme="minorHAnsi"/>
          <w:b/>
          <w:sz w:val="20"/>
        </w:rPr>
        <w:t>smluvní strany</w:t>
      </w:r>
      <w:r w:rsidRPr="00767134">
        <w:rPr>
          <w:rFonts w:asciiTheme="minorHAnsi" w:hAnsiTheme="minorHAnsi" w:cstheme="minorHAnsi"/>
          <w:sz w:val="20"/>
        </w:rPr>
        <w:t>“)</w:t>
      </w:r>
    </w:p>
    <w:p w14:paraId="0D89B2E8" w14:textId="77777777" w:rsidR="00EC33EE" w:rsidRPr="00767134" w:rsidRDefault="00EC33EE" w:rsidP="00E17730">
      <w:pPr>
        <w:jc w:val="center"/>
        <w:rPr>
          <w:rFonts w:asciiTheme="minorHAnsi" w:hAnsiTheme="minorHAnsi" w:cstheme="minorHAnsi"/>
          <w:sz w:val="20"/>
        </w:rPr>
      </w:pPr>
    </w:p>
    <w:p w14:paraId="2092CA64" w14:textId="77777777" w:rsidR="00E17730" w:rsidRPr="00767134" w:rsidRDefault="00E17730" w:rsidP="00E17730">
      <w:pPr>
        <w:spacing w:after="0"/>
        <w:jc w:val="center"/>
        <w:rPr>
          <w:rFonts w:asciiTheme="minorHAnsi" w:hAnsiTheme="minorHAnsi" w:cstheme="minorHAnsi"/>
          <w:b/>
          <w:sz w:val="20"/>
        </w:rPr>
      </w:pPr>
      <w:r w:rsidRPr="00767134">
        <w:rPr>
          <w:rFonts w:asciiTheme="minorHAnsi" w:hAnsiTheme="minorHAnsi" w:cstheme="minorHAnsi"/>
          <w:b/>
          <w:sz w:val="20"/>
        </w:rPr>
        <w:t>rámcovou kupní smlouvu</w:t>
      </w:r>
    </w:p>
    <w:p w14:paraId="3A6B151A" w14:textId="77777777" w:rsidR="00E17730" w:rsidRPr="00767134" w:rsidRDefault="00E17730" w:rsidP="00E17730">
      <w:pPr>
        <w:spacing w:after="0"/>
        <w:jc w:val="center"/>
        <w:rPr>
          <w:rFonts w:asciiTheme="minorHAnsi" w:hAnsiTheme="minorHAnsi" w:cstheme="minorHAnsi"/>
          <w:sz w:val="20"/>
        </w:rPr>
      </w:pPr>
      <w:r w:rsidRPr="00767134">
        <w:rPr>
          <w:rFonts w:asciiTheme="minorHAnsi" w:hAnsiTheme="minorHAnsi" w:cstheme="minorHAnsi"/>
          <w:sz w:val="20"/>
        </w:rPr>
        <w:t>(dále také jako „</w:t>
      </w:r>
      <w:r w:rsidRPr="00767134">
        <w:rPr>
          <w:rFonts w:asciiTheme="minorHAnsi" w:hAnsiTheme="minorHAnsi" w:cstheme="minorHAnsi"/>
          <w:b/>
          <w:sz w:val="20"/>
        </w:rPr>
        <w:t>smlouva</w:t>
      </w:r>
      <w:r w:rsidRPr="00767134">
        <w:rPr>
          <w:rFonts w:asciiTheme="minorHAnsi" w:hAnsiTheme="minorHAnsi" w:cstheme="minorHAnsi"/>
          <w:sz w:val="20"/>
        </w:rPr>
        <w:t>“)</w:t>
      </w:r>
    </w:p>
    <w:p w14:paraId="391557D1" w14:textId="77777777" w:rsidR="00EC33EE" w:rsidRPr="00767134" w:rsidRDefault="00EC33EE" w:rsidP="00E17730">
      <w:pPr>
        <w:spacing w:after="0"/>
        <w:jc w:val="center"/>
        <w:rPr>
          <w:rFonts w:asciiTheme="minorHAnsi" w:hAnsiTheme="minorHAnsi" w:cstheme="minorHAnsi"/>
          <w:sz w:val="20"/>
        </w:rPr>
      </w:pPr>
    </w:p>
    <w:p w14:paraId="02D6D0CF" w14:textId="77777777" w:rsidR="00430923" w:rsidRPr="00767134" w:rsidRDefault="00430923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6154D8D" w14:textId="77777777" w:rsidR="00430923" w:rsidRPr="00767134" w:rsidRDefault="00F809A6" w:rsidP="00EC33EE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  <w:b/>
        </w:rPr>
        <w:t xml:space="preserve">článek 1 – </w:t>
      </w:r>
      <w:r w:rsidR="00430923" w:rsidRPr="00767134">
        <w:rPr>
          <w:rFonts w:asciiTheme="minorHAnsi" w:hAnsiTheme="minorHAnsi" w:cstheme="minorHAnsi"/>
          <w:b/>
        </w:rPr>
        <w:t>Základní ustanovení</w:t>
      </w:r>
    </w:p>
    <w:p w14:paraId="7A4CBE1D" w14:textId="77777777" w:rsidR="00F809A6" w:rsidRPr="00767134" w:rsidRDefault="00F809A6" w:rsidP="00F809A6">
      <w:pPr>
        <w:pStyle w:val="Zkladntext"/>
        <w:tabs>
          <w:tab w:val="left" w:pos="1560"/>
        </w:tabs>
        <w:rPr>
          <w:rFonts w:asciiTheme="minorHAnsi" w:hAnsiTheme="minorHAnsi" w:cstheme="minorHAnsi"/>
          <w:b/>
        </w:rPr>
      </w:pPr>
    </w:p>
    <w:p w14:paraId="6D264F97" w14:textId="673285DF" w:rsidR="000A59FC" w:rsidRDefault="000A59FC" w:rsidP="000A59FC">
      <w:pPr>
        <w:pStyle w:val="Odstavecseseznamem"/>
        <w:numPr>
          <w:ilvl w:val="0"/>
          <w:numId w:val="17"/>
        </w:numPr>
        <w:rPr>
          <w:rFonts w:asciiTheme="minorHAnsi" w:eastAsia="Cambria" w:hAnsiTheme="minorHAnsi" w:cstheme="minorHAnsi"/>
          <w:sz w:val="20"/>
          <w:szCs w:val="20"/>
        </w:rPr>
      </w:pPr>
      <w:r w:rsidRPr="000A59FC">
        <w:rPr>
          <w:rFonts w:asciiTheme="minorHAnsi" w:eastAsia="Cambria" w:hAnsiTheme="minorHAnsi" w:cstheme="minorHAnsi"/>
          <w:sz w:val="20"/>
          <w:szCs w:val="20"/>
        </w:rPr>
        <w:t xml:space="preserve">Předmětem rámcové kupní smlouvy (dále jen smlouva) je závazek </w:t>
      </w:r>
      <w:r>
        <w:rPr>
          <w:rFonts w:asciiTheme="minorHAnsi" w:eastAsia="Cambria" w:hAnsiTheme="minorHAnsi" w:cstheme="minorHAnsi"/>
          <w:sz w:val="20"/>
          <w:szCs w:val="20"/>
        </w:rPr>
        <w:t>prodávajícího</w:t>
      </w:r>
      <w:r w:rsidRPr="000A59FC">
        <w:rPr>
          <w:rFonts w:asciiTheme="minorHAnsi" w:eastAsia="Cambria" w:hAnsiTheme="minorHAnsi" w:cstheme="minorHAnsi"/>
          <w:sz w:val="20"/>
          <w:szCs w:val="20"/>
        </w:rPr>
        <w:t xml:space="preserve"> uskutečňovat po dobu trvání smlouvy dodávky</w:t>
      </w:r>
      <w:r w:rsidR="00551DD9">
        <w:rPr>
          <w:rFonts w:asciiTheme="minorHAnsi" w:eastAsia="Cambria" w:hAnsiTheme="minorHAnsi" w:cstheme="minorHAnsi"/>
          <w:sz w:val="20"/>
          <w:szCs w:val="20"/>
        </w:rPr>
        <w:t xml:space="preserve"> potravin ze sortimentu z e-shopu dodavatele nebo dle nabídky</w:t>
      </w:r>
      <w:r w:rsidR="003611EE">
        <w:rPr>
          <w:rFonts w:asciiTheme="minorHAnsi" w:eastAsia="Cambria" w:hAnsiTheme="minorHAnsi" w:cstheme="minorHAnsi"/>
          <w:sz w:val="20"/>
          <w:szCs w:val="20"/>
        </w:rPr>
        <w:t xml:space="preserve"> na webové stránce dodavatele, a to dle jednotlivých dílčích objednávek od kupujícího</w:t>
      </w:r>
      <w:r w:rsidRPr="000A59FC">
        <w:rPr>
          <w:rFonts w:asciiTheme="minorHAnsi" w:eastAsia="Cambria" w:hAnsiTheme="minorHAnsi" w:cstheme="minorHAnsi"/>
          <w:sz w:val="20"/>
          <w:szCs w:val="20"/>
        </w:rPr>
        <w:t xml:space="preserve"> (dále jen „objednatelé“), </w:t>
      </w:r>
      <w:r w:rsidR="003611EE">
        <w:rPr>
          <w:rFonts w:asciiTheme="minorHAnsi" w:eastAsia="Cambria" w:hAnsiTheme="minorHAnsi" w:cstheme="minorHAnsi"/>
          <w:sz w:val="20"/>
          <w:szCs w:val="20"/>
        </w:rPr>
        <w:t>dvě místa plnění, kterými jsou:</w:t>
      </w:r>
    </w:p>
    <w:p w14:paraId="713A81A5" w14:textId="64B698A2" w:rsidR="00635939" w:rsidRDefault="00635939" w:rsidP="00635939">
      <w:pPr>
        <w:pStyle w:val="Odstavecseseznamem"/>
        <w:numPr>
          <w:ilvl w:val="1"/>
          <w:numId w:val="17"/>
        </w:numPr>
        <w:rPr>
          <w:rFonts w:asciiTheme="minorHAnsi" w:eastAsia="Cambria" w:hAnsiTheme="minorHAnsi" w:cstheme="minorHAnsi"/>
          <w:sz w:val="20"/>
          <w:szCs w:val="20"/>
        </w:rPr>
      </w:pPr>
      <w:r>
        <w:rPr>
          <w:rFonts w:asciiTheme="minorHAnsi" w:eastAsia="Cambria" w:hAnsiTheme="minorHAnsi" w:cstheme="minorHAnsi"/>
          <w:sz w:val="20"/>
          <w:szCs w:val="20"/>
        </w:rPr>
        <w:t xml:space="preserve">školní jídelna při základní škole na </w:t>
      </w:r>
      <w:r w:rsidR="00AE2A1D">
        <w:rPr>
          <w:rFonts w:asciiTheme="minorHAnsi" w:eastAsia="Cambria" w:hAnsiTheme="minorHAnsi" w:cstheme="minorHAnsi"/>
          <w:sz w:val="20"/>
          <w:szCs w:val="20"/>
        </w:rPr>
        <w:t xml:space="preserve">ulici Školská 432, Karviná, </w:t>
      </w:r>
      <w:r>
        <w:rPr>
          <w:rFonts w:asciiTheme="minorHAnsi" w:eastAsia="Cambria" w:hAnsiTheme="minorHAnsi" w:cstheme="minorHAnsi"/>
          <w:sz w:val="20"/>
          <w:szCs w:val="20"/>
        </w:rPr>
        <w:t xml:space="preserve"> emailová adresa: barbora.mitrovska@zsskolska.eu</w:t>
      </w:r>
    </w:p>
    <w:p w14:paraId="6C8C8469" w14:textId="5E3AC833" w:rsidR="00635939" w:rsidRDefault="00635939" w:rsidP="00635939">
      <w:pPr>
        <w:pStyle w:val="Odstavecseseznamem"/>
        <w:numPr>
          <w:ilvl w:val="1"/>
          <w:numId w:val="17"/>
        </w:numPr>
        <w:rPr>
          <w:rFonts w:asciiTheme="minorHAnsi" w:eastAsia="Cambria" w:hAnsiTheme="minorHAnsi" w:cstheme="minorHAnsi"/>
          <w:sz w:val="20"/>
          <w:szCs w:val="20"/>
        </w:rPr>
      </w:pPr>
      <w:r>
        <w:rPr>
          <w:rFonts w:asciiTheme="minorHAnsi" w:eastAsia="Cambria" w:hAnsiTheme="minorHAnsi" w:cstheme="minorHAnsi"/>
          <w:sz w:val="20"/>
          <w:szCs w:val="20"/>
        </w:rPr>
        <w:t xml:space="preserve">školní jídelna při mateřské škole na </w:t>
      </w:r>
      <w:r w:rsidR="00AE2A1D">
        <w:rPr>
          <w:rFonts w:asciiTheme="minorHAnsi" w:eastAsia="Cambria" w:hAnsiTheme="minorHAnsi" w:cstheme="minorHAnsi"/>
          <w:sz w:val="20"/>
          <w:szCs w:val="20"/>
        </w:rPr>
        <w:t xml:space="preserve">ulici Školská 431, Karviná, </w:t>
      </w:r>
      <w:r>
        <w:rPr>
          <w:rFonts w:asciiTheme="minorHAnsi" w:eastAsia="Cambria" w:hAnsiTheme="minorHAnsi" w:cstheme="minorHAnsi"/>
          <w:sz w:val="20"/>
          <w:szCs w:val="20"/>
        </w:rPr>
        <w:t xml:space="preserve"> emailová adresa: barbora.mitrovska@zsskolska.eu</w:t>
      </w:r>
    </w:p>
    <w:p w14:paraId="3A82BD7E" w14:textId="77777777" w:rsidR="003611EE" w:rsidRDefault="003611EE" w:rsidP="003611EE">
      <w:pPr>
        <w:pStyle w:val="Odstavecseseznamem"/>
        <w:ind w:left="1440"/>
        <w:rPr>
          <w:rFonts w:asciiTheme="minorHAnsi" w:eastAsia="Cambria" w:hAnsiTheme="minorHAnsi" w:cstheme="minorHAnsi"/>
          <w:sz w:val="20"/>
          <w:szCs w:val="20"/>
        </w:rPr>
      </w:pPr>
    </w:p>
    <w:p w14:paraId="1B9A5C53" w14:textId="023CB882" w:rsidR="003611EE" w:rsidRDefault="003611EE" w:rsidP="003611EE">
      <w:pPr>
        <w:pStyle w:val="Odstavecseseznamem"/>
        <w:ind w:left="768"/>
        <w:rPr>
          <w:sz w:val="20"/>
        </w:rPr>
      </w:pPr>
      <w:r>
        <w:rPr>
          <w:sz w:val="20"/>
        </w:rPr>
        <w:t>P</w:t>
      </w:r>
      <w:r w:rsidRPr="003611EE">
        <w:rPr>
          <w:sz w:val="20"/>
        </w:rPr>
        <w:t xml:space="preserve">řičemž celkový finanční objem za dodané zboží k poslednímu dni platnosti smlouvy nepřekročí částku ve výši </w:t>
      </w:r>
      <w:r w:rsidR="000E5C2F">
        <w:rPr>
          <w:sz w:val="20"/>
        </w:rPr>
        <w:t>180 000</w:t>
      </w:r>
      <w:r w:rsidRPr="003611EE">
        <w:rPr>
          <w:sz w:val="20"/>
        </w:rPr>
        <w:t xml:space="preserve"> Kč včetně DPH u obou míst plnění celkem. </w:t>
      </w:r>
    </w:p>
    <w:p w14:paraId="75DE966A" w14:textId="77777777" w:rsidR="003611EE" w:rsidRDefault="003611EE" w:rsidP="003611EE">
      <w:pPr>
        <w:pStyle w:val="Odstavecseseznamem"/>
        <w:ind w:left="768"/>
        <w:rPr>
          <w:sz w:val="20"/>
        </w:rPr>
      </w:pPr>
    </w:p>
    <w:p w14:paraId="104C0779" w14:textId="773D56D1" w:rsidR="003611EE" w:rsidRDefault="003611EE" w:rsidP="003611EE">
      <w:pPr>
        <w:pStyle w:val="Odstavecseseznamem"/>
        <w:ind w:left="768"/>
        <w:rPr>
          <w:sz w:val="20"/>
        </w:rPr>
      </w:pPr>
      <w:r w:rsidRPr="003611EE">
        <w:rPr>
          <w:sz w:val="20"/>
        </w:rPr>
        <w:t>Dílčí objednávka může být učiněna osobně, telefonicky, písemně, elektronicky, prostřednictvím e-shopu dodavatele nebo prostřednictvím obchodního zástupce dodavatele.</w:t>
      </w:r>
    </w:p>
    <w:p w14:paraId="073888F0" w14:textId="09CFCCD8" w:rsidR="003611EE" w:rsidRDefault="003611EE" w:rsidP="003611EE">
      <w:pPr>
        <w:pStyle w:val="Odstavecseseznamem"/>
        <w:ind w:left="768"/>
        <w:rPr>
          <w:sz w:val="20"/>
        </w:rPr>
      </w:pPr>
      <w:r>
        <w:rPr>
          <w:sz w:val="20"/>
        </w:rPr>
        <w:t>Daňové doklady budou kupujícímu vystavovány a doručovány v elektronické podobě na</w:t>
      </w:r>
      <w:r w:rsidR="00A23060">
        <w:rPr>
          <w:sz w:val="20"/>
        </w:rPr>
        <w:t xml:space="preserve"> emailové adresy jednotlivých míst. </w:t>
      </w:r>
    </w:p>
    <w:p w14:paraId="2B92E91D" w14:textId="77777777" w:rsidR="00430923" w:rsidRPr="00767134" w:rsidRDefault="00430923" w:rsidP="00EC33EE">
      <w:pPr>
        <w:pStyle w:val="Zkladntext"/>
        <w:ind w:left="284" w:hanging="236"/>
        <w:jc w:val="both"/>
        <w:rPr>
          <w:rFonts w:asciiTheme="minorHAnsi" w:hAnsiTheme="minorHAnsi" w:cstheme="minorHAnsi"/>
          <w:color w:val="FF0000"/>
        </w:rPr>
      </w:pPr>
    </w:p>
    <w:p w14:paraId="3E05CC6F" w14:textId="77777777" w:rsidR="00430923" w:rsidRPr="00767134" w:rsidRDefault="00430923" w:rsidP="00EC33EE">
      <w:pPr>
        <w:pStyle w:val="Zkladntext"/>
        <w:numPr>
          <w:ilvl w:val="0"/>
          <w:numId w:val="17"/>
        </w:numPr>
        <w:jc w:val="both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</w:rPr>
        <w:t>Kupující prohlašuje, že je způsobilý plnit své závazky z titulu této smlouvy a smluv na jejím základě uzavřených</w:t>
      </w:r>
      <w:r w:rsidR="008B1A5F" w:rsidRPr="00767134">
        <w:rPr>
          <w:rFonts w:asciiTheme="minorHAnsi" w:hAnsiTheme="minorHAnsi" w:cstheme="minorHAnsi"/>
        </w:rPr>
        <w:t xml:space="preserve"> (dále jen </w:t>
      </w:r>
      <w:r w:rsidR="008B1A5F" w:rsidRPr="00767134">
        <w:rPr>
          <w:rFonts w:asciiTheme="minorHAnsi" w:hAnsiTheme="minorHAnsi" w:cstheme="minorHAnsi"/>
          <w:b/>
        </w:rPr>
        <w:t>dílčí smlouvy</w:t>
      </w:r>
      <w:r w:rsidR="008B1A5F" w:rsidRPr="00767134">
        <w:rPr>
          <w:rFonts w:asciiTheme="minorHAnsi" w:hAnsiTheme="minorHAnsi" w:cstheme="minorHAnsi"/>
        </w:rPr>
        <w:t>)</w:t>
      </w:r>
      <w:r w:rsidR="007A7595" w:rsidRPr="00767134">
        <w:rPr>
          <w:rFonts w:asciiTheme="minorHAnsi" w:hAnsiTheme="minorHAnsi" w:cstheme="minorHAnsi"/>
        </w:rPr>
        <w:t>.</w:t>
      </w:r>
    </w:p>
    <w:p w14:paraId="7F80A26D" w14:textId="171B62EB" w:rsidR="00430923" w:rsidRDefault="00430923" w:rsidP="00F809A6">
      <w:pPr>
        <w:pStyle w:val="Zkladntext"/>
        <w:jc w:val="center"/>
        <w:rPr>
          <w:rFonts w:asciiTheme="minorHAnsi" w:hAnsiTheme="minorHAnsi" w:cstheme="minorHAnsi"/>
          <w:b/>
        </w:rPr>
      </w:pPr>
    </w:p>
    <w:p w14:paraId="10AE99D4" w14:textId="77777777" w:rsidR="00F957AC" w:rsidRPr="00767134" w:rsidRDefault="00F957AC" w:rsidP="00F809A6">
      <w:pPr>
        <w:pStyle w:val="Zkladntext"/>
        <w:jc w:val="center"/>
        <w:rPr>
          <w:rFonts w:asciiTheme="minorHAnsi" w:hAnsiTheme="minorHAnsi" w:cstheme="minorHAnsi"/>
          <w:b/>
        </w:rPr>
      </w:pPr>
    </w:p>
    <w:p w14:paraId="04E42337" w14:textId="77777777" w:rsidR="00F809A6" w:rsidRPr="00767134" w:rsidRDefault="00F809A6" w:rsidP="00F809A6">
      <w:pPr>
        <w:pStyle w:val="Zkladntext"/>
        <w:rPr>
          <w:rFonts w:asciiTheme="minorHAnsi" w:hAnsiTheme="minorHAnsi" w:cstheme="minorHAnsi"/>
          <w:b/>
        </w:rPr>
      </w:pPr>
    </w:p>
    <w:p w14:paraId="3F27B2F2" w14:textId="77777777" w:rsidR="00430923" w:rsidRPr="00767134" w:rsidRDefault="00F809A6" w:rsidP="00EC33EE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  <w:b/>
        </w:rPr>
        <w:t xml:space="preserve">článek 2 – </w:t>
      </w:r>
      <w:r w:rsidR="00430923" w:rsidRPr="00767134">
        <w:rPr>
          <w:rFonts w:asciiTheme="minorHAnsi" w:hAnsiTheme="minorHAnsi" w:cstheme="minorHAnsi"/>
          <w:b/>
        </w:rPr>
        <w:t>Předmět smlouvy</w:t>
      </w:r>
    </w:p>
    <w:p w14:paraId="7108D011" w14:textId="77777777" w:rsidR="00F809A6" w:rsidRPr="00767134" w:rsidRDefault="00F809A6" w:rsidP="00F809A6">
      <w:pPr>
        <w:pStyle w:val="Zkladntext"/>
        <w:tabs>
          <w:tab w:val="left" w:pos="1560"/>
        </w:tabs>
        <w:rPr>
          <w:rFonts w:asciiTheme="minorHAnsi" w:hAnsiTheme="minorHAnsi" w:cstheme="minorHAnsi"/>
          <w:b/>
        </w:rPr>
      </w:pPr>
    </w:p>
    <w:p w14:paraId="7A231A6D" w14:textId="77777777" w:rsidR="00430923" w:rsidRPr="00767134" w:rsidRDefault="00430923" w:rsidP="00EC33EE">
      <w:pPr>
        <w:pStyle w:val="Zkladntex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767134">
        <w:rPr>
          <w:rFonts w:asciiTheme="minorHAnsi" w:hAnsiTheme="minorHAnsi" w:cstheme="minorHAnsi"/>
        </w:rPr>
        <w:t>Předmětem této smlouvy je bl</w:t>
      </w:r>
      <w:r w:rsidR="00F809A6" w:rsidRPr="00767134">
        <w:rPr>
          <w:rFonts w:asciiTheme="minorHAnsi" w:hAnsiTheme="minorHAnsi" w:cstheme="minorHAnsi"/>
        </w:rPr>
        <w:t>i</w:t>
      </w:r>
      <w:r w:rsidRPr="00767134">
        <w:rPr>
          <w:rFonts w:asciiTheme="minorHAnsi" w:hAnsiTheme="minorHAnsi" w:cstheme="minorHAnsi"/>
        </w:rPr>
        <w:t>ž</w:t>
      </w:r>
      <w:r w:rsidR="00F809A6" w:rsidRPr="00767134">
        <w:rPr>
          <w:rFonts w:asciiTheme="minorHAnsi" w:hAnsiTheme="minorHAnsi" w:cstheme="minorHAnsi"/>
        </w:rPr>
        <w:t>ší</w:t>
      </w:r>
      <w:r w:rsidRPr="00767134">
        <w:rPr>
          <w:rFonts w:asciiTheme="minorHAnsi" w:hAnsiTheme="minorHAnsi" w:cstheme="minorHAnsi"/>
        </w:rPr>
        <w:t xml:space="preserve"> </w:t>
      </w:r>
      <w:r w:rsidR="00F809A6" w:rsidRPr="00767134">
        <w:rPr>
          <w:rFonts w:asciiTheme="minorHAnsi" w:hAnsiTheme="minorHAnsi" w:cstheme="minorHAnsi"/>
        </w:rPr>
        <w:t>úprava</w:t>
      </w:r>
      <w:r w:rsidRPr="00767134">
        <w:rPr>
          <w:rFonts w:asciiTheme="minorHAnsi" w:hAnsiTheme="minorHAnsi" w:cstheme="minorHAnsi"/>
        </w:rPr>
        <w:t xml:space="preserve"> práv a povinnost</w:t>
      </w:r>
      <w:r w:rsidR="00F809A6" w:rsidRPr="00767134">
        <w:rPr>
          <w:rFonts w:asciiTheme="minorHAnsi" w:hAnsiTheme="minorHAnsi" w:cstheme="minorHAnsi"/>
        </w:rPr>
        <w:t>í</w:t>
      </w:r>
      <w:r w:rsidRPr="00767134">
        <w:rPr>
          <w:rFonts w:asciiTheme="minorHAnsi" w:hAnsiTheme="minorHAnsi" w:cstheme="minorHAnsi"/>
        </w:rPr>
        <w:t xml:space="preserve"> smluvních stran v souvislosti se zamýšleným </w:t>
      </w:r>
      <w:r w:rsidR="0038666C" w:rsidRPr="00767134">
        <w:rPr>
          <w:rFonts w:asciiTheme="minorHAnsi" w:hAnsiTheme="minorHAnsi" w:cstheme="minorHAnsi"/>
        </w:rPr>
        <w:t xml:space="preserve"> prodej</w:t>
      </w:r>
      <w:r w:rsidR="00AF4098" w:rsidRPr="00767134">
        <w:rPr>
          <w:rFonts w:asciiTheme="minorHAnsi" w:hAnsiTheme="minorHAnsi" w:cstheme="minorHAnsi"/>
          <w:lang w:val="cs-CZ"/>
        </w:rPr>
        <w:t>em zboží</w:t>
      </w:r>
      <w:r w:rsidR="00182892" w:rsidRPr="00767134">
        <w:rPr>
          <w:rFonts w:asciiTheme="minorHAnsi" w:hAnsiTheme="minorHAnsi" w:cstheme="minorHAnsi"/>
        </w:rPr>
        <w:t xml:space="preserve"> prodávajícím kupujícímu.</w:t>
      </w:r>
    </w:p>
    <w:p w14:paraId="2FB9CA59" w14:textId="77777777" w:rsidR="00F809A6" w:rsidRPr="00767134" w:rsidRDefault="00F809A6" w:rsidP="00F809A6">
      <w:pPr>
        <w:pStyle w:val="Zkladntext"/>
        <w:jc w:val="both"/>
        <w:rPr>
          <w:rFonts w:asciiTheme="minorHAnsi" w:hAnsiTheme="minorHAnsi" w:cstheme="minorHAnsi"/>
        </w:rPr>
      </w:pPr>
    </w:p>
    <w:p w14:paraId="059490D4" w14:textId="77777777" w:rsidR="00EC33EE" w:rsidRPr="00767134" w:rsidRDefault="00EC33EE" w:rsidP="00F809A6">
      <w:pPr>
        <w:pStyle w:val="Zkladntext"/>
        <w:jc w:val="both"/>
        <w:rPr>
          <w:rFonts w:asciiTheme="minorHAnsi" w:hAnsiTheme="minorHAnsi" w:cstheme="minorHAnsi"/>
        </w:rPr>
      </w:pPr>
    </w:p>
    <w:p w14:paraId="2F84B5FC" w14:textId="77777777" w:rsidR="00EB70CE" w:rsidRPr="00767134" w:rsidRDefault="00EB70CE" w:rsidP="00F809A6">
      <w:pPr>
        <w:pStyle w:val="Zkladntext"/>
        <w:jc w:val="both"/>
        <w:rPr>
          <w:rFonts w:asciiTheme="minorHAnsi" w:hAnsiTheme="minorHAnsi" w:cstheme="minorHAnsi"/>
        </w:rPr>
      </w:pPr>
    </w:p>
    <w:p w14:paraId="11465B64" w14:textId="77777777" w:rsidR="00EB70CE" w:rsidRPr="00767134" w:rsidRDefault="00F809A6" w:rsidP="00EC33EE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  <w:b/>
        </w:rPr>
        <w:t xml:space="preserve">článek 3 – </w:t>
      </w:r>
      <w:r w:rsidR="00EB70CE" w:rsidRPr="00767134">
        <w:rPr>
          <w:rFonts w:asciiTheme="minorHAnsi" w:hAnsiTheme="minorHAnsi" w:cstheme="minorHAnsi"/>
          <w:b/>
        </w:rPr>
        <w:t>Práva a povinnosti smluvních stran</w:t>
      </w:r>
    </w:p>
    <w:p w14:paraId="532CD2CF" w14:textId="77777777" w:rsidR="00F809A6" w:rsidRPr="00767134" w:rsidRDefault="00F809A6" w:rsidP="00F809A6">
      <w:pPr>
        <w:pStyle w:val="Zkladntext"/>
        <w:rPr>
          <w:rFonts w:asciiTheme="minorHAnsi" w:hAnsiTheme="minorHAnsi" w:cstheme="minorHAnsi"/>
          <w:b/>
        </w:rPr>
      </w:pPr>
    </w:p>
    <w:p w14:paraId="79A033F9" w14:textId="77777777" w:rsidR="00EB70CE" w:rsidRPr="00767134" w:rsidRDefault="00EB70CE" w:rsidP="00EC33EE">
      <w:pPr>
        <w:pStyle w:val="Zkladntex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767134">
        <w:rPr>
          <w:rFonts w:asciiTheme="minorHAnsi" w:hAnsiTheme="minorHAnsi" w:cstheme="minorHAnsi"/>
        </w:rPr>
        <w:t xml:space="preserve">Prodávající je za podmínek této smlouvy povinen na základě </w:t>
      </w:r>
      <w:r w:rsidR="000C16D3" w:rsidRPr="00767134">
        <w:rPr>
          <w:rFonts w:asciiTheme="minorHAnsi" w:hAnsiTheme="minorHAnsi" w:cstheme="minorHAnsi"/>
          <w:lang w:val="cs-CZ"/>
        </w:rPr>
        <w:t>dílčích smluv</w:t>
      </w:r>
      <w:r w:rsidRPr="00767134">
        <w:rPr>
          <w:rFonts w:asciiTheme="minorHAnsi" w:hAnsiTheme="minorHAnsi" w:cstheme="minorHAnsi"/>
        </w:rPr>
        <w:t xml:space="preserve"> </w:t>
      </w:r>
      <w:r w:rsidR="0097586A" w:rsidRPr="00767134">
        <w:rPr>
          <w:rFonts w:asciiTheme="minorHAnsi" w:hAnsiTheme="minorHAnsi" w:cstheme="minorHAnsi"/>
          <w:lang w:val="cs-CZ"/>
        </w:rPr>
        <w:t>odevzda</w:t>
      </w:r>
      <w:r w:rsidRPr="00767134">
        <w:rPr>
          <w:rFonts w:asciiTheme="minorHAnsi" w:hAnsiTheme="minorHAnsi" w:cstheme="minorHAnsi"/>
        </w:rPr>
        <w:t xml:space="preserve">t kupujícímu </w:t>
      </w:r>
      <w:r w:rsidR="00014303" w:rsidRPr="00767134">
        <w:rPr>
          <w:rFonts w:asciiTheme="minorHAnsi" w:hAnsiTheme="minorHAnsi" w:cstheme="minorHAnsi"/>
          <w:lang w:val="cs-CZ"/>
        </w:rPr>
        <w:t xml:space="preserve">jím objednané </w:t>
      </w:r>
      <w:r w:rsidR="0097586A" w:rsidRPr="00767134">
        <w:rPr>
          <w:rFonts w:asciiTheme="minorHAnsi" w:hAnsiTheme="minorHAnsi" w:cstheme="minorHAnsi"/>
          <w:lang w:val="cs-CZ"/>
        </w:rPr>
        <w:t xml:space="preserve">věci </w:t>
      </w:r>
      <w:r w:rsidRPr="00767134">
        <w:rPr>
          <w:rFonts w:asciiTheme="minorHAnsi" w:hAnsiTheme="minorHAnsi" w:cstheme="minorHAnsi"/>
        </w:rPr>
        <w:t>a umožnit mu nabýt vlastnické právo k</w:t>
      </w:r>
      <w:r w:rsidR="0097586A" w:rsidRPr="00767134">
        <w:rPr>
          <w:rFonts w:asciiTheme="minorHAnsi" w:hAnsiTheme="minorHAnsi" w:cstheme="minorHAnsi"/>
        </w:rPr>
        <w:t> </w:t>
      </w:r>
      <w:r w:rsidR="0097586A" w:rsidRPr="00767134">
        <w:rPr>
          <w:rFonts w:asciiTheme="minorHAnsi" w:hAnsiTheme="minorHAnsi" w:cstheme="minorHAnsi"/>
          <w:lang w:val="cs-CZ"/>
        </w:rPr>
        <w:t>těmto věcem</w:t>
      </w:r>
      <w:r w:rsidRPr="00767134">
        <w:rPr>
          <w:rFonts w:asciiTheme="minorHAnsi" w:hAnsiTheme="minorHAnsi" w:cstheme="minorHAnsi"/>
        </w:rPr>
        <w:t xml:space="preserve">. </w:t>
      </w:r>
    </w:p>
    <w:p w14:paraId="11F6E36D" w14:textId="47DF983B" w:rsidR="00EB70CE" w:rsidRPr="00146349" w:rsidRDefault="00EB70CE" w:rsidP="00EC33EE">
      <w:pPr>
        <w:pStyle w:val="Zkladntext"/>
        <w:numPr>
          <w:ilvl w:val="0"/>
          <w:numId w:val="19"/>
        </w:numPr>
        <w:jc w:val="both"/>
        <w:rPr>
          <w:rFonts w:asciiTheme="minorHAnsi" w:hAnsiTheme="minorHAnsi" w:cstheme="minorHAnsi"/>
          <w:lang w:val="cs-CZ"/>
        </w:rPr>
      </w:pPr>
      <w:r w:rsidRPr="00767134">
        <w:rPr>
          <w:rFonts w:asciiTheme="minorHAnsi" w:hAnsiTheme="minorHAnsi" w:cstheme="minorHAnsi"/>
        </w:rPr>
        <w:t>Kupující je povinen</w:t>
      </w:r>
      <w:r w:rsidR="00C63CDD" w:rsidRPr="00767134">
        <w:rPr>
          <w:rFonts w:asciiTheme="minorHAnsi" w:hAnsiTheme="minorHAnsi" w:cstheme="minorHAnsi"/>
        </w:rPr>
        <w:t xml:space="preserve"> objednané </w:t>
      </w:r>
      <w:r w:rsidR="0097586A" w:rsidRPr="00767134">
        <w:rPr>
          <w:rFonts w:asciiTheme="minorHAnsi" w:hAnsiTheme="minorHAnsi" w:cstheme="minorHAnsi"/>
          <w:lang w:val="cs-CZ"/>
        </w:rPr>
        <w:t>věci</w:t>
      </w:r>
      <w:r w:rsidR="00C63CDD" w:rsidRPr="00767134">
        <w:rPr>
          <w:rFonts w:asciiTheme="minorHAnsi" w:hAnsiTheme="minorHAnsi" w:cstheme="minorHAnsi"/>
        </w:rPr>
        <w:t xml:space="preserve"> řádně převzít, což písemně potvrdí</w:t>
      </w:r>
      <w:r w:rsidR="00530EFC" w:rsidRPr="00767134">
        <w:rPr>
          <w:rFonts w:asciiTheme="minorHAnsi" w:hAnsiTheme="minorHAnsi" w:cstheme="minorHAnsi"/>
          <w:lang w:val="cs-CZ"/>
        </w:rPr>
        <w:t xml:space="preserve"> na dodacím </w:t>
      </w:r>
      <w:r w:rsidR="00074585" w:rsidRPr="00767134">
        <w:rPr>
          <w:rFonts w:asciiTheme="minorHAnsi" w:hAnsiTheme="minorHAnsi" w:cstheme="minorHAnsi"/>
          <w:lang w:val="cs-CZ"/>
        </w:rPr>
        <w:t>listu</w:t>
      </w:r>
      <w:r w:rsidR="00C63CDD" w:rsidRPr="00767134">
        <w:rPr>
          <w:rFonts w:asciiTheme="minorHAnsi" w:hAnsiTheme="minorHAnsi" w:cstheme="minorHAnsi"/>
        </w:rPr>
        <w:t>, a</w:t>
      </w:r>
      <w:r w:rsidR="00530EFC" w:rsidRPr="00767134">
        <w:rPr>
          <w:rFonts w:asciiTheme="minorHAnsi" w:hAnsiTheme="minorHAnsi" w:cstheme="minorHAnsi"/>
          <w:lang w:val="cs-CZ"/>
        </w:rPr>
        <w:t> </w:t>
      </w:r>
      <w:r w:rsidR="00C63CDD" w:rsidRPr="00767134">
        <w:rPr>
          <w:rFonts w:asciiTheme="minorHAnsi" w:hAnsiTheme="minorHAnsi" w:cstheme="minorHAnsi"/>
        </w:rPr>
        <w:t>včas za něj zaplatit kupní cenu</w:t>
      </w:r>
      <w:r w:rsidR="00F957AC">
        <w:rPr>
          <w:rFonts w:asciiTheme="minorHAnsi" w:hAnsiTheme="minorHAnsi" w:cstheme="minorHAnsi"/>
          <w:lang w:val="cs-CZ"/>
        </w:rPr>
        <w:t xml:space="preserve"> </w:t>
      </w:r>
      <w:r w:rsidRPr="00767134">
        <w:rPr>
          <w:rFonts w:asciiTheme="minorHAnsi" w:hAnsiTheme="minorHAnsi" w:cstheme="minorHAnsi"/>
        </w:rPr>
        <w:t>v </w:t>
      </w:r>
      <w:r w:rsidR="00182892" w:rsidRPr="00767134">
        <w:rPr>
          <w:rFonts w:asciiTheme="minorHAnsi" w:hAnsiTheme="minorHAnsi" w:cstheme="minorHAnsi"/>
        </w:rPr>
        <w:t>dohodnuté</w:t>
      </w:r>
      <w:r w:rsidRPr="00767134">
        <w:rPr>
          <w:rFonts w:asciiTheme="minorHAnsi" w:hAnsiTheme="minorHAnsi" w:cstheme="minorHAnsi"/>
        </w:rPr>
        <w:t xml:space="preserve"> výši a měně, a</w:t>
      </w:r>
      <w:r w:rsidR="00F809A6" w:rsidRPr="00767134">
        <w:rPr>
          <w:rFonts w:asciiTheme="minorHAnsi" w:hAnsiTheme="minorHAnsi" w:cstheme="minorHAnsi"/>
        </w:rPr>
        <w:t> </w:t>
      </w:r>
      <w:r w:rsidRPr="00767134">
        <w:rPr>
          <w:rFonts w:asciiTheme="minorHAnsi" w:hAnsiTheme="minorHAnsi" w:cstheme="minorHAnsi"/>
        </w:rPr>
        <w:t xml:space="preserve">to </w:t>
      </w:r>
      <w:r w:rsidR="0049629E" w:rsidRPr="00767134">
        <w:rPr>
          <w:rFonts w:asciiTheme="minorHAnsi" w:hAnsiTheme="minorHAnsi" w:cstheme="minorHAnsi"/>
        </w:rPr>
        <w:t>za podmínek této smlouvy</w:t>
      </w:r>
      <w:r w:rsidR="006130F3">
        <w:rPr>
          <w:rFonts w:asciiTheme="minorHAnsi" w:hAnsiTheme="minorHAnsi" w:cstheme="minorHAnsi"/>
          <w:lang w:val="cs-CZ"/>
        </w:rPr>
        <w:t>,</w:t>
      </w:r>
      <w:r w:rsidR="00AF4098" w:rsidRPr="00767134">
        <w:rPr>
          <w:rFonts w:asciiTheme="minorHAnsi" w:hAnsiTheme="minorHAnsi" w:cstheme="minorHAnsi"/>
          <w:lang w:val="cs-CZ"/>
        </w:rPr>
        <w:t xml:space="preserve"> a to</w:t>
      </w:r>
      <w:r w:rsidR="0049629E" w:rsidRPr="00767134">
        <w:rPr>
          <w:rFonts w:asciiTheme="minorHAnsi" w:hAnsiTheme="minorHAnsi" w:cstheme="minorHAnsi"/>
        </w:rPr>
        <w:t xml:space="preserve"> </w:t>
      </w:r>
      <w:r w:rsidR="00B60752" w:rsidRPr="00767134">
        <w:rPr>
          <w:rFonts w:asciiTheme="minorHAnsi" w:hAnsiTheme="minorHAnsi" w:cstheme="minorHAnsi"/>
        </w:rPr>
        <w:t xml:space="preserve">případně i </w:t>
      </w:r>
      <w:r w:rsidRPr="00767134">
        <w:rPr>
          <w:rFonts w:asciiTheme="minorHAnsi" w:hAnsiTheme="minorHAnsi" w:cstheme="minorHAnsi"/>
        </w:rPr>
        <w:t>před dodáním zboží</w:t>
      </w:r>
      <w:r w:rsidR="00F957AC">
        <w:rPr>
          <w:rFonts w:asciiTheme="minorHAnsi" w:hAnsiTheme="minorHAnsi" w:cstheme="minorHAnsi"/>
        </w:rPr>
        <w:t>.</w:t>
      </w:r>
    </w:p>
    <w:p w14:paraId="67DFF02A" w14:textId="150D6835" w:rsidR="00146349" w:rsidRDefault="00146349" w:rsidP="00146349">
      <w:pPr>
        <w:pStyle w:val="Zkladntext"/>
        <w:jc w:val="both"/>
        <w:rPr>
          <w:rFonts w:asciiTheme="minorHAnsi" w:hAnsiTheme="minorHAnsi" w:cstheme="minorHAnsi"/>
        </w:rPr>
      </w:pPr>
    </w:p>
    <w:p w14:paraId="3E6370C7" w14:textId="77777777" w:rsidR="00146349" w:rsidRPr="00767134" w:rsidRDefault="00146349" w:rsidP="00146349">
      <w:pPr>
        <w:pStyle w:val="Zkladntext"/>
        <w:jc w:val="both"/>
        <w:rPr>
          <w:rFonts w:asciiTheme="minorHAnsi" w:hAnsiTheme="minorHAnsi" w:cstheme="minorHAnsi"/>
          <w:lang w:val="cs-CZ"/>
        </w:rPr>
      </w:pPr>
    </w:p>
    <w:p w14:paraId="477F8BC3" w14:textId="3C3826C8" w:rsidR="00F809A6" w:rsidRDefault="00F809A6" w:rsidP="00F809A6">
      <w:pPr>
        <w:pStyle w:val="Zkladntext"/>
        <w:ind w:left="284" w:hanging="284"/>
        <w:jc w:val="both"/>
        <w:rPr>
          <w:rFonts w:asciiTheme="minorHAnsi" w:hAnsiTheme="minorHAnsi" w:cstheme="minorHAnsi"/>
        </w:rPr>
      </w:pPr>
    </w:p>
    <w:p w14:paraId="6B8AD378" w14:textId="021294D7" w:rsidR="00146349" w:rsidRDefault="00146349" w:rsidP="00146349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  <w:lang w:val="cs-CZ"/>
        </w:rPr>
      </w:pPr>
      <w:r>
        <w:rPr>
          <w:rFonts w:asciiTheme="minorHAnsi" w:hAnsiTheme="minorHAnsi" w:cstheme="minorHAnsi"/>
          <w:b/>
        </w:rPr>
        <w:t xml:space="preserve">článek </w:t>
      </w:r>
      <w:r w:rsidR="00577608">
        <w:rPr>
          <w:rFonts w:asciiTheme="minorHAnsi" w:hAnsiTheme="minorHAnsi" w:cstheme="minorHAnsi"/>
          <w:b/>
          <w:lang w:val="cs-CZ"/>
        </w:rPr>
        <w:t>4</w:t>
      </w:r>
      <w:r w:rsidRPr="00767134">
        <w:rPr>
          <w:rFonts w:asciiTheme="minorHAnsi" w:hAnsiTheme="minorHAnsi" w:cstheme="minorHAnsi"/>
          <w:b/>
        </w:rPr>
        <w:t xml:space="preserve"> – </w:t>
      </w:r>
      <w:r>
        <w:rPr>
          <w:rFonts w:asciiTheme="minorHAnsi" w:hAnsiTheme="minorHAnsi" w:cstheme="minorHAnsi"/>
          <w:b/>
          <w:lang w:val="cs-CZ"/>
        </w:rPr>
        <w:t>Záruční a reklamační podmínky</w:t>
      </w:r>
    </w:p>
    <w:p w14:paraId="428A50CB" w14:textId="4F4A5E34" w:rsidR="00146349" w:rsidRDefault="00146349" w:rsidP="00146349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  <w:lang w:val="cs-CZ"/>
        </w:rPr>
      </w:pPr>
    </w:p>
    <w:p w14:paraId="79E0191D" w14:textId="77777777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b/>
          <w:lang w:val="cs-CZ"/>
        </w:rPr>
        <w:t xml:space="preserve">        </w:t>
      </w:r>
      <w:r w:rsidRPr="00146349">
        <w:rPr>
          <w:rFonts w:asciiTheme="minorHAnsi" w:hAnsiTheme="minorHAnsi" w:cstheme="minorHAnsi"/>
          <w:lang w:val="cs-CZ"/>
        </w:rPr>
        <w:t xml:space="preserve">1. </w:t>
      </w:r>
      <w:r>
        <w:rPr>
          <w:rFonts w:asciiTheme="minorHAnsi" w:hAnsiTheme="minorHAnsi" w:cstheme="minorHAnsi"/>
          <w:lang w:val="cs-CZ"/>
        </w:rPr>
        <w:t xml:space="preserve">   Prodávající poskytuje záruku v den předání – prodeje, a to v souvislosti se způsobem skladování zboží, jelikož                 </w:t>
      </w:r>
    </w:p>
    <w:p w14:paraId="730CBE4A" w14:textId="0D4699C9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se jedná o zboží, které mění svůj stav dle okolích podmínek.</w:t>
      </w:r>
    </w:p>
    <w:p w14:paraId="5DA82539" w14:textId="77777777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2.    Vada musí být uplatněna při převzetí zboží, a to zápisem do dodacího listu.</w:t>
      </w:r>
    </w:p>
    <w:p w14:paraId="5BF7A649" w14:textId="531E458D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3.    Vady, které nebyly zřejmé při přejímce zboží je nutno uplatnit u prodávajícího písemně do 24 hodin od                  </w:t>
      </w:r>
    </w:p>
    <w:p w14:paraId="4C9E5A50" w14:textId="77777777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 dodání reklamovaného zboží. Telefonické oznámení musí být doloženo písemně, jinak na reklamaci nebude </w:t>
      </w:r>
    </w:p>
    <w:p w14:paraId="488BD78E" w14:textId="1CADCF42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 brán zřetel.</w:t>
      </w:r>
    </w:p>
    <w:p w14:paraId="52F4E5CD" w14:textId="7396693B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4.    Hlášení o reklamaci musí obsahovat:</w:t>
      </w:r>
    </w:p>
    <w:p w14:paraId="6C4FE0D6" w14:textId="05576AE5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- datum dodávky</w:t>
      </w:r>
    </w:p>
    <w:p w14:paraId="05AC74D7" w14:textId="6997E564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- číslo dodacího listu – daňového dokladu</w:t>
      </w:r>
    </w:p>
    <w:p w14:paraId="03480EAA" w14:textId="3CF96B0D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- druh zboží</w:t>
      </w:r>
    </w:p>
    <w:p w14:paraId="478CA0EC" w14:textId="713D32E1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- množství a cenu zboží bez DPH</w:t>
      </w:r>
    </w:p>
    <w:p w14:paraId="53D5D8E0" w14:textId="4DEDDC05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</w:p>
    <w:p w14:paraId="391E9311" w14:textId="4504CD57" w:rsid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5.    Reklamace uplatněná po uplynutí záruční doby nebude prodávajícím uznána jako oprávněná.</w:t>
      </w:r>
    </w:p>
    <w:p w14:paraId="13F7EC1B" w14:textId="77777777" w:rsidR="00577608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6.    Prodávající je povinen do 7 dnů ode dne doručení reklamačního listu sdělit kupujícímu, zda reklamaci uznává</w:t>
      </w:r>
      <w:r w:rsidR="00577608">
        <w:rPr>
          <w:rFonts w:asciiTheme="minorHAnsi" w:hAnsiTheme="minorHAnsi" w:cstheme="minorHAnsi"/>
          <w:lang w:val="cs-CZ"/>
        </w:rPr>
        <w:t xml:space="preserve"> </w:t>
      </w:r>
    </w:p>
    <w:p w14:paraId="2EF6A5B4" w14:textId="77777777" w:rsidR="00577608" w:rsidRDefault="00577608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a uznané reklamace vyúčtovat na samostatném dokladu – cenovém dobropisu, a to do 7 dnů ode dne </w:t>
      </w:r>
    </w:p>
    <w:p w14:paraId="64465A7F" w14:textId="6C254991" w:rsidR="00146349" w:rsidRDefault="00577608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doručení reklamace.</w:t>
      </w:r>
    </w:p>
    <w:p w14:paraId="68866E29" w14:textId="19818714" w:rsidR="00146349" w:rsidRPr="00146349" w:rsidRDefault="00146349" w:rsidP="00146349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</w:t>
      </w:r>
    </w:p>
    <w:p w14:paraId="03219667" w14:textId="212C525C" w:rsidR="00F809A6" w:rsidRPr="00767134" w:rsidRDefault="00F809A6" w:rsidP="00577608">
      <w:pPr>
        <w:pStyle w:val="Zkladntext"/>
        <w:jc w:val="both"/>
        <w:rPr>
          <w:rFonts w:asciiTheme="minorHAnsi" w:hAnsiTheme="minorHAnsi" w:cstheme="minorHAnsi"/>
        </w:rPr>
      </w:pPr>
    </w:p>
    <w:p w14:paraId="3A93A9BC" w14:textId="77777777" w:rsidR="00FC6F2D" w:rsidRPr="00767134" w:rsidRDefault="00F809A6" w:rsidP="00F809A6">
      <w:pPr>
        <w:pStyle w:val="Zkladntext"/>
        <w:tabs>
          <w:tab w:val="left" w:pos="1560"/>
        </w:tabs>
        <w:rPr>
          <w:rFonts w:asciiTheme="minorHAnsi" w:hAnsiTheme="minorHAnsi" w:cstheme="minorHAnsi"/>
          <w:b/>
          <w:lang w:val="cs-CZ"/>
        </w:rPr>
      </w:pPr>
      <w:r w:rsidRPr="00767134">
        <w:rPr>
          <w:rFonts w:asciiTheme="minorHAnsi" w:hAnsiTheme="minorHAnsi" w:cstheme="minorHAnsi"/>
          <w:b/>
        </w:rPr>
        <w:tab/>
      </w:r>
    </w:p>
    <w:p w14:paraId="4DE3739B" w14:textId="6764CD7E" w:rsidR="00EB70CE" w:rsidRPr="00767134" w:rsidRDefault="00F809A6" w:rsidP="00FC6F2D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  <w:lang w:val="cs-CZ"/>
        </w:rPr>
      </w:pPr>
      <w:r w:rsidRPr="00767134">
        <w:rPr>
          <w:rFonts w:asciiTheme="minorHAnsi" w:hAnsiTheme="minorHAnsi" w:cstheme="minorHAnsi"/>
          <w:b/>
        </w:rPr>
        <w:t xml:space="preserve">článek </w:t>
      </w:r>
      <w:r w:rsidR="00577608">
        <w:rPr>
          <w:rFonts w:asciiTheme="minorHAnsi" w:hAnsiTheme="minorHAnsi" w:cstheme="minorHAnsi"/>
          <w:b/>
          <w:lang w:val="cs-CZ"/>
        </w:rPr>
        <w:t>5</w:t>
      </w:r>
      <w:r w:rsidRPr="00767134">
        <w:rPr>
          <w:rFonts w:asciiTheme="minorHAnsi" w:hAnsiTheme="minorHAnsi" w:cstheme="minorHAnsi"/>
          <w:b/>
        </w:rPr>
        <w:t xml:space="preserve"> – </w:t>
      </w:r>
      <w:r w:rsidR="00EB70CE" w:rsidRPr="00767134">
        <w:rPr>
          <w:rFonts w:asciiTheme="minorHAnsi" w:hAnsiTheme="minorHAnsi" w:cstheme="minorHAnsi"/>
          <w:b/>
        </w:rPr>
        <w:t xml:space="preserve">Splnění kupní </w:t>
      </w:r>
      <w:r w:rsidR="00EB70CE" w:rsidRPr="00A23060">
        <w:rPr>
          <w:rFonts w:asciiTheme="minorHAnsi" w:hAnsiTheme="minorHAnsi" w:cstheme="minorHAnsi"/>
          <w:b/>
        </w:rPr>
        <w:t>smlouvy</w:t>
      </w:r>
      <w:r w:rsidR="00C63CDD" w:rsidRPr="00767134">
        <w:rPr>
          <w:rFonts w:asciiTheme="minorHAnsi" w:hAnsiTheme="minorHAnsi" w:cstheme="minorHAnsi"/>
          <w:b/>
        </w:rPr>
        <w:t>, stavění lhůt</w:t>
      </w:r>
    </w:p>
    <w:p w14:paraId="29D6D7C7" w14:textId="77777777" w:rsidR="00F809A6" w:rsidRPr="00767134" w:rsidRDefault="00F809A6" w:rsidP="00F809A6">
      <w:pPr>
        <w:pStyle w:val="Zkladntext"/>
        <w:jc w:val="center"/>
        <w:rPr>
          <w:rFonts w:asciiTheme="minorHAnsi" w:hAnsiTheme="minorHAnsi" w:cstheme="minorHAnsi"/>
          <w:b/>
        </w:rPr>
      </w:pPr>
    </w:p>
    <w:p w14:paraId="3220B84C" w14:textId="77777777" w:rsidR="00EB70CE" w:rsidRPr="0076501B" w:rsidRDefault="00EB70CE" w:rsidP="001E043F">
      <w:pPr>
        <w:pStyle w:val="Zkladntext"/>
        <w:numPr>
          <w:ilvl w:val="0"/>
          <w:numId w:val="11"/>
        </w:numPr>
        <w:jc w:val="both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</w:rPr>
        <w:t xml:space="preserve">Závazky </w:t>
      </w:r>
      <w:r w:rsidR="00C63CDD" w:rsidRPr="00767134">
        <w:rPr>
          <w:rFonts w:asciiTheme="minorHAnsi" w:hAnsiTheme="minorHAnsi" w:cstheme="minorHAnsi"/>
          <w:lang w:val="cs-CZ"/>
        </w:rPr>
        <w:t>z dílčích smluv</w:t>
      </w:r>
      <w:r w:rsidRPr="00767134">
        <w:rPr>
          <w:rFonts w:asciiTheme="minorHAnsi" w:hAnsiTheme="minorHAnsi" w:cstheme="minorHAnsi"/>
        </w:rPr>
        <w:t xml:space="preserve"> zanikají splněním, dohodou účastníků nebo ze zákona. </w:t>
      </w:r>
    </w:p>
    <w:p w14:paraId="2C4B0EA2" w14:textId="119C1BE9" w:rsidR="0076501B" w:rsidRPr="00A23060" w:rsidRDefault="0076501B" w:rsidP="001E043F">
      <w:pPr>
        <w:pStyle w:val="Zkladntext"/>
        <w:numPr>
          <w:ilvl w:val="0"/>
          <w:numId w:val="11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lang w:val="cs-CZ"/>
        </w:rPr>
        <w:t xml:space="preserve">Doba plnění je </w:t>
      </w:r>
      <w:r w:rsidR="00577608">
        <w:rPr>
          <w:rFonts w:asciiTheme="minorHAnsi" w:hAnsiTheme="minorHAnsi" w:cstheme="minorHAnsi"/>
          <w:lang w:val="cs-CZ"/>
        </w:rPr>
        <w:t xml:space="preserve">  </w:t>
      </w:r>
      <w:r w:rsidR="00A53970" w:rsidRPr="00F957AC">
        <w:rPr>
          <w:rFonts w:asciiTheme="minorHAnsi" w:hAnsiTheme="minorHAnsi" w:cstheme="minorHAnsi"/>
          <w:b/>
          <w:lang w:val="cs-CZ"/>
        </w:rPr>
        <w:t>1.1.2024</w:t>
      </w:r>
      <w:r w:rsidRPr="00F957AC">
        <w:rPr>
          <w:rFonts w:asciiTheme="minorHAnsi" w:hAnsiTheme="minorHAnsi" w:cstheme="minorHAnsi"/>
          <w:b/>
          <w:lang w:val="cs-CZ"/>
        </w:rPr>
        <w:t xml:space="preserve"> – 31.12.2024.</w:t>
      </w:r>
    </w:p>
    <w:p w14:paraId="7B74FE9E" w14:textId="51CD5BD2" w:rsidR="00A23060" w:rsidRPr="00A23060" w:rsidRDefault="00A23060" w:rsidP="001E043F">
      <w:pPr>
        <w:pStyle w:val="Zkladntext"/>
        <w:numPr>
          <w:ilvl w:val="0"/>
          <w:numId w:val="11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lang w:val="cs-CZ"/>
        </w:rPr>
        <w:t xml:space="preserve">Místa plnění: </w:t>
      </w:r>
    </w:p>
    <w:p w14:paraId="29D5AD23" w14:textId="3EE31282" w:rsidR="00635939" w:rsidRDefault="00635939" w:rsidP="00635939">
      <w:pPr>
        <w:pStyle w:val="Odstavecseseznamem"/>
        <w:numPr>
          <w:ilvl w:val="1"/>
          <w:numId w:val="11"/>
        </w:numPr>
        <w:rPr>
          <w:rFonts w:asciiTheme="minorHAnsi" w:eastAsia="Cambria" w:hAnsiTheme="minorHAnsi" w:cstheme="minorHAnsi"/>
          <w:sz w:val="20"/>
          <w:szCs w:val="20"/>
        </w:rPr>
      </w:pPr>
      <w:r>
        <w:rPr>
          <w:rFonts w:asciiTheme="minorHAnsi" w:eastAsia="Cambria" w:hAnsiTheme="minorHAnsi" w:cstheme="minorHAnsi"/>
          <w:sz w:val="20"/>
          <w:szCs w:val="20"/>
        </w:rPr>
        <w:t>školní jídelna při základní škole na ulici Školská</w:t>
      </w:r>
      <w:r w:rsidR="00AE2A1D">
        <w:rPr>
          <w:rFonts w:asciiTheme="minorHAnsi" w:eastAsia="Cambria" w:hAnsiTheme="minorHAnsi" w:cstheme="minorHAnsi"/>
          <w:sz w:val="20"/>
          <w:szCs w:val="20"/>
        </w:rPr>
        <w:t xml:space="preserve"> 432, Karviná, </w:t>
      </w:r>
      <w:r>
        <w:rPr>
          <w:rFonts w:asciiTheme="minorHAnsi" w:eastAsia="Cambria" w:hAnsiTheme="minorHAnsi" w:cstheme="minorHAnsi"/>
          <w:sz w:val="20"/>
          <w:szCs w:val="20"/>
        </w:rPr>
        <w:t xml:space="preserve"> emailová adresa: barbora.mitrovska@zsskolska.eu</w:t>
      </w:r>
    </w:p>
    <w:p w14:paraId="055FE33F" w14:textId="7942DF1A" w:rsidR="00635939" w:rsidRDefault="00635939" w:rsidP="00635939">
      <w:pPr>
        <w:pStyle w:val="Odstavecseseznamem"/>
        <w:numPr>
          <w:ilvl w:val="1"/>
          <w:numId w:val="11"/>
        </w:numPr>
        <w:rPr>
          <w:rFonts w:asciiTheme="minorHAnsi" w:eastAsia="Cambria" w:hAnsiTheme="minorHAnsi" w:cstheme="minorHAnsi"/>
          <w:sz w:val="20"/>
          <w:szCs w:val="20"/>
        </w:rPr>
      </w:pPr>
      <w:r>
        <w:rPr>
          <w:rFonts w:asciiTheme="minorHAnsi" w:eastAsia="Cambria" w:hAnsiTheme="minorHAnsi" w:cstheme="minorHAnsi"/>
          <w:sz w:val="20"/>
          <w:szCs w:val="20"/>
        </w:rPr>
        <w:t xml:space="preserve">školní jídelna při mateřské škole na </w:t>
      </w:r>
      <w:r w:rsidR="00AE2A1D">
        <w:rPr>
          <w:rFonts w:asciiTheme="minorHAnsi" w:eastAsia="Cambria" w:hAnsiTheme="minorHAnsi" w:cstheme="minorHAnsi"/>
          <w:sz w:val="20"/>
          <w:szCs w:val="20"/>
        </w:rPr>
        <w:t xml:space="preserve">ulici Školská 431, Karviná, </w:t>
      </w:r>
      <w:r>
        <w:rPr>
          <w:rFonts w:asciiTheme="minorHAnsi" w:eastAsia="Cambria" w:hAnsiTheme="minorHAnsi" w:cstheme="minorHAnsi"/>
          <w:sz w:val="20"/>
          <w:szCs w:val="20"/>
        </w:rPr>
        <w:t xml:space="preserve"> emailová adresa: barbora.mitrovska@zsskolska.eu</w:t>
      </w:r>
    </w:p>
    <w:p w14:paraId="567D1A37" w14:textId="77777777" w:rsidR="00E17730" w:rsidRPr="00767134" w:rsidRDefault="00EB70CE" w:rsidP="001E043F">
      <w:pPr>
        <w:pStyle w:val="Zkladntext"/>
        <w:numPr>
          <w:ilvl w:val="0"/>
          <w:numId w:val="11"/>
        </w:numPr>
        <w:jc w:val="both"/>
        <w:rPr>
          <w:rFonts w:asciiTheme="minorHAnsi" w:hAnsiTheme="minorHAnsi" w:cstheme="minorHAnsi"/>
          <w:lang w:val="cs-CZ"/>
        </w:rPr>
      </w:pPr>
      <w:r w:rsidRPr="00767134">
        <w:rPr>
          <w:rFonts w:asciiTheme="minorHAnsi" w:hAnsiTheme="minorHAnsi" w:cstheme="minorHAnsi"/>
        </w:rPr>
        <w:t xml:space="preserve">V okamžiku počátku prodlení kupujícího se splněním jakéhokoliv závazku z titulu této smlouvy či </w:t>
      </w:r>
      <w:r w:rsidR="008B1A5F" w:rsidRPr="00767134">
        <w:rPr>
          <w:rFonts w:asciiTheme="minorHAnsi" w:hAnsiTheme="minorHAnsi" w:cstheme="minorHAnsi"/>
        </w:rPr>
        <w:t>dílčích smluv</w:t>
      </w:r>
      <w:r w:rsidRPr="00767134">
        <w:rPr>
          <w:rFonts w:asciiTheme="minorHAnsi" w:hAnsiTheme="minorHAnsi" w:cstheme="minorHAnsi"/>
        </w:rPr>
        <w:t xml:space="preserve"> </w:t>
      </w:r>
      <w:r w:rsidR="00C63CDD" w:rsidRPr="00767134">
        <w:rPr>
          <w:rFonts w:asciiTheme="minorHAnsi" w:hAnsiTheme="minorHAnsi" w:cstheme="minorHAnsi"/>
          <w:lang w:val="cs-CZ"/>
        </w:rPr>
        <w:t xml:space="preserve">se </w:t>
      </w:r>
      <w:r w:rsidR="00B54AE1" w:rsidRPr="00767134">
        <w:rPr>
          <w:rFonts w:asciiTheme="minorHAnsi" w:hAnsiTheme="minorHAnsi" w:cstheme="minorHAnsi"/>
          <w:lang w:val="cs-CZ"/>
        </w:rPr>
        <w:t>staví</w:t>
      </w:r>
      <w:r w:rsidRPr="00767134">
        <w:rPr>
          <w:rFonts w:asciiTheme="minorHAnsi" w:hAnsiTheme="minorHAnsi" w:cstheme="minorHAnsi"/>
        </w:rPr>
        <w:t xml:space="preserve"> běh veškerých lhůt, které má prodávající pro plnění závazků z titulu této smlouvy či </w:t>
      </w:r>
      <w:r w:rsidR="008B1A5F" w:rsidRPr="00767134">
        <w:rPr>
          <w:rFonts w:asciiTheme="minorHAnsi" w:hAnsiTheme="minorHAnsi" w:cstheme="minorHAnsi"/>
        </w:rPr>
        <w:t>dílčích smluv</w:t>
      </w:r>
      <w:r w:rsidRPr="00767134">
        <w:rPr>
          <w:rFonts w:asciiTheme="minorHAnsi" w:hAnsiTheme="minorHAnsi" w:cstheme="minorHAnsi"/>
        </w:rPr>
        <w:t xml:space="preserve">. </w:t>
      </w:r>
      <w:r w:rsidR="006130F3">
        <w:rPr>
          <w:rFonts w:asciiTheme="minorHAnsi" w:hAnsiTheme="minorHAnsi" w:cstheme="minorHAnsi"/>
          <w:lang w:val="cs-CZ"/>
        </w:rPr>
        <w:t xml:space="preserve">                      </w:t>
      </w:r>
      <w:r w:rsidRPr="00767134">
        <w:rPr>
          <w:rFonts w:asciiTheme="minorHAnsi" w:hAnsiTheme="minorHAnsi" w:cstheme="minorHAnsi"/>
        </w:rPr>
        <w:t>Po zániku prodlení kupujícího pokračují lhůty pro plněn</w:t>
      </w:r>
      <w:r w:rsidR="00C63CDD" w:rsidRPr="00767134">
        <w:rPr>
          <w:rFonts w:asciiTheme="minorHAnsi" w:hAnsiTheme="minorHAnsi" w:cstheme="minorHAnsi"/>
        </w:rPr>
        <w:t xml:space="preserve">í závazků prodávajícího </w:t>
      </w:r>
      <w:r w:rsidR="00B54AE1" w:rsidRPr="00767134">
        <w:rPr>
          <w:rFonts w:asciiTheme="minorHAnsi" w:hAnsiTheme="minorHAnsi" w:cstheme="minorHAnsi"/>
          <w:lang w:val="cs-CZ"/>
        </w:rPr>
        <w:t xml:space="preserve">dále </w:t>
      </w:r>
      <w:r w:rsidR="00C63CDD" w:rsidRPr="00767134">
        <w:rPr>
          <w:rFonts w:asciiTheme="minorHAnsi" w:hAnsiTheme="minorHAnsi" w:cstheme="minorHAnsi"/>
        </w:rPr>
        <w:t>v běhu.</w:t>
      </w:r>
      <w:r w:rsidRPr="00767134">
        <w:rPr>
          <w:rFonts w:asciiTheme="minorHAnsi" w:hAnsiTheme="minorHAnsi" w:cstheme="minorHAnsi"/>
        </w:rPr>
        <w:t xml:space="preserve"> </w:t>
      </w:r>
    </w:p>
    <w:p w14:paraId="1863A71F" w14:textId="77777777" w:rsidR="00E17730" w:rsidRPr="00767134" w:rsidRDefault="00E17730" w:rsidP="00E17730">
      <w:pPr>
        <w:pStyle w:val="Zkladntext"/>
        <w:ind w:left="284" w:hanging="284"/>
        <w:jc w:val="both"/>
        <w:rPr>
          <w:rFonts w:asciiTheme="minorHAnsi" w:hAnsiTheme="minorHAnsi" w:cstheme="minorHAnsi"/>
          <w:lang w:val="cs-CZ"/>
        </w:rPr>
      </w:pPr>
    </w:p>
    <w:p w14:paraId="420EFC65" w14:textId="60246B5D" w:rsidR="00EC33EE" w:rsidRDefault="00E17730" w:rsidP="00E17730">
      <w:pPr>
        <w:pStyle w:val="Zkladntext"/>
        <w:ind w:left="284" w:hanging="284"/>
        <w:jc w:val="both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  <w:lang w:val="cs-CZ"/>
        </w:rPr>
        <w:tab/>
      </w:r>
      <w:r w:rsidRPr="00767134">
        <w:rPr>
          <w:rFonts w:asciiTheme="minorHAnsi" w:hAnsiTheme="minorHAnsi" w:cstheme="minorHAnsi"/>
          <w:lang w:val="cs-CZ"/>
        </w:rPr>
        <w:tab/>
      </w:r>
      <w:r w:rsidR="009E6302" w:rsidRPr="00767134">
        <w:rPr>
          <w:rFonts w:asciiTheme="minorHAnsi" w:hAnsiTheme="minorHAnsi" w:cstheme="minorHAnsi"/>
          <w:b/>
        </w:rPr>
        <w:tab/>
      </w:r>
    </w:p>
    <w:p w14:paraId="7037B835" w14:textId="77777777" w:rsidR="00577608" w:rsidRDefault="00577608" w:rsidP="00E17730">
      <w:pPr>
        <w:pStyle w:val="Zkladntext"/>
        <w:ind w:left="284" w:hanging="284"/>
        <w:jc w:val="both"/>
        <w:rPr>
          <w:rFonts w:asciiTheme="minorHAnsi" w:hAnsiTheme="minorHAnsi" w:cstheme="minorHAnsi"/>
          <w:b/>
        </w:rPr>
      </w:pPr>
    </w:p>
    <w:p w14:paraId="12F30270" w14:textId="5BE44B2A" w:rsidR="00F957AC" w:rsidRDefault="00577608" w:rsidP="00F957AC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  <w:lang w:val="cs-CZ"/>
        </w:rPr>
      </w:pPr>
      <w:r>
        <w:rPr>
          <w:rFonts w:asciiTheme="minorHAnsi" w:hAnsiTheme="minorHAnsi" w:cstheme="minorHAnsi"/>
          <w:b/>
        </w:rPr>
        <w:t>článek 6</w:t>
      </w:r>
      <w:r w:rsidR="00F957AC" w:rsidRPr="00767134">
        <w:rPr>
          <w:rFonts w:asciiTheme="minorHAnsi" w:hAnsiTheme="minorHAnsi" w:cstheme="minorHAnsi"/>
          <w:b/>
        </w:rPr>
        <w:t xml:space="preserve"> – </w:t>
      </w:r>
      <w:r w:rsidR="00F957AC">
        <w:rPr>
          <w:rFonts w:asciiTheme="minorHAnsi" w:hAnsiTheme="minorHAnsi" w:cstheme="minorHAnsi"/>
          <w:b/>
          <w:lang w:val="cs-CZ"/>
        </w:rPr>
        <w:t>Hospodaření s obaly</w:t>
      </w:r>
    </w:p>
    <w:p w14:paraId="4A519FD6" w14:textId="579618B1" w:rsidR="00F957AC" w:rsidRDefault="00F957AC" w:rsidP="00F957AC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  <w:lang w:val="cs-CZ"/>
        </w:rPr>
      </w:pPr>
    </w:p>
    <w:p w14:paraId="379CA955" w14:textId="5BCB68A9" w:rsidR="00146349" w:rsidRPr="00F957AC" w:rsidRDefault="00F957AC" w:rsidP="005D4453">
      <w:pPr>
        <w:pStyle w:val="Zkladntext"/>
        <w:tabs>
          <w:tab w:val="left" w:pos="1560"/>
        </w:tabs>
        <w:rPr>
          <w:rFonts w:asciiTheme="minorHAnsi" w:hAnsiTheme="minorHAnsi" w:cstheme="minorHAnsi"/>
          <w:lang w:val="cs-CZ"/>
        </w:rPr>
      </w:pPr>
      <w:r w:rsidRPr="00F957AC">
        <w:rPr>
          <w:rFonts w:asciiTheme="minorHAnsi" w:hAnsiTheme="minorHAnsi" w:cstheme="minorHAnsi"/>
          <w:lang w:val="cs-CZ"/>
        </w:rPr>
        <w:t xml:space="preserve">       1.      Kupující je povinen vracet obaly nepoškozené.</w:t>
      </w:r>
    </w:p>
    <w:p w14:paraId="49CB2FBB" w14:textId="77777777" w:rsidR="00F957AC" w:rsidRPr="00F957AC" w:rsidRDefault="00F957AC" w:rsidP="00E17730">
      <w:pPr>
        <w:pStyle w:val="Zkladntext"/>
        <w:ind w:left="284" w:hanging="284"/>
        <w:jc w:val="both"/>
        <w:rPr>
          <w:rFonts w:asciiTheme="minorHAnsi" w:hAnsiTheme="minorHAnsi" w:cstheme="minorHAnsi"/>
        </w:rPr>
      </w:pPr>
    </w:p>
    <w:p w14:paraId="53F58801" w14:textId="77777777" w:rsidR="00EC33EE" w:rsidRPr="00767134" w:rsidRDefault="00EC33EE" w:rsidP="00E17730">
      <w:pPr>
        <w:pStyle w:val="Zkladntext"/>
        <w:ind w:left="284" w:hanging="284"/>
        <w:jc w:val="both"/>
        <w:rPr>
          <w:rFonts w:asciiTheme="minorHAnsi" w:hAnsiTheme="minorHAnsi" w:cstheme="minorHAnsi"/>
          <w:b/>
        </w:rPr>
      </w:pPr>
    </w:p>
    <w:p w14:paraId="0D6F7BFD" w14:textId="7E52AC2F" w:rsidR="00EB70CE" w:rsidRPr="00767134" w:rsidRDefault="00F809A6" w:rsidP="00EC33EE">
      <w:pPr>
        <w:pStyle w:val="Zkladntext"/>
        <w:ind w:left="284" w:hanging="284"/>
        <w:jc w:val="center"/>
        <w:rPr>
          <w:rFonts w:asciiTheme="minorHAnsi" w:hAnsiTheme="minorHAnsi" w:cstheme="minorHAnsi"/>
        </w:rPr>
      </w:pPr>
      <w:r w:rsidRPr="00767134">
        <w:rPr>
          <w:rFonts w:asciiTheme="minorHAnsi" w:hAnsiTheme="minorHAnsi" w:cstheme="minorHAnsi"/>
          <w:b/>
        </w:rPr>
        <w:t xml:space="preserve">článek </w:t>
      </w:r>
      <w:r w:rsidR="00146349">
        <w:rPr>
          <w:rFonts w:asciiTheme="minorHAnsi" w:hAnsiTheme="minorHAnsi" w:cstheme="minorHAnsi"/>
          <w:b/>
          <w:lang w:val="cs-CZ"/>
        </w:rPr>
        <w:t>7</w:t>
      </w:r>
      <w:r w:rsidRPr="00767134">
        <w:rPr>
          <w:rFonts w:asciiTheme="minorHAnsi" w:hAnsiTheme="minorHAnsi" w:cstheme="minorHAnsi"/>
          <w:b/>
        </w:rPr>
        <w:t xml:space="preserve"> – </w:t>
      </w:r>
      <w:r w:rsidR="00C63CDD" w:rsidRPr="00767134">
        <w:rPr>
          <w:rFonts w:asciiTheme="minorHAnsi" w:hAnsiTheme="minorHAnsi" w:cstheme="minorHAnsi"/>
          <w:b/>
        </w:rPr>
        <w:t>Cenové a platební podmínky</w:t>
      </w:r>
    </w:p>
    <w:p w14:paraId="08F4426D" w14:textId="77777777" w:rsidR="00F809A6" w:rsidRPr="00767134" w:rsidRDefault="00F809A6" w:rsidP="00F809A6">
      <w:pPr>
        <w:pStyle w:val="Zkladntext"/>
        <w:tabs>
          <w:tab w:val="left" w:pos="1560"/>
        </w:tabs>
        <w:rPr>
          <w:rFonts w:asciiTheme="minorHAnsi" w:hAnsiTheme="minorHAnsi" w:cstheme="minorHAnsi"/>
          <w:b/>
        </w:rPr>
      </w:pPr>
    </w:p>
    <w:p w14:paraId="1DA4F4D7" w14:textId="77777777" w:rsidR="00D13F42" w:rsidRPr="00767134" w:rsidRDefault="00EB70CE" w:rsidP="001E043F">
      <w:pPr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 xml:space="preserve">Smluvní strany sjednávají, že kupní cena </w:t>
      </w:r>
      <w:r w:rsidR="00F04982" w:rsidRPr="00767134">
        <w:rPr>
          <w:rFonts w:asciiTheme="minorHAnsi" w:hAnsiTheme="minorHAnsi" w:cstheme="minorHAnsi"/>
          <w:sz w:val="20"/>
          <w:szCs w:val="20"/>
        </w:rPr>
        <w:t>zboží</w:t>
      </w:r>
      <w:r w:rsidR="0097586A" w:rsidRPr="00767134">
        <w:rPr>
          <w:rFonts w:asciiTheme="minorHAnsi" w:hAnsiTheme="minorHAnsi" w:cstheme="minorHAnsi"/>
          <w:sz w:val="20"/>
          <w:szCs w:val="20"/>
        </w:rPr>
        <w:t xml:space="preserve"> dodávan</w:t>
      </w:r>
      <w:r w:rsidR="00F04982" w:rsidRPr="00767134">
        <w:rPr>
          <w:rFonts w:asciiTheme="minorHAnsi" w:hAnsiTheme="minorHAnsi" w:cstheme="minorHAnsi"/>
          <w:sz w:val="20"/>
          <w:szCs w:val="20"/>
        </w:rPr>
        <w:t>ého</w:t>
      </w:r>
      <w:r w:rsidRPr="00767134">
        <w:rPr>
          <w:rFonts w:asciiTheme="minorHAnsi" w:hAnsiTheme="minorHAnsi" w:cstheme="minorHAnsi"/>
          <w:sz w:val="20"/>
          <w:szCs w:val="20"/>
        </w:rPr>
        <w:t xml:space="preserve"> prodávajícím kupujícím</w:t>
      </w:r>
      <w:r w:rsidR="00015498" w:rsidRPr="00767134">
        <w:rPr>
          <w:rFonts w:asciiTheme="minorHAnsi" w:hAnsiTheme="minorHAnsi" w:cstheme="minorHAnsi"/>
          <w:sz w:val="20"/>
          <w:szCs w:val="20"/>
        </w:rPr>
        <w:t>u</w:t>
      </w:r>
      <w:r w:rsidRPr="00767134">
        <w:rPr>
          <w:rFonts w:asciiTheme="minorHAnsi" w:hAnsiTheme="minorHAnsi" w:cstheme="minorHAnsi"/>
          <w:sz w:val="20"/>
          <w:szCs w:val="20"/>
        </w:rPr>
        <w:t xml:space="preserve"> </w:t>
      </w:r>
      <w:r w:rsidR="00AD3D11" w:rsidRPr="00767134">
        <w:rPr>
          <w:rFonts w:asciiTheme="minorHAnsi" w:hAnsiTheme="minorHAnsi" w:cstheme="minorHAnsi"/>
          <w:sz w:val="20"/>
          <w:szCs w:val="20"/>
        </w:rPr>
        <w:t xml:space="preserve">je určena </w:t>
      </w:r>
      <w:r w:rsidR="003A6801" w:rsidRPr="00767134">
        <w:rPr>
          <w:rFonts w:asciiTheme="minorHAnsi" w:hAnsiTheme="minorHAnsi" w:cstheme="minorHAnsi"/>
          <w:sz w:val="20"/>
          <w:szCs w:val="20"/>
        </w:rPr>
        <w:t xml:space="preserve">na základě cenové nabídky prodávajícího platné v době objednání </w:t>
      </w:r>
      <w:r w:rsidR="0097586A" w:rsidRPr="00767134">
        <w:rPr>
          <w:rFonts w:asciiTheme="minorHAnsi" w:hAnsiTheme="minorHAnsi" w:cstheme="minorHAnsi"/>
          <w:sz w:val="20"/>
          <w:szCs w:val="20"/>
        </w:rPr>
        <w:t>věcí</w:t>
      </w:r>
      <w:r w:rsidR="003A6801" w:rsidRPr="00767134">
        <w:rPr>
          <w:rFonts w:asciiTheme="minorHAnsi" w:hAnsiTheme="minorHAnsi" w:cstheme="minorHAnsi"/>
          <w:sz w:val="20"/>
          <w:szCs w:val="20"/>
        </w:rPr>
        <w:t xml:space="preserve"> předložené kupujícímu</w:t>
      </w:r>
      <w:r w:rsidRPr="00767134">
        <w:rPr>
          <w:rFonts w:asciiTheme="minorHAnsi" w:hAnsiTheme="minorHAnsi" w:cstheme="minorHAnsi"/>
          <w:sz w:val="20"/>
          <w:szCs w:val="20"/>
        </w:rPr>
        <w:t>, nedohodnou-li se</w:t>
      </w:r>
      <w:r w:rsidR="005B75BA" w:rsidRPr="00767134">
        <w:rPr>
          <w:rFonts w:asciiTheme="minorHAnsi" w:hAnsiTheme="minorHAnsi" w:cstheme="minorHAnsi"/>
          <w:sz w:val="20"/>
          <w:szCs w:val="20"/>
        </w:rPr>
        <w:t> </w:t>
      </w:r>
      <w:r w:rsidRPr="00767134">
        <w:rPr>
          <w:rFonts w:asciiTheme="minorHAnsi" w:hAnsiTheme="minorHAnsi" w:cstheme="minorHAnsi"/>
          <w:sz w:val="20"/>
          <w:szCs w:val="20"/>
        </w:rPr>
        <w:t>smluvní strany v konkrétním případě jinak</w:t>
      </w:r>
      <w:r w:rsidR="00A3156B" w:rsidRPr="00767134">
        <w:rPr>
          <w:rFonts w:asciiTheme="minorHAnsi" w:hAnsiTheme="minorHAnsi" w:cstheme="minorHAnsi"/>
          <w:sz w:val="20"/>
          <w:szCs w:val="20"/>
        </w:rPr>
        <w:t>, přičemž k ní bude připočtena příslušná DPH</w:t>
      </w:r>
      <w:r w:rsidRPr="00767134">
        <w:rPr>
          <w:rFonts w:asciiTheme="minorHAnsi" w:hAnsiTheme="minorHAnsi" w:cstheme="minorHAnsi"/>
          <w:sz w:val="20"/>
          <w:szCs w:val="20"/>
        </w:rPr>
        <w:t>. Je povinností kupujícího seznámit se</w:t>
      </w:r>
      <w:r w:rsidR="00AD3D11" w:rsidRPr="00767134">
        <w:rPr>
          <w:rFonts w:asciiTheme="minorHAnsi" w:hAnsiTheme="minorHAnsi" w:cstheme="minorHAnsi"/>
          <w:sz w:val="20"/>
          <w:szCs w:val="20"/>
        </w:rPr>
        <w:t> </w:t>
      </w:r>
      <w:r w:rsidRPr="00767134">
        <w:rPr>
          <w:rFonts w:asciiTheme="minorHAnsi" w:hAnsiTheme="minorHAnsi" w:cstheme="minorHAnsi"/>
          <w:sz w:val="20"/>
          <w:szCs w:val="20"/>
        </w:rPr>
        <w:t>s</w:t>
      </w:r>
      <w:r w:rsidR="003A6801" w:rsidRPr="00767134">
        <w:rPr>
          <w:rFonts w:asciiTheme="minorHAnsi" w:hAnsiTheme="minorHAnsi" w:cstheme="minorHAnsi"/>
          <w:sz w:val="20"/>
          <w:szCs w:val="20"/>
        </w:rPr>
        <w:t> předloženou cenovou nabídkou</w:t>
      </w:r>
      <w:r w:rsidR="00015498" w:rsidRPr="00767134">
        <w:rPr>
          <w:rFonts w:asciiTheme="minorHAnsi" w:hAnsiTheme="minorHAnsi" w:cstheme="minorHAnsi"/>
          <w:sz w:val="20"/>
          <w:szCs w:val="20"/>
        </w:rPr>
        <w:t xml:space="preserve"> prodávajícího</w:t>
      </w:r>
      <w:r w:rsidRPr="00767134">
        <w:rPr>
          <w:rFonts w:asciiTheme="minorHAnsi" w:hAnsiTheme="minorHAnsi" w:cstheme="minorHAnsi"/>
          <w:sz w:val="20"/>
          <w:szCs w:val="20"/>
        </w:rPr>
        <w:t xml:space="preserve">. Pro případ převzetí zboží kupujícím </w:t>
      </w:r>
      <w:r w:rsidR="006130F3">
        <w:rPr>
          <w:rFonts w:asciiTheme="minorHAnsi" w:hAnsiTheme="minorHAnsi" w:cstheme="minorHAnsi"/>
          <w:sz w:val="20"/>
          <w:szCs w:val="20"/>
        </w:rPr>
        <w:t xml:space="preserve">                                       </w:t>
      </w:r>
      <w:r w:rsidRPr="00767134">
        <w:rPr>
          <w:rFonts w:asciiTheme="minorHAnsi" w:hAnsiTheme="minorHAnsi" w:cstheme="minorHAnsi"/>
          <w:sz w:val="20"/>
          <w:szCs w:val="20"/>
        </w:rPr>
        <w:t>bez předchozího seznámení se</w:t>
      </w:r>
      <w:r w:rsidR="00A3156B" w:rsidRPr="00767134">
        <w:rPr>
          <w:rFonts w:asciiTheme="minorHAnsi" w:hAnsiTheme="minorHAnsi" w:cstheme="minorHAnsi"/>
          <w:sz w:val="20"/>
          <w:szCs w:val="20"/>
        </w:rPr>
        <w:t> </w:t>
      </w:r>
      <w:r w:rsidRPr="00767134">
        <w:rPr>
          <w:rFonts w:asciiTheme="minorHAnsi" w:hAnsiTheme="minorHAnsi" w:cstheme="minorHAnsi"/>
          <w:sz w:val="20"/>
          <w:szCs w:val="20"/>
        </w:rPr>
        <w:t>s</w:t>
      </w:r>
      <w:r w:rsidR="003A6801" w:rsidRPr="00767134">
        <w:rPr>
          <w:rFonts w:asciiTheme="minorHAnsi" w:hAnsiTheme="minorHAnsi" w:cstheme="minorHAnsi"/>
          <w:sz w:val="20"/>
          <w:szCs w:val="20"/>
        </w:rPr>
        <w:t> prodávajícím předloženou cenovou nabídkou</w:t>
      </w:r>
      <w:r w:rsidRPr="00767134">
        <w:rPr>
          <w:rFonts w:asciiTheme="minorHAnsi" w:hAnsiTheme="minorHAnsi" w:cstheme="minorHAnsi"/>
          <w:sz w:val="20"/>
          <w:szCs w:val="20"/>
        </w:rPr>
        <w:t xml:space="preserve"> se strany dohodly, že budou za kupní cenu považovat údaj uvedený </w:t>
      </w:r>
      <w:r w:rsidR="00F809A6" w:rsidRPr="00767134">
        <w:rPr>
          <w:rFonts w:asciiTheme="minorHAnsi" w:hAnsiTheme="minorHAnsi" w:cstheme="minorHAnsi"/>
          <w:sz w:val="20"/>
          <w:szCs w:val="20"/>
        </w:rPr>
        <w:t>na</w:t>
      </w:r>
      <w:r w:rsidRPr="00767134">
        <w:rPr>
          <w:rFonts w:asciiTheme="minorHAnsi" w:hAnsiTheme="minorHAnsi" w:cstheme="minorHAnsi"/>
          <w:sz w:val="20"/>
          <w:szCs w:val="20"/>
        </w:rPr>
        <w:t xml:space="preserve"> faktuře.</w:t>
      </w:r>
    </w:p>
    <w:p w14:paraId="5C519A25" w14:textId="77777777" w:rsidR="00EB70CE" w:rsidRPr="00767134" w:rsidRDefault="007F09D8" w:rsidP="001E043F">
      <w:pPr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 xml:space="preserve">V kupní ceně není zahrnuto příslušné DPH a případné náklady za </w:t>
      </w:r>
      <w:r w:rsidR="0097586A" w:rsidRPr="00767134">
        <w:rPr>
          <w:rFonts w:asciiTheme="minorHAnsi" w:hAnsiTheme="minorHAnsi" w:cstheme="minorHAnsi"/>
          <w:sz w:val="20"/>
          <w:szCs w:val="20"/>
        </w:rPr>
        <w:t xml:space="preserve">dopravu </w:t>
      </w:r>
      <w:r w:rsidR="00074585" w:rsidRPr="00767134">
        <w:rPr>
          <w:rFonts w:asciiTheme="minorHAnsi" w:hAnsiTheme="minorHAnsi" w:cstheme="minorHAnsi"/>
          <w:sz w:val="20"/>
          <w:szCs w:val="20"/>
        </w:rPr>
        <w:t>a vyložení věcí</w:t>
      </w:r>
      <w:r w:rsidRPr="00767134">
        <w:rPr>
          <w:rFonts w:asciiTheme="minorHAnsi" w:hAnsiTheme="minorHAnsi" w:cstheme="minorHAnsi"/>
          <w:sz w:val="20"/>
          <w:szCs w:val="20"/>
        </w:rPr>
        <w:t>. Cena za takové položky je stanovena individuálně prodávajícím</w:t>
      </w:r>
      <w:r w:rsidR="00074585" w:rsidRPr="00767134">
        <w:rPr>
          <w:rFonts w:asciiTheme="minorHAnsi" w:hAnsiTheme="minorHAnsi" w:cstheme="minorHAnsi"/>
          <w:sz w:val="20"/>
          <w:szCs w:val="20"/>
        </w:rPr>
        <w:t xml:space="preserve"> dle jeho ceníku</w:t>
      </w:r>
      <w:r w:rsidRPr="00767134">
        <w:rPr>
          <w:rFonts w:asciiTheme="minorHAnsi" w:hAnsiTheme="minorHAnsi" w:cstheme="minorHAnsi"/>
          <w:sz w:val="20"/>
          <w:szCs w:val="20"/>
        </w:rPr>
        <w:t>, případně dohodou smluvních stran.</w:t>
      </w:r>
    </w:p>
    <w:p w14:paraId="41936691" w14:textId="6B824320" w:rsidR="00F07C6C" w:rsidRPr="00767134" w:rsidRDefault="007F09D8" w:rsidP="001E043F">
      <w:pPr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Kupní cena je splatná v den, který je uveden na faktuře jako datum splatnosti</w:t>
      </w:r>
      <w:r w:rsidR="00F957AC">
        <w:rPr>
          <w:rFonts w:asciiTheme="minorHAnsi" w:hAnsiTheme="minorHAnsi" w:cstheme="minorHAnsi"/>
          <w:sz w:val="20"/>
          <w:szCs w:val="20"/>
        </w:rPr>
        <w:t>.</w:t>
      </w:r>
    </w:p>
    <w:p w14:paraId="4ED29C72" w14:textId="77777777" w:rsidR="00F07C6C" w:rsidRPr="00767134" w:rsidRDefault="006A0520" w:rsidP="001E043F">
      <w:pPr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Porušení povinnosti k</w:t>
      </w:r>
      <w:r w:rsidR="00F07C6C" w:rsidRPr="00767134">
        <w:rPr>
          <w:rFonts w:asciiTheme="minorHAnsi" w:hAnsiTheme="minorHAnsi" w:cstheme="minorHAnsi"/>
          <w:sz w:val="20"/>
          <w:szCs w:val="20"/>
        </w:rPr>
        <w:t xml:space="preserve">upujícího (byť i částečně) zaplatit kupní cenu dle této smlouvy je považováno za podstatné porušení této smlouvy. </w:t>
      </w:r>
    </w:p>
    <w:p w14:paraId="00C89E1B" w14:textId="77777777" w:rsidR="001E043F" w:rsidRPr="00767134" w:rsidRDefault="00272EBE" w:rsidP="001E043F">
      <w:pPr>
        <w:pStyle w:val="Odstavecseseznamem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Prodávající si vyhrazuje ke zboží vlastnické právo. Kupující se stane vlastníkem zboží teprve úplným zaplacením kupní ceny.</w:t>
      </w:r>
    </w:p>
    <w:p w14:paraId="2B66195F" w14:textId="77777777" w:rsidR="001E043F" w:rsidRPr="00767134" w:rsidRDefault="00272EBE" w:rsidP="001E043F">
      <w:pPr>
        <w:pStyle w:val="Odstavecseseznamem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Nebezpečí škody na zboží však na kupujícího přechází již jeho převzetím</w:t>
      </w:r>
      <w:r w:rsidR="001E043F" w:rsidRPr="00767134">
        <w:rPr>
          <w:rFonts w:asciiTheme="minorHAnsi" w:hAnsiTheme="minorHAnsi" w:cstheme="minorHAnsi"/>
          <w:sz w:val="20"/>
          <w:szCs w:val="20"/>
        </w:rPr>
        <w:t>.</w:t>
      </w:r>
    </w:p>
    <w:p w14:paraId="1349FF14" w14:textId="67D72562" w:rsidR="009E5893" w:rsidRDefault="009E5893" w:rsidP="00F07C6C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3C21B56" w14:textId="77777777" w:rsidR="00A23060" w:rsidRPr="00767134" w:rsidRDefault="00A23060" w:rsidP="00F07C6C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18CB69F0" w14:textId="77777777" w:rsidR="003B3003" w:rsidRPr="00767134" w:rsidRDefault="003B3003" w:rsidP="003B3003">
      <w:pPr>
        <w:pStyle w:val="Zkladntext"/>
        <w:rPr>
          <w:rFonts w:asciiTheme="minorHAnsi" w:hAnsiTheme="minorHAnsi" w:cstheme="minorHAnsi"/>
          <w:b/>
        </w:rPr>
      </w:pPr>
    </w:p>
    <w:p w14:paraId="4EABD8D7" w14:textId="77777777" w:rsidR="00EC33EE" w:rsidRPr="00767134" w:rsidRDefault="00EC33EE" w:rsidP="00EC33EE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</w:rPr>
      </w:pPr>
    </w:p>
    <w:p w14:paraId="31AA9E97" w14:textId="20A17B9A" w:rsidR="00EB70CE" w:rsidRPr="00767134" w:rsidRDefault="000C16D3" w:rsidP="00EC33EE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  <w:b/>
        </w:rPr>
        <w:t xml:space="preserve">článek </w:t>
      </w:r>
      <w:r w:rsidR="00FA5588">
        <w:rPr>
          <w:rFonts w:asciiTheme="minorHAnsi" w:hAnsiTheme="minorHAnsi" w:cstheme="minorHAnsi"/>
          <w:b/>
          <w:lang w:val="cs-CZ"/>
        </w:rPr>
        <w:t>8</w:t>
      </w:r>
      <w:r w:rsidR="003B3003" w:rsidRPr="00767134">
        <w:rPr>
          <w:rFonts w:asciiTheme="minorHAnsi" w:hAnsiTheme="minorHAnsi" w:cstheme="minorHAnsi"/>
          <w:b/>
        </w:rPr>
        <w:t xml:space="preserve"> – </w:t>
      </w:r>
      <w:r w:rsidR="00EB70CE" w:rsidRPr="00767134">
        <w:rPr>
          <w:rFonts w:asciiTheme="minorHAnsi" w:hAnsiTheme="minorHAnsi" w:cstheme="minorHAnsi"/>
          <w:b/>
        </w:rPr>
        <w:t>Závěrečná ustanovení</w:t>
      </w:r>
    </w:p>
    <w:p w14:paraId="7992C6FE" w14:textId="77777777" w:rsidR="003B3003" w:rsidRPr="00767134" w:rsidRDefault="003B3003" w:rsidP="00F809A6">
      <w:pPr>
        <w:pStyle w:val="Zkladntext"/>
        <w:jc w:val="center"/>
        <w:rPr>
          <w:rFonts w:asciiTheme="minorHAnsi" w:hAnsiTheme="minorHAnsi" w:cstheme="minorHAnsi"/>
          <w:b/>
        </w:rPr>
      </w:pPr>
    </w:p>
    <w:p w14:paraId="18808236" w14:textId="77DB4A7C" w:rsidR="003A6801" w:rsidRPr="00A23060" w:rsidRDefault="00A23060" w:rsidP="00EC33EE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3060">
        <w:rPr>
          <w:sz w:val="20"/>
          <w:szCs w:val="20"/>
        </w:rPr>
        <w:t>Smluvní strany se dohodly, že právní vztahy touto smlouvou výslovně neupravené se řídí Všeobecnými obchodními podmínkami dodavatele, které jsou stranám známé, s nimiž souhlasí, a považují</w:t>
      </w:r>
      <w:r>
        <w:rPr>
          <w:sz w:val="20"/>
          <w:szCs w:val="20"/>
        </w:rPr>
        <w:t xml:space="preserve"> </w:t>
      </w:r>
      <w:r w:rsidRPr="00A23060">
        <w:rPr>
          <w:sz w:val="20"/>
          <w:szCs w:val="20"/>
        </w:rPr>
        <w:t xml:space="preserve">je tak za nedílnou součást této smlouvy (dále jen jako „VOP“), a dále pak českým </w:t>
      </w:r>
      <w:r>
        <w:rPr>
          <w:sz w:val="20"/>
          <w:szCs w:val="20"/>
        </w:rPr>
        <w:t>právem.</w:t>
      </w:r>
    </w:p>
    <w:p w14:paraId="169EC85A" w14:textId="77777777" w:rsidR="00A23060" w:rsidRPr="00A23060" w:rsidRDefault="00A23060" w:rsidP="00A23060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3060">
        <w:rPr>
          <w:sz w:val="20"/>
        </w:rPr>
        <w:t xml:space="preserve">V případě, že některé ustanovení této smlouvy je nebo se stane neplatným nebo neúčinným, zůstávají ostatní ustanovení této smlouvy platná a účinná. Strany se zavazují nahradit v době co nejkratší neplatné nebo neúčinné ustanovení této smlouvy ustanovením jiným, které svým obsahem a smyslem odpovídá nejlépe obsahu a smyslu ustanovení původního, neplatného nebo neúčinného. </w:t>
      </w:r>
    </w:p>
    <w:p w14:paraId="65B96ACF" w14:textId="77777777" w:rsidR="00A23060" w:rsidRPr="00A23060" w:rsidRDefault="00A23060" w:rsidP="00A23060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3060">
        <w:rPr>
          <w:sz w:val="20"/>
        </w:rPr>
        <w:t>Veškeré změny a doplňky této smlouvy musí být učiněny písemně, musí být očíslovány a podepsány oběma smluvními stranami.</w:t>
      </w:r>
      <w:r>
        <w:t xml:space="preserve"> </w:t>
      </w:r>
    </w:p>
    <w:p w14:paraId="35754E38" w14:textId="77777777" w:rsidR="00A23060" w:rsidRPr="00A23060" w:rsidRDefault="00A23060" w:rsidP="00A23060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3060">
        <w:rPr>
          <w:sz w:val="20"/>
        </w:rPr>
        <w:t>Smluvní strany svým podpisem stvrzují, že si tuto smlouvu přečetly, že byla sepsána podle jejich pravé, svobodné a vážné vůle, nikoliv v tísni a za nápadně nevýhodných podmínek a že tak učinily jako osoby k takovému úkonu oprávněné a způsobilé.</w:t>
      </w:r>
      <w:r>
        <w:t xml:space="preserve"> </w:t>
      </w:r>
    </w:p>
    <w:p w14:paraId="05EB86B4" w14:textId="2AFE6FC1" w:rsidR="000B3F62" w:rsidRPr="00A23060" w:rsidRDefault="000B3F62" w:rsidP="000B3F62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07E78">
        <w:rPr>
          <w:color w:val="FF0000"/>
          <w:sz w:val="20"/>
        </w:rPr>
        <w:t>Tato smlouva se uzavírá na dobu určitou</w:t>
      </w:r>
      <w:r w:rsidR="002402A4">
        <w:rPr>
          <w:color w:val="FF0000"/>
          <w:sz w:val="20"/>
        </w:rPr>
        <w:t>,</w:t>
      </w:r>
      <w:r w:rsidRPr="00B07E78">
        <w:rPr>
          <w:color w:val="FF0000"/>
          <w:sz w:val="20"/>
        </w:rPr>
        <w:t xml:space="preserve"> viz</w:t>
      </w:r>
      <w:r w:rsidR="002402A4">
        <w:rPr>
          <w:color w:val="FF0000"/>
          <w:sz w:val="20"/>
        </w:rPr>
        <w:t>.</w:t>
      </w:r>
      <w:r w:rsidRPr="00B07E78">
        <w:rPr>
          <w:color w:val="FF0000"/>
          <w:sz w:val="20"/>
        </w:rPr>
        <w:t xml:space="preserve"> bod </w:t>
      </w:r>
      <w:r w:rsidR="00FA5588">
        <w:rPr>
          <w:color w:val="FF0000"/>
          <w:sz w:val="20"/>
        </w:rPr>
        <w:t>5</w:t>
      </w:r>
      <w:r w:rsidR="002402A4">
        <w:rPr>
          <w:color w:val="FF0000"/>
          <w:sz w:val="20"/>
        </w:rPr>
        <w:t xml:space="preserve">.2 , a nahrazuje tak </w:t>
      </w:r>
      <w:r w:rsidRPr="00B07E78">
        <w:rPr>
          <w:color w:val="FF0000"/>
          <w:sz w:val="20"/>
        </w:rPr>
        <w:t xml:space="preserve">kupní smlouvu uzavřenou dne </w:t>
      </w:r>
      <w:r w:rsidR="002402A4">
        <w:rPr>
          <w:color w:val="FF0000"/>
          <w:sz w:val="20"/>
        </w:rPr>
        <w:t>14</w:t>
      </w:r>
      <w:r w:rsidRPr="000B3F62">
        <w:rPr>
          <w:color w:val="FF0000"/>
          <w:sz w:val="20"/>
        </w:rPr>
        <w:t>.1</w:t>
      </w:r>
      <w:r w:rsidR="002402A4">
        <w:rPr>
          <w:color w:val="FF0000"/>
          <w:sz w:val="20"/>
        </w:rPr>
        <w:t>0.2019,</w:t>
      </w:r>
      <w:r w:rsidRPr="000B3F62">
        <w:rPr>
          <w:color w:val="FF0000"/>
          <w:sz w:val="20"/>
        </w:rPr>
        <w:t xml:space="preserve">  </w:t>
      </w:r>
      <w:r w:rsidRPr="00A23060">
        <w:rPr>
          <w:sz w:val="20"/>
        </w:rPr>
        <w:t xml:space="preserve">a lze ji zrušit písemně na základě dohody obou smluvních stran nebo výpovědí. Výpovědní lhůta je měsíční a začíná běžet prvním dnem měsíce následujícího po doručení výpovědi druhé smluvní straně. </w:t>
      </w:r>
    </w:p>
    <w:p w14:paraId="60F1422B" w14:textId="77777777" w:rsidR="00A23060" w:rsidRPr="00A23060" w:rsidRDefault="00A23060" w:rsidP="00A23060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A23060">
        <w:rPr>
          <w:sz w:val="20"/>
        </w:rPr>
        <w:t xml:space="preserve">Tato smlouva byla sepsána ve dvou vyhotoveních s tím, že každá ze smluvních stran obdrží po jednom vyhotovení. </w:t>
      </w:r>
    </w:p>
    <w:p w14:paraId="0A921998" w14:textId="77777777" w:rsidR="00A23060" w:rsidRPr="00A23060" w:rsidRDefault="00A23060" w:rsidP="00A23060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A23060">
        <w:rPr>
          <w:sz w:val="20"/>
        </w:rPr>
        <w:t xml:space="preserve">Odběratel tímto výslovně potvrzuje, že se před podpisem této smlouvy řádně seznámil se Zásadami ochrany osobních údajů dodavatele. Poskytnutí osobních údajů Odběratele je požadováno z důvodu, že jsou tyto nezbytné pro plnění závazků dodavatele z této smlouvy, případně jejich poskytnutí vyžaduje zákon. </w:t>
      </w:r>
    </w:p>
    <w:p w14:paraId="32C55F93" w14:textId="6B96ADF9" w:rsidR="00A23060" w:rsidRPr="00A23060" w:rsidRDefault="00A23060" w:rsidP="00A23060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A23060">
        <w:rPr>
          <w:sz w:val="20"/>
        </w:rPr>
        <w:t>Tato smlouva nabývá platnosti a účinnosti dnem jejího p</w:t>
      </w:r>
      <w:r w:rsidR="00A53970">
        <w:rPr>
          <w:sz w:val="20"/>
        </w:rPr>
        <w:t>odpisu oběma smluvními stranami a zveřejněním v Registru smluv.</w:t>
      </w:r>
    </w:p>
    <w:p w14:paraId="4EF67172" w14:textId="77777777" w:rsidR="00042C0F" w:rsidRPr="00767134" w:rsidRDefault="00042C0F" w:rsidP="003B3003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5F6B0E89" w14:textId="77777777" w:rsidR="00042C0F" w:rsidRPr="00767134" w:rsidRDefault="00042C0F" w:rsidP="003B3003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29197BBB" w14:textId="77777777" w:rsidR="00EB70CE" w:rsidRPr="00767134" w:rsidRDefault="00EB70CE" w:rsidP="00DA21A3">
      <w:pPr>
        <w:pStyle w:val="Zkladntext"/>
        <w:rPr>
          <w:rFonts w:asciiTheme="minorHAnsi" w:hAnsiTheme="minorHAnsi" w:cstheme="minorHAnsi"/>
        </w:rPr>
      </w:pPr>
    </w:p>
    <w:p w14:paraId="51AC863B" w14:textId="77777777" w:rsidR="00EB0BB8" w:rsidRPr="00767134" w:rsidRDefault="00EB0BB8" w:rsidP="00DA21A3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  <w:sectPr w:rsidR="00EB0BB8" w:rsidRPr="00767134" w:rsidSect="00DA21A3">
          <w:type w:val="continuous"/>
          <w:pgSz w:w="11906" w:h="16838"/>
          <w:pgMar w:top="1135" w:right="1133" w:bottom="1135" w:left="1134" w:header="709" w:footer="709" w:gutter="0"/>
          <w:cols w:space="708"/>
          <w:docGrid w:linePitch="360"/>
        </w:sectPr>
      </w:pPr>
    </w:p>
    <w:p w14:paraId="62A66258" w14:textId="7A0E29AE" w:rsidR="00DA21A3" w:rsidRPr="002402A4" w:rsidRDefault="002402A4" w:rsidP="00DA21A3">
      <w:pPr>
        <w:tabs>
          <w:tab w:val="center" w:pos="2268"/>
          <w:tab w:val="center" w:pos="737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402A4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1F6F4C">
        <w:rPr>
          <w:rFonts w:ascii="Arial" w:eastAsia="Times New Roman" w:hAnsi="Arial" w:cs="Arial"/>
          <w:sz w:val="20"/>
          <w:lang w:eastAsia="cs-CZ"/>
        </w:rPr>
        <w:t>V Karviné   dne 15.12.2023</w:t>
      </w:r>
      <w:bookmarkStart w:id="0" w:name="_GoBack"/>
      <w:bookmarkEnd w:id="0"/>
      <w:r w:rsidR="00DA21A3" w:rsidRPr="002402A4"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    </w:t>
      </w:r>
      <w:r w:rsidR="001F6F4C">
        <w:rPr>
          <w:rFonts w:ascii="Arial" w:hAnsi="Arial" w:cs="Arial"/>
          <w:sz w:val="20"/>
          <w:szCs w:val="20"/>
        </w:rPr>
        <w:t>V Karviné  dne 14.12.2023</w:t>
      </w:r>
    </w:p>
    <w:p w14:paraId="2417ACCD" w14:textId="77777777" w:rsidR="00EB0BB8" w:rsidRPr="00767134" w:rsidRDefault="00EB0BB8" w:rsidP="00DA21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B4CFE5A" w14:textId="77777777" w:rsidR="007727ED" w:rsidRPr="00767134" w:rsidRDefault="007727ED" w:rsidP="00DA21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3C6A049" w14:textId="77777777" w:rsidR="007727ED" w:rsidRPr="00767134" w:rsidRDefault="007727ED" w:rsidP="00DA21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5FFBEFA" w14:textId="77777777" w:rsidR="00EB0BB8" w:rsidRPr="00767134" w:rsidRDefault="00EB0BB8" w:rsidP="00DA21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F4E47F8" w14:textId="77777777" w:rsidR="007727ED" w:rsidRPr="00767134" w:rsidRDefault="007727ED" w:rsidP="00DA21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92BFC69" w14:textId="77777777" w:rsidR="00DA21A3" w:rsidRPr="00767134" w:rsidRDefault="00DA21A3" w:rsidP="00DA21A3">
      <w:pPr>
        <w:tabs>
          <w:tab w:val="center" w:pos="2268"/>
          <w:tab w:val="center" w:pos="737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ab/>
      </w:r>
      <w:r w:rsidR="007727ED" w:rsidRPr="00767134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767134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</w:t>
      </w:r>
    </w:p>
    <w:p w14:paraId="60DC8715" w14:textId="63645ED7" w:rsidR="000B3F62" w:rsidRPr="002402A4" w:rsidRDefault="002402A4" w:rsidP="009B4816">
      <w:pPr>
        <w:tabs>
          <w:tab w:val="center" w:pos="2268"/>
          <w:tab w:val="center" w:pos="737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="00F54FD5">
        <w:rPr>
          <w:rFonts w:asciiTheme="minorHAnsi" w:hAnsiTheme="minorHAnsi" w:cstheme="minorHAnsi"/>
          <w:sz w:val="20"/>
          <w:szCs w:val="20"/>
        </w:rPr>
        <w:t xml:space="preserve">   </w:t>
      </w:r>
      <w:r w:rsidR="00EB0BB8" w:rsidRPr="002402A4">
        <w:rPr>
          <w:rFonts w:ascii="Arial" w:hAnsi="Arial" w:cs="Arial"/>
          <w:sz w:val="20"/>
          <w:szCs w:val="20"/>
        </w:rPr>
        <w:t>z</w:t>
      </w:r>
      <w:r w:rsidR="007727ED" w:rsidRPr="002402A4">
        <w:rPr>
          <w:rFonts w:ascii="Arial" w:hAnsi="Arial" w:cs="Arial"/>
          <w:sz w:val="20"/>
          <w:szCs w:val="20"/>
        </w:rPr>
        <w:t>a prodávajícího</w:t>
      </w:r>
      <w:r w:rsidR="00F54FD5" w:rsidRPr="002402A4">
        <w:rPr>
          <w:rFonts w:ascii="Arial" w:hAnsi="Arial" w:cs="Arial"/>
          <w:b/>
          <w:sz w:val="20"/>
          <w:lang w:eastAsia="cs-CZ"/>
        </w:rPr>
        <w:t xml:space="preserve">                                                                     </w:t>
      </w:r>
      <w:r w:rsidR="00F54FD5" w:rsidRPr="002402A4">
        <w:rPr>
          <w:rFonts w:ascii="Arial" w:hAnsi="Arial" w:cs="Arial"/>
          <w:sz w:val="20"/>
          <w:szCs w:val="20"/>
        </w:rPr>
        <w:t>za kupujícího</w:t>
      </w:r>
      <w:r w:rsidR="000B3F62" w:rsidRPr="002402A4">
        <w:rPr>
          <w:rFonts w:ascii="Arial" w:hAnsi="Arial" w:cs="Arial"/>
          <w:sz w:val="20"/>
          <w:szCs w:val="20"/>
        </w:rPr>
        <w:t xml:space="preserve"> </w:t>
      </w:r>
    </w:p>
    <w:p w14:paraId="4DB945F9" w14:textId="50CA70BF" w:rsidR="00F54FD5" w:rsidRDefault="00F54FD5" w:rsidP="009B4816">
      <w:pPr>
        <w:tabs>
          <w:tab w:val="center" w:pos="2268"/>
          <w:tab w:val="center" w:pos="7371"/>
        </w:tabs>
        <w:spacing w:after="0" w:line="240" w:lineRule="auto"/>
        <w:rPr>
          <w:rFonts w:ascii="Arial" w:hAnsi="Arial" w:cs="Arial"/>
          <w:b/>
          <w:sz w:val="20"/>
          <w:lang w:eastAsia="cs-CZ"/>
        </w:rPr>
      </w:pPr>
      <w:r>
        <w:rPr>
          <w:rFonts w:ascii="Arial" w:hAnsi="Arial" w:cs="Arial"/>
          <w:b/>
          <w:sz w:val="20"/>
          <w:lang w:eastAsia="cs-CZ"/>
        </w:rPr>
        <w:t xml:space="preserve">                          </w:t>
      </w:r>
      <w:r w:rsidR="002402A4">
        <w:rPr>
          <w:rFonts w:ascii="Arial" w:hAnsi="Arial" w:cs="Arial"/>
          <w:b/>
          <w:sz w:val="20"/>
          <w:lang w:eastAsia="cs-CZ"/>
        </w:rPr>
        <w:t>Václav Rýdl</w:t>
      </w:r>
      <w:r w:rsidR="002402A4">
        <w:rPr>
          <w:rFonts w:ascii="Arial" w:hAnsi="Arial" w:cs="Arial"/>
          <w:b/>
          <w:sz w:val="20"/>
          <w:lang w:eastAsia="cs-CZ"/>
        </w:rPr>
        <w:tab/>
        <w:t>Mgr. Iva Hefnerová</w:t>
      </w:r>
    </w:p>
    <w:p w14:paraId="01542230" w14:textId="23A2839C" w:rsidR="002402A4" w:rsidRPr="002402A4" w:rsidRDefault="002402A4" w:rsidP="009B4816">
      <w:pPr>
        <w:tabs>
          <w:tab w:val="center" w:pos="2268"/>
          <w:tab w:val="center" w:pos="7371"/>
        </w:tabs>
        <w:spacing w:after="0" w:line="240" w:lineRule="auto"/>
        <w:rPr>
          <w:rFonts w:ascii="Arial" w:hAnsi="Arial" w:cs="Arial"/>
          <w:sz w:val="20"/>
          <w:lang w:eastAsia="cs-CZ"/>
        </w:rPr>
      </w:pPr>
      <w:r w:rsidRPr="002402A4">
        <w:rPr>
          <w:rFonts w:ascii="Arial" w:hAnsi="Arial" w:cs="Arial"/>
          <w:sz w:val="20"/>
          <w:lang w:eastAsia="cs-CZ"/>
        </w:rPr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sz w:val="20"/>
          <w:lang w:eastAsia="cs-CZ"/>
        </w:rPr>
        <w:t xml:space="preserve">  </w:t>
      </w:r>
      <w:r w:rsidRPr="002402A4">
        <w:rPr>
          <w:rFonts w:ascii="Arial" w:hAnsi="Arial" w:cs="Arial"/>
          <w:sz w:val="20"/>
          <w:lang w:eastAsia="cs-CZ"/>
        </w:rPr>
        <w:t xml:space="preserve">  ředitelka školy</w:t>
      </w:r>
    </w:p>
    <w:p w14:paraId="277F4A26" w14:textId="567164C3" w:rsidR="00EB0BB8" w:rsidRPr="00767134" w:rsidRDefault="00F54FD5" w:rsidP="009B4816">
      <w:pPr>
        <w:tabs>
          <w:tab w:val="center" w:pos="2268"/>
          <w:tab w:val="center" w:pos="737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="Arial" w:eastAsia="Times New Roman" w:hAnsi="Arial" w:cs="Arial"/>
          <w:sz w:val="20"/>
          <w:lang w:eastAsia="cs-CZ"/>
        </w:rPr>
        <w:lastRenderedPageBreak/>
        <w:t xml:space="preserve">                  </w:t>
      </w:r>
      <w:r w:rsidR="00DA21A3" w:rsidRPr="00767134">
        <w:rPr>
          <w:rFonts w:asciiTheme="minorHAnsi" w:hAnsiTheme="minorHAnsi" w:cstheme="minorHAnsi"/>
          <w:sz w:val="20"/>
          <w:szCs w:val="20"/>
        </w:rPr>
        <w:tab/>
      </w:r>
      <w:r w:rsidR="002402A4">
        <w:rPr>
          <w:rFonts w:asciiTheme="minorHAnsi" w:hAnsiTheme="minorHAnsi" w:cstheme="minorHAnsi"/>
          <w:sz w:val="20"/>
          <w:szCs w:val="20"/>
        </w:rPr>
        <w:t xml:space="preserve"> </w:t>
      </w:r>
      <w:r w:rsidR="000B3F62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EB0BB8" w:rsidRPr="00767134" w:rsidSect="00DA21A3">
      <w:type w:val="continuous"/>
      <w:pgSz w:w="11906" w:h="16838"/>
      <w:pgMar w:top="1135" w:right="113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321A0" w14:textId="77777777" w:rsidR="00337F1A" w:rsidRDefault="00337F1A" w:rsidP="00430923">
      <w:pPr>
        <w:spacing w:after="0" w:line="240" w:lineRule="auto"/>
      </w:pPr>
      <w:r>
        <w:separator/>
      </w:r>
    </w:p>
  </w:endnote>
  <w:endnote w:type="continuationSeparator" w:id="0">
    <w:p w14:paraId="5437B52E" w14:textId="77777777" w:rsidR="00337F1A" w:rsidRDefault="00337F1A" w:rsidP="004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329ED" w14:textId="77777777" w:rsidR="00337F1A" w:rsidRDefault="00337F1A" w:rsidP="00430923">
      <w:pPr>
        <w:spacing w:after="0" w:line="240" w:lineRule="auto"/>
      </w:pPr>
      <w:r>
        <w:separator/>
      </w:r>
    </w:p>
  </w:footnote>
  <w:footnote w:type="continuationSeparator" w:id="0">
    <w:p w14:paraId="515A8AFD" w14:textId="77777777" w:rsidR="00337F1A" w:rsidRDefault="00337F1A" w:rsidP="00430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748"/>
    <w:multiLevelType w:val="hybridMultilevel"/>
    <w:tmpl w:val="7EA032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02B0A"/>
    <w:multiLevelType w:val="hybridMultilevel"/>
    <w:tmpl w:val="99782790"/>
    <w:lvl w:ilvl="0" w:tplc="EDB0215C">
      <w:start w:val="1"/>
      <w:numFmt w:val="decimal"/>
      <w:lvlText w:val="%1."/>
      <w:lvlJc w:val="left"/>
      <w:pPr>
        <w:ind w:left="768" w:hanging="408"/>
      </w:pPr>
      <w:rPr>
        <w:rFonts w:ascii="Cambria" w:hAnsi="Cambria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3F8E"/>
    <w:multiLevelType w:val="hybridMultilevel"/>
    <w:tmpl w:val="E026CAE6"/>
    <w:lvl w:ilvl="0" w:tplc="EDB0215C">
      <w:start w:val="1"/>
      <w:numFmt w:val="decimal"/>
      <w:lvlText w:val="%1."/>
      <w:lvlJc w:val="left"/>
      <w:pPr>
        <w:ind w:left="768" w:hanging="408"/>
      </w:pPr>
      <w:rPr>
        <w:rFonts w:ascii="Cambria" w:hAnsi="Cambria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46A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84261A"/>
    <w:multiLevelType w:val="singleLevel"/>
    <w:tmpl w:val="C3C049A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347F2B"/>
    <w:multiLevelType w:val="hybridMultilevel"/>
    <w:tmpl w:val="E82C6B3E"/>
    <w:lvl w:ilvl="0" w:tplc="99340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31DF0"/>
    <w:multiLevelType w:val="hybridMultilevel"/>
    <w:tmpl w:val="59CC5048"/>
    <w:lvl w:ilvl="0" w:tplc="5A8E67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E2B10"/>
    <w:multiLevelType w:val="hybridMultilevel"/>
    <w:tmpl w:val="90D4BC08"/>
    <w:lvl w:ilvl="0" w:tplc="99340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F5849"/>
    <w:multiLevelType w:val="hybridMultilevel"/>
    <w:tmpl w:val="60643DFA"/>
    <w:lvl w:ilvl="0" w:tplc="EDB0215C">
      <w:start w:val="1"/>
      <w:numFmt w:val="decimal"/>
      <w:lvlText w:val="%1."/>
      <w:lvlJc w:val="left"/>
      <w:pPr>
        <w:ind w:left="1476" w:hanging="408"/>
      </w:pPr>
      <w:rPr>
        <w:rFonts w:ascii="Cambria" w:hAnsi="Cambria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5A2581D"/>
    <w:multiLevelType w:val="hybridMultilevel"/>
    <w:tmpl w:val="4C2A3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F6585"/>
    <w:multiLevelType w:val="hybridMultilevel"/>
    <w:tmpl w:val="E8D262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5F59FC"/>
    <w:multiLevelType w:val="hybridMultilevel"/>
    <w:tmpl w:val="A68CE142"/>
    <w:lvl w:ilvl="0" w:tplc="EDB0215C">
      <w:start w:val="1"/>
      <w:numFmt w:val="decimal"/>
      <w:lvlText w:val="%1."/>
      <w:lvlJc w:val="left"/>
      <w:pPr>
        <w:ind w:left="768" w:hanging="408"/>
      </w:pPr>
      <w:rPr>
        <w:rFonts w:ascii="Cambria" w:hAnsi="Cambria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46C2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09D3824"/>
    <w:multiLevelType w:val="hybridMultilevel"/>
    <w:tmpl w:val="DB40BF96"/>
    <w:lvl w:ilvl="0" w:tplc="722EAC8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F07860"/>
    <w:multiLevelType w:val="hybridMultilevel"/>
    <w:tmpl w:val="A8183D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7337A"/>
    <w:multiLevelType w:val="hybridMultilevel"/>
    <w:tmpl w:val="6C325868"/>
    <w:lvl w:ilvl="0" w:tplc="5A8E67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B1277"/>
    <w:multiLevelType w:val="multilevel"/>
    <w:tmpl w:val="2CA085D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3251423"/>
    <w:multiLevelType w:val="hybridMultilevel"/>
    <w:tmpl w:val="0D389898"/>
    <w:lvl w:ilvl="0" w:tplc="CA3C0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B4D5B"/>
    <w:multiLevelType w:val="hybridMultilevel"/>
    <w:tmpl w:val="A97EB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703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FBC2BDD"/>
    <w:multiLevelType w:val="hybridMultilevel"/>
    <w:tmpl w:val="4E92A8D2"/>
    <w:lvl w:ilvl="0" w:tplc="EDB0215C">
      <w:start w:val="1"/>
      <w:numFmt w:val="decimal"/>
      <w:lvlText w:val="%1."/>
      <w:lvlJc w:val="left"/>
      <w:pPr>
        <w:ind w:left="768" w:hanging="408"/>
      </w:pPr>
      <w:rPr>
        <w:rFonts w:ascii="Cambria" w:hAnsi="Cambria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9"/>
  </w:num>
  <w:num w:numId="5">
    <w:abstractNumId w:val="3"/>
  </w:num>
  <w:num w:numId="6">
    <w:abstractNumId w:val="14"/>
  </w:num>
  <w:num w:numId="7">
    <w:abstractNumId w:val="16"/>
  </w:num>
  <w:num w:numId="8">
    <w:abstractNumId w:val="13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6"/>
  </w:num>
  <w:num w:numId="13">
    <w:abstractNumId w:val="7"/>
  </w:num>
  <w:num w:numId="14">
    <w:abstractNumId w:val="5"/>
  </w:num>
  <w:num w:numId="15">
    <w:abstractNumId w:val="17"/>
  </w:num>
  <w:num w:numId="16">
    <w:abstractNumId w:val="18"/>
  </w:num>
  <w:num w:numId="17">
    <w:abstractNumId w:val="20"/>
  </w:num>
  <w:num w:numId="18">
    <w:abstractNumId w:val="2"/>
  </w:num>
  <w:num w:numId="19">
    <w:abstractNumId w:val="11"/>
  </w:num>
  <w:num w:numId="20">
    <w:abstractNumId w:val="8"/>
  </w:num>
  <w:num w:numId="21">
    <w:abstractNumId w:val="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23"/>
    <w:rsid w:val="00000347"/>
    <w:rsid w:val="00011915"/>
    <w:rsid w:val="00014303"/>
    <w:rsid w:val="00015498"/>
    <w:rsid w:val="00025D06"/>
    <w:rsid w:val="00042C0F"/>
    <w:rsid w:val="00074585"/>
    <w:rsid w:val="0009365A"/>
    <w:rsid w:val="000A59FC"/>
    <w:rsid w:val="000A7AB6"/>
    <w:rsid w:val="000B3F62"/>
    <w:rsid w:val="000B6DC5"/>
    <w:rsid w:val="000C16D3"/>
    <w:rsid w:val="000E5C2F"/>
    <w:rsid w:val="000F18C3"/>
    <w:rsid w:val="0010458F"/>
    <w:rsid w:val="001128BE"/>
    <w:rsid w:val="00146349"/>
    <w:rsid w:val="00146F72"/>
    <w:rsid w:val="001521E2"/>
    <w:rsid w:val="00156C64"/>
    <w:rsid w:val="00165615"/>
    <w:rsid w:val="0017388C"/>
    <w:rsid w:val="001827ED"/>
    <w:rsid w:val="00182892"/>
    <w:rsid w:val="00195689"/>
    <w:rsid w:val="001E043F"/>
    <w:rsid w:val="001E6863"/>
    <w:rsid w:val="001F6F4C"/>
    <w:rsid w:val="002402A4"/>
    <w:rsid w:val="00272EBE"/>
    <w:rsid w:val="002742BC"/>
    <w:rsid w:val="002A0F7B"/>
    <w:rsid w:val="002A2D56"/>
    <w:rsid w:val="002A58BA"/>
    <w:rsid w:val="002B42B6"/>
    <w:rsid w:val="002C583C"/>
    <w:rsid w:val="002C7EE6"/>
    <w:rsid w:val="002D1EEC"/>
    <w:rsid w:val="002D2E90"/>
    <w:rsid w:val="002E62F7"/>
    <w:rsid w:val="00304F47"/>
    <w:rsid w:val="00305976"/>
    <w:rsid w:val="00337F1A"/>
    <w:rsid w:val="00347FFE"/>
    <w:rsid w:val="003541A6"/>
    <w:rsid w:val="003611EE"/>
    <w:rsid w:val="00370CAA"/>
    <w:rsid w:val="00370FF3"/>
    <w:rsid w:val="0038666C"/>
    <w:rsid w:val="003A6801"/>
    <w:rsid w:val="003B3003"/>
    <w:rsid w:val="003F0198"/>
    <w:rsid w:val="00402AF2"/>
    <w:rsid w:val="004121B4"/>
    <w:rsid w:val="00417978"/>
    <w:rsid w:val="00430923"/>
    <w:rsid w:val="00434CAC"/>
    <w:rsid w:val="00494138"/>
    <w:rsid w:val="0049629E"/>
    <w:rsid w:val="004B2B37"/>
    <w:rsid w:val="004D27B9"/>
    <w:rsid w:val="0050130F"/>
    <w:rsid w:val="00522FEB"/>
    <w:rsid w:val="00530150"/>
    <w:rsid w:val="00530EFC"/>
    <w:rsid w:val="00550529"/>
    <w:rsid w:val="00551DD9"/>
    <w:rsid w:val="00577608"/>
    <w:rsid w:val="005B5128"/>
    <w:rsid w:val="005B5B9B"/>
    <w:rsid w:val="005B75BA"/>
    <w:rsid w:val="005C3889"/>
    <w:rsid w:val="005D4453"/>
    <w:rsid w:val="006130F3"/>
    <w:rsid w:val="00632655"/>
    <w:rsid w:val="00635939"/>
    <w:rsid w:val="00647A4C"/>
    <w:rsid w:val="0067616C"/>
    <w:rsid w:val="006A0520"/>
    <w:rsid w:val="006A0D0D"/>
    <w:rsid w:val="006B4AAF"/>
    <w:rsid w:val="006B5C2E"/>
    <w:rsid w:val="006B7FEF"/>
    <w:rsid w:val="006C6CBB"/>
    <w:rsid w:val="00704B8B"/>
    <w:rsid w:val="0073498D"/>
    <w:rsid w:val="007558E3"/>
    <w:rsid w:val="0076501B"/>
    <w:rsid w:val="00767134"/>
    <w:rsid w:val="007727ED"/>
    <w:rsid w:val="00793783"/>
    <w:rsid w:val="007A0258"/>
    <w:rsid w:val="007A248D"/>
    <w:rsid w:val="007A2600"/>
    <w:rsid w:val="007A7595"/>
    <w:rsid w:val="007D2EA7"/>
    <w:rsid w:val="007F0129"/>
    <w:rsid w:val="007F09D8"/>
    <w:rsid w:val="007F2197"/>
    <w:rsid w:val="007F651A"/>
    <w:rsid w:val="007F7577"/>
    <w:rsid w:val="00802292"/>
    <w:rsid w:val="00803E33"/>
    <w:rsid w:val="00810E68"/>
    <w:rsid w:val="008144A4"/>
    <w:rsid w:val="00825737"/>
    <w:rsid w:val="008A248D"/>
    <w:rsid w:val="008B1A5F"/>
    <w:rsid w:val="00900ECB"/>
    <w:rsid w:val="00903B99"/>
    <w:rsid w:val="009337C2"/>
    <w:rsid w:val="0097586A"/>
    <w:rsid w:val="00982748"/>
    <w:rsid w:val="009845BC"/>
    <w:rsid w:val="00997C12"/>
    <w:rsid w:val="009A37DC"/>
    <w:rsid w:val="009B4816"/>
    <w:rsid w:val="009C7A0E"/>
    <w:rsid w:val="009D7A24"/>
    <w:rsid w:val="009E5893"/>
    <w:rsid w:val="009E6302"/>
    <w:rsid w:val="00A23060"/>
    <w:rsid w:val="00A24585"/>
    <w:rsid w:val="00A3156B"/>
    <w:rsid w:val="00A41494"/>
    <w:rsid w:val="00A53970"/>
    <w:rsid w:val="00A96C46"/>
    <w:rsid w:val="00AD3D11"/>
    <w:rsid w:val="00AE2A1D"/>
    <w:rsid w:val="00AF4098"/>
    <w:rsid w:val="00B1355F"/>
    <w:rsid w:val="00B17616"/>
    <w:rsid w:val="00B2043D"/>
    <w:rsid w:val="00B21079"/>
    <w:rsid w:val="00B4596F"/>
    <w:rsid w:val="00B54AE1"/>
    <w:rsid w:val="00B60752"/>
    <w:rsid w:val="00B73847"/>
    <w:rsid w:val="00B75C77"/>
    <w:rsid w:val="00BC6145"/>
    <w:rsid w:val="00C221C2"/>
    <w:rsid w:val="00C41F02"/>
    <w:rsid w:val="00C572B3"/>
    <w:rsid w:val="00C62D00"/>
    <w:rsid w:val="00C63CDD"/>
    <w:rsid w:val="00C935E9"/>
    <w:rsid w:val="00CA78BE"/>
    <w:rsid w:val="00CB2761"/>
    <w:rsid w:val="00CC62F1"/>
    <w:rsid w:val="00CF3B0F"/>
    <w:rsid w:val="00CF64CC"/>
    <w:rsid w:val="00D0483A"/>
    <w:rsid w:val="00D06198"/>
    <w:rsid w:val="00D125E0"/>
    <w:rsid w:val="00D13F42"/>
    <w:rsid w:val="00D47C29"/>
    <w:rsid w:val="00D632D4"/>
    <w:rsid w:val="00DA0F77"/>
    <w:rsid w:val="00DA21A3"/>
    <w:rsid w:val="00DB24F2"/>
    <w:rsid w:val="00DD2D1B"/>
    <w:rsid w:val="00DE5CDB"/>
    <w:rsid w:val="00DF2BAE"/>
    <w:rsid w:val="00E02109"/>
    <w:rsid w:val="00E17730"/>
    <w:rsid w:val="00E26754"/>
    <w:rsid w:val="00E502D0"/>
    <w:rsid w:val="00E5146D"/>
    <w:rsid w:val="00E51672"/>
    <w:rsid w:val="00E7096C"/>
    <w:rsid w:val="00E7336D"/>
    <w:rsid w:val="00E75E48"/>
    <w:rsid w:val="00E7647F"/>
    <w:rsid w:val="00EB0BB8"/>
    <w:rsid w:val="00EB70CE"/>
    <w:rsid w:val="00EC33EE"/>
    <w:rsid w:val="00ED447B"/>
    <w:rsid w:val="00EF2C05"/>
    <w:rsid w:val="00F04982"/>
    <w:rsid w:val="00F04D46"/>
    <w:rsid w:val="00F07C6C"/>
    <w:rsid w:val="00F21934"/>
    <w:rsid w:val="00F24240"/>
    <w:rsid w:val="00F24393"/>
    <w:rsid w:val="00F54FD5"/>
    <w:rsid w:val="00F57893"/>
    <w:rsid w:val="00F809A6"/>
    <w:rsid w:val="00F82170"/>
    <w:rsid w:val="00F957AC"/>
    <w:rsid w:val="00FA5500"/>
    <w:rsid w:val="00FA5588"/>
    <w:rsid w:val="00FC592E"/>
    <w:rsid w:val="00FC6F2D"/>
    <w:rsid w:val="00FD123F"/>
    <w:rsid w:val="62B7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073E"/>
  <w15:chartTrackingRefBased/>
  <w15:docId w15:val="{98CD5103-B297-4DE9-95E9-393CA856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6C46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EB70CE"/>
    <w:pPr>
      <w:keepNext/>
      <w:spacing w:before="120" w:after="0" w:line="240" w:lineRule="atLeast"/>
      <w:jc w:val="both"/>
      <w:outlineLvl w:val="3"/>
    </w:pPr>
    <w:rPr>
      <w:rFonts w:ascii="Times New Roman" w:eastAsia="Times New Roman" w:hAnsi="Times New Roman"/>
      <w:sz w:val="24"/>
      <w:szCs w:val="20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EB70CE"/>
    <w:pPr>
      <w:keepNext/>
      <w:spacing w:before="120" w:after="0" w:line="240" w:lineRule="atLeast"/>
      <w:ind w:left="3540"/>
      <w:jc w:val="both"/>
      <w:outlineLvl w:val="4"/>
    </w:pPr>
    <w:rPr>
      <w:rFonts w:ascii="Times New Roman" w:eastAsia="Times New Roman" w:hAnsi="Times New Roman"/>
      <w:b/>
      <w:sz w:val="24"/>
      <w:szCs w:val="20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EB70C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4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30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30923"/>
  </w:style>
  <w:style w:type="paragraph" w:styleId="Zpat">
    <w:name w:val="footer"/>
    <w:basedOn w:val="Normln"/>
    <w:link w:val="ZpatChar"/>
    <w:uiPriority w:val="99"/>
    <w:semiHidden/>
    <w:unhideWhenUsed/>
    <w:rsid w:val="00430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30923"/>
  </w:style>
  <w:style w:type="paragraph" w:styleId="Zkladntext">
    <w:name w:val="Body Text"/>
    <w:basedOn w:val="Normln"/>
    <w:link w:val="ZkladntextChar"/>
    <w:rsid w:val="00430923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val="x-none" w:eastAsia="cs-CZ"/>
    </w:rPr>
  </w:style>
  <w:style w:type="character" w:customStyle="1" w:styleId="ZkladntextChar">
    <w:name w:val="Základní text Char"/>
    <w:link w:val="Zkladntext"/>
    <w:rsid w:val="0043092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B70CE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EB70CE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EB70CE"/>
    <w:rPr>
      <w:sz w:val="16"/>
      <w:szCs w:val="16"/>
    </w:rPr>
  </w:style>
  <w:style w:type="character" w:customStyle="1" w:styleId="Nadpis4Char">
    <w:name w:val="Nadpis 4 Char"/>
    <w:link w:val="Nadpis4"/>
    <w:rsid w:val="00EB70C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link w:val="Nadpis5"/>
    <w:rsid w:val="00EB70C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link w:val="Nadpis8"/>
    <w:rsid w:val="00EB70C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4D27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7B9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D27B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7B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D27B9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7B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D27B9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nhideWhenUsed/>
    <w:rsid w:val="00014303"/>
    <w:rPr>
      <w:color w:val="0000FF"/>
      <w:u w:val="single"/>
    </w:rPr>
  </w:style>
  <w:style w:type="character" w:customStyle="1" w:styleId="platne1">
    <w:name w:val="platne1"/>
    <w:rsid w:val="007F0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F5653EBAB2FA47BB6E232BD2100D32" ma:contentTypeVersion="10" ma:contentTypeDescription="Vytvoří nový dokument" ma:contentTypeScope="" ma:versionID="4dd96911a65f993c7dee106e6cc7a50f">
  <xsd:schema xmlns:xsd="http://www.w3.org/2001/XMLSchema" xmlns:xs="http://www.w3.org/2001/XMLSchema" xmlns:p="http://schemas.microsoft.com/office/2006/metadata/properties" xmlns:ns2="e9d9990c-d2dd-424a-8814-8c41274fc3c7" xmlns:ns3="ce9435e3-d6d8-4e91-8aa1-5303ac732186" targetNamespace="http://schemas.microsoft.com/office/2006/metadata/properties" ma:root="true" ma:fieldsID="0ffbe3d43eaf50fb184f7c90764922f7" ns2:_="" ns3:_="">
    <xsd:import namespace="e9d9990c-d2dd-424a-8814-8c41274fc3c7"/>
    <xsd:import namespace="ce9435e3-d6d8-4e91-8aa1-5303ac732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9990c-d2dd-424a-8814-8c41274fc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35e3-d6d8-4e91-8aa1-5303ac732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B448A4-97C6-4130-9B66-43A1492E9A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77E42-68EA-47B3-99F2-63E53B4D9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9990c-d2dd-424a-8814-8c41274fc3c7"/>
    <ds:schemaRef ds:uri="ce9435e3-d6d8-4e91-8aa1-5303ac73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1183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Unie pro rozhodčí a mediační řízení ČR, a.s.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Sochorová</dc:creator>
  <cp:keywords/>
  <cp:lastModifiedBy>Škuľavíková Gabriela Ibtisama</cp:lastModifiedBy>
  <cp:revision>18</cp:revision>
  <dcterms:created xsi:type="dcterms:W3CDTF">2023-12-14T09:35:00Z</dcterms:created>
  <dcterms:modified xsi:type="dcterms:W3CDTF">2023-12-15T10:29:00Z</dcterms:modified>
</cp:coreProperties>
</file>