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C0023" w14:textId="77777777" w:rsidR="007C2869" w:rsidRDefault="007C2869">
      <w:pPr>
        <w:pStyle w:val="Zkladntext"/>
        <w:rPr>
          <w:rFonts w:ascii="Times New Roman"/>
          <w:sz w:val="20"/>
        </w:rPr>
      </w:pPr>
    </w:p>
    <w:p w14:paraId="72DE121B" w14:textId="77777777" w:rsidR="007C2869" w:rsidRDefault="007C2869">
      <w:pPr>
        <w:pStyle w:val="Zkladntext"/>
        <w:spacing w:before="8"/>
        <w:rPr>
          <w:rFonts w:ascii="Times New Roman"/>
          <w:sz w:val="20"/>
        </w:rPr>
      </w:pPr>
    </w:p>
    <w:p w14:paraId="4C699C61" w14:textId="77777777" w:rsidR="007C2869" w:rsidRDefault="006A01B3">
      <w:pPr>
        <w:pStyle w:val="Zkladntext"/>
        <w:spacing w:line="208" w:lineRule="auto"/>
        <w:ind w:left="5035" w:right="2017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75A14CE1" wp14:editId="480F4315">
                <wp:simplePos x="0" y="0"/>
                <wp:positionH relativeFrom="page">
                  <wp:posOffset>202692</wp:posOffset>
                </wp:positionH>
                <wp:positionV relativeFrom="paragraph">
                  <wp:posOffset>174658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069E69" w14:textId="77777777" w:rsidR="007C2869" w:rsidRDefault="007C2869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14:paraId="13F7F11F" w14:textId="77777777" w:rsidR="007C2869" w:rsidRDefault="006A01B3">
                              <w:pPr>
                                <w:spacing w:before="1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29E9F6F9" w14:textId="77777777" w:rsidR="007C2869" w:rsidRDefault="006A01B3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3610004810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15.12.2023</w:t>
                              </w:r>
                            </w:p>
                            <w:p w14:paraId="0FB47797" w14:textId="77777777" w:rsidR="007C2869" w:rsidRDefault="006A01B3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195C9A20" w14:textId="56DAD45C" w:rsidR="007C2869" w:rsidRDefault="004977EE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10916EEE" w14:textId="0E916283" w:rsidR="007C2869" w:rsidRDefault="006A01B3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</w:t>
                              </w:r>
                              <w:r w:rsidR="004977EE">
                                <w:rPr>
                                  <w:spacing w:val="-2"/>
                                  <w:sz w:val="16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1EF28D76" w14:textId="77777777" w:rsidR="007C2869" w:rsidRDefault="006A01B3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A14CE1" id="Group 4" o:spid="_x0000_s1026" style="position:absolute;left:0;text-align:left;margin-left:15.95pt;margin-top:13.75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oLsKXe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7069E69" w14:textId="77777777" w:rsidR="007C2869" w:rsidRDefault="007C2869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14:paraId="13F7F11F" w14:textId="77777777" w:rsidR="007C2869" w:rsidRDefault="006A01B3">
                        <w:pPr>
                          <w:spacing w:before="1"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29E9F6F9" w14:textId="77777777" w:rsidR="007C2869" w:rsidRDefault="006A01B3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3610004810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15.12.2023</w:t>
                        </w:r>
                      </w:p>
                      <w:p w14:paraId="0FB47797" w14:textId="77777777" w:rsidR="007C2869" w:rsidRDefault="006A01B3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195C9A20" w14:textId="56DAD45C" w:rsidR="007C2869" w:rsidRDefault="004977EE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10916EEE" w14:textId="0E916283" w:rsidR="007C2869" w:rsidRDefault="006A01B3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</w:t>
                        </w:r>
                        <w:r w:rsidR="004977EE">
                          <w:rPr>
                            <w:spacing w:val="-2"/>
                            <w:sz w:val="16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1EF28D76" w14:textId="77777777" w:rsidR="007C2869" w:rsidRDefault="006A01B3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T-Mobile</w:t>
      </w:r>
      <w:r>
        <w:rPr>
          <w:spacing w:val="-10"/>
        </w:rPr>
        <w:t xml:space="preserve"> </w:t>
      </w:r>
      <w:r>
        <w:t>Czech</w:t>
      </w:r>
      <w:r>
        <w:rPr>
          <w:spacing w:val="-10"/>
        </w:rPr>
        <w:t xml:space="preserve"> </w:t>
      </w:r>
      <w:r>
        <w:t>Republic</w:t>
      </w:r>
      <w:r>
        <w:rPr>
          <w:spacing w:val="-11"/>
        </w:rPr>
        <w:t xml:space="preserve"> </w:t>
      </w:r>
      <w:r>
        <w:t>a.s. Tomíčkova 2144/1</w:t>
      </w:r>
    </w:p>
    <w:p w14:paraId="0AA117C6" w14:textId="77777777" w:rsidR="007C2869" w:rsidRDefault="006A01B3">
      <w:pPr>
        <w:pStyle w:val="Zkladntext"/>
        <w:tabs>
          <w:tab w:val="left" w:pos="5608"/>
        </w:tabs>
        <w:spacing w:line="208" w:lineRule="auto"/>
        <w:ind w:left="5035" w:right="4328"/>
      </w:pPr>
      <w:r>
        <w:t>149 00 Praha 4 DIČ:</w:t>
      </w:r>
      <w:r>
        <w:rPr>
          <w:spacing w:val="-17"/>
        </w:rPr>
        <w:t xml:space="preserve"> </w:t>
      </w:r>
      <w:r>
        <w:t xml:space="preserve">CZ64949681 </w:t>
      </w:r>
      <w:r>
        <w:rPr>
          <w:spacing w:val="-4"/>
        </w:rPr>
        <w:t>IČ:</w:t>
      </w:r>
      <w:r>
        <w:tab/>
      </w:r>
      <w:r>
        <w:rPr>
          <w:spacing w:val="-2"/>
        </w:rPr>
        <w:t>64949681</w:t>
      </w:r>
    </w:p>
    <w:p w14:paraId="6119B4EF" w14:textId="77777777" w:rsidR="007C2869" w:rsidRDefault="007C2869">
      <w:pPr>
        <w:pStyle w:val="Zkladntext"/>
        <w:rPr>
          <w:sz w:val="20"/>
        </w:rPr>
      </w:pPr>
    </w:p>
    <w:p w14:paraId="323F22E5" w14:textId="77777777" w:rsidR="007C2869" w:rsidRDefault="007C2869">
      <w:pPr>
        <w:pStyle w:val="Zkladntext"/>
        <w:rPr>
          <w:sz w:val="20"/>
        </w:rPr>
      </w:pPr>
    </w:p>
    <w:p w14:paraId="3B2A7E83" w14:textId="77777777" w:rsidR="007C2869" w:rsidRDefault="007C2869">
      <w:pPr>
        <w:pStyle w:val="Zkladntext"/>
        <w:spacing w:before="9"/>
        <w:rPr>
          <w:sz w:val="16"/>
        </w:rPr>
      </w:pPr>
    </w:p>
    <w:p w14:paraId="684440D4" w14:textId="77777777" w:rsidR="007C2869" w:rsidRDefault="006A01B3">
      <w:pPr>
        <w:spacing w:before="60" w:line="220" w:lineRule="atLeast"/>
        <w:ind w:left="5035" w:right="881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1D77EBAB" w14:textId="77777777" w:rsidR="007C2869" w:rsidRDefault="006A01B3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31.12.2023</w:t>
      </w:r>
    </w:p>
    <w:p w14:paraId="1C98D31E" w14:textId="77777777" w:rsidR="007C2869" w:rsidRDefault="006A01B3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4"/>
          <w:sz w:val="24"/>
        </w:rPr>
        <w:t>7150</w:t>
      </w:r>
    </w:p>
    <w:p w14:paraId="2DE7F121" w14:textId="77777777" w:rsidR="007C2869" w:rsidRDefault="006A01B3">
      <w:pPr>
        <w:pStyle w:val="Zkladntext"/>
        <w:spacing w:before="331" w:line="208" w:lineRule="auto"/>
        <w:ind w:left="5035" w:right="38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361A408D" w14:textId="77777777" w:rsidR="007C2869" w:rsidRDefault="007C2869">
      <w:pPr>
        <w:pStyle w:val="Zkladntext"/>
        <w:rPr>
          <w:sz w:val="20"/>
        </w:rPr>
      </w:pPr>
    </w:p>
    <w:p w14:paraId="282B3897" w14:textId="77777777" w:rsidR="007C2869" w:rsidRDefault="007C2869">
      <w:pPr>
        <w:pStyle w:val="Zkladntext"/>
        <w:rPr>
          <w:sz w:val="20"/>
        </w:rPr>
      </w:pPr>
    </w:p>
    <w:p w14:paraId="1D26CAC1" w14:textId="77777777" w:rsidR="007C2869" w:rsidRDefault="006A01B3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C8D5379" wp14:editId="24C81071">
                <wp:simplePos x="0" y="0"/>
                <wp:positionH relativeFrom="page">
                  <wp:posOffset>216407</wp:posOffset>
                </wp:positionH>
                <wp:positionV relativeFrom="paragraph">
                  <wp:posOffset>130216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BB2EEC" id="Graphic 9" o:spid="_x0000_s1026" style="position:absolute;margin-left:17.05pt;margin-top:10.2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5xCfj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743D160B" w14:textId="77777777" w:rsidR="007C2869" w:rsidRDefault="006A01B3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66838C38" w14:textId="77777777" w:rsidR="007C2869" w:rsidRDefault="006A01B3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5FA733A8" w14:textId="77777777" w:rsidR="007C2869" w:rsidRDefault="006A01B3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A2B7D78" wp14:editId="617923D5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9EACB7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2C75A2C7" w14:textId="77777777" w:rsidR="007C2869" w:rsidRDefault="007C2869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3225"/>
        <w:gridCol w:w="2090"/>
        <w:gridCol w:w="2247"/>
      </w:tblGrid>
      <w:tr w:rsidR="007C2869" w14:paraId="050C92C9" w14:textId="77777777">
        <w:trPr>
          <w:trHeight w:val="254"/>
        </w:trPr>
        <w:tc>
          <w:tcPr>
            <w:tcW w:w="2521" w:type="dxa"/>
          </w:tcPr>
          <w:p w14:paraId="37F2719A" w14:textId="77777777" w:rsidR="007C2869" w:rsidRDefault="006A01B3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6184963003</w:t>
            </w:r>
            <w:proofErr w:type="gramEnd"/>
          </w:p>
        </w:tc>
        <w:tc>
          <w:tcPr>
            <w:tcW w:w="3225" w:type="dxa"/>
          </w:tcPr>
          <w:p w14:paraId="6AFCFB75" w14:textId="77777777" w:rsidR="007C2869" w:rsidRDefault="006A01B3">
            <w:pPr>
              <w:pStyle w:val="TableParagraph"/>
              <w:ind w:left="1129"/>
              <w:rPr>
                <w:sz w:val="24"/>
              </w:rPr>
            </w:pPr>
            <w:r>
              <w:rPr>
                <w:sz w:val="24"/>
              </w:rPr>
              <w:t xml:space="preserve">Konzultační </w:t>
            </w:r>
            <w:r>
              <w:rPr>
                <w:spacing w:val="-2"/>
                <w:sz w:val="24"/>
              </w:rPr>
              <w:t>služby</w:t>
            </w:r>
          </w:p>
        </w:tc>
        <w:tc>
          <w:tcPr>
            <w:tcW w:w="4337" w:type="dxa"/>
            <w:gridSpan w:val="2"/>
          </w:tcPr>
          <w:p w14:paraId="0647A188" w14:textId="77777777" w:rsidR="007C2869" w:rsidRDefault="007C286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7C2869" w14:paraId="33882993" w14:textId="77777777">
        <w:trPr>
          <w:trHeight w:val="254"/>
        </w:trPr>
        <w:tc>
          <w:tcPr>
            <w:tcW w:w="2521" w:type="dxa"/>
          </w:tcPr>
          <w:p w14:paraId="4E67DB39" w14:textId="77777777" w:rsidR="007C2869" w:rsidRDefault="006A01B3">
            <w:pPr>
              <w:pStyle w:val="TableParagraph"/>
              <w:ind w:left="1054" w:right="9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7,00</w:t>
            </w:r>
          </w:p>
        </w:tc>
        <w:tc>
          <w:tcPr>
            <w:tcW w:w="3225" w:type="dxa"/>
          </w:tcPr>
          <w:p w14:paraId="0151E803" w14:textId="77777777" w:rsidR="007C2869" w:rsidRDefault="006A01B3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090" w:type="dxa"/>
          </w:tcPr>
          <w:p w14:paraId="3E3E6773" w14:textId="77777777" w:rsidR="007C2869" w:rsidRDefault="006A01B3">
            <w:pPr>
              <w:pStyle w:val="TableParagraph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470,00</w:t>
            </w:r>
          </w:p>
        </w:tc>
        <w:tc>
          <w:tcPr>
            <w:tcW w:w="2247" w:type="dxa"/>
          </w:tcPr>
          <w:p w14:paraId="7B136EA2" w14:textId="77777777" w:rsidR="007C2869" w:rsidRDefault="006A01B3">
            <w:pPr>
              <w:pStyle w:val="TableParagraph"/>
              <w:ind w:left="1256"/>
              <w:rPr>
                <w:sz w:val="24"/>
              </w:rPr>
            </w:pPr>
            <w:r>
              <w:rPr>
                <w:spacing w:val="-2"/>
                <w:sz w:val="24"/>
              </w:rPr>
              <w:t>3.290,00</w:t>
            </w:r>
          </w:p>
        </w:tc>
      </w:tr>
    </w:tbl>
    <w:p w14:paraId="09AFB576" w14:textId="77777777" w:rsidR="007C2869" w:rsidRDefault="006A01B3">
      <w:pPr>
        <w:pStyle w:val="Zkladntext"/>
        <w:spacing w:before="233" w:line="208" w:lineRule="auto"/>
        <w:ind w:left="1024" w:right="881"/>
      </w:pPr>
      <w:r>
        <w:t>Na</w:t>
      </w:r>
      <w:r>
        <w:rPr>
          <w:spacing w:val="-1"/>
        </w:rPr>
        <w:t xml:space="preserve"> </w:t>
      </w:r>
      <w:r>
        <w:t>základě smlouvy</w:t>
      </w:r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2021/165</w:t>
      </w:r>
      <w:r>
        <w:rPr>
          <w:spacing w:val="-1"/>
        </w:rPr>
        <w:t xml:space="preserve"> </w:t>
      </w:r>
      <w:r>
        <w:t>NAKIT uzavřené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21.10.2021 s</w:t>
      </w:r>
      <w:r>
        <w:rPr>
          <w:spacing w:val="-2"/>
        </w:rPr>
        <w:t xml:space="preserve"> </w:t>
      </w:r>
      <w:r>
        <w:t>vaší</w:t>
      </w:r>
      <w:r>
        <w:rPr>
          <w:spacing w:val="-4"/>
        </w:rPr>
        <w:t xml:space="preserve"> </w:t>
      </w:r>
      <w:r>
        <w:t>společností</w:t>
      </w:r>
      <w:r>
        <w:rPr>
          <w:spacing w:val="-6"/>
        </w:rPr>
        <w:t xml:space="preserve"> </w:t>
      </w:r>
      <w:r>
        <w:t xml:space="preserve">u vás objednáváme </w:t>
      </w:r>
      <w:proofErr w:type="spellStart"/>
      <w:r>
        <w:t>technicke</w:t>
      </w:r>
      <w:proofErr w:type="spellEnd"/>
      <w:r>
        <w:t xml:space="preserve"> a konzultační služby </w:t>
      </w:r>
      <w:proofErr w:type="spellStart"/>
      <w:r>
        <w:t>souvisejici</w:t>
      </w:r>
      <w:proofErr w:type="spellEnd"/>
      <w:r>
        <w:t xml:space="preserve"> s produkty Microsoft a </w:t>
      </w:r>
      <w:proofErr w:type="spellStart"/>
      <w:r>
        <w:t>prostredi</w:t>
      </w:r>
      <w:proofErr w:type="spellEnd"/>
      <w:r>
        <w:t xml:space="preserve"> Azure.</w:t>
      </w:r>
    </w:p>
    <w:p w14:paraId="34D1272A" w14:textId="77777777" w:rsidR="007C2869" w:rsidRDefault="007C2869">
      <w:pPr>
        <w:pStyle w:val="Zkladntext"/>
        <w:spacing w:before="10"/>
        <w:rPr>
          <w:sz w:val="20"/>
        </w:rPr>
      </w:pPr>
    </w:p>
    <w:p w14:paraId="56D8520B" w14:textId="77777777" w:rsidR="007C2869" w:rsidRDefault="006A01B3">
      <w:pPr>
        <w:pStyle w:val="Zkladntext"/>
        <w:spacing w:line="208" w:lineRule="auto"/>
        <w:ind w:left="1024" w:right="881"/>
      </w:pPr>
      <w:r>
        <w:t>Plnění</w:t>
      </w:r>
      <w:r>
        <w:rPr>
          <w:spacing w:val="-6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43D05D64" w14:textId="77777777" w:rsidR="007C2869" w:rsidRDefault="006A01B3">
      <w:pPr>
        <w:pStyle w:val="Zkladntext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F6087E7" wp14:editId="354AADD7">
                <wp:simplePos x="0" y="0"/>
                <wp:positionH relativeFrom="page">
                  <wp:posOffset>216407</wp:posOffset>
                </wp:positionH>
                <wp:positionV relativeFrom="paragraph">
                  <wp:posOffset>86764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6D75FA" id="Graphic 12" o:spid="_x0000_s1026" style="position:absolute;margin-left:17.05pt;margin-top:6.8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u/23i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2B9BA6A9" w14:textId="77777777" w:rsidR="007C2869" w:rsidRDefault="007C2869">
      <w:pPr>
        <w:pStyle w:val="Zkladntext"/>
        <w:spacing w:before="9"/>
        <w:rPr>
          <w:sz w:val="18"/>
        </w:rPr>
      </w:pPr>
    </w:p>
    <w:p w14:paraId="0D55795D" w14:textId="77777777" w:rsidR="007C2869" w:rsidRDefault="006A01B3">
      <w:pPr>
        <w:pStyle w:val="Zkladntext"/>
        <w:tabs>
          <w:tab w:val="left" w:pos="9204"/>
        </w:tabs>
        <w:spacing w:before="93"/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EUR</w:t>
      </w:r>
      <w:r>
        <w:tab/>
      </w:r>
      <w:r>
        <w:rPr>
          <w:spacing w:val="-2"/>
        </w:rPr>
        <w:t>3.290,00</w:t>
      </w:r>
    </w:p>
    <w:p w14:paraId="231DA1B4" w14:textId="77777777" w:rsidR="007C2869" w:rsidRDefault="007C2869">
      <w:pPr>
        <w:sectPr w:rsidR="007C2869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420" w:bottom="1260" w:left="180" w:header="723" w:footer="1066" w:gutter="0"/>
          <w:pgNumType w:start="1"/>
          <w:cols w:space="708"/>
        </w:sectPr>
      </w:pPr>
    </w:p>
    <w:p w14:paraId="42D143B7" w14:textId="77777777" w:rsidR="007C2869" w:rsidRDefault="007C2869">
      <w:pPr>
        <w:pStyle w:val="Zkladntext"/>
        <w:spacing w:before="1"/>
        <w:rPr>
          <w:sz w:val="29"/>
        </w:rPr>
      </w:pPr>
    </w:p>
    <w:p w14:paraId="711FAEB3" w14:textId="77777777" w:rsidR="007C2869" w:rsidRDefault="007C2869">
      <w:pPr>
        <w:rPr>
          <w:sz w:val="29"/>
        </w:rPr>
        <w:sectPr w:rsidR="007C2869">
          <w:pgSz w:w="11910" w:h="16840"/>
          <w:pgMar w:top="2700" w:right="420" w:bottom="1260" w:left="180" w:header="723" w:footer="1066" w:gutter="0"/>
          <w:cols w:space="708"/>
        </w:sectPr>
      </w:pPr>
    </w:p>
    <w:p w14:paraId="677E0675" w14:textId="77777777" w:rsidR="007C2869" w:rsidRDefault="006A01B3">
      <w:pPr>
        <w:pStyle w:val="Zkladntext"/>
        <w:spacing w:before="122" w:line="208" w:lineRule="auto"/>
        <w:ind w:left="252"/>
      </w:pPr>
      <w:r>
        <w:t>T-Mobile</w:t>
      </w:r>
      <w:r>
        <w:rPr>
          <w:spacing w:val="-11"/>
        </w:rPr>
        <w:t xml:space="preserve"> </w:t>
      </w:r>
      <w:r>
        <w:t>Czech</w:t>
      </w:r>
      <w:r>
        <w:rPr>
          <w:spacing w:val="-11"/>
        </w:rPr>
        <w:t xml:space="preserve"> </w:t>
      </w:r>
      <w:r>
        <w:t>Republic</w:t>
      </w:r>
      <w:r>
        <w:rPr>
          <w:spacing w:val="-12"/>
        </w:rPr>
        <w:t xml:space="preserve"> </w:t>
      </w:r>
      <w:r>
        <w:t>a.s. Tomíčkova 2144/1</w:t>
      </w:r>
    </w:p>
    <w:p w14:paraId="68CA930A" w14:textId="77777777" w:rsidR="007C2869" w:rsidRDefault="006A01B3">
      <w:pPr>
        <w:pStyle w:val="Zkladntext"/>
        <w:spacing w:line="247" w:lineRule="exact"/>
        <w:ind w:left="252"/>
      </w:pPr>
      <w:r>
        <w:t>149</w:t>
      </w:r>
      <w:r>
        <w:rPr>
          <w:spacing w:val="2"/>
        </w:rPr>
        <w:t xml:space="preserve"> </w:t>
      </w:r>
      <w:r>
        <w:t>00 Praha</w:t>
      </w:r>
      <w:r>
        <w:rPr>
          <w:spacing w:val="1"/>
        </w:rPr>
        <w:t xml:space="preserve"> </w:t>
      </w:r>
      <w:r>
        <w:rPr>
          <w:spacing w:val="-10"/>
        </w:rPr>
        <w:t>4</w:t>
      </w:r>
    </w:p>
    <w:p w14:paraId="3E77CCFC" w14:textId="77777777" w:rsidR="007C2869" w:rsidRDefault="006A01B3">
      <w:pPr>
        <w:spacing w:before="6"/>
        <w:rPr>
          <w:sz w:val="14"/>
        </w:rPr>
      </w:pPr>
      <w:r>
        <w:br w:type="column"/>
      </w:r>
    </w:p>
    <w:p w14:paraId="14FFBE09" w14:textId="77777777" w:rsidR="007C2869" w:rsidRDefault="006A01B3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322A149F" w14:textId="77777777" w:rsidR="007C2869" w:rsidRDefault="006A01B3">
      <w:pPr>
        <w:pStyle w:val="Zkladntext"/>
        <w:spacing w:line="266" w:lineRule="exact"/>
        <w:ind w:left="252"/>
      </w:pPr>
      <w:r>
        <w:t>3610004810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15.12.2023</w:t>
      </w:r>
    </w:p>
    <w:p w14:paraId="1365D7D4" w14:textId="77777777" w:rsidR="007C2869" w:rsidRDefault="007C2869">
      <w:pPr>
        <w:spacing w:line="266" w:lineRule="exact"/>
        <w:sectPr w:rsidR="007C2869">
          <w:type w:val="continuous"/>
          <w:pgSz w:w="11910" w:h="16840"/>
          <w:pgMar w:top="2700" w:right="420" w:bottom="1260" w:left="180" w:header="723" w:footer="1066" w:gutter="0"/>
          <w:cols w:num="2" w:space="708" w:equalWidth="0">
            <w:col w:w="3432" w:space="3768"/>
            <w:col w:w="4110"/>
          </w:cols>
        </w:sectPr>
      </w:pPr>
    </w:p>
    <w:p w14:paraId="45159F1B" w14:textId="77777777" w:rsidR="007C2869" w:rsidRDefault="007C2869">
      <w:pPr>
        <w:pStyle w:val="Zkladntext"/>
        <w:rPr>
          <w:sz w:val="20"/>
        </w:rPr>
      </w:pPr>
    </w:p>
    <w:p w14:paraId="6985A666" w14:textId="77777777" w:rsidR="007C2869" w:rsidRDefault="007C2869">
      <w:pPr>
        <w:pStyle w:val="Zkladntext"/>
        <w:rPr>
          <w:sz w:val="20"/>
        </w:rPr>
      </w:pPr>
    </w:p>
    <w:p w14:paraId="474D7DDB" w14:textId="77777777" w:rsidR="007C2869" w:rsidRDefault="007C2869">
      <w:pPr>
        <w:pStyle w:val="Zkladntext"/>
        <w:spacing w:before="7"/>
        <w:rPr>
          <w:sz w:val="25"/>
        </w:rPr>
      </w:pPr>
    </w:p>
    <w:p w14:paraId="02E21C7E" w14:textId="77777777" w:rsidR="007C2869" w:rsidRDefault="006A01B3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CFBF3F0" wp14:editId="38CA0811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A067E7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376BD0C3" w14:textId="77777777" w:rsidR="007C2869" w:rsidRDefault="007C2869">
      <w:pPr>
        <w:pStyle w:val="Zkladntext"/>
        <w:spacing w:before="10"/>
        <w:rPr>
          <w:sz w:val="8"/>
        </w:rPr>
      </w:pPr>
    </w:p>
    <w:p w14:paraId="3E348B27" w14:textId="77777777" w:rsidR="007C2869" w:rsidRDefault="006A01B3">
      <w:pPr>
        <w:pStyle w:val="Zkladntext"/>
        <w:tabs>
          <w:tab w:val="left" w:pos="2042"/>
        </w:tabs>
        <w:spacing w:before="122" w:line="208" w:lineRule="auto"/>
        <w:ind w:left="216" w:right="7480"/>
      </w:pPr>
      <w:r>
        <w:t xml:space="preserve">Odvol.ke </w:t>
      </w:r>
      <w:proofErr w:type="spellStart"/>
      <w:r>
        <w:t>kontrak</w:t>
      </w:r>
      <w:proofErr w:type="spellEnd"/>
      <w:r>
        <w:t>. 5700002283 Číslo smlouvy</w:t>
      </w:r>
      <w:r>
        <w:tab/>
        <w:t>2021/165</w:t>
      </w:r>
      <w:r>
        <w:rPr>
          <w:spacing w:val="-17"/>
        </w:rPr>
        <w:t xml:space="preserve"> </w:t>
      </w:r>
      <w:r>
        <w:t>NAKIT</w:t>
      </w:r>
    </w:p>
    <w:p w14:paraId="00CB3E80" w14:textId="77777777" w:rsidR="007C2869" w:rsidRDefault="006A01B3">
      <w:pPr>
        <w:pStyle w:val="Zkladntext"/>
        <w:spacing w:line="247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1029541F" w14:textId="77777777" w:rsidR="007C2869" w:rsidRDefault="007C2869">
      <w:pPr>
        <w:pStyle w:val="Zkladntext"/>
        <w:rPr>
          <w:sz w:val="26"/>
        </w:rPr>
      </w:pPr>
    </w:p>
    <w:p w14:paraId="1C8CF5C4" w14:textId="5B35A98C" w:rsidR="007C2869" w:rsidRDefault="006A01B3">
      <w:pPr>
        <w:spacing w:before="174" w:line="208" w:lineRule="auto"/>
        <w:ind w:left="216" w:right="7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 w:rsidR="004977EE"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66BD30A3" w14:textId="77777777" w:rsidR="007C2869" w:rsidRDefault="007C2869">
      <w:pPr>
        <w:pStyle w:val="Zkladntext"/>
        <w:spacing w:before="9"/>
        <w:rPr>
          <w:b/>
          <w:sz w:val="20"/>
        </w:rPr>
      </w:pPr>
    </w:p>
    <w:p w14:paraId="02FFC9E7" w14:textId="77777777" w:rsidR="007C2869" w:rsidRDefault="006A01B3">
      <w:pPr>
        <w:pStyle w:val="Zkladntext"/>
        <w:spacing w:before="1" w:line="208" w:lineRule="auto"/>
        <w:ind w:left="216" w:right="8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29F15545" w14:textId="77777777" w:rsidR="007C2869" w:rsidRDefault="007C2869">
      <w:pPr>
        <w:pStyle w:val="Zkladntext"/>
        <w:spacing w:before="9"/>
        <w:rPr>
          <w:sz w:val="20"/>
        </w:rPr>
      </w:pPr>
    </w:p>
    <w:p w14:paraId="2A61144F" w14:textId="77777777" w:rsidR="007C2869" w:rsidRDefault="006A01B3">
      <w:pPr>
        <w:spacing w:line="208" w:lineRule="auto"/>
        <w:ind w:left="216" w:right="8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6954D5D1" w14:textId="77777777" w:rsidR="007C2869" w:rsidRDefault="007C2869">
      <w:pPr>
        <w:pStyle w:val="Zkladntext"/>
        <w:spacing w:before="8"/>
        <w:rPr>
          <w:sz w:val="14"/>
        </w:rPr>
      </w:pPr>
    </w:p>
    <w:p w14:paraId="769B98D3" w14:textId="77777777" w:rsidR="007C2869" w:rsidRDefault="007C2869">
      <w:pPr>
        <w:rPr>
          <w:sz w:val="14"/>
        </w:rPr>
        <w:sectPr w:rsidR="007C2869">
          <w:type w:val="continuous"/>
          <w:pgSz w:w="11910" w:h="16840"/>
          <w:pgMar w:top="2700" w:right="420" w:bottom="1260" w:left="180" w:header="723" w:footer="1066" w:gutter="0"/>
          <w:cols w:space="708"/>
        </w:sectPr>
      </w:pPr>
    </w:p>
    <w:p w14:paraId="1D0A35F0" w14:textId="77777777" w:rsidR="007C2869" w:rsidRDefault="007C2869">
      <w:pPr>
        <w:spacing w:line="144" w:lineRule="exact"/>
        <w:rPr>
          <w:rFonts w:ascii="Gill Sans MT"/>
          <w:sz w:val="20"/>
        </w:rPr>
        <w:sectPr w:rsidR="007C2869">
          <w:type w:val="continuous"/>
          <w:pgSz w:w="11910" w:h="16840"/>
          <w:pgMar w:top="2700" w:right="420" w:bottom="1260" w:left="180" w:header="723" w:footer="1066" w:gutter="0"/>
          <w:cols w:num="3" w:space="708" w:equalWidth="0">
            <w:col w:w="1419" w:space="124"/>
            <w:col w:w="1780" w:space="5188"/>
            <w:col w:w="2799"/>
          </w:cols>
        </w:sectPr>
      </w:pPr>
    </w:p>
    <w:p w14:paraId="2BC3EA9E" w14:textId="77777777" w:rsidR="007C2869" w:rsidRDefault="006A01B3">
      <w:pPr>
        <w:tabs>
          <w:tab w:val="left" w:pos="7128"/>
        </w:tabs>
        <w:spacing w:line="250" w:lineRule="exact"/>
        <w:ind w:left="216"/>
        <w:rPr>
          <w:sz w:val="24"/>
        </w:rPr>
      </w:pP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160C6C3E" w14:textId="77777777" w:rsidR="007C2869" w:rsidRDefault="006A01B3">
      <w:pPr>
        <w:pStyle w:val="Zkladntext"/>
        <w:tabs>
          <w:tab w:val="left" w:pos="7194"/>
        </w:tabs>
        <w:spacing w:line="25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7C2869">
      <w:type w:val="continuous"/>
      <w:pgSz w:w="11910" w:h="16840"/>
      <w:pgMar w:top="2700" w:right="4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924B1" w14:textId="77777777" w:rsidR="006A01B3" w:rsidRDefault="006A01B3">
      <w:r>
        <w:separator/>
      </w:r>
    </w:p>
  </w:endnote>
  <w:endnote w:type="continuationSeparator" w:id="0">
    <w:p w14:paraId="41F26229" w14:textId="77777777" w:rsidR="006A01B3" w:rsidRDefault="006A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CC98F" w14:textId="1CB4E1AF" w:rsidR="004977EE" w:rsidRDefault="006A01B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8480" behindDoc="0" locked="0" layoutInCell="1" allowOverlap="1" wp14:anchorId="6242B79C" wp14:editId="5559A71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272670588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33884A" w14:textId="70006A8D" w:rsidR="006A01B3" w:rsidRPr="006A01B3" w:rsidRDefault="006A01B3" w:rsidP="006A01B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A01B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42B79C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2" type="#_x0000_t202" alt="Veřejné informace" style="position:absolute;margin-left:0;margin-top:0;width:34.95pt;height:34.95pt;z-index:48750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C33884A" w14:textId="70006A8D" w:rsidR="006A01B3" w:rsidRPr="006A01B3" w:rsidRDefault="006A01B3" w:rsidP="006A01B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A01B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7F13F" w14:textId="0ECD4CA9" w:rsidR="007C2869" w:rsidRDefault="006A01B3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9504" behindDoc="0" locked="0" layoutInCell="1" allowOverlap="1" wp14:anchorId="7502983A" wp14:editId="461A9835">
              <wp:simplePos x="111318" y="100106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561027888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77547D" w14:textId="0BF1253E" w:rsidR="006A01B3" w:rsidRPr="006A01B3" w:rsidRDefault="006A01B3" w:rsidP="006A01B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A01B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02983A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3" type="#_x0000_t202" alt="Veřejné informace" style="position:absolute;margin-left:0;margin-top:0;width:34.95pt;height:34.95pt;z-index:48750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B77547D" w14:textId="0BF1253E" w:rsidR="006A01B3" w:rsidRPr="006A01B3" w:rsidRDefault="006A01B3" w:rsidP="006A01B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A01B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6432" behindDoc="1" locked="0" layoutInCell="1" allowOverlap="1" wp14:anchorId="53A21C5F" wp14:editId="0D274820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548224" w14:textId="77777777" w:rsidR="007C2869" w:rsidRDefault="006A01B3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A21C5F" id="Textbox 3" o:spid="_x0000_s1034" type="#_x0000_t202" style="position:absolute;margin-left:248.35pt;margin-top:777.6pt;width:50.4pt;height:11pt;z-index:-1581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39548224" w14:textId="77777777" w:rsidR="007C2869" w:rsidRDefault="006A01B3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5D075" w14:textId="5FD99FDF" w:rsidR="004977EE" w:rsidRDefault="006A01B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7456" behindDoc="0" locked="0" layoutInCell="1" allowOverlap="1" wp14:anchorId="3AD70B00" wp14:editId="6CA1B79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858043566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1B80BF" w14:textId="7426D7CE" w:rsidR="006A01B3" w:rsidRPr="006A01B3" w:rsidRDefault="006A01B3" w:rsidP="006A01B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A01B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D70B00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5" type="#_x0000_t202" alt="Veřejné informace" style="position:absolute;margin-left:0;margin-top:0;width:34.95pt;height:34.95pt;z-index:48750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21B80BF" w14:textId="7426D7CE" w:rsidR="006A01B3" w:rsidRPr="006A01B3" w:rsidRDefault="006A01B3" w:rsidP="006A01B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A01B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B05A4" w14:textId="77777777" w:rsidR="006A01B3" w:rsidRDefault="006A01B3">
      <w:r>
        <w:separator/>
      </w:r>
    </w:p>
  </w:footnote>
  <w:footnote w:type="continuationSeparator" w:id="0">
    <w:p w14:paraId="489299BF" w14:textId="77777777" w:rsidR="006A01B3" w:rsidRDefault="006A0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F3B33" w14:textId="77777777" w:rsidR="007C2869" w:rsidRDefault="006A01B3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5408" behindDoc="1" locked="0" layoutInCell="1" allowOverlap="1" wp14:anchorId="10807C79" wp14:editId="2C33DC1D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5920" behindDoc="1" locked="0" layoutInCell="1" allowOverlap="1" wp14:anchorId="5C901A2D" wp14:editId="1F4921CB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04B475" w14:textId="77777777" w:rsidR="007C2869" w:rsidRDefault="006A01B3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718BB136" w14:textId="77777777" w:rsidR="007C2869" w:rsidRDefault="006A01B3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171A541D" w14:textId="77777777" w:rsidR="007C2869" w:rsidRDefault="006A01B3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901A2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0A04B475" w14:textId="77777777" w:rsidR="007C2869" w:rsidRDefault="006A01B3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718BB136" w14:textId="77777777" w:rsidR="007C2869" w:rsidRDefault="006A01B3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171A541D" w14:textId="77777777" w:rsidR="007C2869" w:rsidRDefault="006A01B3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2869"/>
    <w:rsid w:val="004977EE"/>
    <w:rsid w:val="006A01B3"/>
    <w:rsid w:val="007C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81E4F"/>
  <w15:docId w15:val="{039E5EFB-41C4-4C5C-8894-137A9331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1"/>
      <w:outlineLvl w:val="0"/>
    </w:pPr>
    <w:rPr>
      <w:rFonts w:ascii="Gill Sans MT" w:eastAsia="Gill Sans MT" w:hAnsi="Gill Sans MT" w:cs="Gill Sans MT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4977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77EE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JCHMELOVA/NA30000014660_1</dc:title>
  <dc:creator>Chmelová JiYina</dc:creator>
  <cp:lastModifiedBy>Urbanec Lukáš</cp:lastModifiedBy>
  <cp:revision>3</cp:revision>
  <dcterms:created xsi:type="dcterms:W3CDTF">2023-12-15T11:04:00Z</dcterms:created>
  <dcterms:modified xsi:type="dcterms:W3CDTF">2023-12-15T11:06:00Z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LastSaved">
    <vt:filetime>2023-12-15T00:00:00Z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6ebf7eae,4bdb697c,5d0b6530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