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B090" w14:textId="77777777" w:rsidR="00F727D5" w:rsidRDefault="00F727D5" w:rsidP="004D15F5">
      <w:pPr>
        <w:spacing w:after="0"/>
      </w:pPr>
    </w:p>
    <w:p w14:paraId="58143B89" w14:textId="031A6436" w:rsidR="00F727D5" w:rsidRPr="003D1DD8" w:rsidRDefault="00F727D5" w:rsidP="004D15F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D1DD8">
        <w:rPr>
          <w:b/>
          <w:bCs/>
          <w:sz w:val="28"/>
          <w:szCs w:val="28"/>
          <w:u w:val="single"/>
        </w:rPr>
        <w:t>SMLOUVA O POSKYTOVÁNÍ STRAVOVÁNÍ</w:t>
      </w:r>
    </w:p>
    <w:p w14:paraId="26832FBB" w14:textId="77777777" w:rsidR="00A34DFD" w:rsidRPr="00F727D5" w:rsidRDefault="00A34DFD" w:rsidP="004D15F5">
      <w:pPr>
        <w:spacing w:after="0" w:line="240" w:lineRule="auto"/>
        <w:jc w:val="center"/>
        <w:rPr>
          <w:b/>
          <w:bCs/>
          <w:u w:val="single"/>
        </w:rPr>
      </w:pPr>
    </w:p>
    <w:p w14:paraId="1B3CCB97" w14:textId="77777777" w:rsidR="00F727D5" w:rsidRDefault="00F727D5" w:rsidP="004D15F5">
      <w:pPr>
        <w:spacing w:after="0" w:line="240" w:lineRule="auto"/>
      </w:pPr>
    </w:p>
    <w:p w14:paraId="065B2B03" w14:textId="0E72F50B" w:rsidR="00F727D5" w:rsidRDefault="004D15F5" w:rsidP="00A34DFD">
      <w:pPr>
        <w:spacing w:after="0" w:line="240" w:lineRule="auto"/>
        <w:ind w:left="1410" w:hanging="1410"/>
        <w:jc w:val="both"/>
        <w:rPr>
          <w:b/>
          <w:bCs/>
          <w:sz w:val="24"/>
          <w:szCs w:val="24"/>
        </w:rPr>
      </w:pPr>
      <w:r w:rsidRPr="004D15F5">
        <w:rPr>
          <w:sz w:val="24"/>
          <w:szCs w:val="24"/>
        </w:rPr>
        <w:t>Dodavatel:</w:t>
      </w:r>
      <w:r>
        <w:rPr>
          <w:b/>
          <w:bCs/>
          <w:sz w:val="24"/>
          <w:szCs w:val="24"/>
        </w:rPr>
        <w:tab/>
      </w:r>
      <w:r w:rsidR="009E682B" w:rsidRPr="009E682B">
        <w:rPr>
          <w:b/>
          <w:bCs/>
          <w:sz w:val="24"/>
          <w:szCs w:val="24"/>
        </w:rPr>
        <w:t>Základní škola, Moravský Krumlov, Ivančická 218, okres Znojmo, příspěvková organizace</w:t>
      </w:r>
    </w:p>
    <w:p w14:paraId="7A8C0215" w14:textId="2E0E57D8" w:rsidR="004D15F5" w:rsidRPr="0064281F" w:rsidRDefault="004D15F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 w:rsidR="009E682B">
        <w:rPr>
          <w:sz w:val="24"/>
          <w:szCs w:val="24"/>
        </w:rPr>
        <w:t>Ivančická 218</w:t>
      </w:r>
      <w:r w:rsidRPr="0064281F">
        <w:rPr>
          <w:sz w:val="24"/>
          <w:szCs w:val="24"/>
        </w:rPr>
        <w:t xml:space="preserve">, </w:t>
      </w:r>
      <w:r w:rsidR="009E682B">
        <w:rPr>
          <w:sz w:val="24"/>
          <w:szCs w:val="24"/>
        </w:rPr>
        <w:t xml:space="preserve">672 01 Moravský </w:t>
      </w:r>
      <w:r w:rsidR="008F20E5">
        <w:rPr>
          <w:sz w:val="24"/>
          <w:szCs w:val="24"/>
        </w:rPr>
        <w:t>K</w:t>
      </w:r>
      <w:r w:rsidR="009E682B">
        <w:rPr>
          <w:sz w:val="24"/>
          <w:szCs w:val="24"/>
        </w:rPr>
        <w:t>rumlov</w:t>
      </w:r>
    </w:p>
    <w:p w14:paraId="660461C0" w14:textId="72967DC7" w:rsidR="004D15F5" w:rsidRPr="0064281F" w:rsidRDefault="004D15F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682B">
        <w:rPr>
          <w:sz w:val="24"/>
          <w:szCs w:val="24"/>
        </w:rPr>
        <w:t>70995087</w:t>
      </w:r>
    </w:p>
    <w:p w14:paraId="728DCCAE" w14:textId="32C494CE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Zastoupené: </w:t>
      </w:r>
      <w:r w:rsidR="004D15F5">
        <w:rPr>
          <w:sz w:val="24"/>
          <w:szCs w:val="24"/>
        </w:rPr>
        <w:tab/>
      </w:r>
      <w:r w:rsidRPr="0064281F">
        <w:rPr>
          <w:sz w:val="24"/>
          <w:szCs w:val="24"/>
        </w:rPr>
        <w:t xml:space="preserve">Mgr. </w:t>
      </w:r>
      <w:r w:rsidR="009E682B">
        <w:rPr>
          <w:sz w:val="24"/>
          <w:szCs w:val="24"/>
        </w:rPr>
        <w:t>Lenkou Hodaňovou</w:t>
      </w:r>
      <w:r w:rsidRPr="0064281F">
        <w:rPr>
          <w:sz w:val="24"/>
          <w:szCs w:val="24"/>
        </w:rPr>
        <w:t>, ředitelkou školy</w:t>
      </w:r>
    </w:p>
    <w:p w14:paraId="31230291" w14:textId="77777777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</w:p>
    <w:p w14:paraId="27264706" w14:textId="6C00D061" w:rsidR="00F727D5" w:rsidRDefault="00F727D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a</w:t>
      </w:r>
    </w:p>
    <w:p w14:paraId="76471CE2" w14:textId="77777777" w:rsidR="00A34DFD" w:rsidRPr="0064281F" w:rsidRDefault="00A34DFD" w:rsidP="00A34DFD">
      <w:pPr>
        <w:spacing w:after="0" w:line="240" w:lineRule="auto"/>
        <w:jc w:val="both"/>
        <w:rPr>
          <w:sz w:val="24"/>
          <w:szCs w:val="24"/>
        </w:rPr>
      </w:pPr>
    </w:p>
    <w:p w14:paraId="027F7C90" w14:textId="70BAAAA5" w:rsidR="00F727D5" w:rsidRPr="0064281F" w:rsidRDefault="004D15F5" w:rsidP="00A34DFD">
      <w:pPr>
        <w:spacing w:after="0" w:line="240" w:lineRule="auto"/>
        <w:jc w:val="both"/>
        <w:rPr>
          <w:b/>
          <w:bCs/>
          <w:sz w:val="24"/>
          <w:szCs w:val="24"/>
        </w:rPr>
      </w:pPr>
      <w:r w:rsidRPr="00643E1E">
        <w:rPr>
          <w:sz w:val="24"/>
          <w:szCs w:val="24"/>
        </w:rPr>
        <w:t>Odběratel:</w:t>
      </w:r>
      <w:r>
        <w:rPr>
          <w:b/>
          <w:bCs/>
          <w:sz w:val="24"/>
          <w:szCs w:val="24"/>
        </w:rPr>
        <w:tab/>
      </w:r>
      <w:r w:rsidR="00F727D5" w:rsidRPr="0064281F">
        <w:rPr>
          <w:b/>
          <w:bCs/>
          <w:sz w:val="24"/>
          <w:szCs w:val="24"/>
        </w:rPr>
        <w:t>Centrum sociálních služeb Znojmo, příspěvková organizace</w:t>
      </w:r>
    </w:p>
    <w:p w14:paraId="76BF22D6" w14:textId="42E101CF" w:rsidR="004D15F5" w:rsidRPr="0064281F" w:rsidRDefault="004D15F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U Lesíka 3547/11, 669 02 Znojmo</w:t>
      </w:r>
    </w:p>
    <w:p w14:paraId="1C0A593F" w14:textId="77777777" w:rsidR="004D15F5" w:rsidRDefault="004D15F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64281F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81F">
        <w:rPr>
          <w:sz w:val="24"/>
          <w:szCs w:val="24"/>
        </w:rPr>
        <w:t>45671770</w:t>
      </w:r>
    </w:p>
    <w:p w14:paraId="6FDA4972" w14:textId="4993F75E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Zastoupená: </w:t>
      </w:r>
      <w:r w:rsidR="004D15F5">
        <w:rPr>
          <w:sz w:val="24"/>
          <w:szCs w:val="24"/>
        </w:rPr>
        <w:tab/>
      </w:r>
      <w:r w:rsidRPr="0064281F">
        <w:rPr>
          <w:sz w:val="24"/>
          <w:szCs w:val="24"/>
        </w:rPr>
        <w:t>Mgr.</w:t>
      </w:r>
      <w:r w:rsidR="00643E1E">
        <w:rPr>
          <w:sz w:val="24"/>
          <w:szCs w:val="24"/>
        </w:rPr>
        <w:t xml:space="preserve"> </w:t>
      </w:r>
      <w:r w:rsidRPr="0064281F">
        <w:rPr>
          <w:sz w:val="24"/>
          <w:szCs w:val="24"/>
        </w:rPr>
        <w:t xml:space="preserve">Radkou </w:t>
      </w:r>
      <w:proofErr w:type="spellStart"/>
      <w:r w:rsidRPr="0064281F">
        <w:rPr>
          <w:sz w:val="24"/>
          <w:szCs w:val="24"/>
        </w:rPr>
        <w:t>Sovjákovou</w:t>
      </w:r>
      <w:proofErr w:type="spellEnd"/>
      <w:r w:rsidRPr="0064281F">
        <w:rPr>
          <w:sz w:val="24"/>
          <w:szCs w:val="24"/>
        </w:rPr>
        <w:t>, Di</w:t>
      </w:r>
      <w:r w:rsidR="00643E1E">
        <w:rPr>
          <w:sz w:val="24"/>
          <w:szCs w:val="24"/>
        </w:rPr>
        <w:t>S</w:t>
      </w:r>
      <w:r w:rsidRPr="0064281F">
        <w:rPr>
          <w:sz w:val="24"/>
          <w:szCs w:val="24"/>
        </w:rPr>
        <w:t>., ředitelkou</w:t>
      </w:r>
    </w:p>
    <w:p w14:paraId="5AB6CABB" w14:textId="77777777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</w:p>
    <w:p w14:paraId="6DEA8E5C" w14:textId="77777777" w:rsidR="00A34DFD" w:rsidRDefault="00A34DFD" w:rsidP="00A34DFD">
      <w:pPr>
        <w:spacing w:after="0" w:line="240" w:lineRule="auto"/>
        <w:jc w:val="both"/>
        <w:rPr>
          <w:sz w:val="24"/>
          <w:szCs w:val="24"/>
        </w:rPr>
      </w:pPr>
    </w:p>
    <w:p w14:paraId="5587A7F6" w14:textId="77777777" w:rsidR="00A34DFD" w:rsidRDefault="00A34DFD" w:rsidP="00A34DFD">
      <w:pPr>
        <w:spacing w:after="0" w:line="240" w:lineRule="auto"/>
        <w:jc w:val="both"/>
        <w:rPr>
          <w:sz w:val="24"/>
          <w:szCs w:val="24"/>
        </w:rPr>
      </w:pPr>
    </w:p>
    <w:p w14:paraId="318C4A04" w14:textId="5A645116" w:rsidR="00F727D5" w:rsidRPr="0064281F" w:rsidRDefault="00F727D5" w:rsidP="00A34DFD">
      <w:pPr>
        <w:spacing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Uzavřeli níže uvedené dne, měsíce a roku tuto smlouvu o poskytování stravování:</w:t>
      </w:r>
    </w:p>
    <w:p w14:paraId="0009890F" w14:textId="77777777" w:rsidR="004D15F5" w:rsidRDefault="004D15F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E004C60" w14:textId="475E199D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I.</w:t>
      </w:r>
    </w:p>
    <w:p w14:paraId="1C7EDF4F" w14:textId="77777777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Předmět smlouvy</w:t>
      </w:r>
    </w:p>
    <w:p w14:paraId="072C15CF" w14:textId="50911F01" w:rsidR="00F727D5" w:rsidRPr="0064281F" w:rsidRDefault="00F727D5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Předmět plnění smlouvy je poskytnutí stravování zaměstnancům Centra sociálních služeb Znojmo, příspěvková</w:t>
      </w:r>
      <w:r w:rsidR="0064281F" w:rsidRPr="0064281F">
        <w:rPr>
          <w:sz w:val="24"/>
          <w:szCs w:val="24"/>
        </w:rPr>
        <w:t xml:space="preserve"> </w:t>
      </w:r>
      <w:r w:rsidRPr="0064281F">
        <w:rPr>
          <w:sz w:val="24"/>
          <w:szCs w:val="24"/>
        </w:rPr>
        <w:t>organizace,</w:t>
      </w:r>
    </w:p>
    <w:p w14:paraId="71D25DC2" w14:textId="77777777" w:rsidR="004D15F5" w:rsidRDefault="004D15F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4D6AE9" w14:textId="08DBC2F1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II.</w:t>
      </w:r>
    </w:p>
    <w:p w14:paraId="520B35C6" w14:textId="77777777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Kalkulace oběda a platební podmínky</w:t>
      </w:r>
    </w:p>
    <w:p w14:paraId="131AD190" w14:textId="4BC9D0D9" w:rsidR="00F727D5" w:rsidRPr="0064281F" w:rsidRDefault="00F727D5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Cena oběda je dána kalkulací, která ke dni sepsání smlouvy činí </w:t>
      </w:r>
      <w:r w:rsidR="008F20E5" w:rsidRPr="002044D4">
        <w:rPr>
          <w:sz w:val="24"/>
          <w:szCs w:val="24"/>
        </w:rPr>
        <w:t>8</w:t>
      </w:r>
      <w:r w:rsidR="002044D4" w:rsidRPr="002044D4">
        <w:rPr>
          <w:sz w:val="24"/>
          <w:szCs w:val="24"/>
        </w:rPr>
        <w:t>3</w:t>
      </w:r>
      <w:r w:rsidR="008F20E5" w:rsidRPr="002044D4">
        <w:rPr>
          <w:sz w:val="24"/>
          <w:szCs w:val="24"/>
        </w:rPr>
        <w:t xml:space="preserve"> Kč</w:t>
      </w:r>
      <w:r w:rsidR="00983EB0" w:rsidRPr="002044D4">
        <w:rPr>
          <w:sz w:val="24"/>
          <w:szCs w:val="24"/>
        </w:rPr>
        <w:t>.</w:t>
      </w:r>
    </w:p>
    <w:p w14:paraId="4758D28D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Dodavatel vyúčtuje skutečně odebraný počet obědů jedenkrát za měsíc, a to vždy k poslednímu dni v měsíci. Splatnost faktur je 14 dnů od data vystavení, faktura bude uhrazena bezhotovostním převodem na účet dodavatele. </w:t>
      </w:r>
    </w:p>
    <w:p w14:paraId="0C4922A6" w14:textId="76B6AFF1" w:rsidR="00F727D5" w:rsidRPr="0064281F" w:rsidRDefault="00F727D5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Platba bude provedena bezhotovostním převodem na účet dodavatele vedený u </w:t>
      </w:r>
      <w:r w:rsidR="008F20E5">
        <w:rPr>
          <w:sz w:val="24"/>
          <w:szCs w:val="24"/>
        </w:rPr>
        <w:t xml:space="preserve">Komerční banky, číslo účtu: </w:t>
      </w:r>
      <w:r w:rsidR="008F20E5" w:rsidRPr="002044D4">
        <w:rPr>
          <w:sz w:val="24"/>
          <w:szCs w:val="24"/>
        </w:rPr>
        <w:t>7637741/0100.</w:t>
      </w:r>
    </w:p>
    <w:p w14:paraId="455DE986" w14:textId="77777777" w:rsidR="004D15F5" w:rsidRDefault="004D15F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F8A47EA" w14:textId="2E63CA8A" w:rsidR="00F727D5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III.</w:t>
      </w:r>
    </w:p>
    <w:p w14:paraId="3575173B" w14:textId="6808F5B8" w:rsidR="004D15F5" w:rsidRDefault="004D15F5" w:rsidP="004D15F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Platnost smlouvy</w:t>
      </w:r>
    </w:p>
    <w:p w14:paraId="7E69F837" w14:textId="4AEF71EB" w:rsidR="004D15F5" w:rsidRPr="004D15F5" w:rsidRDefault="004D15F5" w:rsidP="004D15F5">
      <w:pPr>
        <w:spacing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Smlouva se uzavírá na dobu určitou  </w:t>
      </w:r>
      <w:r w:rsidRPr="00EB13E8">
        <w:rPr>
          <w:sz w:val="24"/>
          <w:szCs w:val="24"/>
        </w:rPr>
        <w:t>od 1.1.202</w:t>
      </w:r>
      <w:r w:rsidR="00983EB0">
        <w:rPr>
          <w:sz w:val="24"/>
          <w:szCs w:val="24"/>
        </w:rPr>
        <w:t>4</w:t>
      </w:r>
      <w:r w:rsidRPr="00EB13E8">
        <w:rPr>
          <w:sz w:val="24"/>
          <w:szCs w:val="24"/>
        </w:rPr>
        <w:t xml:space="preserve"> do 31.12.202</w:t>
      </w:r>
      <w:r w:rsidR="00983EB0">
        <w:rPr>
          <w:sz w:val="24"/>
          <w:szCs w:val="24"/>
        </w:rPr>
        <w:t>4</w:t>
      </w:r>
      <w:r w:rsidRPr="00EB13E8">
        <w:rPr>
          <w:sz w:val="24"/>
          <w:szCs w:val="24"/>
        </w:rPr>
        <w:t xml:space="preserve"> s</w:t>
      </w:r>
      <w:r w:rsidRPr="004D15F5">
        <w:rPr>
          <w:sz w:val="24"/>
          <w:szCs w:val="24"/>
        </w:rPr>
        <w:t xml:space="preserve"> výpovědní lhůtou 1 měsíce nebo po předchozí domluvě obou stran. Výpovědní lhůta začíná běžet od prvního dne následujícího měsíce po doručení výpovědi. Smlouva může být vypovězena oběma stranami bez výpovědní doby v případě, že jedna ze smluvních stran poruší ustanovení této smlouvy. </w:t>
      </w:r>
    </w:p>
    <w:p w14:paraId="7A6E9B08" w14:textId="77777777" w:rsidR="004D15F5" w:rsidRDefault="004D15F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2C00D25" w14:textId="50436295" w:rsidR="004D15F5" w:rsidRPr="0064281F" w:rsidRDefault="00A34DFD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4D15F5">
        <w:rPr>
          <w:b/>
          <w:bCs/>
          <w:sz w:val="24"/>
          <w:szCs w:val="24"/>
        </w:rPr>
        <w:lastRenderedPageBreak/>
        <w:t>IV.</w:t>
      </w:r>
    </w:p>
    <w:p w14:paraId="46F597E0" w14:textId="77777777" w:rsidR="00F727D5" w:rsidRPr="0064281F" w:rsidRDefault="00F727D5" w:rsidP="004D15F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281F">
        <w:rPr>
          <w:b/>
          <w:bCs/>
          <w:sz w:val="24"/>
          <w:szCs w:val="24"/>
        </w:rPr>
        <w:t>Závěrečná ustanovení</w:t>
      </w:r>
    </w:p>
    <w:p w14:paraId="0FE314FE" w14:textId="4B23E7E4" w:rsidR="00F727D5" w:rsidRPr="0064281F" w:rsidRDefault="00F727D5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Smluvní strany prohlašují, že se s obsahem smlouvy řádně seznámily, že byla sepsána dle jejich svobodné a vážné vůle a nebyla sjednána v tísni a za nápadně nevýhodných podmínek.</w:t>
      </w:r>
    </w:p>
    <w:p w14:paraId="55EA8963" w14:textId="1FD2DC08" w:rsidR="0064281F" w:rsidRPr="0064281F" w:rsidRDefault="0064281F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>Tato smlouva nabývá platnosti dnem podpisu oběma smluvními stranami a účinnosti dnem zveřejnění v registru smluv v souladu s ustanoveními zákona č. 340/2015 Sb., o zvláštních podmínkách účinnosti některých smluv, uveřejňování těchto smluv a o registru smluv (zákon o registru smluv), ve znění pozdějších předpisů.</w:t>
      </w:r>
    </w:p>
    <w:p w14:paraId="353EFC4A" w14:textId="77777777" w:rsidR="0064281F" w:rsidRPr="0064281F" w:rsidRDefault="0064281F" w:rsidP="004D15F5">
      <w:pPr>
        <w:spacing w:before="240" w:after="0" w:line="240" w:lineRule="auto"/>
        <w:jc w:val="both"/>
        <w:rPr>
          <w:sz w:val="24"/>
          <w:szCs w:val="24"/>
        </w:rPr>
      </w:pPr>
      <w:r w:rsidRPr="0064281F">
        <w:rPr>
          <w:sz w:val="24"/>
          <w:szCs w:val="24"/>
        </w:rPr>
        <w:t xml:space="preserve">Změny smlouvy lze provádět pouze písemným dodatkem podepsaným oběma smluvními stranami. Smlouva je vyhotovena ve dvou stejnopisech, z nichž každá ze smluvních stran obdrží po jednom vyhotovení. Smluvní strany si smlouvu přečetly, s jejím obsahem souhlasí, což stvrzují svými podpisy. </w:t>
      </w:r>
    </w:p>
    <w:p w14:paraId="2ECDD515" w14:textId="003E7440" w:rsidR="004D15F5" w:rsidRDefault="004D15F5" w:rsidP="004D15F5">
      <w:pPr>
        <w:spacing w:before="240" w:after="0" w:line="240" w:lineRule="auto"/>
        <w:jc w:val="both"/>
        <w:rPr>
          <w:sz w:val="24"/>
          <w:szCs w:val="24"/>
        </w:rPr>
      </w:pPr>
    </w:p>
    <w:p w14:paraId="76FE75EA" w14:textId="77777777" w:rsidR="004D15F5" w:rsidRDefault="004D15F5" w:rsidP="004D15F5">
      <w:pPr>
        <w:spacing w:before="240" w:after="0" w:line="240" w:lineRule="auto"/>
        <w:jc w:val="both"/>
        <w:rPr>
          <w:sz w:val="24"/>
          <w:szCs w:val="24"/>
        </w:rPr>
      </w:pPr>
    </w:p>
    <w:p w14:paraId="17D522F6" w14:textId="0DE7583A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 xml:space="preserve">Ve Znojmě dne 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              V</w:t>
      </w:r>
      <w:r>
        <w:rPr>
          <w:sz w:val="24"/>
          <w:szCs w:val="24"/>
        </w:rPr>
        <w:t> Moravském Krumlově</w:t>
      </w:r>
      <w:r w:rsidRPr="004D15F5">
        <w:rPr>
          <w:sz w:val="24"/>
          <w:szCs w:val="24"/>
        </w:rPr>
        <w:t xml:space="preserve"> dne</w:t>
      </w:r>
    </w:p>
    <w:p w14:paraId="66AB03F1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49C326D1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5EB4F9D7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5FE185BE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69D4C5A7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22AF8CA2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</w:p>
    <w:p w14:paraId="43B2EB15" w14:textId="77777777" w:rsidR="004D15F5" w:rsidRPr="004D15F5" w:rsidRDefault="004D15F5" w:rsidP="004D15F5">
      <w:pPr>
        <w:spacing w:after="0" w:line="240" w:lineRule="auto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…………………………………………………..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  …………………………………………………</w:t>
      </w:r>
    </w:p>
    <w:p w14:paraId="41F1625D" w14:textId="77777777" w:rsidR="004D15F5" w:rsidRPr="004D15F5" w:rsidRDefault="004D15F5" w:rsidP="004D15F5">
      <w:pPr>
        <w:spacing w:after="0" w:line="240" w:lineRule="auto"/>
        <w:ind w:firstLine="708"/>
        <w:jc w:val="both"/>
        <w:rPr>
          <w:sz w:val="24"/>
          <w:szCs w:val="24"/>
        </w:rPr>
      </w:pPr>
      <w:r w:rsidRPr="004D15F5">
        <w:rPr>
          <w:sz w:val="24"/>
          <w:szCs w:val="24"/>
        </w:rPr>
        <w:t>za odběratele</w:t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</w:r>
      <w:r w:rsidRPr="004D15F5">
        <w:rPr>
          <w:sz w:val="24"/>
          <w:szCs w:val="24"/>
        </w:rPr>
        <w:tab/>
        <w:t xml:space="preserve">  za dodavatele  </w:t>
      </w:r>
    </w:p>
    <w:p w14:paraId="6F105F7F" w14:textId="77777777" w:rsidR="004D15F5" w:rsidRPr="0064281F" w:rsidRDefault="004D15F5" w:rsidP="004D15F5">
      <w:pPr>
        <w:spacing w:before="240" w:after="0" w:line="240" w:lineRule="auto"/>
        <w:jc w:val="both"/>
        <w:rPr>
          <w:sz w:val="24"/>
          <w:szCs w:val="24"/>
        </w:rPr>
      </w:pPr>
    </w:p>
    <w:sectPr w:rsidR="004D15F5" w:rsidRPr="0064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D5"/>
    <w:rsid w:val="002044D4"/>
    <w:rsid w:val="003D1DD8"/>
    <w:rsid w:val="004D15F5"/>
    <w:rsid w:val="0064281F"/>
    <w:rsid w:val="00643E1E"/>
    <w:rsid w:val="007B3AB1"/>
    <w:rsid w:val="008F20E5"/>
    <w:rsid w:val="00983EB0"/>
    <w:rsid w:val="009E682B"/>
    <w:rsid w:val="00A34DFD"/>
    <w:rsid w:val="00EB13E8"/>
    <w:rsid w:val="00F727D5"/>
    <w:rsid w:val="00F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BE8"/>
  <w15:chartTrackingRefBased/>
  <w15:docId w15:val="{72E01CA5-941F-452E-BE76-B8B2C02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Ellerová</dc:creator>
  <cp:keywords/>
  <dc:description/>
  <cp:lastModifiedBy>Ing. Romana Ellerová</cp:lastModifiedBy>
  <cp:revision>3</cp:revision>
  <dcterms:created xsi:type="dcterms:W3CDTF">2023-12-07T08:09:00Z</dcterms:created>
  <dcterms:modified xsi:type="dcterms:W3CDTF">2023-12-07T08:10:00Z</dcterms:modified>
</cp:coreProperties>
</file>