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00662FED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760721">
        <w:rPr>
          <w:b/>
          <w:bCs/>
          <w:sz w:val="22"/>
        </w:rPr>
        <w:t>23</w:t>
      </w:r>
      <w:r w:rsidR="00197D25">
        <w:rPr>
          <w:b/>
          <w:bCs/>
          <w:sz w:val="22"/>
        </w:rPr>
        <w:t>/6800/</w:t>
      </w:r>
      <w:r w:rsidR="003146A6">
        <w:rPr>
          <w:b/>
          <w:bCs/>
          <w:sz w:val="22"/>
        </w:rPr>
        <w:t>236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184AC24B" w:rsidR="005175E1" w:rsidRPr="006C7B78" w:rsidRDefault="001C71B2" w:rsidP="001C71B2">
      <w:pPr>
        <w:rPr>
          <w:sz w:val="22"/>
          <w:szCs w:val="22"/>
        </w:rPr>
      </w:pPr>
      <w:r w:rsidRPr="001C71B2">
        <w:rPr>
          <w:sz w:val="22"/>
          <w:szCs w:val="22"/>
        </w:rPr>
        <w:t xml:space="preserve">Předmětem plnění jsou </w:t>
      </w:r>
      <w:r w:rsidR="00094B3B" w:rsidRPr="00094B3B">
        <w:rPr>
          <w:sz w:val="22"/>
          <w:szCs w:val="22"/>
        </w:rPr>
        <w:t>opravy komunikací dočasně plnících funkci nevybudovaných částí silničního okruhu kolem hlavního města Prahy homogenním zahřátím v celé tloušťce mikrovlnou technologií v</w:t>
      </w:r>
      <w:r w:rsidR="00094B3B">
        <w:rPr>
          <w:sz w:val="22"/>
          <w:szCs w:val="22"/>
        </w:rPr>
        <w:t> </w:t>
      </w:r>
      <w:r w:rsidR="00094B3B" w:rsidRPr="00094B3B">
        <w:rPr>
          <w:sz w:val="22"/>
          <w:szCs w:val="22"/>
        </w:rPr>
        <w:t>rozsahu dle výkazu výměr.</w:t>
      </w:r>
    </w:p>
    <w:sectPr w:rsidR="005175E1" w:rsidRPr="006C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84371"/>
    <w:rsid w:val="00094B3B"/>
    <w:rsid w:val="00100D56"/>
    <w:rsid w:val="0011479E"/>
    <w:rsid w:val="00197D25"/>
    <w:rsid w:val="001C71B2"/>
    <w:rsid w:val="003066D3"/>
    <w:rsid w:val="003146A6"/>
    <w:rsid w:val="00501B7F"/>
    <w:rsid w:val="005175E1"/>
    <w:rsid w:val="005D64D6"/>
    <w:rsid w:val="006C7B78"/>
    <w:rsid w:val="00760721"/>
    <w:rsid w:val="00803031"/>
    <w:rsid w:val="008371D1"/>
    <w:rsid w:val="0087302B"/>
    <w:rsid w:val="009D6767"/>
    <w:rsid w:val="00A7376B"/>
    <w:rsid w:val="00B311AE"/>
    <w:rsid w:val="00C347CF"/>
    <w:rsid w:val="00C7437D"/>
    <w:rsid w:val="00D357CE"/>
    <w:rsid w:val="00DB4E39"/>
    <w:rsid w:val="00EA5BDD"/>
    <w:rsid w:val="00F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7</cp:revision>
  <dcterms:created xsi:type="dcterms:W3CDTF">2023-02-06T12:30:00Z</dcterms:created>
  <dcterms:modified xsi:type="dcterms:W3CDTF">2023-10-24T11:25:00Z</dcterms:modified>
</cp:coreProperties>
</file>