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E4" w:rsidRDefault="00415CE4" w:rsidP="00415CE4">
      <w:pPr>
        <w:jc w:val="right"/>
        <w:rPr>
          <w:rFonts w:ascii="AT*Switzerland" w:eastAsia="AT*Switzerland" w:hAnsi="AT*Switzerland" w:cs="AT*Switzerland"/>
          <w:sz w:val="22"/>
          <w:szCs w:val="22"/>
        </w:rPr>
      </w:pPr>
      <w:r w:rsidRPr="00A06808">
        <w:rPr>
          <w:rFonts w:ascii="AT*Switzerland" w:eastAsia="AT*Switzerland" w:hAnsi="AT*Switzerland" w:cs="AT*Switzerla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58A010" wp14:editId="190149C6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581150" cy="428625"/>
            <wp:effectExtent l="0" t="0" r="0" b="9525"/>
            <wp:wrapNone/>
            <wp:docPr id="1356262147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62147" name="Obrázek 1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CE4" w:rsidRPr="00BC11C7" w:rsidRDefault="00415CE4" w:rsidP="00415CE4">
      <w:pPr>
        <w:pStyle w:val="Nadpis1"/>
        <w:rPr>
          <w:rFonts w:ascii="Times New Roman" w:hAnsi="Times New Roman"/>
          <w:sz w:val="44"/>
          <w:szCs w:val="44"/>
        </w:rPr>
      </w:pPr>
      <w:r w:rsidRPr="00BC11C7">
        <w:rPr>
          <w:rFonts w:ascii="Times New Roman" w:hAnsi="Times New Roman"/>
          <w:sz w:val="44"/>
          <w:szCs w:val="44"/>
        </w:rPr>
        <w:t>SMLOUVA O VÝPŮJČCE</w:t>
      </w:r>
    </w:p>
    <w:p w:rsidR="00415CE4" w:rsidRDefault="00415CE4" w:rsidP="00415CE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Smlouva číslo:</w:t>
      </w:r>
      <w:r w:rsidRPr="00520453">
        <w:rPr>
          <w:b/>
          <w:sz w:val="22"/>
          <w:szCs w:val="22"/>
        </w:rPr>
        <w:t xml:space="preserve"> </w:t>
      </w:r>
      <w:r w:rsidR="00324724" w:rsidRPr="00324724">
        <w:rPr>
          <w:b/>
          <w:sz w:val="22"/>
          <w:szCs w:val="22"/>
        </w:rPr>
        <w:t>68</w:t>
      </w:r>
      <w:r w:rsidRPr="00324724">
        <w:rPr>
          <w:b/>
          <w:sz w:val="22"/>
          <w:szCs w:val="22"/>
        </w:rPr>
        <w:t>/</w:t>
      </w:r>
      <w:r w:rsidR="00324724" w:rsidRPr="00324724">
        <w:rPr>
          <w:b/>
          <w:sz w:val="22"/>
          <w:szCs w:val="22"/>
        </w:rPr>
        <w:t>64</w:t>
      </w:r>
      <w:r w:rsidRPr="00324724">
        <w:rPr>
          <w:b/>
          <w:sz w:val="22"/>
          <w:szCs w:val="22"/>
        </w:rPr>
        <w:t>/2023</w:t>
      </w:r>
      <w:r>
        <w:rPr>
          <w:sz w:val="22"/>
          <w:szCs w:val="22"/>
        </w:rPr>
        <w:t xml:space="preserve">, kterou uzavřeli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2193 a násl. zákona č. 89/2012 Sb., občanského zákoníku, v platném znění (dále jen „smlouva“):</w:t>
      </w:r>
    </w:p>
    <w:p w:rsidR="00415CE4" w:rsidRDefault="00415CE4" w:rsidP="00415CE4">
      <w:pPr>
        <w:spacing w:line="360" w:lineRule="auto"/>
        <w:jc w:val="center"/>
        <w:rPr>
          <w:sz w:val="22"/>
          <w:szCs w:val="22"/>
        </w:rPr>
      </w:pPr>
    </w:p>
    <w:p w:rsidR="00415CE4" w:rsidRDefault="00415CE4" w:rsidP="00415CE4">
      <w:pPr>
        <w:spacing w:line="360" w:lineRule="auto"/>
        <w:jc w:val="center"/>
        <w:rPr>
          <w:sz w:val="22"/>
          <w:szCs w:val="22"/>
        </w:rPr>
      </w:pPr>
    </w:p>
    <w:p w:rsidR="00415CE4" w:rsidRDefault="00415CE4" w:rsidP="00415CE4">
      <w:pPr>
        <w:pStyle w:val="Nadpis4"/>
        <w:spacing w:before="0"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Půjčitel</w:t>
      </w:r>
      <w:proofErr w:type="spellEnd"/>
    </w:p>
    <w:p w:rsidR="00415CE4" w:rsidRDefault="00415CE4" w:rsidP="00415CE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sz w:val="22"/>
          <w:szCs w:val="22"/>
        </w:rPr>
        <w:t>Vlastivědné muzeum v Olomouci</w:t>
      </w:r>
    </w:p>
    <w:p w:rsidR="00415CE4" w:rsidRDefault="00415CE4" w:rsidP="00415CE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právní forma: příspěvková organizace</w:t>
      </w:r>
    </w:p>
    <w:p w:rsidR="00415CE4" w:rsidRDefault="00415CE4" w:rsidP="00415CE4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sídlem: náměstí Republiky 823/5, 779 00 Olomouc</w:t>
      </w:r>
    </w:p>
    <w:p w:rsidR="00415CE4" w:rsidRDefault="00415CE4" w:rsidP="00415CE4">
      <w:pPr>
        <w:shd w:val="clear" w:color="auto" w:fill="FFFFFF"/>
        <w:tabs>
          <w:tab w:val="left" w:pos="1701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zastoupená: Mgr. Jakubem </w:t>
      </w:r>
      <w:proofErr w:type="spellStart"/>
      <w:r>
        <w:rPr>
          <w:sz w:val="22"/>
          <w:szCs w:val="22"/>
        </w:rPr>
        <w:t>Rálišem</w:t>
      </w:r>
      <w:proofErr w:type="spellEnd"/>
      <w:r>
        <w:rPr>
          <w:sz w:val="22"/>
          <w:szCs w:val="22"/>
        </w:rPr>
        <w:t>, ředitelem</w:t>
      </w:r>
    </w:p>
    <w:p w:rsidR="00415CE4" w:rsidRDefault="00415CE4" w:rsidP="00415CE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IČ: 00100609</w:t>
      </w:r>
    </w:p>
    <w:p w:rsidR="00415CE4" w:rsidRDefault="00415CE4" w:rsidP="00415CE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osoba oprávněná jednat ve věcech technických: </w:t>
      </w:r>
      <w:proofErr w:type="spellStart"/>
      <w:r w:rsidR="0025599C">
        <w:rPr>
          <w:b w:val="0"/>
          <w:sz w:val="22"/>
          <w:szCs w:val="22"/>
        </w:rPr>
        <w:t>Xxxx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 w:rsidR="0025599C">
        <w:rPr>
          <w:b w:val="0"/>
          <w:sz w:val="22"/>
          <w:szCs w:val="22"/>
        </w:rPr>
        <w:t>Xxxxx</w:t>
      </w:r>
      <w:proofErr w:type="spellEnd"/>
      <w:r w:rsidR="0025599C">
        <w:rPr>
          <w:b w:val="0"/>
          <w:sz w:val="22"/>
          <w:szCs w:val="22"/>
        </w:rPr>
        <w:t xml:space="preserve"> </w:t>
      </w:r>
      <w:proofErr w:type="spellStart"/>
      <w:r w:rsidR="0025599C">
        <w:rPr>
          <w:b w:val="0"/>
          <w:sz w:val="22"/>
          <w:szCs w:val="22"/>
        </w:rPr>
        <w:t>Xxxxxx</w:t>
      </w:r>
      <w:proofErr w:type="spellEnd"/>
      <w:r>
        <w:rPr>
          <w:b w:val="0"/>
          <w:sz w:val="22"/>
          <w:szCs w:val="22"/>
        </w:rPr>
        <w:t xml:space="preserve">, tel: </w:t>
      </w:r>
      <w:proofErr w:type="spellStart"/>
      <w:r w:rsidR="0025599C">
        <w:rPr>
          <w:b w:val="0"/>
          <w:sz w:val="22"/>
          <w:szCs w:val="22"/>
        </w:rPr>
        <w:t>xxx</w:t>
      </w:r>
      <w:proofErr w:type="spellEnd"/>
      <w:r w:rsidR="0025599C">
        <w:rPr>
          <w:b w:val="0"/>
          <w:sz w:val="22"/>
          <w:szCs w:val="22"/>
        </w:rPr>
        <w:t xml:space="preserve"> </w:t>
      </w:r>
      <w:proofErr w:type="spellStart"/>
      <w:r w:rsidR="0025599C">
        <w:rPr>
          <w:b w:val="0"/>
          <w:sz w:val="22"/>
          <w:szCs w:val="22"/>
        </w:rPr>
        <w:t>xxx</w:t>
      </w:r>
      <w:proofErr w:type="spellEnd"/>
      <w:r w:rsidR="0025599C">
        <w:rPr>
          <w:b w:val="0"/>
          <w:sz w:val="22"/>
          <w:szCs w:val="22"/>
        </w:rPr>
        <w:t xml:space="preserve"> </w:t>
      </w:r>
      <w:proofErr w:type="spellStart"/>
      <w:r w:rsidR="0025599C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 xml:space="preserve">, email: </w:t>
      </w:r>
      <w:r w:rsidR="0025599C">
        <w:rPr>
          <w:b w:val="0"/>
          <w:sz w:val="22"/>
          <w:szCs w:val="22"/>
        </w:rPr>
        <w:t>xxxxxx</w:t>
      </w:r>
      <w:r>
        <w:rPr>
          <w:b w:val="0"/>
          <w:sz w:val="22"/>
          <w:szCs w:val="22"/>
        </w:rPr>
        <w:t>@vmo.cz</w:t>
      </w:r>
    </w:p>
    <w:p w:rsidR="00415CE4" w:rsidRDefault="00415CE4" w:rsidP="00415C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půjčitel</w:t>
      </w:r>
      <w:proofErr w:type="spellEnd"/>
      <w:r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) </w:t>
      </w:r>
    </w:p>
    <w:p w:rsidR="00415CE4" w:rsidRDefault="00415CE4" w:rsidP="00415CE4">
      <w:pPr>
        <w:spacing w:line="360" w:lineRule="auto"/>
        <w:rPr>
          <w:b/>
          <w:sz w:val="22"/>
          <w:szCs w:val="22"/>
        </w:rPr>
      </w:pPr>
    </w:p>
    <w:p w:rsidR="00415CE4" w:rsidRDefault="00415CE4" w:rsidP="00415CE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415CE4" w:rsidRDefault="00415CE4" w:rsidP="00415CE4">
      <w:pPr>
        <w:spacing w:line="360" w:lineRule="auto"/>
        <w:rPr>
          <w:b/>
          <w:sz w:val="22"/>
          <w:szCs w:val="22"/>
        </w:rPr>
      </w:pPr>
    </w:p>
    <w:p w:rsidR="00CD69AE" w:rsidRPr="004255DB" w:rsidRDefault="00CD69AE" w:rsidP="00CD69AE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2. </w:t>
      </w:r>
      <w:r w:rsidRPr="00831F74">
        <w:rPr>
          <w:b/>
          <w:sz w:val="23"/>
          <w:szCs w:val="23"/>
        </w:rPr>
        <w:t>Město Uničov</w:t>
      </w:r>
    </w:p>
    <w:p w:rsidR="00CD69AE" w:rsidRPr="004255DB" w:rsidRDefault="00CD69AE" w:rsidP="00CD69AE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>
        <w:rPr>
          <w:b w:val="0"/>
          <w:sz w:val="22"/>
          <w:szCs w:val="22"/>
        </w:rPr>
        <w:t>veřejnoprávní korporace</w:t>
      </w:r>
    </w:p>
    <w:p w:rsidR="00CD69AE" w:rsidRPr="00831F74" w:rsidRDefault="00CD69AE" w:rsidP="00CD69AE">
      <w:pPr>
        <w:tabs>
          <w:tab w:val="left" w:pos="1440"/>
          <w:tab w:val="left" w:pos="1701"/>
        </w:tabs>
        <w:spacing w:line="360" w:lineRule="auto"/>
        <w:jc w:val="both"/>
        <w:rPr>
          <w:sz w:val="23"/>
          <w:szCs w:val="23"/>
        </w:rPr>
      </w:pPr>
      <w:r w:rsidRPr="004255DB">
        <w:rPr>
          <w:sz w:val="22"/>
          <w:szCs w:val="22"/>
        </w:rPr>
        <w:t xml:space="preserve">se sídlem: </w:t>
      </w:r>
      <w:r>
        <w:rPr>
          <w:sz w:val="23"/>
          <w:szCs w:val="23"/>
        </w:rPr>
        <w:t>Masarykovo náměstí 1, 783 9 Uničov</w:t>
      </w:r>
    </w:p>
    <w:p w:rsidR="00CD69AE" w:rsidRPr="004255DB" w:rsidRDefault="00CD69AE" w:rsidP="00CD69AE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>
        <w:rPr>
          <w:sz w:val="22"/>
          <w:szCs w:val="22"/>
        </w:rPr>
        <w:t>Mgr. Radkem Vincourem, starostou</w:t>
      </w:r>
    </w:p>
    <w:p w:rsidR="00CD69AE" w:rsidRPr="004255DB" w:rsidRDefault="00CD69AE" w:rsidP="00CD69AE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>
        <w:rPr>
          <w:sz w:val="22"/>
          <w:szCs w:val="22"/>
        </w:rPr>
        <w:t xml:space="preserve"> 00299634</w:t>
      </w:r>
    </w:p>
    <w:p w:rsidR="00CD69AE" w:rsidRPr="004255DB" w:rsidRDefault="00CD69AE" w:rsidP="00CD69AE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>
        <w:rPr>
          <w:b w:val="0"/>
          <w:sz w:val="22"/>
          <w:szCs w:val="22"/>
        </w:rPr>
        <w:t xml:space="preserve"> </w:t>
      </w:r>
      <w:proofErr w:type="spellStart"/>
      <w:r w:rsidR="0025599C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 w:rsidR="0025599C">
        <w:rPr>
          <w:b w:val="0"/>
          <w:sz w:val="22"/>
          <w:szCs w:val="22"/>
        </w:rPr>
        <w:t>Xxxxxx</w:t>
      </w:r>
      <w:proofErr w:type="spellEnd"/>
      <w:r w:rsidR="0025599C">
        <w:rPr>
          <w:b w:val="0"/>
          <w:sz w:val="22"/>
          <w:szCs w:val="22"/>
        </w:rPr>
        <w:t xml:space="preserve"> </w:t>
      </w:r>
      <w:proofErr w:type="spellStart"/>
      <w:r w:rsidR="0025599C">
        <w:rPr>
          <w:b w:val="0"/>
          <w:sz w:val="22"/>
          <w:szCs w:val="22"/>
        </w:rPr>
        <w:t>Xxxxxxxx</w:t>
      </w:r>
      <w:proofErr w:type="spellEnd"/>
      <w:r>
        <w:rPr>
          <w:b w:val="0"/>
          <w:sz w:val="22"/>
          <w:szCs w:val="22"/>
        </w:rPr>
        <w:t xml:space="preserve">, Ph.D., </w:t>
      </w:r>
      <w:hyperlink r:id="rId8" w:history="1">
        <w:r w:rsidR="0025599C" w:rsidRPr="00F430E8">
          <w:rPr>
            <w:rStyle w:val="Hypertextovodkaz"/>
            <w:b w:val="0"/>
            <w:bCs/>
          </w:rPr>
          <w:t>xxxxxxxxxxx@unicov.cz</w:t>
        </w:r>
      </w:hyperlink>
      <w:r w:rsidRPr="00CE5623">
        <w:rPr>
          <w:rStyle w:val="email"/>
          <w:b w:val="0"/>
          <w:bCs/>
        </w:rPr>
        <w:t>,</w:t>
      </w:r>
      <w:r w:rsidRPr="00CE562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tel. </w:t>
      </w:r>
      <w:proofErr w:type="spellStart"/>
      <w:r w:rsidR="0025599C">
        <w:rPr>
          <w:b w:val="0"/>
          <w:sz w:val="22"/>
          <w:szCs w:val="22"/>
        </w:rPr>
        <w:t>Xxx</w:t>
      </w:r>
      <w:proofErr w:type="spellEnd"/>
      <w:r w:rsidR="0025599C">
        <w:rPr>
          <w:b w:val="0"/>
          <w:sz w:val="22"/>
          <w:szCs w:val="22"/>
        </w:rPr>
        <w:t xml:space="preserve"> </w:t>
      </w:r>
      <w:proofErr w:type="spellStart"/>
      <w:r w:rsidR="0025599C">
        <w:rPr>
          <w:b w:val="0"/>
          <w:sz w:val="22"/>
          <w:szCs w:val="22"/>
        </w:rPr>
        <w:t>xxx</w:t>
      </w:r>
      <w:proofErr w:type="spellEnd"/>
      <w:r w:rsidR="0025599C">
        <w:rPr>
          <w:b w:val="0"/>
          <w:sz w:val="22"/>
          <w:szCs w:val="22"/>
        </w:rPr>
        <w:t xml:space="preserve"> </w:t>
      </w:r>
      <w:proofErr w:type="spellStart"/>
      <w:r w:rsidR="0025599C">
        <w:rPr>
          <w:b w:val="0"/>
          <w:sz w:val="22"/>
          <w:szCs w:val="22"/>
        </w:rPr>
        <w:t>xxx</w:t>
      </w:r>
      <w:proofErr w:type="spellEnd"/>
    </w:p>
    <w:p w:rsidR="00CD69AE" w:rsidRPr="004255DB" w:rsidRDefault="00CD69AE" w:rsidP="00CD69AE">
      <w:pPr>
        <w:rPr>
          <w:sz w:val="22"/>
          <w:szCs w:val="22"/>
        </w:rPr>
      </w:pPr>
    </w:p>
    <w:p w:rsidR="00CD69AE" w:rsidRPr="004255DB" w:rsidRDefault="00CD69AE" w:rsidP="00CD69AE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CD69AE" w:rsidRPr="004255DB" w:rsidRDefault="00CD69AE" w:rsidP="00CD69AE">
      <w:pPr>
        <w:rPr>
          <w:sz w:val="22"/>
          <w:szCs w:val="22"/>
        </w:rPr>
      </w:pPr>
    </w:p>
    <w:p w:rsidR="00415CE4" w:rsidRDefault="00415CE4" w:rsidP="00415CE4">
      <w:pPr>
        <w:rPr>
          <w:sz w:val="22"/>
          <w:szCs w:val="22"/>
        </w:rPr>
      </w:pPr>
    </w:p>
    <w:p w:rsidR="00415CE4" w:rsidRDefault="00415CE4" w:rsidP="00415CE4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415CE4" w:rsidRDefault="00415CE4" w:rsidP="00415CE4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415CE4" w:rsidRPr="00BC11C7" w:rsidRDefault="00415CE4" w:rsidP="00415CE4"/>
    <w:p w:rsidR="00415CE4" w:rsidRDefault="00415CE4" w:rsidP="00415CE4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:rsidR="00415CE4" w:rsidRDefault="00415CE4" w:rsidP="00415CE4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Touto smlouvou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přenechává vypůjčiteli předměty výpůjčky uvedené v příloze č. 1 této smlouvy na dobu uvedenou v čl. II této smlouvy a zavazuje se vypůjčiteli umožnit jejich bezplatné a dočasné užívání k účelu uvedenému v čl. III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smlouvy. </w:t>
      </w:r>
    </w:p>
    <w:p w:rsidR="00415CE4" w:rsidRDefault="00415CE4" w:rsidP="00415CE4">
      <w:pPr>
        <w:rPr>
          <w:sz w:val="22"/>
          <w:szCs w:val="22"/>
        </w:rPr>
      </w:pPr>
    </w:p>
    <w:p w:rsidR="00CD69AE" w:rsidRPr="004255DB" w:rsidRDefault="00CD69AE" w:rsidP="00CD69AE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II. Doba výpůjčky</w:t>
      </w:r>
    </w:p>
    <w:p w:rsidR="00CD69AE" w:rsidRPr="004255DB" w:rsidRDefault="00CD69AE" w:rsidP="00CD69AE">
      <w:pPr>
        <w:numPr>
          <w:ilvl w:val="0"/>
          <w:numId w:val="11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>1. 1. 202</w:t>
      </w:r>
      <w:r w:rsidR="00910A6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 xml:space="preserve">do </w:t>
      </w:r>
      <w:r w:rsidR="00910A6F">
        <w:rPr>
          <w:b/>
          <w:sz w:val="22"/>
          <w:szCs w:val="22"/>
        </w:rPr>
        <w:t>31. 12. 2024</w:t>
      </w:r>
    </w:p>
    <w:p w:rsidR="00CD69AE" w:rsidRPr="00030402" w:rsidRDefault="00CD69AE" w:rsidP="00CD69AE">
      <w:pPr>
        <w:numPr>
          <w:ilvl w:val="0"/>
          <w:numId w:val="11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>Vypůjčiteli byly pře</w:t>
      </w:r>
      <w:r>
        <w:rPr>
          <w:b/>
          <w:sz w:val="22"/>
          <w:szCs w:val="22"/>
        </w:rPr>
        <w:t xml:space="preserve">dměty výpůjčky předány dne 6. 6. 2013 </w:t>
      </w:r>
      <w:r w:rsidRPr="00030402">
        <w:rPr>
          <w:b/>
          <w:sz w:val="22"/>
          <w:szCs w:val="22"/>
        </w:rPr>
        <w:t xml:space="preserve">na základě smlouvy o výpůjčce </w:t>
      </w:r>
      <w:r>
        <w:rPr>
          <w:b/>
          <w:sz w:val="22"/>
          <w:szCs w:val="22"/>
        </w:rPr>
        <w:t>číslo 1785/71/2013 ze dne 6. 6. 2013</w:t>
      </w:r>
    </w:p>
    <w:p w:rsidR="00CD69AE" w:rsidRPr="00030402" w:rsidRDefault="00CD69AE" w:rsidP="00CD69AE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O zpětném navrácení předmětů výpůjčky </w:t>
      </w:r>
      <w:proofErr w:type="spellStart"/>
      <w:r w:rsidRPr="00030402">
        <w:rPr>
          <w:sz w:val="22"/>
          <w:szCs w:val="22"/>
        </w:rPr>
        <w:t>půjčiteli</w:t>
      </w:r>
      <w:proofErr w:type="spellEnd"/>
      <w:r w:rsidRPr="0003040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 </w:t>
      </w:r>
    </w:p>
    <w:p w:rsidR="00415CE4" w:rsidRDefault="00415CE4" w:rsidP="00415CE4">
      <w:pPr>
        <w:spacing w:after="120"/>
        <w:ind w:left="284"/>
        <w:jc w:val="both"/>
        <w:rPr>
          <w:sz w:val="22"/>
          <w:szCs w:val="22"/>
        </w:rPr>
      </w:pPr>
    </w:p>
    <w:p w:rsidR="00415CE4" w:rsidRDefault="00415CE4" w:rsidP="00415CE4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Účel výpůjčky</w:t>
      </w:r>
    </w:p>
    <w:p w:rsidR="00415CE4" w:rsidRPr="00520453" w:rsidRDefault="00415CE4" w:rsidP="00415CE4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Vypůjčitel je oprávněn předměty výpůjčky užívat za účelem: </w:t>
      </w:r>
      <w:r w:rsidRPr="009065F9">
        <w:rPr>
          <w:b/>
          <w:sz w:val="24"/>
          <w:szCs w:val="24"/>
        </w:rPr>
        <w:t>výstavním</w:t>
      </w:r>
      <w:r w:rsidRPr="009065F9">
        <w:rPr>
          <w:sz w:val="24"/>
          <w:szCs w:val="24"/>
        </w:rPr>
        <w:t xml:space="preserve">. </w:t>
      </w:r>
    </w:p>
    <w:p w:rsidR="00415CE4" w:rsidRDefault="00415CE4" w:rsidP="00415CE4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Práva a povinnosti vypůjčitele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užívat předměty výpůjčky pouze za účelem uvedeným v čl. III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smlouvy. 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chránit předměty výpůjčky před poškozením, zničením, ztrátou či odcizením. V případě poškození, zničení, ztráty či odcizení předmětů výpůjčky je vypůjčitel povinen neprodleně nejpozději však následující pracovní den od nastalé události o této skutečnosti písemně informovat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na e-mail: </w:t>
      </w:r>
      <w:proofErr w:type="spellStart"/>
      <w:r w:rsidR="0025599C" w:rsidRPr="0025599C">
        <w:rPr>
          <w:sz w:val="22"/>
          <w:szCs w:val="22"/>
        </w:rPr>
        <w:t>xxxxxx</w:t>
      </w:r>
      <w:proofErr w:type="spellEnd"/>
      <w:r w:rsidR="0025599C">
        <w:rPr>
          <w:sz w:val="22"/>
          <w:szCs w:val="22"/>
        </w:rPr>
        <w:t xml:space="preserve"> </w:t>
      </w:r>
      <w:r w:rsidR="00B849D6">
        <w:rPr>
          <w:sz w:val="22"/>
          <w:szCs w:val="22"/>
        </w:rPr>
        <w:t>@vmo.cz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Vypůjčitel nesmí bez předchozího souhlasu přenechat předměty výpůjčky jiné osobě k užívání.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předměty výpůjčky vrátit jakmile je nepotřebuje, nejpozději však do konce stanovené doby výpůjčky. Vypůjčitel je povinen předměty výpůjčky vrátit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také v případě ukončení smlouvy ve smyslu čl. VIII. odst. 1. této smlouvy. 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Předměty budou umístěny v prostředí odpovídajícím jejich stavu a významu.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po celou dobu výpůjčky umožnit pověřeným pracovníkům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Vypůjčitel nebude na předmětech provádět žádné změny ani úpravy s výjimkou těch, které byly během uzavírané výpůjčky sjednány.</w:t>
      </w:r>
    </w:p>
    <w:p w:rsidR="00415CE4" w:rsidRDefault="00415CE4" w:rsidP="00415C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Vypůjčitel je povinen umístit u předmětů výpůjčky uvedených v příloze č. 1 této smlouvy, jestliže jsou veřejně prezentovány, viditelnou informaci, že se jedná o předměty ze sbírky Vlastivědného muzea v Olomouci, a je povinen Vlastivědné muzeum v Olomouci uvádět jako </w:t>
      </w:r>
      <w:proofErr w:type="spellStart"/>
      <w:r>
        <w:rPr>
          <w:color w:val="000000"/>
          <w:sz w:val="22"/>
          <w:szCs w:val="22"/>
        </w:rPr>
        <w:t>půjčitele</w:t>
      </w:r>
      <w:proofErr w:type="spellEnd"/>
      <w:r>
        <w:rPr>
          <w:color w:val="000000"/>
          <w:sz w:val="22"/>
          <w:szCs w:val="22"/>
        </w:rPr>
        <w:t xml:space="preserve"> v příslušných tiskových materiálech a na tirážním panelu výstavy.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se zavazuje, v případě, že budou vyhotoveny, bezúplatně předat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dva výtisky katalogu výstavy i všech dalších tiskovin (včetně audiovizuálních médií) vydaných k výstavě do 5 pracovních dnů po jejich vyhotovení.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Vypůjčitel je povinen hradit běžné náklady spojené s užíváním předmětů výpůjčky i obvyklé náklady na zachování předmětů výpůjčky.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Bez souhlasu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nesmějí být předměty výpůjčky fotografovány, filmovány a bez jeho souhlasu nebudou z předmětů pořizovány jakékoliv kopie (odlitky). Vypůjčiteli je povoleno </w:t>
      </w:r>
      <w:r>
        <w:rPr>
          <w:sz w:val="22"/>
          <w:szCs w:val="22"/>
        </w:rPr>
        <w:lastRenderedPageBreak/>
        <w:t>fotografovat a filmovat předměty jen za účelem mediální propagace za předpokladu, že nebudou vyjímány z vitrín a nebude užito silného osvětlení.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do okamžiku podpisu zápisu o převzetí předmětů výpůjčky (vrácení). </w:t>
      </w:r>
    </w:p>
    <w:p w:rsidR="00415CE4" w:rsidRDefault="00415CE4" w:rsidP="00415CE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Náklady spojené s balením a dopravou tam i zpět hradí vypůjčitel.</w:t>
      </w:r>
    </w:p>
    <w:p w:rsidR="00415CE4" w:rsidRDefault="00415CE4" w:rsidP="00415CE4">
      <w:pPr>
        <w:spacing w:after="120"/>
        <w:ind w:left="284"/>
        <w:jc w:val="both"/>
        <w:rPr>
          <w:sz w:val="22"/>
          <w:szCs w:val="22"/>
        </w:rPr>
      </w:pPr>
    </w:p>
    <w:p w:rsidR="00415CE4" w:rsidRDefault="00415CE4" w:rsidP="00415CE4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Práva a povinnosti </w:t>
      </w:r>
      <w:proofErr w:type="spellStart"/>
      <w:r>
        <w:rPr>
          <w:b/>
          <w:sz w:val="22"/>
          <w:szCs w:val="22"/>
        </w:rPr>
        <w:t>půjčitele</w:t>
      </w:r>
      <w:proofErr w:type="spellEnd"/>
    </w:p>
    <w:p w:rsidR="00415CE4" w:rsidRDefault="00415CE4" w:rsidP="00415CE4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povinen předat předměty výpůjčky vypůjčiteli ve stavu způsobilém ke smluvenému užívání. </w:t>
      </w:r>
    </w:p>
    <w:p w:rsidR="00415CE4" w:rsidRDefault="00415CE4" w:rsidP="00415CE4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:rsidR="00415CE4" w:rsidRDefault="00415CE4" w:rsidP="00415CE4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požadovat předčasné vrácení předmětu výpůjčky v případě, že vypůjčitel přenechá předmět výpůjčky k užívání jiné osobě. </w:t>
      </w:r>
    </w:p>
    <w:p w:rsidR="00415CE4" w:rsidRDefault="00415CE4" w:rsidP="00415CE4">
      <w:pPr>
        <w:spacing w:after="120"/>
        <w:ind w:left="284"/>
        <w:jc w:val="both"/>
        <w:rPr>
          <w:sz w:val="22"/>
          <w:szCs w:val="22"/>
        </w:rPr>
      </w:pPr>
    </w:p>
    <w:p w:rsidR="00415CE4" w:rsidRDefault="00415CE4" w:rsidP="00415CE4">
      <w:pPr>
        <w:spacing w:before="30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VI. Náhrada škody</w:t>
      </w:r>
    </w:p>
    <w:p w:rsidR="00415CE4" w:rsidRDefault="00415CE4" w:rsidP="00415CE4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 poškození předmětů výpůjčky je vypůjčitel povinen na výzvu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uhradit vzniklou škodu.</w:t>
      </w:r>
      <w:r>
        <w:t xml:space="preserve">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415CE4" w:rsidRDefault="00415CE4" w:rsidP="00415CE4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výpůjčky.</w:t>
      </w:r>
      <w:r>
        <w:rPr>
          <w:b/>
          <w:sz w:val="22"/>
          <w:szCs w:val="22"/>
        </w:rPr>
        <w:t xml:space="preserve">  </w:t>
      </w:r>
    </w:p>
    <w:p w:rsidR="00415CE4" w:rsidRDefault="00415CE4" w:rsidP="00415CE4">
      <w:pPr>
        <w:spacing w:after="120"/>
        <w:ind w:left="284"/>
        <w:jc w:val="both"/>
        <w:rPr>
          <w:b/>
          <w:sz w:val="22"/>
          <w:szCs w:val="22"/>
        </w:rPr>
      </w:pPr>
    </w:p>
    <w:p w:rsidR="00415CE4" w:rsidRDefault="00415CE4" w:rsidP="00415CE4">
      <w:pPr>
        <w:spacing w:after="12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Sankce</w:t>
      </w:r>
    </w:p>
    <w:p w:rsidR="00415CE4" w:rsidRDefault="00415CE4" w:rsidP="00415C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vypůjčitel nevrátí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předměty výpůjčky ke dni skončení výpůjčky, je tento povinen zaplatit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smluvní pokutu ve výši 0,1 % z hodnoty každého kusu předmětu výpůjčky (dle přílohy č. 1 této smlouvy), jehož se prodlení týká, a to za každý započatý den prodlení až do úplného vrácení všech předmětů výpůjčky. Smluvní strany se dohodly na tom, že ujednanou smluvní pokutou není dotčeno právo </w:t>
      </w:r>
      <w:proofErr w:type="spellStart"/>
      <w:r>
        <w:rPr>
          <w:color w:val="000000"/>
          <w:sz w:val="22"/>
          <w:szCs w:val="22"/>
        </w:rPr>
        <w:t>půjčitele</w:t>
      </w:r>
      <w:proofErr w:type="spellEnd"/>
      <w:r>
        <w:rPr>
          <w:color w:val="000000"/>
          <w:sz w:val="22"/>
          <w:szCs w:val="22"/>
        </w:rPr>
        <w:t xml:space="preserve"> požadovat po vypůjčiteli náhradu škody vzniklou z porušení povinnosti, ke kterému se vztahuje smluvní pokuta, a to vedle účtované smluvní pokuty. Smluvní pokuta je splatná dnem doručení písemné výzvy k její úhradě vypůjčiteli.</w:t>
      </w:r>
    </w:p>
    <w:p w:rsidR="00415CE4" w:rsidRDefault="00415CE4" w:rsidP="00415CE4">
      <w:pPr>
        <w:spacing w:after="120"/>
        <w:ind w:left="284"/>
        <w:jc w:val="both"/>
        <w:rPr>
          <w:sz w:val="22"/>
          <w:szCs w:val="22"/>
        </w:rPr>
      </w:pPr>
    </w:p>
    <w:p w:rsidR="00415CE4" w:rsidRDefault="00415CE4" w:rsidP="00415CE4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 Ukončení smlouvy</w:t>
      </w:r>
    </w:p>
    <w:p w:rsidR="00415CE4" w:rsidRDefault="00415CE4" w:rsidP="00415C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Tuto smlouvu lze před uplynutím sjednané doby ukončit dohodou smluvních stran, předčasným vrácením předmětu výpůjčky ve smyslu čl. IV. odst. 4., čl. V. odst. 2., 3. této smlouvy a výpovědí. </w:t>
      </w:r>
    </w:p>
    <w:p w:rsidR="00415CE4" w:rsidRDefault="00415CE4" w:rsidP="00415C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415CE4" w:rsidRDefault="00415CE4" w:rsidP="00415CE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stanovení data doručení písemné výpovědi, odstoupení od smlouvy, žádosti o předčasné vrácení předmětu výpůjčky ve smyslu čl. IV.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415CE4" w:rsidRDefault="00415CE4" w:rsidP="00415CE4">
      <w:pPr>
        <w:spacing w:after="120"/>
        <w:ind w:left="284"/>
        <w:jc w:val="both"/>
        <w:rPr>
          <w:sz w:val="22"/>
          <w:szCs w:val="22"/>
        </w:rPr>
      </w:pPr>
    </w:p>
    <w:p w:rsidR="00415CE4" w:rsidRDefault="00415CE4" w:rsidP="00415CE4">
      <w:pPr>
        <w:spacing w:after="120"/>
        <w:ind w:left="284"/>
        <w:jc w:val="both"/>
        <w:rPr>
          <w:sz w:val="22"/>
          <w:szCs w:val="22"/>
        </w:rPr>
      </w:pPr>
    </w:p>
    <w:p w:rsidR="00415CE4" w:rsidRDefault="00415CE4" w:rsidP="00415CE4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IX. Zvláštní ujednání týkající se předmětu výpůjčky </w:t>
      </w:r>
    </w:p>
    <w:p w:rsidR="00415CE4" w:rsidRDefault="00415CE4" w:rsidP="00415C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Vypůjčitel je povinen předat předměty výpůjčky zpět do VMO ve specifických ochranných obalech, pokud byly součástí předmětů při jejich předání vypůjčiteli.</w:t>
      </w:r>
    </w:p>
    <w:p w:rsidR="00415CE4" w:rsidRDefault="00415CE4" w:rsidP="00415C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Tuto smlouvu, je-li to nutné dle zákona č. 340/2015 Sb., zveřejní pouze </w:t>
      </w:r>
      <w:proofErr w:type="spellStart"/>
      <w:r>
        <w:rPr>
          <w:b/>
          <w:color w:val="000000"/>
          <w:sz w:val="22"/>
          <w:szCs w:val="22"/>
        </w:rPr>
        <w:t>půjčitel</w:t>
      </w:r>
      <w:proofErr w:type="spellEnd"/>
      <w:r>
        <w:rPr>
          <w:b/>
          <w:color w:val="000000"/>
          <w:sz w:val="22"/>
          <w:szCs w:val="22"/>
        </w:rPr>
        <w:t>. Příloha č. 1 této smlouvy má důvěrnou povahu z důvodu ochrany sbírek a není určená ke zveřejnění.</w:t>
      </w:r>
      <w:r>
        <w:rPr>
          <w:color w:val="000000"/>
          <w:sz w:val="22"/>
          <w:szCs w:val="22"/>
        </w:rPr>
        <w:t xml:space="preserve"> Provede-li vypůjčitel zveřejnění přílohy č. 1 této smlouvy, odpovídá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bez omezení za veškerou újmu, která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s tímto zveřejněním vznikne a </w:t>
      </w:r>
      <w:proofErr w:type="spellStart"/>
      <w:r>
        <w:rPr>
          <w:color w:val="000000"/>
          <w:sz w:val="22"/>
          <w:szCs w:val="22"/>
        </w:rPr>
        <w:t>půjčitel</w:t>
      </w:r>
      <w:proofErr w:type="spellEnd"/>
      <w:r>
        <w:rPr>
          <w:color w:val="000000"/>
          <w:sz w:val="22"/>
          <w:szCs w:val="22"/>
        </w:rPr>
        <w:t xml:space="preserve"> je oprávněn od této smlouvy odstoupit.</w:t>
      </w:r>
    </w:p>
    <w:p w:rsidR="00415CE4" w:rsidRDefault="00415CE4" w:rsidP="00415CE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color w:val="000000"/>
          <w:sz w:val="22"/>
          <w:szCs w:val="22"/>
        </w:rPr>
      </w:pPr>
    </w:p>
    <w:p w:rsidR="00415CE4" w:rsidRDefault="00415CE4" w:rsidP="00415CE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 Závěrečná ujednání</w:t>
      </w:r>
    </w:p>
    <w:p w:rsidR="00415CE4" w:rsidRDefault="00415CE4" w:rsidP="00415CE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b/>
          <w:color w:val="000000"/>
          <w:sz w:val="22"/>
          <w:szCs w:val="22"/>
        </w:rPr>
      </w:pPr>
    </w:p>
    <w:p w:rsidR="00415CE4" w:rsidRDefault="00415CE4" w:rsidP="00415C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:rsidR="00415CE4" w:rsidRDefault="00415CE4" w:rsidP="00415C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</w:t>
      </w:r>
      <w:proofErr w:type="gramStart"/>
      <w:r>
        <w:rPr>
          <w:color w:val="000000"/>
          <w:sz w:val="22"/>
          <w:szCs w:val="22"/>
        </w:rPr>
        <w:t>se</w:t>
      </w:r>
      <w:proofErr w:type="gramEnd"/>
      <w:r>
        <w:rPr>
          <w:color w:val="000000"/>
          <w:sz w:val="22"/>
          <w:szCs w:val="22"/>
        </w:rPr>
        <w:t xml:space="preserve"> v souladu s 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415CE4" w:rsidRDefault="00415CE4" w:rsidP="00415CE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 s povahou originálu, z nichž si jeden ponechá vypůjčitel a tři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. </w:t>
      </w:r>
    </w:p>
    <w:p w:rsidR="00415CE4" w:rsidRDefault="00415CE4" w:rsidP="00415CE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účinnosti dnem jejího podpisu oprávněnými osobami obou smluvních stran.</w:t>
      </w:r>
    </w:p>
    <w:p w:rsidR="00415CE4" w:rsidRDefault="00415CE4" w:rsidP="00415CE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si text smlouvy přečetly a nemají k němu žádné připomínky. Dále strany prohlašují, že text smlouvy odpovídá jejich svobodné, vážné vůli a že smlouvu uzavřely bez nátlaku, což stvrzují svými podpisy.</w:t>
      </w:r>
    </w:p>
    <w:p w:rsidR="00415CE4" w:rsidRDefault="00415CE4" w:rsidP="00415CE4">
      <w:pPr>
        <w:spacing w:before="360"/>
        <w:rPr>
          <w:sz w:val="22"/>
          <w:szCs w:val="22"/>
        </w:rPr>
      </w:pPr>
    </w:p>
    <w:p w:rsidR="00CD69AE" w:rsidRPr="004255DB" w:rsidRDefault="00CD69AE" w:rsidP="00CD69AE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>
        <w:rPr>
          <w:sz w:val="22"/>
          <w:szCs w:val="22"/>
        </w:rPr>
        <w:t>V Uničově dne</w:t>
      </w:r>
      <w:r w:rsidRPr="004255DB">
        <w:rPr>
          <w:sz w:val="22"/>
          <w:szCs w:val="22"/>
        </w:rPr>
        <w:t xml:space="preserve"> </w:t>
      </w:r>
    </w:p>
    <w:p w:rsidR="00CD69AE" w:rsidRPr="004255DB" w:rsidRDefault="00CD69AE" w:rsidP="00CD69AE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CD69AE" w:rsidRPr="004255DB" w:rsidRDefault="00CD69AE" w:rsidP="00CD69AE">
      <w:pPr>
        <w:tabs>
          <w:tab w:val="left" w:pos="4395"/>
        </w:tabs>
        <w:spacing w:before="240"/>
        <w:rPr>
          <w:sz w:val="22"/>
          <w:szCs w:val="22"/>
        </w:rPr>
      </w:pPr>
    </w:p>
    <w:p w:rsidR="00CD69AE" w:rsidRPr="004255DB" w:rsidRDefault="00CD69AE" w:rsidP="00CD69AE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CD69AE" w:rsidRPr="004255DB" w:rsidRDefault="00CD69AE" w:rsidP="00CD69AE">
      <w:pPr>
        <w:rPr>
          <w:sz w:val="22"/>
          <w:szCs w:val="22"/>
        </w:rPr>
      </w:pPr>
      <w:r w:rsidRPr="00DC7BAF">
        <w:rPr>
          <w:sz w:val="22"/>
          <w:szCs w:val="22"/>
        </w:rPr>
        <w:t xml:space="preserve">Mgr. Jakub </w:t>
      </w:r>
      <w:proofErr w:type="spellStart"/>
      <w:r w:rsidRPr="00DC7BAF">
        <w:rPr>
          <w:sz w:val="22"/>
          <w:szCs w:val="22"/>
        </w:rPr>
        <w:t>Ráliš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Radek Vincour</w:t>
      </w:r>
    </w:p>
    <w:p w:rsidR="00CD69AE" w:rsidRDefault="00CD69AE" w:rsidP="00CD69AE">
      <w:pPr>
        <w:rPr>
          <w:sz w:val="22"/>
          <w:szCs w:val="22"/>
        </w:rPr>
      </w:pPr>
      <w:r w:rsidRPr="00DC7BAF">
        <w:rPr>
          <w:sz w:val="22"/>
          <w:szCs w:val="22"/>
        </w:rPr>
        <w:t>ředitel Vlastivědného muzea v Olomouci</w:t>
      </w:r>
      <w:r w:rsidRPr="00E87786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>starosta města</w:t>
      </w: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415CE4">
      <w:pPr>
        <w:rPr>
          <w:b/>
          <w:sz w:val="22"/>
          <w:szCs w:val="22"/>
        </w:rPr>
      </w:pPr>
    </w:p>
    <w:p w:rsidR="00415CE4" w:rsidRDefault="00415CE4" w:rsidP="0025599C">
      <w:pPr>
        <w:tabs>
          <w:tab w:val="left" w:pos="4395"/>
        </w:tabs>
        <w:rPr>
          <w:b/>
          <w:sz w:val="22"/>
          <w:szCs w:val="22"/>
        </w:rPr>
      </w:pPr>
      <w:bookmarkStart w:id="0" w:name="_GoBack"/>
      <w:bookmarkEnd w:id="0"/>
    </w:p>
    <w:p w:rsidR="0024245A" w:rsidRDefault="0024245A"/>
    <w:sectPr w:rsidR="0024245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46" w:rsidRDefault="001E3446">
      <w:r>
        <w:separator/>
      </w:r>
    </w:p>
  </w:endnote>
  <w:endnote w:type="continuationSeparator" w:id="0">
    <w:p w:rsidR="001E3446" w:rsidRDefault="001E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94" w:rsidRDefault="00415C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599C">
      <w:rPr>
        <w:noProof/>
        <w:color w:val="000000"/>
      </w:rPr>
      <w:t>4</w:t>
    </w:r>
    <w:r>
      <w:rPr>
        <w:color w:val="000000"/>
      </w:rPr>
      <w:fldChar w:fldCharType="end"/>
    </w:r>
  </w:p>
  <w:p w:rsidR="003A4A94" w:rsidRDefault="001E34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46" w:rsidRDefault="001E3446">
      <w:r>
        <w:separator/>
      </w:r>
    </w:p>
  </w:footnote>
  <w:footnote w:type="continuationSeparator" w:id="0">
    <w:p w:rsidR="001E3446" w:rsidRDefault="001E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AE44060A"/>
    <w:lvl w:ilvl="0" w:tplc="10E474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87D07"/>
    <w:multiLevelType w:val="multilevel"/>
    <w:tmpl w:val="B478EFE4"/>
    <w:lvl w:ilvl="0">
      <w:start w:val="1"/>
      <w:numFmt w:val="decimal"/>
      <w:pStyle w:val="Seznamsodrkami2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8002F"/>
    <w:multiLevelType w:val="multilevel"/>
    <w:tmpl w:val="96EE8DB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116B"/>
    <w:multiLevelType w:val="multilevel"/>
    <w:tmpl w:val="B3B827B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90E52"/>
    <w:multiLevelType w:val="multilevel"/>
    <w:tmpl w:val="4A7E17B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281F"/>
    <w:multiLevelType w:val="multilevel"/>
    <w:tmpl w:val="E5B4CA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42046"/>
    <w:multiLevelType w:val="multilevel"/>
    <w:tmpl w:val="C934666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B4768"/>
    <w:multiLevelType w:val="multilevel"/>
    <w:tmpl w:val="3992135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269B7"/>
    <w:multiLevelType w:val="multilevel"/>
    <w:tmpl w:val="A0348C8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87093"/>
    <w:multiLevelType w:val="multilevel"/>
    <w:tmpl w:val="2C541D8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9"/>
  </w:num>
  <w:num w:numId="9">
    <w:abstractNumId w:val="18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10"/>
  </w:num>
  <w:num w:numId="19">
    <w:abstractNumId w:val="8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E4"/>
    <w:rsid w:val="001E3446"/>
    <w:rsid w:val="0024245A"/>
    <w:rsid w:val="0025599C"/>
    <w:rsid w:val="00324724"/>
    <w:rsid w:val="00415CE4"/>
    <w:rsid w:val="0086608B"/>
    <w:rsid w:val="00910A6F"/>
    <w:rsid w:val="00975E29"/>
    <w:rsid w:val="009C5063"/>
    <w:rsid w:val="00B849D6"/>
    <w:rsid w:val="00BC0382"/>
    <w:rsid w:val="00BC26B7"/>
    <w:rsid w:val="00C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F5FE"/>
  <w15:chartTrackingRefBased/>
  <w15:docId w15:val="{A77158BE-D09A-494E-A28C-7D229784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CE4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415CE4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CD69A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415CE4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D69AE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CE4"/>
    <w:rPr>
      <w:rFonts w:ascii="AT*Switzerland" w:eastAsia="Times New Roman" w:hAnsi="AT*Switzerland" w:cs="Times New Roman"/>
      <w:b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5CE4"/>
    <w:rPr>
      <w:rFonts w:ascii="AT*Switzerland" w:eastAsia="Times New Roman" w:hAnsi="AT*Switzerlan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5CE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Seznamsodrkami2">
    <w:name w:val="List Bullet 2"/>
    <w:basedOn w:val="Normln"/>
    <w:autoRedefine/>
    <w:rsid w:val="00415CE4"/>
    <w:pPr>
      <w:numPr>
        <w:numId w:val="1"/>
      </w:numPr>
      <w:spacing w:before="120"/>
      <w:ind w:left="641" w:hanging="357"/>
    </w:pPr>
  </w:style>
  <w:style w:type="character" w:styleId="Hypertextovodkaz">
    <w:name w:val="Hyperlink"/>
    <w:basedOn w:val="Standardnpsmoodstavce"/>
    <w:uiPriority w:val="99"/>
    <w:rsid w:val="00415CE4"/>
    <w:rPr>
      <w:color w:val="0563C1" w:themeColor="hyperlink"/>
      <w:u w:val="single"/>
    </w:rPr>
  </w:style>
  <w:style w:type="character" w:customStyle="1" w:styleId="email">
    <w:name w:val="email"/>
    <w:basedOn w:val="Standardnpsmoodstavce"/>
    <w:rsid w:val="00CD69AE"/>
  </w:style>
  <w:style w:type="character" w:customStyle="1" w:styleId="Nadpis3Char">
    <w:name w:val="Nadpis 3 Char"/>
    <w:basedOn w:val="Standardnpsmoodstavce"/>
    <w:link w:val="Nadpis3"/>
    <w:rsid w:val="00CD69A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D69A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D69AE"/>
    <w:pPr>
      <w:spacing w:before="240" w:after="180"/>
      <w:ind w:left="425"/>
    </w:pPr>
    <w:rPr>
      <w:rFonts w:ascii="AT*Palm Springs" w:hAnsi="AT*Palm Springs"/>
    </w:rPr>
  </w:style>
  <w:style w:type="character" w:customStyle="1" w:styleId="ZkladntextodsazenChar">
    <w:name w:val="Základní text odsazený Char"/>
    <w:basedOn w:val="Standardnpsmoodstavce"/>
    <w:link w:val="Zkladntextodsazen"/>
    <w:rsid w:val="00CD69AE"/>
    <w:rPr>
      <w:rFonts w:ascii="AT*Palm Springs" w:eastAsia="Times New Roman" w:hAnsi="AT*Palm Springs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69AE"/>
    <w:pPr>
      <w:ind w:left="720"/>
      <w:contextualSpacing/>
    </w:pPr>
  </w:style>
  <w:style w:type="character" w:styleId="Odkaznakoment">
    <w:name w:val="annotation reference"/>
    <w:basedOn w:val="Standardnpsmoodstavce"/>
    <w:rsid w:val="00CD69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69AE"/>
  </w:style>
  <w:style w:type="character" w:customStyle="1" w:styleId="TextkomenteChar">
    <w:name w:val="Text komentáře Char"/>
    <w:basedOn w:val="Standardnpsmoodstavce"/>
    <w:link w:val="Textkomente"/>
    <w:rsid w:val="00CD69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D6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69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CD6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69A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D6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@unic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Hlubek Lukáš</dc:creator>
  <cp:keywords/>
  <dc:description/>
  <cp:lastModifiedBy>Pantělejevová Radka</cp:lastModifiedBy>
  <cp:revision>3</cp:revision>
  <dcterms:created xsi:type="dcterms:W3CDTF">2023-12-14T13:44:00Z</dcterms:created>
  <dcterms:modified xsi:type="dcterms:W3CDTF">2023-12-14T13:46:00Z</dcterms:modified>
</cp:coreProperties>
</file>