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B154" w14:textId="77777777" w:rsidR="00DB6600" w:rsidRDefault="00DB6600">
      <w:pPr>
        <w:pStyle w:val="Nadpis1"/>
        <w:jc w:val="center"/>
        <w:rPr>
          <w:b w:val="0"/>
        </w:rPr>
      </w:pPr>
      <w:proofErr w:type="gramStart"/>
      <w:r>
        <w:rPr>
          <w:b w:val="0"/>
        </w:rPr>
        <w:t>Smlouva  o</w:t>
      </w:r>
      <w:proofErr w:type="gramEnd"/>
      <w:r>
        <w:rPr>
          <w:b w:val="0"/>
        </w:rPr>
        <w:t xml:space="preserve">  dílo</w:t>
      </w:r>
    </w:p>
    <w:p w14:paraId="59F803EC" w14:textId="351690CC" w:rsidR="00DB6600" w:rsidRDefault="005E650F">
      <w:pPr>
        <w:jc w:val="center"/>
      </w:pPr>
      <w:r w:rsidRPr="005E650F">
        <w:t>uzavřená dle § 2586 a následujících. zákona č. 89/2012 Sb., občanský zákoník, ve znění pozdějších předpisů (dále jen „občanský zákoník“)</w:t>
      </w:r>
    </w:p>
    <w:p w14:paraId="1ABB4D87" w14:textId="77777777" w:rsidR="00DB6600" w:rsidRDefault="00DB6600">
      <w:pPr>
        <w:jc w:val="center"/>
      </w:pPr>
    </w:p>
    <w:p w14:paraId="1E99F0E3" w14:textId="77777777" w:rsidR="00DB6600" w:rsidRDefault="00C45DE5">
      <w:pPr>
        <w:jc w:val="center"/>
        <w:rPr>
          <w:sz w:val="24"/>
        </w:rPr>
      </w:pPr>
      <w:r>
        <w:rPr>
          <w:sz w:val="24"/>
        </w:rPr>
        <w:t xml:space="preserve">Číslo smlouvy zhotovitele: </w:t>
      </w:r>
      <w:r w:rsidR="00094C04">
        <w:rPr>
          <w:sz w:val="24"/>
        </w:rPr>
        <w:t>230</w:t>
      </w:r>
      <w:r w:rsidR="00EF767E">
        <w:rPr>
          <w:sz w:val="24"/>
        </w:rPr>
        <w:t>24</w:t>
      </w:r>
    </w:p>
    <w:p w14:paraId="12BAFAD3" w14:textId="77777777" w:rsidR="00C45DE5" w:rsidRDefault="00C45DE5">
      <w:pPr>
        <w:jc w:val="center"/>
        <w:rPr>
          <w:sz w:val="24"/>
        </w:rPr>
      </w:pPr>
    </w:p>
    <w:p w14:paraId="2A3539A2" w14:textId="77777777" w:rsidR="00DB6600" w:rsidRDefault="00DB6600">
      <w:pPr>
        <w:pStyle w:val="Nadpis3"/>
        <w:numPr>
          <w:ilvl w:val="0"/>
          <w:numId w:val="1"/>
        </w:numPr>
      </w:pPr>
      <w:r>
        <w:t>Smluvní strany</w:t>
      </w:r>
    </w:p>
    <w:p w14:paraId="56F0D28B" w14:textId="77777777" w:rsidR="00DB6600" w:rsidRDefault="00DB6600">
      <w:pPr>
        <w:pStyle w:val="Nadpis2"/>
      </w:pPr>
      <w:r>
        <w:t>Objednatel</w:t>
      </w:r>
    </w:p>
    <w:p w14:paraId="6FC9FE67" w14:textId="2EA2638A" w:rsidR="00DB6600" w:rsidRDefault="00C45DE5">
      <w:pPr>
        <w:ind w:left="360"/>
        <w:rPr>
          <w:sz w:val="24"/>
        </w:rPr>
      </w:pPr>
      <w:r>
        <w:rPr>
          <w:sz w:val="24"/>
        </w:rPr>
        <w:t>Název a adresa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767E">
        <w:rPr>
          <w:sz w:val="24"/>
        </w:rPr>
        <w:t>Domov pro seniory</w:t>
      </w:r>
      <w:r w:rsidR="005E650F">
        <w:rPr>
          <w:sz w:val="24"/>
        </w:rPr>
        <w:t>, příspěvková organizace</w:t>
      </w:r>
    </w:p>
    <w:p w14:paraId="3331A271" w14:textId="77777777" w:rsidR="00DB6600" w:rsidRDefault="00DB6600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767E">
        <w:rPr>
          <w:sz w:val="24"/>
        </w:rPr>
        <w:t>Loučka 128</w:t>
      </w:r>
    </w:p>
    <w:p w14:paraId="1231879E" w14:textId="77777777" w:rsidR="00EF767E" w:rsidRDefault="00EF767E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763 25 Újezd</w:t>
      </w:r>
    </w:p>
    <w:p w14:paraId="112C8594" w14:textId="77777777" w:rsidR="00A17B74" w:rsidRDefault="00A17B74">
      <w:pPr>
        <w:ind w:left="360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803F8">
        <w:rPr>
          <w:sz w:val="24"/>
        </w:rPr>
        <w:t>70850895</w:t>
      </w:r>
    </w:p>
    <w:p w14:paraId="21213A09" w14:textId="1FA5C36D" w:rsidR="005E650F" w:rsidRDefault="005E650F">
      <w:pPr>
        <w:ind w:left="360"/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není plátce DPH</w:t>
      </w:r>
    </w:p>
    <w:p w14:paraId="740D35AF" w14:textId="02105D1E" w:rsidR="00DB6600" w:rsidRDefault="00A17B74">
      <w:pPr>
        <w:ind w:left="360"/>
        <w:rPr>
          <w:sz w:val="24"/>
        </w:rPr>
      </w:pPr>
      <w:r>
        <w:rPr>
          <w:sz w:val="24"/>
        </w:rPr>
        <w:t>Zastoupen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5F85">
        <w:rPr>
          <w:sz w:val="24"/>
        </w:rPr>
        <w:t>Ing.</w:t>
      </w:r>
      <w:r w:rsidR="005E650F">
        <w:rPr>
          <w:sz w:val="24"/>
        </w:rPr>
        <w:t xml:space="preserve"> </w:t>
      </w:r>
      <w:r w:rsidR="00EB5F85">
        <w:rPr>
          <w:sz w:val="24"/>
        </w:rPr>
        <w:t xml:space="preserve">Malotová Alena </w:t>
      </w:r>
      <w:r w:rsidR="005E650F">
        <w:rPr>
          <w:sz w:val="24"/>
        </w:rPr>
        <w:t>–</w:t>
      </w:r>
      <w:r w:rsidR="00EB5F85">
        <w:rPr>
          <w:sz w:val="24"/>
        </w:rPr>
        <w:t xml:space="preserve"> </w:t>
      </w:r>
      <w:r w:rsidR="005E650F">
        <w:rPr>
          <w:sz w:val="24"/>
        </w:rPr>
        <w:t xml:space="preserve">zástupce ředitele a </w:t>
      </w:r>
      <w:r w:rsidR="00EB5F85">
        <w:rPr>
          <w:sz w:val="24"/>
        </w:rPr>
        <w:t>ekonomka</w:t>
      </w:r>
    </w:p>
    <w:p w14:paraId="39D1803F" w14:textId="77777777" w:rsidR="00DB6600" w:rsidRDefault="00DB6600">
      <w:pPr>
        <w:ind w:left="36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objednatel )</w:t>
      </w:r>
    </w:p>
    <w:p w14:paraId="3531CC86" w14:textId="77777777" w:rsidR="00DB6600" w:rsidRDefault="00DB6600">
      <w:pPr>
        <w:ind w:left="360"/>
        <w:rPr>
          <w:sz w:val="24"/>
        </w:rPr>
      </w:pPr>
    </w:p>
    <w:p w14:paraId="52801023" w14:textId="77777777" w:rsidR="00094C04" w:rsidRDefault="00094C04" w:rsidP="00094C04">
      <w:pPr>
        <w:pStyle w:val="Nadpis2"/>
      </w:pPr>
      <w:r>
        <w:t>Zhotovitel</w:t>
      </w:r>
    </w:p>
    <w:p w14:paraId="15F7F84B" w14:textId="77777777" w:rsidR="00094C04" w:rsidRDefault="00094C04" w:rsidP="00094C04">
      <w:pPr>
        <w:ind w:left="360"/>
        <w:rPr>
          <w:sz w:val="24"/>
        </w:rPr>
      </w:pPr>
      <w:r>
        <w:rPr>
          <w:sz w:val="24"/>
        </w:rPr>
        <w:t>Název a adresa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BELPO-POCHYLÝ s.r.o.</w:t>
      </w:r>
    </w:p>
    <w:p w14:paraId="64FD0619" w14:textId="77777777" w:rsidR="00094C04" w:rsidRDefault="00094C04" w:rsidP="00094C04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Újezd 247, 763 </w:t>
      </w:r>
      <w:proofErr w:type="gramStart"/>
      <w:r>
        <w:rPr>
          <w:sz w:val="24"/>
        </w:rPr>
        <w:t>25  Újezd</w:t>
      </w:r>
      <w:proofErr w:type="gramEnd"/>
      <w:r>
        <w:rPr>
          <w:sz w:val="24"/>
        </w:rPr>
        <w:t xml:space="preserve"> u Val.</w:t>
      </w:r>
      <w:r w:rsidR="00FC0EFE">
        <w:rPr>
          <w:sz w:val="24"/>
        </w:rPr>
        <w:t xml:space="preserve"> </w:t>
      </w:r>
      <w:r>
        <w:rPr>
          <w:sz w:val="24"/>
        </w:rPr>
        <w:t xml:space="preserve">Klobouk </w:t>
      </w:r>
    </w:p>
    <w:p w14:paraId="59DFD767" w14:textId="77777777" w:rsidR="00094C04" w:rsidRDefault="00D117C8" w:rsidP="00094C04">
      <w:pPr>
        <w:ind w:left="360"/>
        <w:rPr>
          <w:sz w:val="24"/>
        </w:rPr>
      </w:pPr>
      <w:r>
        <w:rPr>
          <w:sz w:val="24"/>
        </w:rPr>
        <w:t>Zastoupen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Josef </w:t>
      </w:r>
      <w:proofErr w:type="gramStart"/>
      <w:r>
        <w:rPr>
          <w:sz w:val="24"/>
        </w:rPr>
        <w:t>Pochylý</w:t>
      </w:r>
      <w:r w:rsidR="00FC0EFE">
        <w:rPr>
          <w:sz w:val="24"/>
        </w:rPr>
        <w:t xml:space="preserve"> -</w:t>
      </w:r>
      <w:r w:rsidR="00094C04">
        <w:rPr>
          <w:sz w:val="24"/>
        </w:rPr>
        <w:t xml:space="preserve"> jednatel</w:t>
      </w:r>
      <w:proofErr w:type="gramEnd"/>
      <w:r w:rsidR="00094C04">
        <w:rPr>
          <w:sz w:val="24"/>
        </w:rPr>
        <w:t xml:space="preserve"> </w:t>
      </w:r>
    </w:p>
    <w:p w14:paraId="7B5780F4" w14:textId="77777777" w:rsidR="00094C04" w:rsidRDefault="00094C04" w:rsidP="00094C04">
      <w:pPr>
        <w:ind w:left="360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26307359</w:t>
      </w:r>
    </w:p>
    <w:p w14:paraId="66FAF81D" w14:textId="77777777" w:rsidR="00094C04" w:rsidRDefault="00094C04" w:rsidP="00094C04">
      <w:pPr>
        <w:ind w:left="360"/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CZ26307359</w:t>
      </w:r>
    </w:p>
    <w:p w14:paraId="450D6AE5" w14:textId="77777777" w:rsidR="00094C04" w:rsidRDefault="00094C04" w:rsidP="00094C04">
      <w:pPr>
        <w:ind w:left="360"/>
        <w:rPr>
          <w:sz w:val="24"/>
        </w:rPr>
      </w:pPr>
      <w:r>
        <w:t>zapsáno u Krajského soudu v Brně oddíl C, vložka 42760, datum zápisu: 13. prosince 2002</w:t>
      </w:r>
    </w:p>
    <w:p w14:paraId="2ECA9E6C" w14:textId="77777777" w:rsidR="00094C04" w:rsidRDefault="00094C04" w:rsidP="00094C04">
      <w:pPr>
        <w:ind w:left="36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zhotovitel )</w:t>
      </w:r>
    </w:p>
    <w:p w14:paraId="2E2C56CC" w14:textId="77777777" w:rsidR="00DB6600" w:rsidRDefault="00DB6600" w:rsidP="00114AD0">
      <w:pPr>
        <w:rPr>
          <w:sz w:val="24"/>
        </w:rPr>
      </w:pPr>
    </w:p>
    <w:p w14:paraId="760AA779" w14:textId="77777777" w:rsidR="00DB6600" w:rsidRDefault="00DB6600">
      <w:pPr>
        <w:pStyle w:val="Nadpis3"/>
        <w:numPr>
          <w:ilvl w:val="0"/>
          <w:numId w:val="1"/>
        </w:numPr>
        <w:tabs>
          <w:tab w:val="clear" w:pos="360"/>
          <w:tab w:val="num" w:pos="0"/>
        </w:tabs>
      </w:pPr>
      <w:r>
        <w:t>Úvodní ustanovení</w:t>
      </w:r>
    </w:p>
    <w:p w14:paraId="11C7C538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Smluvní strany prohlašují, že tuto smlouvu uzavírají svobodně a vážně, jako projev</w:t>
      </w:r>
    </w:p>
    <w:p w14:paraId="37E5BD5A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oboustranné vůle spolupracovat při provádění níže uvedeného díla.</w:t>
      </w:r>
    </w:p>
    <w:p w14:paraId="039DEE88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V tomto smyslu se uvedeným dnem platnosti této smlouvy zhotovitel zavazuje provést</w:t>
      </w:r>
    </w:p>
    <w:p w14:paraId="5CD479CC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veškeré stavební a montážní práce řádně a včas ve stanoveném termínu dílo</w:t>
      </w:r>
    </w:p>
    <w:p w14:paraId="5E516F42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dokončit a odevzdat objednateli, který je v určené době převezme a zaplatí cenu za jeho</w:t>
      </w:r>
    </w:p>
    <w:p w14:paraId="7526233F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provedení.</w:t>
      </w:r>
    </w:p>
    <w:p w14:paraId="532313C8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Smlouva nabývá platnosti a účinnosti dnem jejího podpisu statutárními zástupci</w:t>
      </w:r>
    </w:p>
    <w:p w14:paraId="03BACF14" w14:textId="77777777" w:rsidR="00DB6600" w:rsidRDefault="00DB6600" w:rsidP="00E70779">
      <w:pPr>
        <w:ind w:left="360"/>
        <w:rPr>
          <w:sz w:val="24"/>
        </w:rPr>
      </w:pPr>
      <w:r>
        <w:rPr>
          <w:sz w:val="24"/>
        </w:rPr>
        <w:t>zhotovitele a objednatele.</w:t>
      </w:r>
    </w:p>
    <w:p w14:paraId="30A6E990" w14:textId="77777777" w:rsidR="00DB6600" w:rsidRDefault="00DB6600" w:rsidP="00E70779">
      <w:pPr>
        <w:ind w:left="360"/>
        <w:rPr>
          <w:sz w:val="24"/>
        </w:rPr>
      </w:pPr>
    </w:p>
    <w:p w14:paraId="0E5B151A" w14:textId="77777777" w:rsidR="00DB6600" w:rsidRDefault="00DB6600">
      <w:pPr>
        <w:pStyle w:val="Nadpis3"/>
        <w:numPr>
          <w:ilvl w:val="0"/>
          <w:numId w:val="1"/>
        </w:numPr>
      </w:pPr>
      <w:r>
        <w:t>Předmět plnění</w:t>
      </w:r>
    </w:p>
    <w:p w14:paraId="18BA22A8" w14:textId="11F83E32" w:rsidR="00DB6600" w:rsidRDefault="00DB6600">
      <w:pPr>
        <w:ind w:left="360"/>
        <w:rPr>
          <w:sz w:val="24"/>
        </w:rPr>
      </w:pPr>
      <w:r>
        <w:rPr>
          <w:sz w:val="24"/>
        </w:rPr>
        <w:t>Zhotovitel se zavazuje provést pro objednatele ve stanoveném rozsahu a kvalitě</w:t>
      </w:r>
      <w:r w:rsidR="005E650F">
        <w:rPr>
          <w:sz w:val="24"/>
        </w:rPr>
        <w:t xml:space="preserve"> </w:t>
      </w:r>
      <w:r>
        <w:rPr>
          <w:sz w:val="24"/>
        </w:rPr>
        <w:t>dílo:</w:t>
      </w:r>
    </w:p>
    <w:p w14:paraId="37D038A2" w14:textId="77777777" w:rsidR="00DB6600" w:rsidRDefault="00EB5F85" w:rsidP="001273EA">
      <w:pPr>
        <w:ind w:left="360"/>
        <w:rPr>
          <w:sz w:val="24"/>
        </w:rPr>
      </w:pPr>
      <w:proofErr w:type="gramStart"/>
      <w:r>
        <w:rPr>
          <w:sz w:val="24"/>
        </w:rPr>
        <w:t>De</w:t>
      </w:r>
      <w:r w:rsidR="0058383F">
        <w:rPr>
          <w:sz w:val="24"/>
        </w:rPr>
        <w:t xml:space="preserve">montáž </w:t>
      </w:r>
      <w:r>
        <w:rPr>
          <w:sz w:val="24"/>
        </w:rPr>
        <w:t xml:space="preserve"> stávající</w:t>
      </w:r>
      <w:proofErr w:type="gramEnd"/>
      <w:r w:rsidR="0058383F">
        <w:rPr>
          <w:sz w:val="24"/>
        </w:rPr>
        <w:t xml:space="preserve"> s</w:t>
      </w:r>
      <w:r w:rsidR="00094C04">
        <w:rPr>
          <w:sz w:val="24"/>
        </w:rPr>
        <w:t>ádrokartonové konstrukce</w:t>
      </w:r>
      <w:r w:rsidR="00D75ACD">
        <w:rPr>
          <w:sz w:val="24"/>
        </w:rPr>
        <w:t xml:space="preserve"> </w:t>
      </w:r>
      <w:r>
        <w:rPr>
          <w:sz w:val="24"/>
        </w:rPr>
        <w:t xml:space="preserve">podhledu a Dodávka a montáž nového </w:t>
      </w:r>
      <w:r w:rsidR="00D75ACD">
        <w:rPr>
          <w:sz w:val="24"/>
        </w:rPr>
        <w:t xml:space="preserve"> </w:t>
      </w:r>
      <w:r>
        <w:rPr>
          <w:sz w:val="24"/>
        </w:rPr>
        <w:t xml:space="preserve">sádrokartonového podhledu dle </w:t>
      </w:r>
      <w:r w:rsidR="00D75ACD">
        <w:rPr>
          <w:sz w:val="24"/>
        </w:rPr>
        <w:t xml:space="preserve">cenové </w:t>
      </w:r>
      <w:r>
        <w:rPr>
          <w:sz w:val="24"/>
        </w:rPr>
        <w:t xml:space="preserve">nabídky </w:t>
      </w:r>
      <w:r w:rsidR="00B53628">
        <w:rPr>
          <w:sz w:val="24"/>
        </w:rPr>
        <w:t>č. 230</w:t>
      </w:r>
      <w:r>
        <w:rPr>
          <w:sz w:val="24"/>
        </w:rPr>
        <w:t>24</w:t>
      </w:r>
      <w:r w:rsidR="0058383F">
        <w:rPr>
          <w:sz w:val="24"/>
        </w:rPr>
        <w:t xml:space="preserve"> ze dne </w:t>
      </w:r>
      <w:r>
        <w:rPr>
          <w:sz w:val="24"/>
        </w:rPr>
        <w:t>24</w:t>
      </w:r>
      <w:r w:rsidR="001273EA">
        <w:rPr>
          <w:sz w:val="24"/>
        </w:rPr>
        <w:t>.</w:t>
      </w:r>
      <w:r>
        <w:rPr>
          <w:sz w:val="24"/>
        </w:rPr>
        <w:t>11</w:t>
      </w:r>
      <w:r w:rsidR="001273EA">
        <w:rPr>
          <w:sz w:val="24"/>
        </w:rPr>
        <w:t>.20</w:t>
      </w:r>
      <w:r w:rsidR="0058383F">
        <w:rPr>
          <w:sz w:val="24"/>
        </w:rPr>
        <w:t>2</w:t>
      </w:r>
      <w:r w:rsidR="001273EA">
        <w:rPr>
          <w:sz w:val="24"/>
        </w:rPr>
        <w:t xml:space="preserve">3, která je nedílnou součástí </w:t>
      </w:r>
      <w:r>
        <w:rPr>
          <w:sz w:val="24"/>
        </w:rPr>
        <w:t xml:space="preserve">této </w:t>
      </w:r>
      <w:r w:rsidR="001273EA">
        <w:rPr>
          <w:sz w:val="24"/>
        </w:rPr>
        <w:t>smlouvy o dílo.</w:t>
      </w:r>
    </w:p>
    <w:p w14:paraId="4A198222" w14:textId="12CF1301" w:rsidR="00DB6600" w:rsidRDefault="00DB6600" w:rsidP="001273EA">
      <w:pPr>
        <w:ind w:left="360"/>
        <w:rPr>
          <w:sz w:val="24"/>
        </w:rPr>
      </w:pPr>
      <w:r>
        <w:rPr>
          <w:sz w:val="24"/>
        </w:rPr>
        <w:t xml:space="preserve">Místem plnění: </w:t>
      </w:r>
      <w:r w:rsidR="0058383F">
        <w:rPr>
          <w:sz w:val="24"/>
        </w:rPr>
        <w:t>L</w:t>
      </w:r>
      <w:r w:rsidR="00EB5F85">
        <w:rPr>
          <w:sz w:val="24"/>
        </w:rPr>
        <w:t xml:space="preserve">oučka č.128 </w:t>
      </w:r>
      <w:proofErr w:type="gramStart"/>
      <w:r w:rsidR="00EB5F85">
        <w:rPr>
          <w:sz w:val="24"/>
        </w:rPr>
        <w:t xml:space="preserve">–  </w:t>
      </w:r>
      <w:r w:rsidR="005E650F">
        <w:rPr>
          <w:sz w:val="24"/>
        </w:rPr>
        <w:t>místnost</w:t>
      </w:r>
      <w:proofErr w:type="gramEnd"/>
      <w:r w:rsidR="00EB5F85">
        <w:rPr>
          <w:sz w:val="24"/>
        </w:rPr>
        <w:t xml:space="preserve"> kaple</w:t>
      </w:r>
    </w:p>
    <w:p w14:paraId="4FA21FAD" w14:textId="77777777" w:rsidR="00DB6600" w:rsidRDefault="00DB6600">
      <w:pPr>
        <w:ind w:left="360"/>
        <w:rPr>
          <w:sz w:val="24"/>
        </w:rPr>
      </w:pPr>
    </w:p>
    <w:p w14:paraId="19A61B13" w14:textId="77777777" w:rsidR="00DB6600" w:rsidRDefault="00DB6600">
      <w:pPr>
        <w:pStyle w:val="Nadpis3"/>
        <w:numPr>
          <w:ilvl w:val="0"/>
          <w:numId w:val="1"/>
        </w:numPr>
      </w:pPr>
      <w:r>
        <w:t>Termín zhotovení</w:t>
      </w:r>
    </w:p>
    <w:p w14:paraId="1469589C" w14:textId="77777777" w:rsidR="00DB6600" w:rsidRDefault="0058383F">
      <w:pPr>
        <w:ind w:left="360"/>
        <w:rPr>
          <w:sz w:val="24"/>
        </w:rPr>
      </w:pPr>
      <w:r>
        <w:rPr>
          <w:sz w:val="24"/>
        </w:rPr>
        <w:t xml:space="preserve">Dílo bude prováděno a předáno </w:t>
      </w:r>
    </w:p>
    <w:p w14:paraId="28790EB2" w14:textId="351176F6" w:rsidR="00DB6600" w:rsidRDefault="00DB6600">
      <w:pPr>
        <w:ind w:left="360"/>
        <w:rPr>
          <w:sz w:val="24"/>
        </w:rPr>
      </w:pPr>
      <w:r>
        <w:rPr>
          <w:sz w:val="24"/>
        </w:rPr>
        <w:t>-</w:t>
      </w:r>
      <w:r w:rsidR="007071E4">
        <w:rPr>
          <w:sz w:val="24"/>
        </w:rPr>
        <w:t xml:space="preserve">    </w:t>
      </w:r>
      <w:r>
        <w:rPr>
          <w:sz w:val="24"/>
        </w:rPr>
        <w:t xml:space="preserve"> zahájení prací</w:t>
      </w:r>
      <w:r w:rsidR="007071E4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EB5F85">
        <w:rPr>
          <w:sz w:val="24"/>
        </w:rPr>
        <w:t>1</w:t>
      </w:r>
      <w:r w:rsidR="005F4750">
        <w:rPr>
          <w:sz w:val="24"/>
        </w:rPr>
        <w:t>3</w:t>
      </w:r>
      <w:r w:rsidR="00EB5F85">
        <w:rPr>
          <w:sz w:val="24"/>
        </w:rPr>
        <w:t xml:space="preserve">.12. </w:t>
      </w:r>
      <w:r w:rsidR="0058383F">
        <w:rPr>
          <w:sz w:val="24"/>
        </w:rPr>
        <w:t xml:space="preserve"> 2023</w:t>
      </w:r>
      <w:r>
        <w:rPr>
          <w:sz w:val="24"/>
        </w:rPr>
        <w:tab/>
      </w:r>
    </w:p>
    <w:p w14:paraId="47359B14" w14:textId="77777777" w:rsidR="00CF2AE2" w:rsidRDefault="00DB660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dokončení a předání </w:t>
      </w:r>
      <w:proofErr w:type="gramStart"/>
      <w:r>
        <w:rPr>
          <w:sz w:val="24"/>
        </w:rPr>
        <w:t>díla</w:t>
      </w:r>
      <w:r w:rsidR="00CA2032">
        <w:rPr>
          <w:sz w:val="24"/>
        </w:rPr>
        <w:t xml:space="preserve">:   </w:t>
      </w:r>
      <w:proofErr w:type="gramEnd"/>
      <w:r w:rsidR="009D1D9D">
        <w:rPr>
          <w:sz w:val="24"/>
        </w:rPr>
        <w:t xml:space="preserve"> </w:t>
      </w:r>
      <w:r w:rsidR="00CA2032">
        <w:rPr>
          <w:sz w:val="24"/>
        </w:rPr>
        <w:t xml:space="preserve">   </w:t>
      </w:r>
      <w:r w:rsidR="00EB5F85">
        <w:rPr>
          <w:sz w:val="24"/>
        </w:rPr>
        <w:t>29.12</w:t>
      </w:r>
      <w:r w:rsidR="0058383F">
        <w:rPr>
          <w:sz w:val="24"/>
        </w:rPr>
        <w:t xml:space="preserve">. </w:t>
      </w:r>
      <w:r w:rsidR="00EB5F85">
        <w:rPr>
          <w:sz w:val="24"/>
        </w:rPr>
        <w:t xml:space="preserve"> </w:t>
      </w:r>
      <w:r w:rsidR="0058383F">
        <w:rPr>
          <w:sz w:val="24"/>
        </w:rPr>
        <w:t>2023</w:t>
      </w:r>
    </w:p>
    <w:p w14:paraId="6E8B34FD" w14:textId="77777777" w:rsidR="00C45DE5" w:rsidRDefault="00C45DE5" w:rsidP="00C45DE5">
      <w:pPr>
        <w:rPr>
          <w:sz w:val="24"/>
        </w:rPr>
      </w:pPr>
    </w:p>
    <w:p w14:paraId="6D7CCF3C" w14:textId="77777777" w:rsidR="00094C04" w:rsidRDefault="00094C04" w:rsidP="00C45DE5">
      <w:pPr>
        <w:rPr>
          <w:sz w:val="24"/>
        </w:rPr>
      </w:pPr>
    </w:p>
    <w:p w14:paraId="68271E6A" w14:textId="77777777" w:rsidR="00C45DE5" w:rsidRDefault="00C45DE5" w:rsidP="00C45DE5">
      <w:pPr>
        <w:rPr>
          <w:sz w:val="24"/>
        </w:rPr>
      </w:pPr>
    </w:p>
    <w:p w14:paraId="3FC6BED2" w14:textId="77777777" w:rsidR="00DB6600" w:rsidRDefault="00DB6600">
      <w:pPr>
        <w:pStyle w:val="Nadpis3"/>
        <w:numPr>
          <w:ilvl w:val="0"/>
          <w:numId w:val="1"/>
        </w:numPr>
      </w:pPr>
      <w:r>
        <w:t>Cena díla a platební podmínky</w:t>
      </w:r>
    </w:p>
    <w:p w14:paraId="2485FC64" w14:textId="58049799" w:rsidR="00DB6600" w:rsidRDefault="00DB6600">
      <w:pPr>
        <w:ind w:left="360"/>
        <w:rPr>
          <w:sz w:val="24"/>
        </w:rPr>
      </w:pPr>
      <w:r>
        <w:rPr>
          <w:sz w:val="24"/>
        </w:rPr>
        <w:t>Celková cena díla je</w:t>
      </w:r>
      <w:r w:rsidR="001273EA">
        <w:rPr>
          <w:sz w:val="24"/>
        </w:rPr>
        <w:t xml:space="preserve"> stanovena v odsouhlasené cenové </w:t>
      </w:r>
      <w:r w:rsidR="004C7F9D">
        <w:rPr>
          <w:sz w:val="24"/>
        </w:rPr>
        <w:t>kalkulaci</w:t>
      </w:r>
      <w:r w:rsidR="00B53628">
        <w:rPr>
          <w:sz w:val="24"/>
        </w:rPr>
        <w:t xml:space="preserve"> č. 230</w:t>
      </w:r>
      <w:r w:rsidR="00EB5F85">
        <w:rPr>
          <w:sz w:val="24"/>
        </w:rPr>
        <w:t>24</w:t>
      </w:r>
      <w:r w:rsidR="001273EA">
        <w:rPr>
          <w:sz w:val="24"/>
        </w:rPr>
        <w:t xml:space="preserve"> ze dne </w:t>
      </w:r>
      <w:r w:rsidR="00EB5F85">
        <w:rPr>
          <w:sz w:val="24"/>
        </w:rPr>
        <w:t>24.11.</w:t>
      </w:r>
      <w:r w:rsidR="001273EA">
        <w:rPr>
          <w:sz w:val="24"/>
        </w:rPr>
        <w:t>20</w:t>
      </w:r>
      <w:r w:rsidR="0058383F">
        <w:rPr>
          <w:sz w:val="24"/>
        </w:rPr>
        <w:t>2</w:t>
      </w:r>
      <w:r w:rsidR="001273EA">
        <w:rPr>
          <w:sz w:val="24"/>
        </w:rPr>
        <w:t>3, která je nedílnou součástí této smlouvy</w:t>
      </w:r>
      <w:r w:rsidR="00324DB5">
        <w:rPr>
          <w:sz w:val="24"/>
        </w:rPr>
        <w:t>.</w:t>
      </w:r>
    </w:p>
    <w:p w14:paraId="26F7CD79" w14:textId="3D208B58" w:rsidR="00324DB5" w:rsidRDefault="00324DB5" w:rsidP="00324DB5">
      <w:pPr>
        <w:tabs>
          <w:tab w:val="left" w:pos="5103"/>
        </w:tabs>
        <w:ind w:left="360"/>
        <w:rPr>
          <w:sz w:val="24"/>
        </w:rPr>
      </w:pPr>
      <w:r>
        <w:rPr>
          <w:sz w:val="24"/>
        </w:rPr>
        <w:t>Cena za dílo celkem</w:t>
      </w:r>
      <w:r>
        <w:rPr>
          <w:sz w:val="24"/>
        </w:rPr>
        <w:tab/>
      </w:r>
      <w:r w:rsidR="00CA2032">
        <w:rPr>
          <w:sz w:val="24"/>
        </w:rPr>
        <w:t xml:space="preserve">= </w:t>
      </w:r>
      <w:r w:rsidR="0058383F">
        <w:rPr>
          <w:sz w:val="24"/>
        </w:rPr>
        <w:t>1</w:t>
      </w:r>
      <w:r w:rsidR="00EB5F85">
        <w:rPr>
          <w:sz w:val="24"/>
        </w:rPr>
        <w:t>92</w:t>
      </w:r>
      <w:r w:rsidR="0058383F">
        <w:rPr>
          <w:sz w:val="24"/>
        </w:rPr>
        <w:t>.</w:t>
      </w:r>
      <w:r w:rsidR="00EB5F85">
        <w:rPr>
          <w:sz w:val="24"/>
        </w:rPr>
        <w:t>500,00</w:t>
      </w:r>
      <w:r w:rsidR="00DB6600">
        <w:rPr>
          <w:sz w:val="24"/>
        </w:rPr>
        <w:t xml:space="preserve"> Kč</w:t>
      </w:r>
      <w:r w:rsidR="00015068">
        <w:rPr>
          <w:sz w:val="24"/>
        </w:rPr>
        <w:t xml:space="preserve"> </w:t>
      </w:r>
    </w:p>
    <w:p w14:paraId="43305894" w14:textId="549C7FA5" w:rsidR="00DB6600" w:rsidRDefault="00324DB5" w:rsidP="00324DB5">
      <w:pPr>
        <w:tabs>
          <w:tab w:val="left" w:pos="5103"/>
        </w:tabs>
        <w:ind w:left="360"/>
        <w:rPr>
          <w:sz w:val="24"/>
        </w:rPr>
      </w:pPr>
      <w:r>
        <w:rPr>
          <w:sz w:val="24"/>
        </w:rPr>
        <w:t>DPH 15 %</w:t>
      </w:r>
      <w:r>
        <w:rPr>
          <w:sz w:val="24"/>
        </w:rPr>
        <w:tab/>
        <w:t>=   28</w:t>
      </w:r>
      <w:r w:rsidR="005163C1">
        <w:rPr>
          <w:sz w:val="24"/>
        </w:rPr>
        <w:t>.</w:t>
      </w:r>
      <w:r>
        <w:rPr>
          <w:sz w:val="24"/>
        </w:rPr>
        <w:t>875,00 Kč</w:t>
      </w:r>
      <w:r w:rsidR="00CA2032">
        <w:rPr>
          <w:sz w:val="24"/>
        </w:rPr>
        <w:t xml:space="preserve"> </w:t>
      </w:r>
    </w:p>
    <w:p w14:paraId="09D2EE01" w14:textId="1A2130A7" w:rsidR="00324DB5" w:rsidRDefault="00324DB5" w:rsidP="00324DB5">
      <w:pPr>
        <w:tabs>
          <w:tab w:val="left" w:pos="5103"/>
        </w:tabs>
        <w:ind w:left="360"/>
        <w:rPr>
          <w:sz w:val="24"/>
        </w:rPr>
      </w:pPr>
      <w:r>
        <w:rPr>
          <w:sz w:val="24"/>
        </w:rPr>
        <w:t>Cena za dílo včetně DPH</w:t>
      </w:r>
      <w:r>
        <w:rPr>
          <w:sz w:val="24"/>
        </w:rPr>
        <w:tab/>
        <w:t xml:space="preserve">= 221.375,00 Kč. </w:t>
      </w:r>
    </w:p>
    <w:p w14:paraId="30C2EDD9" w14:textId="77777777" w:rsidR="00DB6600" w:rsidRDefault="00DB6600">
      <w:pPr>
        <w:ind w:left="360"/>
        <w:rPr>
          <w:sz w:val="24"/>
        </w:rPr>
      </w:pPr>
      <w:r>
        <w:rPr>
          <w:sz w:val="24"/>
        </w:rPr>
        <w:t>Objednatel zaplatí zhotoviteli cenu díla takto:</w:t>
      </w:r>
    </w:p>
    <w:p w14:paraId="412B6DA2" w14:textId="77777777" w:rsidR="0058383F" w:rsidRPr="0058383F" w:rsidRDefault="0058383F" w:rsidP="0058383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celkovou cenu díla na základě předávacího protokolu potvrzeného zástupci obou smluvních stran. Zhotovitel vystaví fakturu (</w:t>
      </w:r>
      <w:proofErr w:type="gramStart"/>
      <w:r>
        <w:rPr>
          <w:sz w:val="24"/>
        </w:rPr>
        <w:t>daň.doklad</w:t>
      </w:r>
      <w:proofErr w:type="gramEnd"/>
      <w:r>
        <w:rPr>
          <w:sz w:val="24"/>
        </w:rPr>
        <w:t xml:space="preserve">) se splatností </w:t>
      </w:r>
      <w:r w:rsidR="00456AD5">
        <w:rPr>
          <w:sz w:val="24"/>
        </w:rPr>
        <w:t>14 dnů</w:t>
      </w:r>
      <w:r>
        <w:rPr>
          <w:sz w:val="24"/>
        </w:rPr>
        <w:t>.</w:t>
      </w:r>
    </w:p>
    <w:p w14:paraId="3A19A47D" w14:textId="77777777" w:rsidR="00DB6600" w:rsidRDefault="00DB6600">
      <w:pPr>
        <w:ind w:left="360"/>
        <w:rPr>
          <w:sz w:val="24"/>
        </w:rPr>
      </w:pPr>
      <w:r>
        <w:rPr>
          <w:sz w:val="24"/>
        </w:rPr>
        <w:t xml:space="preserve">Případné námitky k fakturám může objednatel uplatnit do </w:t>
      </w:r>
      <w:proofErr w:type="gramStart"/>
      <w:r>
        <w:rPr>
          <w:sz w:val="24"/>
        </w:rPr>
        <w:t>5-ti</w:t>
      </w:r>
      <w:proofErr w:type="gramEnd"/>
      <w:r>
        <w:rPr>
          <w:sz w:val="24"/>
        </w:rPr>
        <w:t xml:space="preserve"> kalendářních dnů od předložení faktur, jinak se má za to, že s fakturami souhlasí.</w:t>
      </w:r>
    </w:p>
    <w:p w14:paraId="04C81193" w14:textId="77777777" w:rsidR="00DB6600" w:rsidRDefault="00DB6600">
      <w:pPr>
        <w:ind w:left="360"/>
        <w:rPr>
          <w:sz w:val="24"/>
        </w:rPr>
      </w:pPr>
    </w:p>
    <w:p w14:paraId="0A56F6CB" w14:textId="77777777" w:rsidR="00DB6600" w:rsidRDefault="00DB6600">
      <w:pPr>
        <w:pStyle w:val="Nadpis3"/>
        <w:numPr>
          <w:ilvl w:val="0"/>
          <w:numId w:val="1"/>
        </w:numPr>
      </w:pPr>
      <w:r>
        <w:t>Předání a převzetí díla</w:t>
      </w:r>
    </w:p>
    <w:p w14:paraId="45467AAD" w14:textId="77777777" w:rsidR="00DB6600" w:rsidRDefault="00DB6600">
      <w:pPr>
        <w:ind w:left="360"/>
        <w:rPr>
          <w:sz w:val="24"/>
        </w:rPr>
      </w:pPr>
      <w:r>
        <w:rPr>
          <w:sz w:val="24"/>
        </w:rPr>
        <w:t>Zhotovitel předá a objednatel převezme dílo v souladu s podmínkami této smlouvy, včetně všech objednaných víceprací</w:t>
      </w:r>
      <w:r w:rsidR="00CA2032">
        <w:rPr>
          <w:sz w:val="24"/>
        </w:rPr>
        <w:t xml:space="preserve"> p</w:t>
      </w:r>
      <w:r>
        <w:rPr>
          <w:sz w:val="24"/>
        </w:rPr>
        <w:t>rovedených zhotovitelem.</w:t>
      </w:r>
    </w:p>
    <w:p w14:paraId="3BDD09C7" w14:textId="77777777" w:rsidR="00DB6600" w:rsidRDefault="00DB6600">
      <w:pPr>
        <w:ind w:left="360"/>
        <w:rPr>
          <w:sz w:val="24"/>
        </w:rPr>
      </w:pPr>
      <w:r>
        <w:rPr>
          <w:sz w:val="24"/>
        </w:rPr>
        <w:t>O převzetí díla</w:t>
      </w:r>
      <w:r w:rsidR="00CA2032">
        <w:rPr>
          <w:sz w:val="24"/>
        </w:rPr>
        <w:t xml:space="preserve"> (včetně víceprací) </w:t>
      </w:r>
      <w:r>
        <w:rPr>
          <w:sz w:val="24"/>
        </w:rPr>
        <w:t>podepíší smluvní strany protokol, který bude obsahovat soupis případných vad a nedodělků s uvedením lhůty jejich odstranění a prohlášení objednatele, že dílo přejímá i v případě, že má drobné vady, které nebrání jeho užívání.</w:t>
      </w:r>
    </w:p>
    <w:p w14:paraId="29CCE359" w14:textId="77777777" w:rsidR="00DB6600" w:rsidRDefault="00DB6600">
      <w:pPr>
        <w:ind w:left="360"/>
        <w:rPr>
          <w:sz w:val="24"/>
        </w:rPr>
      </w:pPr>
    </w:p>
    <w:p w14:paraId="343A8ED2" w14:textId="77777777" w:rsidR="00DB6600" w:rsidRDefault="00DB6600">
      <w:pPr>
        <w:pStyle w:val="Nadpis3"/>
      </w:pPr>
      <w:r>
        <w:t>7.  Smluvní podmínky</w:t>
      </w:r>
    </w:p>
    <w:p w14:paraId="4585DEB0" w14:textId="77777777" w:rsidR="00DB6600" w:rsidRDefault="00DB6600">
      <w:pPr>
        <w:ind w:left="330"/>
        <w:rPr>
          <w:sz w:val="24"/>
        </w:rPr>
      </w:pPr>
      <w:r>
        <w:rPr>
          <w:sz w:val="24"/>
        </w:rPr>
        <w:t>Smluvní st</w:t>
      </w:r>
      <w:r w:rsidR="006D3598">
        <w:rPr>
          <w:sz w:val="24"/>
        </w:rPr>
        <w:t>r</w:t>
      </w:r>
      <w:r>
        <w:rPr>
          <w:sz w:val="24"/>
        </w:rPr>
        <w:t>any se zavazují konzultovat společně postup prací, včas upozorňovat na případné změny technologie a materiálů vyvolaných inovací výroby a drobných</w:t>
      </w:r>
    </w:p>
    <w:p w14:paraId="3BBCDBF5" w14:textId="77777777" w:rsidR="00DB6600" w:rsidRDefault="00DB6600">
      <w:pPr>
        <w:ind w:left="330"/>
        <w:rPr>
          <w:sz w:val="24"/>
        </w:rPr>
      </w:pPr>
      <w:r>
        <w:rPr>
          <w:sz w:val="24"/>
        </w:rPr>
        <w:t>odchylek od projektové dokumentace.</w:t>
      </w:r>
    </w:p>
    <w:p w14:paraId="574F0D8F" w14:textId="77777777" w:rsidR="00DB6600" w:rsidRDefault="00DB6600">
      <w:pPr>
        <w:ind w:left="330"/>
        <w:rPr>
          <w:sz w:val="24"/>
        </w:rPr>
      </w:pPr>
      <w:r>
        <w:rPr>
          <w:sz w:val="24"/>
        </w:rPr>
        <w:t>Zhotovitel se zavazuje užít k provedení díla výhradně výrobky, jež mají vlastnosti</w:t>
      </w:r>
    </w:p>
    <w:p w14:paraId="0EC812B3" w14:textId="77777777" w:rsidR="00DB6600" w:rsidRDefault="00DB6600">
      <w:pPr>
        <w:ind w:left="330"/>
        <w:rPr>
          <w:sz w:val="24"/>
        </w:rPr>
      </w:pPr>
      <w:r>
        <w:rPr>
          <w:sz w:val="24"/>
        </w:rPr>
        <w:t>pro předpokládanou dobu trvání stavby a při běžné údržbě byla zaručena mechanická pevnost a stabilita, požární bezpečnost, hygienické požadavky a ochrana zdraví.</w:t>
      </w:r>
    </w:p>
    <w:p w14:paraId="2C821826" w14:textId="77777777" w:rsidR="00DB6600" w:rsidRDefault="00DB6600">
      <w:pPr>
        <w:ind w:left="330"/>
        <w:rPr>
          <w:sz w:val="24"/>
        </w:rPr>
      </w:pPr>
      <w:r>
        <w:rPr>
          <w:sz w:val="24"/>
        </w:rPr>
        <w:t>Zhotovitel umožní objednateli kdykoliv v pracovní době kontrolovat provádění díla</w:t>
      </w:r>
    </w:p>
    <w:p w14:paraId="15E52959" w14:textId="77777777" w:rsidR="00DB6600" w:rsidRDefault="00DB6600">
      <w:pPr>
        <w:ind w:left="330"/>
        <w:rPr>
          <w:sz w:val="24"/>
        </w:rPr>
      </w:pPr>
      <w:r>
        <w:rPr>
          <w:sz w:val="24"/>
        </w:rPr>
        <w:t>a vytvoří mu proto potřebné podmínky.</w:t>
      </w:r>
    </w:p>
    <w:p w14:paraId="136FF002" w14:textId="77777777" w:rsidR="00DB6600" w:rsidRDefault="00DB6600">
      <w:pPr>
        <w:ind w:left="330"/>
        <w:rPr>
          <w:sz w:val="24"/>
        </w:rPr>
      </w:pPr>
      <w:r>
        <w:rPr>
          <w:sz w:val="24"/>
        </w:rPr>
        <w:t>Objednatel poskytne zhotoviteli dostatečně vyklizenou pracovní plochu a potřebné</w:t>
      </w:r>
    </w:p>
    <w:p w14:paraId="48574ACD" w14:textId="77777777" w:rsidR="00DB6600" w:rsidRDefault="00DB6600">
      <w:pPr>
        <w:ind w:left="330"/>
        <w:rPr>
          <w:sz w:val="24"/>
        </w:rPr>
      </w:pPr>
      <w:r>
        <w:rPr>
          <w:sz w:val="24"/>
        </w:rPr>
        <w:t>energie pro provádění díla.</w:t>
      </w:r>
    </w:p>
    <w:p w14:paraId="57DD7EA7" w14:textId="77777777" w:rsidR="00DB6600" w:rsidRDefault="00DB6600" w:rsidP="007D2BF3">
      <w:pPr>
        <w:rPr>
          <w:sz w:val="24"/>
        </w:rPr>
      </w:pPr>
    </w:p>
    <w:p w14:paraId="6750A0E3" w14:textId="77777777" w:rsidR="00DB6600" w:rsidRDefault="00DB6600">
      <w:pPr>
        <w:pStyle w:val="Nadpis3"/>
        <w:numPr>
          <w:ilvl w:val="0"/>
          <w:numId w:val="4"/>
        </w:numPr>
      </w:pPr>
      <w:r>
        <w:t>Záruky a vady díla</w:t>
      </w:r>
    </w:p>
    <w:p w14:paraId="1B39049A" w14:textId="77777777" w:rsidR="00DB6600" w:rsidRDefault="00DB6600">
      <w:pPr>
        <w:ind w:left="360"/>
        <w:rPr>
          <w:sz w:val="24"/>
        </w:rPr>
      </w:pPr>
      <w:r>
        <w:rPr>
          <w:sz w:val="24"/>
        </w:rPr>
        <w:t>Zhotovit</w:t>
      </w:r>
      <w:r w:rsidR="00114AD0">
        <w:rPr>
          <w:sz w:val="24"/>
        </w:rPr>
        <w:t>el</w:t>
      </w:r>
      <w:r>
        <w:rPr>
          <w:sz w:val="24"/>
        </w:rPr>
        <w:t xml:space="preserve"> odpovídá za vady díla v době odevzdání a převzetí a dále za vady stavebních prac</w:t>
      </w:r>
      <w:r w:rsidR="00C45013">
        <w:rPr>
          <w:sz w:val="24"/>
        </w:rPr>
        <w:t xml:space="preserve">í, které se na díle projeví v </w:t>
      </w:r>
      <w:proofErr w:type="gramStart"/>
      <w:r w:rsidR="005C6511">
        <w:rPr>
          <w:sz w:val="24"/>
        </w:rPr>
        <w:t>24</w:t>
      </w:r>
      <w:r w:rsidR="0058383F">
        <w:rPr>
          <w:sz w:val="24"/>
        </w:rPr>
        <w:t>-měsíční</w:t>
      </w:r>
      <w:proofErr w:type="gramEnd"/>
      <w:r w:rsidR="0058383F">
        <w:rPr>
          <w:sz w:val="24"/>
        </w:rPr>
        <w:t xml:space="preserve"> záruční době při užívání k účelu dle P.D.</w:t>
      </w:r>
    </w:p>
    <w:p w14:paraId="75723D24" w14:textId="77777777" w:rsidR="00DB6600" w:rsidRDefault="00DB6600">
      <w:pPr>
        <w:ind w:left="360" w:right="-142"/>
        <w:rPr>
          <w:sz w:val="24"/>
        </w:rPr>
      </w:pPr>
      <w:r>
        <w:rPr>
          <w:sz w:val="24"/>
        </w:rPr>
        <w:t>Po záruční dobu se zhotovitel zavazuje bezplatně odstranit vady, za které zodpovídá,</w:t>
      </w:r>
    </w:p>
    <w:p w14:paraId="3AA08CEF" w14:textId="77777777" w:rsidR="00DB6600" w:rsidRDefault="00DB6600">
      <w:pPr>
        <w:ind w:left="360" w:right="-142"/>
        <w:rPr>
          <w:sz w:val="24"/>
        </w:rPr>
      </w:pPr>
      <w:r>
        <w:rPr>
          <w:sz w:val="24"/>
        </w:rPr>
        <w:t>v technicky co nejkratší možné lhůtě nebo ve lhůtě písemně dohodnuté smluvními stranami.</w:t>
      </w:r>
    </w:p>
    <w:p w14:paraId="3C4B743B" w14:textId="77777777" w:rsidR="00DB6600" w:rsidRDefault="00DB6600" w:rsidP="00C45DE5">
      <w:pPr>
        <w:ind w:right="-142"/>
        <w:rPr>
          <w:sz w:val="24"/>
        </w:rPr>
      </w:pPr>
    </w:p>
    <w:p w14:paraId="35B6D93F" w14:textId="77777777" w:rsidR="00DB6600" w:rsidRDefault="00DB6600">
      <w:pPr>
        <w:pStyle w:val="Nadpis3"/>
        <w:numPr>
          <w:ilvl w:val="0"/>
          <w:numId w:val="4"/>
        </w:numPr>
      </w:pPr>
      <w:r>
        <w:t>Smluvní pokuty</w:t>
      </w:r>
    </w:p>
    <w:p w14:paraId="42B9093F" w14:textId="77777777" w:rsidR="00DB6600" w:rsidRDefault="00DB6600">
      <w:pPr>
        <w:ind w:left="360"/>
        <w:rPr>
          <w:sz w:val="24"/>
        </w:rPr>
      </w:pPr>
      <w:r>
        <w:rPr>
          <w:sz w:val="24"/>
        </w:rPr>
        <w:t>Za prodlení s placením faktur zaplatí objednatel zhotoviteli smluvní pokutu 0,05 % dlužné</w:t>
      </w:r>
    </w:p>
    <w:p w14:paraId="4FA49B0A" w14:textId="77777777" w:rsidR="00DB6600" w:rsidRDefault="00DB6600">
      <w:pPr>
        <w:rPr>
          <w:sz w:val="24"/>
        </w:rPr>
      </w:pPr>
      <w:r>
        <w:rPr>
          <w:sz w:val="24"/>
        </w:rPr>
        <w:t xml:space="preserve">      částky za každý den prodlení.</w:t>
      </w:r>
    </w:p>
    <w:p w14:paraId="78DCB0B6" w14:textId="77777777" w:rsidR="00DB6600" w:rsidRDefault="00DB6600">
      <w:pPr>
        <w:rPr>
          <w:sz w:val="24"/>
        </w:rPr>
      </w:pPr>
      <w:r>
        <w:rPr>
          <w:sz w:val="24"/>
        </w:rPr>
        <w:t xml:space="preserve">      V případě prodlení s předáním provedeného díla ve smluvním termínu zaplatí zhotovitel</w:t>
      </w:r>
    </w:p>
    <w:p w14:paraId="45742D67" w14:textId="77777777" w:rsidR="00C45DE5" w:rsidRDefault="00DB6600">
      <w:pPr>
        <w:rPr>
          <w:sz w:val="24"/>
        </w:rPr>
      </w:pPr>
      <w:r>
        <w:rPr>
          <w:sz w:val="24"/>
        </w:rPr>
        <w:t xml:space="preserve">      objednateli smluvní pokutu ve vý</w:t>
      </w:r>
      <w:r w:rsidR="00BA62DD">
        <w:rPr>
          <w:sz w:val="24"/>
        </w:rPr>
        <w:t>ši 0,05 % za každý den prodlení</w:t>
      </w:r>
      <w:r w:rsidR="00114AD0">
        <w:rPr>
          <w:sz w:val="24"/>
        </w:rPr>
        <w:t>.</w:t>
      </w:r>
    </w:p>
    <w:p w14:paraId="14FEA8DB" w14:textId="77777777" w:rsidR="00114AD0" w:rsidRDefault="00114AD0">
      <w:pPr>
        <w:rPr>
          <w:sz w:val="24"/>
        </w:rPr>
      </w:pPr>
    </w:p>
    <w:p w14:paraId="08A08445" w14:textId="77777777" w:rsidR="00094C04" w:rsidRDefault="00094C04">
      <w:pPr>
        <w:rPr>
          <w:sz w:val="24"/>
        </w:rPr>
      </w:pPr>
    </w:p>
    <w:p w14:paraId="10FF1313" w14:textId="77777777" w:rsidR="00114AD0" w:rsidRDefault="00114AD0">
      <w:pPr>
        <w:rPr>
          <w:sz w:val="24"/>
        </w:rPr>
      </w:pPr>
    </w:p>
    <w:p w14:paraId="248B88BC" w14:textId="77777777" w:rsidR="00DB6600" w:rsidRDefault="00DB6600">
      <w:pPr>
        <w:pStyle w:val="Nadpis3"/>
        <w:numPr>
          <w:ilvl w:val="0"/>
          <w:numId w:val="4"/>
        </w:numPr>
      </w:pPr>
      <w:r>
        <w:lastRenderedPageBreak/>
        <w:t>Oprávněné osoby</w:t>
      </w:r>
    </w:p>
    <w:p w14:paraId="18095D0E" w14:textId="77777777" w:rsidR="00DB6600" w:rsidRDefault="00DB6600">
      <w:pPr>
        <w:ind w:left="360"/>
        <w:rPr>
          <w:sz w:val="24"/>
        </w:rPr>
      </w:pPr>
      <w:r>
        <w:rPr>
          <w:sz w:val="24"/>
        </w:rPr>
        <w:t>Za zhotovitele jsou zmocněni jednat:</w:t>
      </w:r>
    </w:p>
    <w:p w14:paraId="3A43A3E0" w14:textId="77777777" w:rsidR="00DB6600" w:rsidRDefault="00DB6600">
      <w:pPr>
        <w:ind w:left="360"/>
        <w:rPr>
          <w:sz w:val="24"/>
        </w:rPr>
      </w:pPr>
      <w:r>
        <w:rPr>
          <w:sz w:val="24"/>
        </w:rPr>
        <w:t>- ve vě</w:t>
      </w:r>
      <w:r w:rsidR="00B321D5">
        <w:rPr>
          <w:sz w:val="24"/>
        </w:rPr>
        <w:t>cech smlouvy</w:t>
      </w:r>
      <w:r w:rsidR="00B321D5">
        <w:rPr>
          <w:sz w:val="24"/>
        </w:rPr>
        <w:tab/>
      </w:r>
      <w:r w:rsidR="00B321D5">
        <w:rPr>
          <w:sz w:val="24"/>
        </w:rPr>
        <w:tab/>
      </w:r>
      <w:r w:rsidR="00B321D5">
        <w:rPr>
          <w:sz w:val="24"/>
        </w:rPr>
        <w:tab/>
      </w:r>
      <w:r w:rsidR="00B321D5">
        <w:rPr>
          <w:sz w:val="24"/>
        </w:rPr>
        <w:tab/>
        <w:t xml:space="preserve">p. </w:t>
      </w:r>
      <w:r w:rsidR="00094C04">
        <w:rPr>
          <w:sz w:val="24"/>
        </w:rPr>
        <w:t>Josef Pochylý</w:t>
      </w:r>
    </w:p>
    <w:p w14:paraId="4FF28E48" w14:textId="77777777" w:rsidR="00DB6600" w:rsidRDefault="00DB6600">
      <w:pPr>
        <w:ind w:left="360"/>
        <w:rPr>
          <w:sz w:val="24"/>
        </w:rPr>
      </w:pPr>
      <w:r>
        <w:rPr>
          <w:sz w:val="24"/>
        </w:rPr>
        <w:t>- ve věcech rea</w:t>
      </w:r>
      <w:r w:rsidR="00094C04">
        <w:rPr>
          <w:sz w:val="24"/>
        </w:rPr>
        <w:t>lizace stavby</w:t>
      </w:r>
      <w:r w:rsidR="00094C04">
        <w:rPr>
          <w:sz w:val="24"/>
        </w:rPr>
        <w:tab/>
      </w:r>
      <w:r w:rsidR="00094C04">
        <w:rPr>
          <w:sz w:val="24"/>
        </w:rPr>
        <w:tab/>
      </w:r>
      <w:r w:rsidR="00094C04">
        <w:rPr>
          <w:sz w:val="24"/>
        </w:rPr>
        <w:tab/>
        <w:t>p. Josef Pochylý</w:t>
      </w:r>
    </w:p>
    <w:p w14:paraId="27494C0E" w14:textId="77777777" w:rsidR="00114AD0" w:rsidRDefault="00114AD0">
      <w:pPr>
        <w:ind w:left="360"/>
        <w:rPr>
          <w:sz w:val="24"/>
        </w:rPr>
      </w:pPr>
    </w:p>
    <w:p w14:paraId="41F77E24" w14:textId="77777777" w:rsidR="00DB6600" w:rsidRDefault="00DB6600">
      <w:pPr>
        <w:ind w:left="360"/>
        <w:rPr>
          <w:sz w:val="24"/>
        </w:rPr>
      </w:pPr>
      <w:r>
        <w:rPr>
          <w:sz w:val="24"/>
        </w:rPr>
        <w:t>Za objednatele jsou zmocněni jednat:</w:t>
      </w:r>
    </w:p>
    <w:p w14:paraId="4EAF08BD" w14:textId="77777777" w:rsidR="00DB6600" w:rsidRDefault="00DB6600">
      <w:pPr>
        <w:ind w:left="360"/>
        <w:rPr>
          <w:sz w:val="24"/>
        </w:rPr>
      </w:pPr>
      <w:r>
        <w:rPr>
          <w:sz w:val="24"/>
        </w:rPr>
        <w:t>- ve věcec</w:t>
      </w:r>
      <w:r w:rsidR="00CF2AE2">
        <w:rPr>
          <w:sz w:val="24"/>
        </w:rPr>
        <w:t>h smlouvy</w:t>
      </w:r>
      <w:r w:rsidR="00CF2AE2">
        <w:rPr>
          <w:sz w:val="24"/>
        </w:rPr>
        <w:tab/>
      </w:r>
      <w:r w:rsidR="00CF2AE2">
        <w:rPr>
          <w:sz w:val="24"/>
        </w:rPr>
        <w:tab/>
      </w:r>
      <w:r w:rsidR="00CF2AE2">
        <w:rPr>
          <w:sz w:val="24"/>
        </w:rPr>
        <w:tab/>
      </w:r>
      <w:r w:rsidR="00CF2AE2">
        <w:rPr>
          <w:sz w:val="24"/>
        </w:rPr>
        <w:tab/>
      </w:r>
      <w:r w:rsidR="005C6511">
        <w:rPr>
          <w:sz w:val="24"/>
        </w:rPr>
        <w:t>Ing. Alena Malotová</w:t>
      </w:r>
    </w:p>
    <w:p w14:paraId="2BEF1673" w14:textId="48E12A47" w:rsidR="00DB6600" w:rsidRDefault="00DB6600">
      <w:pPr>
        <w:ind w:left="360"/>
        <w:rPr>
          <w:sz w:val="24"/>
        </w:rPr>
      </w:pPr>
      <w:r>
        <w:rPr>
          <w:sz w:val="24"/>
        </w:rPr>
        <w:t>- ve věcech realizace stavby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3C83">
        <w:rPr>
          <w:sz w:val="24"/>
        </w:rPr>
        <w:t>Roman</w:t>
      </w:r>
      <w:r w:rsidR="00292E86">
        <w:rPr>
          <w:sz w:val="24"/>
        </w:rPr>
        <w:t xml:space="preserve"> </w:t>
      </w:r>
      <w:proofErr w:type="spellStart"/>
      <w:r w:rsidR="00B73C83">
        <w:rPr>
          <w:sz w:val="24"/>
        </w:rPr>
        <w:t>Vašička</w:t>
      </w:r>
      <w:proofErr w:type="spellEnd"/>
    </w:p>
    <w:p w14:paraId="0E3D00D0" w14:textId="77777777" w:rsidR="00DB6600" w:rsidRDefault="00DB6600">
      <w:pPr>
        <w:ind w:left="360"/>
        <w:rPr>
          <w:sz w:val="24"/>
        </w:rPr>
      </w:pPr>
    </w:p>
    <w:p w14:paraId="5554E688" w14:textId="77777777" w:rsidR="00DB6600" w:rsidRDefault="00DB6600">
      <w:pPr>
        <w:pStyle w:val="Nadpis3"/>
        <w:numPr>
          <w:ilvl w:val="0"/>
          <w:numId w:val="4"/>
        </w:numPr>
      </w:pPr>
      <w:r>
        <w:t>Závěrečná ustanovení</w:t>
      </w:r>
    </w:p>
    <w:p w14:paraId="351CC760" w14:textId="456A94AA" w:rsidR="00DB6600" w:rsidRDefault="00DB6600">
      <w:pPr>
        <w:ind w:left="360"/>
        <w:rPr>
          <w:sz w:val="24"/>
        </w:rPr>
      </w:pPr>
      <w:r>
        <w:rPr>
          <w:sz w:val="24"/>
        </w:rPr>
        <w:t>Pokud není stanoveno jinak, řídí se tato smlouva i vztahy z ní vzniklé Ob</w:t>
      </w:r>
      <w:r w:rsidR="00324DB5">
        <w:rPr>
          <w:sz w:val="24"/>
        </w:rPr>
        <w:t>čanský</w:t>
      </w:r>
      <w:r>
        <w:rPr>
          <w:sz w:val="24"/>
        </w:rPr>
        <w:t xml:space="preserve">m zákoníkem, nabývá platnosti dnem podpisu zástupců obou smluvních stran. </w:t>
      </w:r>
    </w:p>
    <w:p w14:paraId="2C196ACB" w14:textId="77777777" w:rsidR="00DB6600" w:rsidRDefault="00DB6600">
      <w:pPr>
        <w:ind w:left="360"/>
        <w:rPr>
          <w:sz w:val="24"/>
        </w:rPr>
      </w:pPr>
      <w:r>
        <w:rPr>
          <w:sz w:val="24"/>
        </w:rPr>
        <w:t>Je vyhotovena ve dvou stejnopisech, z nichž každá strana obdrží po jednom vyhotovení.</w:t>
      </w:r>
    </w:p>
    <w:p w14:paraId="6622BB12" w14:textId="77777777" w:rsidR="00DB6600" w:rsidRDefault="007D2BF3">
      <w:pPr>
        <w:ind w:left="360"/>
        <w:rPr>
          <w:sz w:val="24"/>
        </w:rPr>
      </w:pPr>
      <w:r>
        <w:rPr>
          <w:sz w:val="24"/>
        </w:rPr>
        <w:t xml:space="preserve">Nedílnou součástí této smlouvy je Cenová </w:t>
      </w:r>
      <w:r w:rsidR="005C6511">
        <w:rPr>
          <w:sz w:val="24"/>
        </w:rPr>
        <w:t>nabídka</w:t>
      </w:r>
      <w:r w:rsidR="00EC5F31">
        <w:rPr>
          <w:sz w:val="24"/>
        </w:rPr>
        <w:t xml:space="preserve"> č. 230</w:t>
      </w:r>
      <w:r w:rsidR="005C6511">
        <w:rPr>
          <w:sz w:val="24"/>
        </w:rPr>
        <w:t>24</w:t>
      </w:r>
      <w:r>
        <w:rPr>
          <w:sz w:val="24"/>
        </w:rPr>
        <w:t xml:space="preserve"> ze dne </w:t>
      </w:r>
      <w:r w:rsidR="005C6511">
        <w:rPr>
          <w:sz w:val="24"/>
        </w:rPr>
        <w:t>24</w:t>
      </w:r>
      <w:r>
        <w:rPr>
          <w:sz w:val="24"/>
        </w:rPr>
        <w:t>.</w:t>
      </w:r>
      <w:r w:rsidR="005C6511">
        <w:rPr>
          <w:sz w:val="24"/>
        </w:rPr>
        <w:t>11</w:t>
      </w:r>
      <w:r>
        <w:rPr>
          <w:sz w:val="24"/>
        </w:rPr>
        <w:t>.</w:t>
      </w:r>
      <w:r w:rsidR="005C6511">
        <w:rPr>
          <w:sz w:val="24"/>
        </w:rPr>
        <w:t xml:space="preserve"> </w:t>
      </w:r>
      <w:r>
        <w:rPr>
          <w:sz w:val="24"/>
        </w:rPr>
        <w:t>20</w:t>
      </w:r>
      <w:r w:rsidR="00B53628">
        <w:rPr>
          <w:sz w:val="24"/>
        </w:rPr>
        <w:t>2</w:t>
      </w:r>
      <w:r>
        <w:rPr>
          <w:sz w:val="24"/>
        </w:rPr>
        <w:t>3.</w:t>
      </w:r>
    </w:p>
    <w:p w14:paraId="5D6F8CC3" w14:textId="77777777" w:rsidR="00DB6600" w:rsidRDefault="00DB6600">
      <w:pPr>
        <w:ind w:left="360"/>
        <w:rPr>
          <w:sz w:val="24"/>
        </w:rPr>
      </w:pPr>
    </w:p>
    <w:p w14:paraId="1B77EBE9" w14:textId="77777777" w:rsidR="00DB6600" w:rsidRDefault="00DB6600">
      <w:pPr>
        <w:ind w:left="360"/>
        <w:rPr>
          <w:sz w:val="24"/>
        </w:rPr>
      </w:pPr>
    </w:p>
    <w:p w14:paraId="62A1FFAB" w14:textId="77777777" w:rsidR="00DB6600" w:rsidRDefault="00DB6600">
      <w:pPr>
        <w:ind w:left="360"/>
        <w:rPr>
          <w:sz w:val="24"/>
        </w:rPr>
      </w:pPr>
    </w:p>
    <w:p w14:paraId="7BDA1B88" w14:textId="77777777" w:rsidR="00DB6600" w:rsidRDefault="00DB6600">
      <w:pPr>
        <w:ind w:left="360"/>
        <w:rPr>
          <w:sz w:val="24"/>
        </w:rPr>
      </w:pPr>
    </w:p>
    <w:p w14:paraId="795F3D7E" w14:textId="77777777" w:rsidR="00DB6600" w:rsidRDefault="00DB6600">
      <w:pPr>
        <w:ind w:left="360"/>
        <w:rPr>
          <w:sz w:val="24"/>
        </w:rPr>
      </w:pPr>
    </w:p>
    <w:p w14:paraId="55C70C2C" w14:textId="77777777" w:rsidR="00DB6600" w:rsidRDefault="00B321D5">
      <w:pPr>
        <w:ind w:left="360"/>
        <w:rPr>
          <w:sz w:val="24"/>
        </w:rPr>
      </w:pPr>
      <w:r>
        <w:rPr>
          <w:sz w:val="24"/>
        </w:rPr>
        <w:t>V </w:t>
      </w:r>
      <w:r w:rsidR="00094C04">
        <w:rPr>
          <w:sz w:val="24"/>
        </w:rPr>
        <w:t>Újezdě</w:t>
      </w:r>
      <w:r>
        <w:rPr>
          <w:sz w:val="24"/>
        </w:rPr>
        <w:t xml:space="preserve"> dne </w:t>
      </w:r>
      <w:r w:rsidR="005C6511">
        <w:rPr>
          <w:sz w:val="24"/>
        </w:rPr>
        <w:t xml:space="preserve">6.12. </w:t>
      </w:r>
      <w:r w:rsidR="00B53628">
        <w:rPr>
          <w:sz w:val="24"/>
        </w:rPr>
        <w:t>2023</w:t>
      </w:r>
    </w:p>
    <w:p w14:paraId="502AE87F" w14:textId="77777777" w:rsidR="00DB6600" w:rsidRDefault="00DB6600">
      <w:pPr>
        <w:ind w:left="360"/>
        <w:rPr>
          <w:sz w:val="24"/>
        </w:rPr>
      </w:pPr>
    </w:p>
    <w:p w14:paraId="19263B49" w14:textId="77777777" w:rsidR="00DB6600" w:rsidRDefault="00DB6600">
      <w:pPr>
        <w:ind w:left="360"/>
        <w:rPr>
          <w:sz w:val="24"/>
        </w:rPr>
      </w:pPr>
    </w:p>
    <w:p w14:paraId="6ABD2F9E" w14:textId="77777777" w:rsidR="00DB6600" w:rsidRDefault="00DB6600">
      <w:pPr>
        <w:ind w:left="360"/>
        <w:rPr>
          <w:sz w:val="24"/>
        </w:rPr>
      </w:pPr>
    </w:p>
    <w:p w14:paraId="76D8A0E7" w14:textId="77777777" w:rsidR="00DB6600" w:rsidRDefault="00DB6600">
      <w:pPr>
        <w:ind w:left="360"/>
        <w:rPr>
          <w:sz w:val="24"/>
        </w:rPr>
      </w:pPr>
    </w:p>
    <w:p w14:paraId="6FA1BC52" w14:textId="77777777" w:rsidR="00DB6600" w:rsidRDefault="00DB6600">
      <w:pPr>
        <w:ind w:left="360"/>
        <w:rPr>
          <w:sz w:val="24"/>
        </w:rPr>
      </w:pPr>
    </w:p>
    <w:p w14:paraId="2AC2801D" w14:textId="77777777" w:rsidR="00BA62DD" w:rsidRDefault="00BA62DD">
      <w:pPr>
        <w:ind w:left="360"/>
        <w:rPr>
          <w:sz w:val="24"/>
        </w:rPr>
      </w:pPr>
    </w:p>
    <w:p w14:paraId="02B9A8CA" w14:textId="77777777" w:rsidR="00BA62DD" w:rsidRDefault="00BA62DD">
      <w:pPr>
        <w:ind w:left="360"/>
        <w:rPr>
          <w:sz w:val="24"/>
        </w:rPr>
      </w:pPr>
    </w:p>
    <w:p w14:paraId="278CEF1A" w14:textId="77777777" w:rsidR="00BA62DD" w:rsidRDefault="00BA62DD">
      <w:pPr>
        <w:ind w:left="360"/>
        <w:rPr>
          <w:sz w:val="24"/>
        </w:rPr>
      </w:pPr>
    </w:p>
    <w:p w14:paraId="64BD883F" w14:textId="77777777" w:rsidR="00BA62DD" w:rsidRDefault="00BA62DD">
      <w:pPr>
        <w:ind w:left="360"/>
        <w:rPr>
          <w:sz w:val="24"/>
        </w:rPr>
      </w:pPr>
    </w:p>
    <w:p w14:paraId="5620B486" w14:textId="77777777" w:rsidR="00DB6600" w:rsidRDefault="00DB6600">
      <w:pPr>
        <w:ind w:left="360"/>
        <w:rPr>
          <w:sz w:val="24"/>
        </w:rPr>
      </w:pPr>
    </w:p>
    <w:p w14:paraId="3FBA5824" w14:textId="77777777" w:rsidR="00DB6600" w:rsidRDefault="00DB6600">
      <w:pPr>
        <w:ind w:left="360"/>
        <w:rPr>
          <w:sz w:val="24"/>
        </w:rPr>
      </w:pPr>
    </w:p>
    <w:p w14:paraId="6AD42049" w14:textId="77777777" w:rsidR="00DB6600" w:rsidRDefault="00DB6600">
      <w:pPr>
        <w:ind w:left="360"/>
        <w:rPr>
          <w:sz w:val="24"/>
        </w:rPr>
      </w:pPr>
    </w:p>
    <w:p w14:paraId="66E78E19" w14:textId="77777777" w:rsidR="00DB6600" w:rsidRDefault="00DB6600">
      <w:pPr>
        <w:ind w:left="360"/>
        <w:rPr>
          <w:sz w:val="24"/>
        </w:rPr>
      </w:pPr>
    </w:p>
    <w:p w14:paraId="5C433F67" w14:textId="77777777" w:rsidR="00DB6600" w:rsidRDefault="00DB6600">
      <w:pPr>
        <w:ind w:left="360"/>
        <w:rPr>
          <w:sz w:val="24"/>
        </w:rPr>
      </w:pPr>
      <w:r>
        <w:rPr>
          <w:sz w:val="24"/>
        </w:rPr>
        <w:t>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</w:t>
      </w:r>
    </w:p>
    <w:p w14:paraId="1AE448F5" w14:textId="77777777" w:rsidR="00DB6600" w:rsidRDefault="00DB6600">
      <w:pPr>
        <w:ind w:left="360"/>
        <w:rPr>
          <w:sz w:val="24"/>
        </w:rPr>
      </w:pPr>
    </w:p>
    <w:p w14:paraId="42CFA01E" w14:textId="77777777" w:rsidR="00DB6600" w:rsidRDefault="00DB6600">
      <w:pPr>
        <w:ind w:left="360"/>
        <w:rPr>
          <w:sz w:val="24"/>
        </w:rPr>
      </w:pPr>
      <w:r>
        <w:rPr>
          <w:sz w:val="24"/>
        </w:rPr>
        <w:t xml:space="preserve">    za objednatele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za zhotovitele</w:t>
      </w:r>
    </w:p>
    <w:p w14:paraId="323E72D2" w14:textId="77777777" w:rsidR="00DB6600" w:rsidRDefault="00DB6600">
      <w:pPr>
        <w:ind w:left="360"/>
        <w:rPr>
          <w:sz w:val="24"/>
        </w:rPr>
      </w:pPr>
    </w:p>
    <w:p w14:paraId="20C7A68D" w14:textId="77777777" w:rsidR="00DB6600" w:rsidRDefault="00DB6600">
      <w:pPr>
        <w:rPr>
          <w:sz w:val="24"/>
        </w:rPr>
      </w:pPr>
      <w:r>
        <w:rPr>
          <w:sz w:val="24"/>
        </w:rPr>
        <w:tab/>
      </w:r>
    </w:p>
    <w:sectPr w:rsidR="00DB6600" w:rsidSect="00C45DE5">
      <w:pgSz w:w="11906" w:h="16838"/>
      <w:pgMar w:top="102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66D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8B6135"/>
    <w:multiLevelType w:val="singleLevel"/>
    <w:tmpl w:val="E3B2DA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41A57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A8A53FE"/>
    <w:multiLevelType w:val="singleLevel"/>
    <w:tmpl w:val="174E76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26E04A0"/>
    <w:multiLevelType w:val="singleLevel"/>
    <w:tmpl w:val="3C087A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7154454">
    <w:abstractNumId w:val="2"/>
  </w:num>
  <w:num w:numId="2" w16cid:durableId="1794670470">
    <w:abstractNumId w:val="3"/>
  </w:num>
  <w:num w:numId="3" w16cid:durableId="1550609297">
    <w:abstractNumId w:val="4"/>
  </w:num>
  <w:num w:numId="4" w16cid:durableId="1916474210">
    <w:abstractNumId w:val="0"/>
  </w:num>
  <w:num w:numId="5" w16cid:durableId="16829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E4"/>
    <w:rsid w:val="00015068"/>
    <w:rsid w:val="00064479"/>
    <w:rsid w:val="00094C04"/>
    <w:rsid w:val="000C03B1"/>
    <w:rsid w:val="000D3309"/>
    <w:rsid w:val="00114AD0"/>
    <w:rsid w:val="001273EA"/>
    <w:rsid w:val="00150695"/>
    <w:rsid w:val="001632DB"/>
    <w:rsid w:val="001A5010"/>
    <w:rsid w:val="001C3BD5"/>
    <w:rsid w:val="00292E86"/>
    <w:rsid w:val="002A6628"/>
    <w:rsid w:val="00324DB5"/>
    <w:rsid w:val="00380B48"/>
    <w:rsid w:val="003E482D"/>
    <w:rsid w:val="00456AD5"/>
    <w:rsid w:val="004A2DAC"/>
    <w:rsid w:val="004C7F9D"/>
    <w:rsid w:val="005163C1"/>
    <w:rsid w:val="0058383F"/>
    <w:rsid w:val="0059177F"/>
    <w:rsid w:val="005C6511"/>
    <w:rsid w:val="005E20CF"/>
    <w:rsid w:val="005E650F"/>
    <w:rsid w:val="005F4750"/>
    <w:rsid w:val="0061358F"/>
    <w:rsid w:val="006D3598"/>
    <w:rsid w:val="007071E4"/>
    <w:rsid w:val="007D2BF3"/>
    <w:rsid w:val="008173A8"/>
    <w:rsid w:val="00980B23"/>
    <w:rsid w:val="009A5CDB"/>
    <w:rsid w:val="009D1D9D"/>
    <w:rsid w:val="00A17B74"/>
    <w:rsid w:val="00A72CE6"/>
    <w:rsid w:val="00B321D5"/>
    <w:rsid w:val="00B53628"/>
    <w:rsid w:val="00B733CE"/>
    <w:rsid w:val="00B73C83"/>
    <w:rsid w:val="00B803F8"/>
    <w:rsid w:val="00BA62DD"/>
    <w:rsid w:val="00C45013"/>
    <w:rsid w:val="00C45DE5"/>
    <w:rsid w:val="00CA2032"/>
    <w:rsid w:val="00CF2AE2"/>
    <w:rsid w:val="00D117C8"/>
    <w:rsid w:val="00D75ACD"/>
    <w:rsid w:val="00DB6600"/>
    <w:rsid w:val="00E12539"/>
    <w:rsid w:val="00E5705A"/>
    <w:rsid w:val="00E70779"/>
    <w:rsid w:val="00EB5F85"/>
    <w:rsid w:val="00EC5F31"/>
    <w:rsid w:val="00EF767E"/>
    <w:rsid w:val="00F22FB7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675D8"/>
  <w15:docId w15:val="{F5A9EEEF-C731-4680-93A0-4E4AE59B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33CE"/>
  </w:style>
  <w:style w:type="paragraph" w:styleId="Nadpis1">
    <w:name w:val="heading 1"/>
    <w:basedOn w:val="Normln"/>
    <w:next w:val="Normln"/>
    <w:qFormat/>
    <w:rsid w:val="00B733C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B733CE"/>
    <w:pPr>
      <w:keepNext/>
      <w:ind w:left="3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733CE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7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711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Belpo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Belpo</dc:creator>
  <cp:lastModifiedBy>Alena Malotová</cp:lastModifiedBy>
  <cp:revision>8</cp:revision>
  <cp:lastPrinted>2023-12-11T10:32:00Z</cp:lastPrinted>
  <dcterms:created xsi:type="dcterms:W3CDTF">2023-12-07T08:02:00Z</dcterms:created>
  <dcterms:modified xsi:type="dcterms:W3CDTF">2023-12-11T11:32:00Z</dcterms:modified>
</cp:coreProperties>
</file>