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DBD4" w14:textId="77777777" w:rsidR="00B578FE" w:rsidRPr="003B16DA" w:rsidRDefault="00B578FE" w:rsidP="002A1E6D">
      <w:pPr>
        <w:pStyle w:val="Nzev"/>
        <w:rPr>
          <w:rFonts w:asciiTheme="minorHAnsi" w:hAnsiTheme="minorHAnsi" w:cstheme="minorHAnsi"/>
          <w:bCs w:val="0"/>
          <w:szCs w:val="28"/>
        </w:rPr>
      </w:pPr>
    </w:p>
    <w:p w14:paraId="7B12543B" w14:textId="76FB6126" w:rsidR="002A1E6D" w:rsidRPr="003B16DA" w:rsidRDefault="002A1E6D" w:rsidP="002A1E6D">
      <w:pPr>
        <w:pStyle w:val="Nzev"/>
        <w:rPr>
          <w:rFonts w:asciiTheme="minorHAnsi" w:hAnsiTheme="minorHAnsi" w:cstheme="minorHAnsi"/>
          <w:bCs w:val="0"/>
          <w:szCs w:val="28"/>
        </w:rPr>
      </w:pPr>
      <w:r w:rsidRPr="003B16DA">
        <w:rPr>
          <w:rFonts w:asciiTheme="minorHAnsi" w:hAnsiTheme="minorHAnsi" w:cstheme="minorHAnsi"/>
          <w:bCs w:val="0"/>
          <w:szCs w:val="28"/>
        </w:rPr>
        <w:t>Veřejnoprávní smlouva o poskytnutí dotace</w:t>
      </w:r>
    </w:p>
    <w:p w14:paraId="2D381642" w14:textId="2B3BA76B" w:rsidR="008943C2" w:rsidRPr="003B16DA" w:rsidRDefault="008943C2" w:rsidP="008943C2">
      <w:pPr>
        <w:spacing w:line="240" w:lineRule="auto"/>
        <w:jc w:val="center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č. SM/</w:t>
      </w:r>
      <w:r w:rsidR="006A0D99" w:rsidRPr="003B16DA">
        <w:rPr>
          <w:rFonts w:cstheme="minorHAnsi"/>
          <w:sz w:val="24"/>
          <w:szCs w:val="24"/>
        </w:rPr>
        <w:t>0742</w:t>
      </w:r>
      <w:r w:rsidRPr="003B16DA">
        <w:rPr>
          <w:rFonts w:cstheme="minorHAnsi"/>
          <w:sz w:val="24"/>
          <w:szCs w:val="24"/>
        </w:rPr>
        <w:t>/2023</w:t>
      </w:r>
    </w:p>
    <w:p w14:paraId="4A220B73" w14:textId="77777777" w:rsidR="002A1E6D" w:rsidRPr="003B16DA" w:rsidRDefault="002A1E6D" w:rsidP="002A1E6D">
      <w:pPr>
        <w:pStyle w:val="Nzev"/>
        <w:rPr>
          <w:rFonts w:asciiTheme="minorHAnsi" w:hAnsiTheme="minorHAnsi" w:cstheme="minorHAnsi"/>
          <w:b w:val="0"/>
          <w:bCs w:val="0"/>
          <w:szCs w:val="28"/>
        </w:rPr>
      </w:pPr>
    </w:p>
    <w:p w14:paraId="18C829F6" w14:textId="2EB3203C" w:rsidR="00AA1682" w:rsidRPr="003B16DA" w:rsidRDefault="00590D30" w:rsidP="00AA1682">
      <w:pPr>
        <w:jc w:val="both"/>
        <w:rPr>
          <w:rFonts w:cstheme="minorHAnsi"/>
          <w:i/>
          <w:sz w:val="24"/>
          <w:szCs w:val="24"/>
        </w:rPr>
      </w:pPr>
      <w:r w:rsidRPr="003B16DA">
        <w:rPr>
          <w:rFonts w:cstheme="minorHAnsi"/>
          <w:i/>
          <w:sz w:val="24"/>
          <w:szCs w:val="24"/>
        </w:rPr>
        <w:t xml:space="preserve">uzavřená ve smyslu § 159 a násl. zákona č. 500/2004 Sb., správní řád, ve znění pozdějších </w:t>
      </w:r>
      <w:r w:rsidR="00AA1682" w:rsidRPr="003B16DA">
        <w:rPr>
          <w:rFonts w:cstheme="minorHAnsi"/>
          <w:i/>
          <w:sz w:val="24"/>
          <w:szCs w:val="24"/>
        </w:rPr>
        <w:br/>
      </w:r>
      <w:r w:rsidRPr="003B16DA">
        <w:rPr>
          <w:rFonts w:cstheme="minorHAnsi"/>
          <w:i/>
          <w:sz w:val="24"/>
          <w:szCs w:val="24"/>
        </w:rPr>
        <w:t>a § 10a odst. 5 zákona č. 250/2000 Sb., o rozpočtových pravidlech územních rozpočtů, ve znění pozdějších předpisů</w:t>
      </w:r>
    </w:p>
    <w:p w14:paraId="6F198FFC" w14:textId="77777777" w:rsidR="00590D30" w:rsidRPr="003B16DA" w:rsidRDefault="00590D30" w:rsidP="00AA1682">
      <w:pPr>
        <w:spacing w:after="0"/>
        <w:jc w:val="center"/>
        <w:rPr>
          <w:rFonts w:cstheme="minorHAnsi"/>
          <w:b/>
          <w:sz w:val="24"/>
          <w:szCs w:val="24"/>
        </w:rPr>
      </w:pPr>
      <w:r w:rsidRPr="003B16DA">
        <w:rPr>
          <w:rFonts w:cstheme="minorHAnsi"/>
          <w:b/>
          <w:sz w:val="24"/>
          <w:szCs w:val="24"/>
        </w:rPr>
        <w:t>I.</w:t>
      </w:r>
    </w:p>
    <w:p w14:paraId="4C81DFEA" w14:textId="300E3CCD" w:rsidR="00590D30" w:rsidRPr="003B16DA" w:rsidRDefault="00590D30" w:rsidP="00AA1682">
      <w:pPr>
        <w:spacing w:after="120"/>
        <w:jc w:val="center"/>
        <w:rPr>
          <w:rFonts w:cstheme="minorHAnsi"/>
          <w:b/>
          <w:sz w:val="24"/>
          <w:szCs w:val="24"/>
        </w:rPr>
      </w:pPr>
      <w:r w:rsidRPr="003B16DA">
        <w:rPr>
          <w:rFonts w:cstheme="minorHAnsi"/>
          <w:b/>
          <w:sz w:val="24"/>
          <w:szCs w:val="24"/>
        </w:rPr>
        <w:t>Obecná ustanovení</w:t>
      </w:r>
    </w:p>
    <w:p w14:paraId="6F3F74BB" w14:textId="5E69CA6C" w:rsidR="00565C39" w:rsidRPr="003B16DA" w:rsidRDefault="00590D30" w:rsidP="0046278D">
      <w:pPr>
        <w:pStyle w:val="Zkladn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Zastupitelstvo města Jindřichův Hradec rozhodlo</w:t>
      </w:r>
      <w:r w:rsidR="002A1E6D" w:rsidRPr="003B16DA">
        <w:rPr>
          <w:rFonts w:asciiTheme="minorHAnsi" w:hAnsiTheme="minorHAnsi" w:cstheme="minorHAnsi"/>
          <w:sz w:val="24"/>
          <w:szCs w:val="24"/>
        </w:rPr>
        <w:t xml:space="preserve"> </w:t>
      </w:r>
      <w:r w:rsidRPr="003B16DA">
        <w:rPr>
          <w:rFonts w:asciiTheme="minorHAnsi" w:hAnsiTheme="minorHAnsi" w:cstheme="minorHAnsi"/>
          <w:sz w:val="24"/>
          <w:szCs w:val="24"/>
        </w:rPr>
        <w:t xml:space="preserve">svým usnesením č. </w:t>
      </w:r>
      <w:r w:rsidR="002A1E6D" w:rsidRPr="003B16DA">
        <w:rPr>
          <w:rFonts w:asciiTheme="minorHAnsi" w:hAnsiTheme="minorHAnsi" w:cstheme="minorHAnsi"/>
        </w:rPr>
        <w:t xml:space="preserve">140/9Z/2023 </w:t>
      </w:r>
      <w:r w:rsidRPr="003B16DA">
        <w:rPr>
          <w:rFonts w:asciiTheme="minorHAnsi" w:hAnsiTheme="minorHAnsi" w:cstheme="minorHAnsi"/>
          <w:sz w:val="24"/>
          <w:szCs w:val="24"/>
        </w:rPr>
        <w:t xml:space="preserve">ze dne </w:t>
      </w:r>
      <w:r w:rsidR="002A1E6D" w:rsidRPr="003B16DA">
        <w:rPr>
          <w:rFonts w:asciiTheme="minorHAnsi" w:hAnsiTheme="minorHAnsi" w:cstheme="minorHAnsi"/>
          <w:sz w:val="24"/>
          <w:szCs w:val="24"/>
        </w:rPr>
        <w:t>28.6.2023</w:t>
      </w:r>
      <w:r w:rsidRPr="003B16DA">
        <w:rPr>
          <w:rFonts w:asciiTheme="minorHAnsi" w:hAnsiTheme="minorHAnsi" w:cstheme="minorHAnsi"/>
          <w:sz w:val="24"/>
          <w:szCs w:val="24"/>
        </w:rPr>
        <w:t xml:space="preserve"> v souladu se zákonem č. 128/2000 Sb. o obcích, ve znění pozdějších předpisů, a</w:t>
      </w:r>
      <w:r w:rsidR="0046278D" w:rsidRPr="003B16DA">
        <w:rPr>
          <w:rFonts w:asciiTheme="minorHAnsi" w:hAnsiTheme="minorHAnsi" w:cstheme="minorHAnsi"/>
          <w:sz w:val="24"/>
          <w:szCs w:val="24"/>
        </w:rPr>
        <w:t> </w:t>
      </w:r>
      <w:r w:rsidRPr="003B16DA">
        <w:rPr>
          <w:rFonts w:asciiTheme="minorHAnsi" w:hAnsiTheme="minorHAnsi" w:cstheme="minorHAnsi"/>
          <w:sz w:val="24"/>
          <w:szCs w:val="24"/>
        </w:rPr>
        <w:t>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1FD47CA1" w14:textId="77777777" w:rsidR="0046278D" w:rsidRPr="003B16DA" w:rsidRDefault="0046278D" w:rsidP="0046278D">
      <w:pPr>
        <w:pStyle w:val="Zkladntext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06E209E" w14:textId="77777777" w:rsidR="00590D30" w:rsidRPr="003B16DA" w:rsidRDefault="00590D30" w:rsidP="0046278D">
      <w:pPr>
        <w:pStyle w:val="Zkladntext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II.</w:t>
      </w:r>
    </w:p>
    <w:p w14:paraId="4BE642D0" w14:textId="77777777" w:rsidR="00590D30" w:rsidRPr="003B16DA" w:rsidRDefault="00590D30" w:rsidP="0046278D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Poskytovatel a příjemce dotace</w:t>
      </w:r>
    </w:p>
    <w:p w14:paraId="553F7C67" w14:textId="0860C94D" w:rsidR="00590D30" w:rsidRPr="003B16DA" w:rsidRDefault="00590D30" w:rsidP="002A1E6D">
      <w:pPr>
        <w:pStyle w:val="Zkladntext"/>
        <w:numPr>
          <w:ilvl w:val="0"/>
          <w:numId w:val="13"/>
        </w:numPr>
        <w:tabs>
          <w:tab w:val="clear" w:pos="720"/>
          <w:tab w:val="num" w:pos="360"/>
          <w:tab w:val="num" w:pos="132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Poskytovatelem dotace podle této smlouvy je:</w:t>
      </w:r>
    </w:p>
    <w:p w14:paraId="7F945C4C" w14:textId="77777777" w:rsidR="00590D30" w:rsidRPr="003B16DA" w:rsidRDefault="00590D30" w:rsidP="002A1E6D">
      <w:pPr>
        <w:pStyle w:val="Bodytext70"/>
        <w:shd w:val="clear" w:color="auto" w:fill="auto"/>
        <w:tabs>
          <w:tab w:val="left" w:pos="738"/>
        </w:tabs>
        <w:spacing w:line="240" w:lineRule="auto"/>
        <w:ind w:left="360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Město Jindřichův Hradec</w:t>
      </w:r>
    </w:p>
    <w:p w14:paraId="79A5CA7D" w14:textId="774FBCF5" w:rsidR="00590D30" w:rsidRPr="003B16DA" w:rsidRDefault="0046278D" w:rsidP="002A1E6D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 xml:space="preserve">sídlo: </w:t>
      </w:r>
      <w:r w:rsidR="00590D30" w:rsidRPr="003B16DA">
        <w:rPr>
          <w:rFonts w:cstheme="minorHAnsi"/>
          <w:sz w:val="24"/>
          <w:szCs w:val="24"/>
        </w:rPr>
        <w:t>Klášterská 135/II, 377 01 Jindřichův Hradec</w:t>
      </w:r>
    </w:p>
    <w:p w14:paraId="4910F50B" w14:textId="0BFEF24E" w:rsidR="0046278D" w:rsidRPr="003B16DA" w:rsidRDefault="0046278D" w:rsidP="002A1E6D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identifikační číslo: 00246875</w:t>
      </w:r>
    </w:p>
    <w:p w14:paraId="4EA25CF2" w14:textId="4FE7CA72" w:rsidR="0046278D" w:rsidRPr="003B16DA" w:rsidRDefault="0046278D" w:rsidP="002A1E6D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DIČ: CZ00246875</w:t>
      </w:r>
    </w:p>
    <w:p w14:paraId="0A4E6591" w14:textId="5393F0F2" w:rsidR="0046278D" w:rsidRPr="003B16DA" w:rsidRDefault="0046278D" w:rsidP="002A1E6D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č. ú. 27-0603140379/0800</w:t>
      </w:r>
    </w:p>
    <w:p w14:paraId="6856196A" w14:textId="6FE5C942" w:rsidR="00590D30" w:rsidRPr="003B16DA" w:rsidRDefault="00BA3508" w:rsidP="002A1E6D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 xml:space="preserve">      </w:t>
      </w:r>
      <w:r w:rsidR="00590D30" w:rsidRPr="003B16DA">
        <w:rPr>
          <w:rFonts w:cstheme="minorHAnsi"/>
          <w:sz w:val="24"/>
          <w:szCs w:val="24"/>
        </w:rPr>
        <w:t>zastoupené starostou města</w:t>
      </w:r>
      <w:r w:rsidRPr="003B16DA">
        <w:rPr>
          <w:rFonts w:eastAsia="Times New Roman" w:cstheme="minorHAnsi"/>
          <w:sz w:val="24"/>
          <w:szCs w:val="24"/>
          <w:lang w:eastAsia="cs-CZ"/>
        </w:rPr>
        <w:t> </w:t>
      </w:r>
      <w:bookmarkStart w:id="0" w:name="_Hlk139959018"/>
      <w:r w:rsidRPr="003B16DA">
        <w:rPr>
          <w:rFonts w:eastAsia="Times New Roman" w:cstheme="minorHAnsi"/>
          <w:sz w:val="24"/>
          <w:szCs w:val="24"/>
          <w:lang w:eastAsia="cs-CZ"/>
        </w:rPr>
        <w:t>Mgr. Ing. Michalem Kozárem, MBA</w:t>
      </w:r>
      <w:bookmarkEnd w:id="0"/>
    </w:p>
    <w:p w14:paraId="60CCDFF5" w14:textId="118E906A" w:rsidR="00590D30" w:rsidRPr="003B16DA" w:rsidRDefault="00590D30" w:rsidP="002A1E6D">
      <w:pPr>
        <w:pStyle w:val="Zkladntext"/>
        <w:spacing w:before="0"/>
        <w:ind w:firstLine="360"/>
        <w:rPr>
          <w:rFonts w:asciiTheme="minorHAnsi" w:hAnsiTheme="minorHAnsi" w:cstheme="minorHAnsi"/>
          <w:i/>
          <w:sz w:val="24"/>
          <w:szCs w:val="24"/>
        </w:rPr>
      </w:pPr>
      <w:r w:rsidRPr="003B16DA">
        <w:rPr>
          <w:rFonts w:asciiTheme="minorHAnsi" w:hAnsiTheme="minorHAnsi" w:cstheme="minorHAnsi"/>
          <w:i/>
          <w:sz w:val="24"/>
          <w:szCs w:val="24"/>
        </w:rPr>
        <w:t>(dále jen „poskytovatel“)</w:t>
      </w:r>
    </w:p>
    <w:p w14:paraId="2CB03BD8" w14:textId="77777777" w:rsidR="002A1E6D" w:rsidRPr="003B16DA" w:rsidRDefault="002A1E6D" w:rsidP="002A1E6D">
      <w:pPr>
        <w:pStyle w:val="Zkladntext"/>
        <w:numPr>
          <w:ilvl w:val="0"/>
          <w:numId w:val="13"/>
        </w:numPr>
        <w:tabs>
          <w:tab w:val="clear" w:pos="720"/>
          <w:tab w:val="num" w:pos="360"/>
          <w:tab w:val="num" w:pos="1320"/>
        </w:tabs>
        <w:spacing w:before="0" w:after="0"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Příjemcem dotace podle této smlouvy je:</w:t>
      </w:r>
    </w:p>
    <w:p w14:paraId="225981AD" w14:textId="24F91D9F" w:rsidR="002A1E6D" w:rsidRPr="003B16DA" w:rsidRDefault="00BF41FD" w:rsidP="00BF41FD">
      <w:pPr>
        <w:pStyle w:val="Bodytext70"/>
        <w:shd w:val="clear" w:color="auto" w:fill="auto"/>
        <w:tabs>
          <w:tab w:val="left" w:pos="0"/>
        </w:tabs>
        <w:spacing w:after="0" w:line="276" w:lineRule="auto"/>
        <w:ind w:left="360" w:right="5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Norek s.r.o.,</w:t>
      </w:r>
      <w:r w:rsidR="002A1E6D" w:rsidRPr="003B16DA">
        <w:rPr>
          <w:rFonts w:cstheme="minorHAnsi"/>
          <w:sz w:val="24"/>
          <w:szCs w:val="24"/>
        </w:rPr>
        <w:t xml:space="preserve"> se sídlem </w:t>
      </w:r>
      <w:r w:rsidRPr="003B16DA">
        <w:rPr>
          <w:rFonts w:cstheme="minorHAnsi"/>
          <w:sz w:val="24"/>
          <w:szCs w:val="24"/>
        </w:rPr>
        <w:t xml:space="preserve">Jarošovská 251/II, </w:t>
      </w:r>
      <w:r w:rsidR="002A1E6D" w:rsidRPr="003B16DA">
        <w:rPr>
          <w:rFonts w:cstheme="minorHAnsi"/>
          <w:sz w:val="24"/>
          <w:szCs w:val="24"/>
        </w:rPr>
        <w:t>Jindřichův Hradec</w:t>
      </w:r>
    </w:p>
    <w:p w14:paraId="5ED08557" w14:textId="0B17C62A" w:rsidR="002A1E6D" w:rsidRPr="003B16DA" w:rsidRDefault="002A1E6D" w:rsidP="002A1E6D">
      <w:pPr>
        <w:pStyle w:val="Bodytext70"/>
        <w:shd w:val="clear" w:color="auto" w:fill="auto"/>
        <w:tabs>
          <w:tab w:val="left" w:pos="0"/>
        </w:tabs>
        <w:spacing w:after="0" w:line="276" w:lineRule="auto"/>
        <w:ind w:left="20" w:right="5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 xml:space="preserve">      zastoupena: </w:t>
      </w:r>
      <w:r w:rsidR="00BF41FD" w:rsidRPr="003B16DA">
        <w:rPr>
          <w:rFonts w:cstheme="minorHAnsi"/>
          <w:sz w:val="24"/>
          <w:szCs w:val="24"/>
        </w:rPr>
        <w:t>David Vojtíšek, jednatel společnosti</w:t>
      </w:r>
    </w:p>
    <w:p w14:paraId="00983CFE" w14:textId="71F482F2" w:rsidR="002A1E6D" w:rsidRPr="003B16DA" w:rsidRDefault="002A1E6D" w:rsidP="002A1E6D">
      <w:pPr>
        <w:pStyle w:val="Bodytext70"/>
        <w:shd w:val="clear" w:color="auto" w:fill="auto"/>
        <w:tabs>
          <w:tab w:val="left" w:pos="0"/>
        </w:tabs>
        <w:spacing w:after="0" w:line="276" w:lineRule="auto"/>
        <w:ind w:left="20" w:right="5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 xml:space="preserve">      IČ: </w:t>
      </w:r>
      <w:r w:rsidR="00BF41FD" w:rsidRPr="003B16DA">
        <w:rPr>
          <w:rFonts w:cstheme="minorHAnsi"/>
          <w:sz w:val="24"/>
          <w:szCs w:val="24"/>
        </w:rPr>
        <w:t>135 02 956</w:t>
      </w:r>
    </w:p>
    <w:p w14:paraId="6B687C57" w14:textId="7DFCCF88" w:rsidR="002A1E6D" w:rsidRPr="003B16DA" w:rsidRDefault="002A1E6D" w:rsidP="002A1E6D">
      <w:pPr>
        <w:pStyle w:val="Bodytext70"/>
        <w:shd w:val="clear" w:color="auto" w:fill="auto"/>
        <w:tabs>
          <w:tab w:val="left" w:pos="0"/>
          <w:tab w:val="left" w:pos="1843"/>
        </w:tabs>
        <w:spacing w:after="0" w:line="276" w:lineRule="auto"/>
        <w:ind w:right="5" w:firstLine="0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 xml:space="preserve">      č.ú. </w:t>
      </w:r>
      <w:r w:rsidR="00BF41FD" w:rsidRPr="003B16DA">
        <w:rPr>
          <w:rFonts w:cstheme="minorHAnsi"/>
          <w:sz w:val="24"/>
          <w:szCs w:val="24"/>
        </w:rPr>
        <w:t>252 565 497/0300</w:t>
      </w:r>
      <w:r w:rsidRPr="003B16DA">
        <w:rPr>
          <w:rFonts w:cstheme="minorHAnsi"/>
          <w:sz w:val="24"/>
          <w:szCs w:val="24"/>
        </w:rPr>
        <w:t xml:space="preserve"> </w:t>
      </w:r>
    </w:p>
    <w:p w14:paraId="22770BEC" w14:textId="77777777" w:rsidR="002A1E6D" w:rsidRPr="003B16DA" w:rsidRDefault="002A1E6D" w:rsidP="002A1E6D">
      <w:pPr>
        <w:pStyle w:val="center"/>
        <w:shd w:val="clear" w:color="auto" w:fill="FFFFFF"/>
        <w:spacing w:before="0" w:beforeAutospacing="0" w:after="60" w:afterAutospacing="0" w:line="276" w:lineRule="auto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  <w:r w:rsidRPr="003B16DA">
        <w:rPr>
          <w:rFonts w:asciiTheme="minorHAnsi" w:hAnsiTheme="minorHAnsi" w:cstheme="minorHAnsi"/>
          <w:bCs/>
          <w:i/>
          <w:iCs/>
          <w:color w:val="000000"/>
        </w:rPr>
        <w:t>(dále jen příjemce“)</w:t>
      </w:r>
    </w:p>
    <w:p w14:paraId="0AB1E55C" w14:textId="77777777" w:rsidR="00BE555A" w:rsidRPr="003B16DA" w:rsidRDefault="00BE555A" w:rsidP="00BE555A">
      <w:pPr>
        <w:pStyle w:val="center"/>
        <w:shd w:val="clear" w:color="auto" w:fill="FFFFFF"/>
        <w:spacing w:before="0" w:beforeAutospacing="0" w:after="0" w:afterAutospacing="0" w:line="240" w:lineRule="atLeast"/>
        <w:ind w:firstLine="357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</w:p>
    <w:p w14:paraId="5E1822C9" w14:textId="77777777" w:rsidR="00590D30" w:rsidRPr="003B16DA" w:rsidRDefault="00590D30" w:rsidP="00BE555A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III.</w:t>
      </w:r>
    </w:p>
    <w:p w14:paraId="5EFB6B22" w14:textId="77777777" w:rsidR="00590D30" w:rsidRPr="003B16DA" w:rsidRDefault="00590D30" w:rsidP="00BE555A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Účel dotace</w:t>
      </w:r>
    </w:p>
    <w:p w14:paraId="24970C2F" w14:textId="6F241070" w:rsidR="00590D30" w:rsidRPr="003B16DA" w:rsidRDefault="00590D30" w:rsidP="0079348B">
      <w:pPr>
        <w:pStyle w:val="Zkladntext"/>
        <w:numPr>
          <w:ilvl w:val="0"/>
          <w:numId w:val="27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Poskytovatel tuto dotaci poskytuje příjemci na částečnou úhradu uznatelných nákladů souvisejících s</w:t>
      </w:r>
      <w:r w:rsidR="00BF41FD" w:rsidRPr="003B16DA">
        <w:rPr>
          <w:rFonts w:asciiTheme="minorHAnsi" w:hAnsiTheme="minorHAnsi" w:cstheme="minorHAnsi"/>
          <w:sz w:val="24"/>
          <w:szCs w:val="24"/>
        </w:rPr>
        <w:t xml:space="preserve"> </w:t>
      </w:r>
      <w:r w:rsidR="00BF41FD" w:rsidRPr="003B16DA">
        <w:rPr>
          <w:rFonts w:asciiTheme="minorHAnsi" w:hAnsiTheme="minorHAnsi" w:cstheme="minorHAnsi"/>
          <w:color w:val="000000"/>
          <w:sz w:val="24"/>
          <w:szCs w:val="24"/>
        </w:rPr>
        <w:t>výměnou 5 ks stávajících oken za nová okna z dubového dřeva – objekt</w:t>
      </w:r>
      <w:r w:rsidR="00BF41FD" w:rsidRPr="003B16DA">
        <w:rPr>
          <w:rFonts w:asciiTheme="minorHAnsi" w:hAnsiTheme="minorHAnsi" w:cstheme="minorHAnsi"/>
          <w:sz w:val="24"/>
          <w:szCs w:val="24"/>
        </w:rPr>
        <w:t xml:space="preserve"> </w:t>
      </w:r>
      <w:r w:rsidR="00BF41FD" w:rsidRPr="003B16DA">
        <w:rPr>
          <w:rFonts w:asciiTheme="minorHAnsi" w:hAnsiTheme="minorHAnsi" w:cstheme="minorHAnsi"/>
          <w:color w:val="000000"/>
          <w:sz w:val="24"/>
          <w:szCs w:val="24"/>
        </w:rPr>
        <w:t>Václavská 131/III bývalý kostel sv. Alžběty</w:t>
      </w:r>
      <w:r w:rsidR="002A1E6D" w:rsidRPr="003B16DA">
        <w:rPr>
          <w:rFonts w:asciiTheme="minorHAnsi" w:hAnsiTheme="minorHAnsi" w:cstheme="minorHAnsi"/>
          <w:color w:val="000000"/>
          <w:sz w:val="24"/>
          <w:szCs w:val="24"/>
        </w:rPr>
        <w:t xml:space="preserve"> v Jindřichově Hradci </w:t>
      </w:r>
      <w:r w:rsidRPr="003B16DA">
        <w:rPr>
          <w:rFonts w:asciiTheme="minorHAnsi" w:hAnsiTheme="minorHAnsi" w:cstheme="minorHAnsi"/>
          <w:sz w:val="24"/>
          <w:szCs w:val="24"/>
        </w:rPr>
        <w:t xml:space="preserve">(dále jen projekt) </w:t>
      </w:r>
      <w:r w:rsidRPr="003B16DA">
        <w:rPr>
          <w:rFonts w:asciiTheme="minorHAnsi" w:hAnsiTheme="minorHAnsi" w:cstheme="minorHAnsi"/>
          <w:bCs/>
          <w:sz w:val="24"/>
          <w:szCs w:val="24"/>
        </w:rPr>
        <w:t>v maximální výši</w:t>
      </w:r>
      <w:r w:rsidR="005D6811" w:rsidRPr="003B16D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A1E6D" w:rsidRPr="003B16DA">
        <w:rPr>
          <w:rFonts w:asciiTheme="minorHAnsi" w:hAnsiTheme="minorHAnsi" w:cstheme="minorHAnsi"/>
          <w:color w:val="000000"/>
          <w:sz w:val="24"/>
          <w:szCs w:val="24"/>
        </w:rPr>
        <w:t>59,8 %</w:t>
      </w:r>
      <w:r w:rsidRPr="003B16DA">
        <w:rPr>
          <w:rFonts w:asciiTheme="minorHAnsi" w:hAnsiTheme="minorHAnsi" w:cstheme="minorHAnsi"/>
          <w:sz w:val="24"/>
          <w:szCs w:val="24"/>
        </w:rPr>
        <w:t xml:space="preserve"> celkových skutečně vynaložených uznatelných nákladů na realizaci projektu</w:t>
      </w:r>
      <w:r w:rsidRPr="003B16DA">
        <w:rPr>
          <w:rFonts w:asciiTheme="minorHAnsi" w:hAnsiTheme="minorHAnsi" w:cstheme="minorHAnsi"/>
          <w:i/>
          <w:sz w:val="24"/>
          <w:szCs w:val="24"/>
        </w:rPr>
        <w:t>.</w:t>
      </w:r>
    </w:p>
    <w:p w14:paraId="1A1C5242" w14:textId="559786D5" w:rsidR="00590D30" w:rsidRPr="003B16DA" w:rsidRDefault="00590D30" w:rsidP="00BF41FD">
      <w:pPr>
        <w:pStyle w:val="Zkladntext"/>
        <w:numPr>
          <w:ilvl w:val="0"/>
          <w:numId w:val="27"/>
        </w:numPr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bCs/>
          <w:sz w:val="24"/>
          <w:szCs w:val="24"/>
        </w:rPr>
        <w:t>Minimáln</w:t>
      </w:r>
      <w:r w:rsidR="002C3F55" w:rsidRPr="003B16DA">
        <w:rPr>
          <w:rFonts w:asciiTheme="minorHAnsi" w:hAnsiTheme="minorHAnsi" w:cstheme="minorHAnsi"/>
          <w:bCs/>
          <w:sz w:val="24"/>
          <w:szCs w:val="24"/>
        </w:rPr>
        <w:t xml:space="preserve">ě </w:t>
      </w:r>
      <w:r w:rsidR="002A1E6D" w:rsidRPr="003B16DA">
        <w:rPr>
          <w:rFonts w:asciiTheme="minorHAnsi" w:hAnsiTheme="minorHAnsi" w:cstheme="minorHAnsi"/>
          <w:bCs/>
          <w:sz w:val="24"/>
          <w:szCs w:val="24"/>
        </w:rPr>
        <w:t xml:space="preserve">40,2 </w:t>
      </w:r>
      <w:r w:rsidRPr="003B16DA">
        <w:rPr>
          <w:rFonts w:asciiTheme="minorHAnsi" w:hAnsiTheme="minorHAnsi" w:cstheme="minorHAnsi"/>
          <w:bCs/>
          <w:sz w:val="24"/>
          <w:szCs w:val="24"/>
        </w:rPr>
        <w:t xml:space="preserve">% </w:t>
      </w:r>
      <w:r w:rsidRPr="003B16DA">
        <w:rPr>
          <w:rFonts w:asciiTheme="minorHAnsi" w:hAnsiTheme="minorHAnsi" w:cstheme="minorHAnsi"/>
          <w:sz w:val="24"/>
          <w:szCs w:val="24"/>
        </w:rPr>
        <w:t>celkových uznatelných nákladů na realizaci projektu uhradí příjemce z</w:t>
      </w:r>
      <w:r w:rsidR="005D6811" w:rsidRPr="003B16DA">
        <w:rPr>
          <w:rFonts w:asciiTheme="minorHAnsi" w:hAnsiTheme="minorHAnsi" w:cstheme="minorHAnsi"/>
          <w:sz w:val="24"/>
          <w:szCs w:val="24"/>
        </w:rPr>
        <w:t> </w:t>
      </w:r>
      <w:r w:rsidRPr="003B16DA">
        <w:rPr>
          <w:rFonts w:asciiTheme="minorHAnsi" w:hAnsiTheme="minorHAnsi" w:cstheme="minorHAnsi"/>
          <w:sz w:val="24"/>
          <w:szCs w:val="24"/>
        </w:rPr>
        <w:t>jiných finančních zdrojů.</w:t>
      </w:r>
    </w:p>
    <w:p w14:paraId="63978FE8" w14:textId="0A83B878" w:rsidR="00590D30" w:rsidRPr="003B16DA" w:rsidRDefault="00590D30" w:rsidP="00BF41FD">
      <w:pPr>
        <w:pStyle w:val="Zkladntext"/>
        <w:numPr>
          <w:ilvl w:val="0"/>
          <w:numId w:val="27"/>
        </w:numPr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lastRenderedPageBreak/>
        <w:t>Příjemce je povinen užít dotaci jen k účelu uvedenému v čl. III. odst. 1 této smlouvy a</w:t>
      </w:r>
      <w:r w:rsidR="002C3F55" w:rsidRPr="003B16DA">
        <w:rPr>
          <w:rFonts w:asciiTheme="minorHAnsi" w:hAnsiTheme="minorHAnsi" w:cstheme="minorHAnsi"/>
          <w:sz w:val="24"/>
          <w:szCs w:val="24"/>
        </w:rPr>
        <w:t> </w:t>
      </w:r>
      <w:r w:rsidRPr="003B16DA">
        <w:rPr>
          <w:rFonts w:asciiTheme="minorHAnsi" w:hAnsiTheme="minorHAnsi" w:cstheme="minorHAnsi"/>
          <w:sz w:val="24"/>
          <w:szCs w:val="24"/>
        </w:rPr>
        <w:t xml:space="preserve">pouze za podmínek uvedených v Dotačním programu města Jindřichův Hradec na podporu obnovy kulturního dědictví v roce </w:t>
      </w:r>
      <w:r w:rsidR="00BA3508" w:rsidRPr="003B16DA">
        <w:rPr>
          <w:rFonts w:asciiTheme="minorHAnsi" w:hAnsiTheme="minorHAnsi" w:cstheme="minorHAnsi"/>
          <w:sz w:val="24"/>
          <w:szCs w:val="24"/>
        </w:rPr>
        <w:t>2023</w:t>
      </w:r>
      <w:r w:rsidRPr="003B16DA">
        <w:rPr>
          <w:rFonts w:asciiTheme="minorHAnsi" w:hAnsiTheme="minorHAnsi" w:cstheme="minorHAnsi"/>
          <w:sz w:val="24"/>
          <w:szCs w:val="24"/>
        </w:rPr>
        <w:t xml:space="preserve">. Dotace nesmí být použita k jinému účelu. </w:t>
      </w:r>
    </w:p>
    <w:p w14:paraId="70A01DCC" w14:textId="77777777" w:rsidR="00B578FE" w:rsidRPr="003B16DA" w:rsidRDefault="00B578FE" w:rsidP="00B578FE">
      <w:pPr>
        <w:pStyle w:val="Zkladntext"/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48789A30" w14:textId="77777777" w:rsidR="00590D30" w:rsidRPr="003B16DA" w:rsidRDefault="00590D30" w:rsidP="00BF41FD">
      <w:pPr>
        <w:pStyle w:val="Zkladntext"/>
        <w:numPr>
          <w:ilvl w:val="0"/>
          <w:numId w:val="27"/>
        </w:numPr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5BFF449" w14:textId="77777777" w:rsidR="00590D30" w:rsidRPr="003B16DA" w:rsidRDefault="00590D30" w:rsidP="00D642D3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400B6DFC" w14:textId="77777777" w:rsidR="00590D30" w:rsidRPr="003B16DA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IV.</w:t>
      </w:r>
    </w:p>
    <w:p w14:paraId="0A8C0DA9" w14:textId="3851DF87" w:rsidR="00590D30" w:rsidRPr="003B16DA" w:rsidRDefault="00590D30" w:rsidP="00D642D3">
      <w:pPr>
        <w:spacing w:after="120"/>
        <w:jc w:val="center"/>
        <w:rPr>
          <w:rFonts w:cstheme="minorHAnsi"/>
          <w:b/>
          <w:sz w:val="24"/>
          <w:szCs w:val="24"/>
        </w:rPr>
      </w:pPr>
      <w:r w:rsidRPr="003B16DA">
        <w:rPr>
          <w:rFonts w:cstheme="minorHAnsi"/>
          <w:b/>
          <w:sz w:val="24"/>
          <w:szCs w:val="24"/>
        </w:rPr>
        <w:t>Časové užití dotace a doba, ve které má být dosaženo účelu dotace</w:t>
      </w:r>
    </w:p>
    <w:p w14:paraId="7B6C36F5" w14:textId="5A3CD7EB" w:rsidR="00590D30" w:rsidRPr="003B16DA" w:rsidRDefault="00590D30" w:rsidP="00D642D3">
      <w:pPr>
        <w:pStyle w:val="Nadpispoznmky"/>
        <w:rPr>
          <w:rFonts w:asciiTheme="minorHAnsi" w:hAnsiTheme="minorHAnsi" w:cstheme="minorHAnsi"/>
        </w:rPr>
      </w:pPr>
      <w:r w:rsidRPr="003B16DA">
        <w:rPr>
          <w:rFonts w:asciiTheme="minorHAnsi" w:hAnsiTheme="minorHAnsi" w:cstheme="minorHAnsi"/>
        </w:rPr>
        <w:t xml:space="preserve">Dotace může být využita od 1. 1. </w:t>
      </w:r>
      <w:r w:rsidR="00BA3508" w:rsidRPr="003B16DA">
        <w:rPr>
          <w:rFonts w:asciiTheme="minorHAnsi" w:hAnsiTheme="minorHAnsi" w:cstheme="minorHAnsi"/>
        </w:rPr>
        <w:t>2023</w:t>
      </w:r>
      <w:r w:rsidR="00994F8A" w:rsidRPr="003B16DA">
        <w:rPr>
          <w:rFonts w:asciiTheme="minorHAnsi" w:hAnsiTheme="minorHAnsi" w:cstheme="minorHAnsi"/>
        </w:rPr>
        <w:t xml:space="preserve"> do </w:t>
      </w:r>
      <w:r w:rsidR="00F070C3">
        <w:rPr>
          <w:rFonts w:asciiTheme="minorHAnsi" w:hAnsiTheme="minorHAnsi" w:cstheme="minorHAnsi"/>
        </w:rPr>
        <w:t>15. 12.</w:t>
      </w:r>
      <w:r w:rsidRPr="003B16DA">
        <w:rPr>
          <w:rFonts w:asciiTheme="minorHAnsi" w:hAnsiTheme="minorHAnsi" w:cstheme="minorHAnsi"/>
        </w:rPr>
        <w:t xml:space="preserve"> </w:t>
      </w:r>
      <w:r w:rsidR="00BA3508" w:rsidRPr="003B16DA">
        <w:rPr>
          <w:rFonts w:asciiTheme="minorHAnsi" w:hAnsiTheme="minorHAnsi" w:cstheme="minorHAnsi"/>
        </w:rPr>
        <w:t>2023</w:t>
      </w:r>
      <w:r w:rsidRPr="003B16DA">
        <w:rPr>
          <w:rFonts w:asciiTheme="minorHAnsi" w:hAnsiTheme="minorHAnsi" w:cstheme="minorHAnsi"/>
        </w:rPr>
        <w:t xml:space="preserve"> a podléhá finančnímu vypořádání s rozpočtem poskytovatele za rok </w:t>
      </w:r>
      <w:r w:rsidR="00BA3508" w:rsidRPr="003B16DA">
        <w:rPr>
          <w:rFonts w:asciiTheme="minorHAnsi" w:hAnsiTheme="minorHAnsi" w:cstheme="minorHAnsi"/>
        </w:rPr>
        <w:t>2023</w:t>
      </w:r>
      <w:r w:rsidRPr="003B16DA">
        <w:rPr>
          <w:rFonts w:asciiTheme="minorHAnsi" w:hAnsiTheme="minorHAnsi" w:cstheme="minorHAnsi"/>
        </w:rPr>
        <w:t>. Realizace pro</w:t>
      </w:r>
      <w:r w:rsidR="00994F8A" w:rsidRPr="003B16DA">
        <w:rPr>
          <w:rFonts w:asciiTheme="minorHAnsi" w:hAnsiTheme="minorHAnsi" w:cstheme="minorHAnsi"/>
        </w:rPr>
        <w:t xml:space="preserve">jektu musí být ukončena do </w:t>
      </w:r>
      <w:r w:rsidR="00F070C3">
        <w:rPr>
          <w:rFonts w:asciiTheme="minorHAnsi" w:hAnsiTheme="minorHAnsi" w:cstheme="minorHAnsi"/>
        </w:rPr>
        <w:t>15. 12.</w:t>
      </w:r>
      <w:r w:rsidRPr="003B16DA">
        <w:rPr>
          <w:rFonts w:asciiTheme="minorHAnsi" w:hAnsiTheme="minorHAnsi" w:cstheme="minorHAnsi"/>
        </w:rPr>
        <w:t xml:space="preserve"> </w:t>
      </w:r>
      <w:r w:rsidR="00BA3508" w:rsidRPr="003B16DA">
        <w:rPr>
          <w:rFonts w:asciiTheme="minorHAnsi" w:hAnsiTheme="minorHAnsi" w:cstheme="minorHAnsi"/>
        </w:rPr>
        <w:t>2023</w:t>
      </w:r>
      <w:r w:rsidRPr="003B16DA">
        <w:rPr>
          <w:rFonts w:asciiTheme="minorHAnsi" w:hAnsiTheme="minorHAnsi" w:cstheme="minorHAnsi"/>
        </w:rPr>
        <w:t>.</w:t>
      </w:r>
    </w:p>
    <w:p w14:paraId="410015B1" w14:textId="77777777" w:rsidR="00D642D3" w:rsidRPr="003B16DA" w:rsidRDefault="00D642D3" w:rsidP="00D642D3">
      <w:pPr>
        <w:spacing w:after="0"/>
        <w:rPr>
          <w:rFonts w:cstheme="minorHAnsi"/>
          <w:lang w:eastAsia="cs-CZ"/>
        </w:rPr>
      </w:pPr>
    </w:p>
    <w:p w14:paraId="018561A6" w14:textId="77777777" w:rsidR="00590D30" w:rsidRPr="003B16DA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V.</w:t>
      </w:r>
    </w:p>
    <w:p w14:paraId="14A31E36" w14:textId="31266A2D" w:rsidR="00590D30" w:rsidRPr="003B16DA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Výše a čerpání dotace (způsob proplácení dotace)</w:t>
      </w:r>
    </w:p>
    <w:p w14:paraId="6B08A1BA" w14:textId="0A049BFF" w:rsidR="00D642D3" w:rsidRPr="003B16DA" w:rsidRDefault="00590D30" w:rsidP="00D642D3">
      <w:pPr>
        <w:pStyle w:val="Zkladntext"/>
        <w:numPr>
          <w:ilvl w:val="0"/>
          <w:numId w:val="19"/>
        </w:numPr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Dotace ve výši </w:t>
      </w:r>
      <w:r w:rsidR="00DB2D1B" w:rsidRPr="003B16DA">
        <w:rPr>
          <w:rFonts w:asciiTheme="minorHAnsi" w:hAnsiTheme="minorHAnsi" w:cstheme="minorHAnsi"/>
          <w:sz w:val="24"/>
          <w:szCs w:val="24"/>
        </w:rPr>
        <w:t>10</w:t>
      </w:r>
      <w:r w:rsidR="00BF41FD" w:rsidRPr="003B16DA">
        <w:rPr>
          <w:rFonts w:asciiTheme="minorHAnsi" w:hAnsiTheme="minorHAnsi" w:cstheme="minorHAnsi"/>
          <w:sz w:val="24"/>
          <w:szCs w:val="24"/>
        </w:rPr>
        <w:t>7</w:t>
      </w:r>
      <w:r w:rsidR="00DB2D1B" w:rsidRPr="003B16DA">
        <w:rPr>
          <w:rFonts w:asciiTheme="minorHAnsi" w:hAnsiTheme="minorHAnsi" w:cstheme="minorHAnsi"/>
          <w:sz w:val="24"/>
          <w:szCs w:val="24"/>
        </w:rPr>
        <w:t xml:space="preserve">.000,- korun českých </w:t>
      </w:r>
      <w:r w:rsidRPr="003B16DA">
        <w:rPr>
          <w:rFonts w:asciiTheme="minorHAnsi" w:hAnsiTheme="minorHAnsi" w:cstheme="minorHAnsi"/>
          <w:sz w:val="24"/>
          <w:szCs w:val="24"/>
        </w:rPr>
        <w:t xml:space="preserve">bude poskytnuta jednorázově bezhotovostním převodem z účtu poskytovatele č. 27-0603140379/0800 pod VS </w:t>
      </w:r>
      <w:r w:rsidR="006A0D99" w:rsidRPr="003B16DA">
        <w:rPr>
          <w:rFonts w:asciiTheme="minorHAnsi" w:hAnsiTheme="minorHAnsi" w:cstheme="minorHAnsi"/>
          <w:sz w:val="24"/>
          <w:szCs w:val="24"/>
        </w:rPr>
        <w:t>07422023</w:t>
      </w:r>
      <w:r w:rsidR="00D642D3" w:rsidRPr="003B16DA">
        <w:rPr>
          <w:rFonts w:asciiTheme="minorHAnsi" w:hAnsiTheme="minorHAnsi" w:cstheme="minorHAnsi"/>
          <w:sz w:val="24"/>
          <w:szCs w:val="24"/>
        </w:rPr>
        <w:t xml:space="preserve"> </w:t>
      </w:r>
      <w:r w:rsidR="00994F8A" w:rsidRPr="003B16DA">
        <w:rPr>
          <w:rFonts w:asciiTheme="minorHAnsi" w:hAnsiTheme="minorHAnsi" w:cstheme="minorHAnsi"/>
          <w:sz w:val="24"/>
          <w:szCs w:val="24"/>
        </w:rPr>
        <w:t xml:space="preserve">na účet příjemce č. </w:t>
      </w:r>
      <w:r w:rsidR="00BF41FD" w:rsidRPr="003B16DA">
        <w:rPr>
          <w:rFonts w:asciiTheme="minorHAnsi" w:hAnsiTheme="minorHAnsi" w:cstheme="minorHAnsi"/>
          <w:sz w:val="24"/>
          <w:szCs w:val="24"/>
        </w:rPr>
        <w:t xml:space="preserve">252 565 497/0300  </w:t>
      </w:r>
      <w:r w:rsidR="00994F8A" w:rsidRPr="003B16DA">
        <w:rPr>
          <w:rFonts w:asciiTheme="minorHAnsi" w:hAnsiTheme="minorHAnsi" w:cstheme="minorHAnsi"/>
          <w:sz w:val="24"/>
          <w:szCs w:val="24"/>
        </w:rPr>
        <w:t>do 10</w:t>
      </w:r>
      <w:r w:rsidRPr="003B16DA">
        <w:rPr>
          <w:rFonts w:asciiTheme="minorHAnsi" w:hAnsiTheme="minorHAnsi" w:cstheme="minorHAnsi"/>
          <w:sz w:val="24"/>
          <w:szCs w:val="24"/>
        </w:rPr>
        <w:t xml:space="preserve"> pracovních dnů po předložení konečného vyúčtování projektu v souladu s čl. VI této smlouvy za podmínky, že příjemce prokáže vynaložení uznatelných nákladů na projekt v rozsahu své spoluúčasti i ve výši spolufinancované poskytovatelem prostřednictvím dotace. V případě, že poskytovatel při kontrole vyúčtování zjistí, že projekt nebyl zrealizován v plném rozsahu, bude příjemci poskytnuta jen poměrná část dotace, aby podíl spolufinancování příjemce zůstal stejný. V případě úspory proti rozpočtu stanoveného ve smlouvě o dílo mezi příjemcem a dodavatelem se má za to, že úspora vznikla na straně poskytovatele.</w:t>
      </w:r>
    </w:p>
    <w:p w14:paraId="3B5F8632" w14:textId="57B3C335" w:rsidR="00590D30" w:rsidRPr="003B16DA" w:rsidRDefault="00590D30" w:rsidP="00D642D3">
      <w:pPr>
        <w:pStyle w:val="Zkladntext"/>
        <w:numPr>
          <w:ilvl w:val="0"/>
          <w:numId w:val="19"/>
        </w:numPr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iCs/>
          <w:sz w:val="24"/>
          <w:szCs w:val="24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120801B7" w14:textId="29C0C9A0" w:rsidR="00590D30" w:rsidRPr="003B16DA" w:rsidRDefault="00590D30" w:rsidP="00D642D3">
      <w:pPr>
        <w:pStyle w:val="Zkladntext"/>
        <w:spacing w:after="0"/>
        <w:ind w:left="284"/>
        <w:rPr>
          <w:rFonts w:asciiTheme="minorHAnsi" w:hAnsiTheme="minorHAnsi" w:cstheme="minorHAnsi"/>
          <w:iCs/>
          <w:sz w:val="24"/>
          <w:szCs w:val="24"/>
        </w:rPr>
      </w:pPr>
      <w:r w:rsidRPr="003B16DA">
        <w:rPr>
          <w:rFonts w:asciiTheme="minorHAnsi" w:hAnsiTheme="minorHAnsi" w:cstheme="minorHAnsi"/>
          <w:iCs/>
          <w:sz w:val="24"/>
          <w:szCs w:val="24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3D42163A" w14:textId="62168124" w:rsidR="00590D30" w:rsidRPr="003B16DA" w:rsidRDefault="00590D30" w:rsidP="00D642D3">
      <w:pPr>
        <w:pStyle w:val="Zkladntext"/>
        <w:spacing w:after="0"/>
        <w:ind w:left="284"/>
        <w:rPr>
          <w:rFonts w:asciiTheme="minorHAnsi" w:hAnsiTheme="minorHAnsi" w:cstheme="minorHAnsi"/>
          <w:iCs/>
          <w:sz w:val="24"/>
          <w:szCs w:val="24"/>
        </w:rPr>
      </w:pPr>
      <w:r w:rsidRPr="003B16DA">
        <w:rPr>
          <w:rFonts w:asciiTheme="minorHAnsi" w:hAnsiTheme="minorHAnsi" w:cstheme="minorHAnsi"/>
          <w:iCs/>
          <w:sz w:val="24"/>
          <w:szCs w:val="24"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14:paraId="733851F3" w14:textId="521F238D" w:rsidR="00590D30" w:rsidRPr="003B16DA" w:rsidRDefault="00590D30" w:rsidP="00D642D3">
      <w:pPr>
        <w:pStyle w:val="Zkladntext"/>
        <w:ind w:left="284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iCs/>
          <w:sz w:val="24"/>
          <w:szCs w:val="24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3B16DA">
        <w:rPr>
          <w:rFonts w:asciiTheme="minorHAnsi" w:hAnsiTheme="minorHAnsi" w:cstheme="minorHAnsi"/>
          <w:sz w:val="24"/>
          <w:szCs w:val="24"/>
        </w:rPr>
        <w:t xml:space="preserve">27-0603140379/0800 </w:t>
      </w:r>
      <w:r w:rsidRPr="003B16DA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obdržel.</w:t>
      </w:r>
    </w:p>
    <w:p w14:paraId="4A4C6D05" w14:textId="25DD9A90" w:rsidR="00590D30" w:rsidRPr="003B16DA" w:rsidRDefault="00590D30" w:rsidP="00D642D3">
      <w:pPr>
        <w:pStyle w:val="Zkladntext"/>
        <w:numPr>
          <w:ilvl w:val="0"/>
          <w:numId w:val="19"/>
        </w:numPr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O užití dotace vede příjemce samostatnou průkaznou účetní evidenci. Dále se zavazuje uchovávat tuto účetní evidenci po dobu pěti let po skončení akce.</w:t>
      </w:r>
    </w:p>
    <w:p w14:paraId="70FF2A30" w14:textId="77777777" w:rsidR="00590D30" w:rsidRPr="003B16DA" w:rsidRDefault="00590D30" w:rsidP="00A92723">
      <w:pPr>
        <w:pStyle w:val="Zkladntext"/>
        <w:numPr>
          <w:ilvl w:val="0"/>
          <w:numId w:val="19"/>
        </w:numPr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lastRenderedPageBreak/>
        <w:t xml:space="preserve">Pokud příjemce nevyčerpá všechny prostředky dotace na stanovený účel, je povinen vrátit poskytovateli nevyčerpanou částku </w:t>
      </w:r>
      <w:r w:rsidRPr="003B16DA">
        <w:rPr>
          <w:rFonts w:asciiTheme="minorHAnsi" w:hAnsiTheme="minorHAnsi" w:cstheme="minorHAnsi"/>
          <w:color w:val="000000"/>
          <w:sz w:val="24"/>
          <w:szCs w:val="24"/>
        </w:rPr>
        <w:t>nejpozději ke dni vyúčtování poskytnuté dotace</w:t>
      </w:r>
      <w:r w:rsidRPr="003B16DA">
        <w:rPr>
          <w:rFonts w:asciiTheme="minorHAnsi" w:hAnsiTheme="minorHAnsi" w:cstheme="minorHAnsi"/>
          <w:sz w:val="24"/>
          <w:szCs w:val="24"/>
        </w:rPr>
        <w:t xml:space="preserve"> bezhotovostním převodem na účet poskytovatele č. 27-0603140379/0800 </w:t>
      </w:r>
      <w:r w:rsidRPr="003B16DA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obdržel.</w:t>
      </w:r>
    </w:p>
    <w:p w14:paraId="08025752" w14:textId="77777777" w:rsidR="00590D30" w:rsidRPr="003B16DA" w:rsidRDefault="00590D30" w:rsidP="00590D30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</w:p>
    <w:p w14:paraId="5CDC9D35" w14:textId="77777777" w:rsidR="00590D30" w:rsidRPr="003B16DA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VI.</w:t>
      </w:r>
    </w:p>
    <w:p w14:paraId="78559B0C" w14:textId="317291DB" w:rsidR="00590D30" w:rsidRPr="003B16DA" w:rsidRDefault="00590D30" w:rsidP="00D642D3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Vypořádání a vyúčtování poskytnuté dotace</w:t>
      </w:r>
    </w:p>
    <w:p w14:paraId="072A0251" w14:textId="4F343B63" w:rsidR="00590D30" w:rsidRPr="003B16DA" w:rsidRDefault="00590D30" w:rsidP="00A92723">
      <w:pPr>
        <w:pStyle w:val="Zkladntext"/>
        <w:numPr>
          <w:ilvl w:val="0"/>
          <w:numId w:val="17"/>
        </w:numPr>
        <w:spacing w:before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Po ukončení realizace pro</w:t>
      </w:r>
      <w:r w:rsidR="00994F8A" w:rsidRPr="003B16DA">
        <w:rPr>
          <w:rFonts w:asciiTheme="minorHAnsi" w:hAnsiTheme="minorHAnsi" w:cstheme="minorHAnsi"/>
          <w:sz w:val="24"/>
          <w:szCs w:val="24"/>
        </w:rPr>
        <w:t xml:space="preserve">jektu, nejpozději však do </w:t>
      </w:r>
      <w:r w:rsidR="00F070C3">
        <w:rPr>
          <w:rFonts w:asciiTheme="minorHAnsi" w:hAnsiTheme="minorHAnsi" w:cstheme="minorHAnsi"/>
          <w:sz w:val="24"/>
          <w:szCs w:val="24"/>
        </w:rPr>
        <w:t>15. 12.</w:t>
      </w:r>
      <w:r w:rsidRPr="003B16DA">
        <w:rPr>
          <w:rFonts w:asciiTheme="minorHAnsi" w:hAnsiTheme="minorHAnsi" w:cstheme="minorHAnsi"/>
          <w:sz w:val="24"/>
          <w:szCs w:val="24"/>
        </w:rPr>
        <w:t xml:space="preserve"> </w:t>
      </w:r>
      <w:r w:rsidR="00BA3508" w:rsidRPr="003B16DA">
        <w:rPr>
          <w:rFonts w:asciiTheme="minorHAnsi" w:hAnsiTheme="minorHAnsi" w:cstheme="minorHAnsi"/>
          <w:sz w:val="24"/>
          <w:szCs w:val="24"/>
        </w:rPr>
        <w:t>2023</w:t>
      </w:r>
      <w:r w:rsidRPr="003B16DA">
        <w:rPr>
          <w:rFonts w:asciiTheme="minorHAnsi" w:hAnsiTheme="minorHAnsi" w:cstheme="minorHAnsi"/>
          <w:sz w:val="24"/>
          <w:szCs w:val="24"/>
        </w:rPr>
        <w:t xml:space="preserve"> příjemce vyhotoví a</w:t>
      </w:r>
      <w:r w:rsidR="00D642D3" w:rsidRPr="003B16DA">
        <w:rPr>
          <w:rFonts w:asciiTheme="minorHAnsi" w:hAnsiTheme="minorHAnsi" w:cstheme="minorHAnsi"/>
          <w:sz w:val="24"/>
          <w:szCs w:val="24"/>
        </w:rPr>
        <w:t> </w:t>
      </w:r>
      <w:r w:rsidRPr="003B16DA">
        <w:rPr>
          <w:rFonts w:asciiTheme="minorHAnsi" w:hAnsiTheme="minorHAnsi" w:cstheme="minorHAnsi"/>
          <w:sz w:val="24"/>
          <w:szCs w:val="24"/>
        </w:rPr>
        <w:t xml:space="preserve">předloží poskytovateli závěrečnou zprávu a vyúčtování poskytnuté dotace formou soupisu účetních dokladů souvisejících s realizací akce s uvedením výše částky a účelu platby u jednotlivých dokladů a jako přílohy přiloží </w:t>
      </w:r>
      <w:r w:rsidR="00DB2D1B" w:rsidRPr="003B16DA">
        <w:rPr>
          <w:rFonts w:asciiTheme="minorHAnsi" w:hAnsiTheme="minorHAnsi" w:cstheme="minorHAnsi"/>
          <w:sz w:val="24"/>
          <w:szCs w:val="24"/>
        </w:rPr>
        <w:t>kopie t</w:t>
      </w:r>
      <w:r w:rsidRPr="003B16DA">
        <w:rPr>
          <w:rFonts w:asciiTheme="minorHAnsi" w:hAnsiTheme="minorHAnsi" w:cstheme="minorHAnsi"/>
          <w:sz w:val="24"/>
          <w:szCs w:val="24"/>
        </w:rPr>
        <w:t>ěchto dokladů a</w:t>
      </w:r>
      <w:r w:rsidR="00D642D3" w:rsidRPr="003B16DA">
        <w:rPr>
          <w:rFonts w:asciiTheme="minorHAnsi" w:hAnsiTheme="minorHAnsi" w:cstheme="minorHAnsi"/>
          <w:sz w:val="24"/>
          <w:szCs w:val="24"/>
        </w:rPr>
        <w:t> </w:t>
      </w:r>
      <w:r w:rsidRPr="003B16DA">
        <w:rPr>
          <w:rFonts w:asciiTheme="minorHAnsi" w:hAnsiTheme="minorHAnsi" w:cstheme="minorHAnsi"/>
          <w:sz w:val="24"/>
          <w:szCs w:val="24"/>
        </w:rPr>
        <w:t>doklad o uhrazení prvotních účetních dokladů (kopie výpisu z bankovního účtu, případně pokladní doklad) a fotodokumentaci z průběhu realizace projektu.</w:t>
      </w:r>
    </w:p>
    <w:p w14:paraId="5C4F8503" w14:textId="2BDF32EF" w:rsidR="00590D30" w:rsidRPr="003B16DA" w:rsidRDefault="00590D30" w:rsidP="00D642D3">
      <w:pPr>
        <w:pStyle w:val="Zkladntext"/>
        <w:numPr>
          <w:ilvl w:val="0"/>
          <w:numId w:val="17"/>
        </w:numPr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Pokud příjemce nepředloží závěrečnou zprávu a vyúčtování ve lhůtě a formě shora stanovené, má poskytovatel právo dotaci neposkytnout.</w:t>
      </w:r>
    </w:p>
    <w:p w14:paraId="2CB1B39F" w14:textId="77777777" w:rsidR="00D642D3" w:rsidRPr="003B16DA" w:rsidRDefault="00D642D3" w:rsidP="00D642D3">
      <w:pPr>
        <w:pStyle w:val="Zkladntext"/>
        <w:spacing w:before="0" w:after="0"/>
        <w:ind w:left="425"/>
        <w:rPr>
          <w:rFonts w:asciiTheme="minorHAnsi" w:hAnsiTheme="minorHAnsi" w:cstheme="minorHAnsi"/>
          <w:sz w:val="24"/>
          <w:szCs w:val="24"/>
        </w:rPr>
      </w:pPr>
    </w:p>
    <w:p w14:paraId="71AE9C0E" w14:textId="77777777" w:rsidR="00590D30" w:rsidRPr="003B16DA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VII.</w:t>
      </w:r>
    </w:p>
    <w:p w14:paraId="52A5A85D" w14:textId="77777777" w:rsidR="00590D30" w:rsidRPr="003B16DA" w:rsidRDefault="00590D30" w:rsidP="00590D30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 xml:space="preserve">Porušení rozpočtové kázně a výpověď smlouvy </w:t>
      </w:r>
    </w:p>
    <w:p w14:paraId="3838EB8D" w14:textId="77777777" w:rsidR="00590D30" w:rsidRPr="003B16DA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AB14C0C" w14:textId="4910AC77" w:rsidR="00590D30" w:rsidRPr="003B16DA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</w:t>
      </w:r>
      <w:r w:rsidR="00D642D3" w:rsidRPr="003B16DA">
        <w:rPr>
          <w:rFonts w:asciiTheme="minorHAnsi" w:hAnsiTheme="minorHAnsi" w:cstheme="minorHAnsi"/>
          <w:sz w:val="24"/>
          <w:szCs w:val="24"/>
        </w:rPr>
        <w:t> </w:t>
      </w:r>
      <w:r w:rsidRPr="003B16DA">
        <w:rPr>
          <w:rFonts w:asciiTheme="minorHAnsi" w:hAnsiTheme="minorHAnsi" w:cstheme="minorHAnsi"/>
          <w:sz w:val="24"/>
          <w:szCs w:val="24"/>
        </w:rPr>
        <w:t>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7EBF61AA" w14:textId="77777777" w:rsidR="00590D30" w:rsidRPr="003B16DA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Výpovědní lhůta činí 10 dní a začíná běžet dnem doručení písemné výpovědi příjemci. </w:t>
      </w:r>
    </w:p>
    <w:p w14:paraId="0F12B9F6" w14:textId="77777777" w:rsidR="00590D30" w:rsidRPr="003B16DA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3B16DA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</w:t>
      </w:r>
      <w:r w:rsidRPr="003B16DA">
        <w:rPr>
          <w:rFonts w:asciiTheme="minorHAnsi" w:hAnsiTheme="minorHAnsi" w:cstheme="minorHAnsi"/>
          <w:sz w:val="24"/>
          <w:szCs w:val="24"/>
        </w:rPr>
        <w:t>. Pokud dotace ještě nebyla převedena na účet příjemce, má poskytovatel právo dotaci neposkytnout.</w:t>
      </w:r>
    </w:p>
    <w:p w14:paraId="3E51B665" w14:textId="4623B066" w:rsidR="00590D30" w:rsidRPr="003B16DA" w:rsidRDefault="00590D30" w:rsidP="00D642D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3D6A1AF5" w14:textId="77777777" w:rsidR="006A0D99" w:rsidRPr="003B16DA" w:rsidRDefault="006A0D99" w:rsidP="006A0D99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47C78FE7" w14:textId="77777777" w:rsidR="006A0D99" w:rsidRPr="003B16DA" w:rsidRDefault="006A0D99" w:rsidP="006A0D99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6A5F8E9C" w14:textId="77777777" w:rsidR="006A0D99" w:rsidRPr="003B16DA" w:rsidRDefault="006A0D99" w:rsidP="006A0D99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076FF069" w14:textId="77777777" w:rsidR="00590D30" w:rsidRPr="003B16DA" w:rsidRDefault="00590D30" w:rsidP="00590D30">
      <w:pPr>
        <w:spacing w:after="120"/>
        <w:ind w:left="-142" w:right="-142"/>
        <w:jc w:val="center"/>
        <w:rPr>
          <w:rFonts w:cstheme="minorHAnsi"/>
          <w:b/>
          <w:sz w:val="24"/>
          <w:szCs w:val="24"/>
        </w:rPr>
      </w:pPr>
      <w:r w:rsidRPr="003B16DA">
        <w:rPr>
          <w:rFonts w:cstheme="minorHAnsi"/>
          <w:b/>
          <w:sz w:val="24"/>
          <w:szCs w:val="24"/>
        </w:rPr>
        <w:lastRenderedPageBreak/>
        <w:t>VIII.</w:t>
      </w:r>
    </w:p>
    <w:p w14:paraId="37DB4A60" w14:textId="7457E85E" w:rsidR="00590D30" w:rsidRPr="003B16DA" w:rsidRDefault="00590D30" w:rsidP="00D642D3">
      <w:pPr>
        <w:spacing w:after="120"/>
        <w:ind w:right="-142"/>
        <w:jc w:val="center"/>
        <w:rPr>
          <w:rFonts w:cstheme="minorHAnsi"/>
          <w:b/>
          <w:sz w:val="24"/>
          <w:szCs w:val="24"/>
        </w:rPr>
      </w:pPr>
      <w:r w:rsidRPr="003B16DA">
        <w:rPr>
          <w:rFonts w:cstheme="minorHAnsi"/>
          <w:b/>
          <w:sz w:val="24"/>
          <w:szCs w:val="24"/>
        </w:rPr>
        <w:t>Povinnosti příjemce při přeměně právnické osoby, při prohlášení úpadku či zrušení s</w:t>
      </w:r>
      <w:r w:rsidR="00D642D3" w:rsidRPr="003B16DA">
        <w:rPr>
          <w:rFonts w:cstheme="minorHAnsi"/>
          <w:b/>
          <w:sz w:val="24"/>
          <w:szCs w:val="24"/>
        </w:rPr>
        <w:t> </w:t>
      </w:r>
      <w:r w:rsidRPr="003B16DA">
        <w:rPr>
          <w:rFonts w:cstheme="minorHAnsi"/>
          <w:b/>
          <w:sz w:val="24"/>
          <w:szCs w:val="24"/>
        </w:rPr>
        <w:t>likvidací</w:t>
      </w:r>
    </w:p>
    <w:p w14:paraId="7379BE88" w14:textId="7AD4502E" w:rsidR="00590D30" w:rsidRPr="003B16DA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37FCA3A1" w14:textId="3F6DAA7E" w:rsidR="00590D30" w:rsidRPr="003B16DA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77781CF" w14:textId="6FCB0994" w:rsidR="00590D30" w:rsidRPr="003B16DA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V případě, že poskytovatel žádosti vyhoví, spraví o tom bez zbytečného odkladu příjemce</w:t>
      </w:r>
      <w:r w:rsidR="00D642D3" w:rsidRPr="003B16DA">
        <w:rPr>
          <w:rFonts w:cstheme="minorHAnsi"/>
          <w:sz w:val="24"/>
          <w:szCs w:val="24"/>
        </w:rPr>
        <w:t xml:space="preserve"> </w:t>
      </w:r>
      <w:r w:rsidRPr="003B16DA">
        <w:rPr>
          <w:rFonts w:cstheme="minorHAnsi"/>
          <w:sz w:val="24"/>
          <w:szCs w:val="24"/>
        </w:rPr>
        <w:t>po projednání v příslušném orgánu poskytovatele a uzavře dodatek ke smlouvě, který bude obsahovat popis a důvod jeho uzavření s ohledem na přeměnu příjemce.</w:t>
      </w:r>
    </w:p>
    <w:p w14:paraId="4DB49C28" w14:textId="2C71E88A" w:rsidR="00590D30" w:rsidRPr="003B16DA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 xml:space="preserve">V případě, že žádosti poskytovatel nevyhoví, bezodkladně o tom spraví příjemce </w:t>
      </w:r>
      <w:r w:rsidRPr="003B16DA">
        <w:rPr>
          <w:rFonts w:cstheme="minorHAnsi"/>
          <w:sz w:val="24"/>
          <w:szCs w:val="24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14:paraId="7C1D753F" w14:textId="6C2F2332" w:rsidR="00590D30" w:rsidRPr="003B16DA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V případě, že je příjemce příspěvkovou organizací jiného územního samosprávného celku, je povinen při sloučení, splynutí či rozdělení postupovat obdobně podle odstavce 1 (doložení např. formou usnesení zastupitelstva územně samosprávného celku). Poslední věta odstavce 2 platí obdobně.</w:t>
      </w:r>
    </w:p>
    <w:p w14:paraId="1127FB88" w14:textId="77777777" w:rsidR="00590D30" w:rsidRPr="003B16DA" w:rsidRDefault="00590D30" w:rsidP="00A92723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3B16DA">
        <w:rPr>
          <w:rFonts w:cstheme="minorHAnsi"/>
          <w:sz w:val="24"/>
          <w:szCs w:val="24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D45E64B" w14:textId="77777777" w:rsidR="006A0D99" w:rsidRPr="003B16DA" w:rsidRDefault="006A0D99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C09A07" w14:textId="6EEEE14B" w:rsidR="00590D30" w:rsidRPr="003B16DA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IX.</w:t>
      </w:r>
    </w:p>
    <w:p w14:paraId="0BE1D17E" w14:textId="77777777" w:rsidR="00590D30" w:rsidRPr="003B16DA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Ostatní ujednání</w:t>
      </w:r>
    </w:p>
    <w:p w14:paraId="712E852B" w14:textId="77777777" w:rsidR="00590D30" w:rsidRPr="003B16DA" w:rsidRDefault="00590D30" w:rsidP="00A92723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D3ADEA1" w14:textId="06894672" w:rsidR="00590D30" w:rsidRPr="003B16DA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Poskytovatel je oprávněn provádět u příjemce kontrolu účetnictví, příp. dalších skutečností, v rozsahu potřebném k posouzení, zda je tato smlouva dodržována.</w:t>
      </w:r>
    </w:p>
    <w:p w14:paraId="1F720BD0" w14:textId="028E5E24" w:rsidR="00590D30" w:rsidRPr="003B16DA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lastRenderedPageBreak/>
        <w:t xml:space="preserve">Příjemce se zavazuje umožnit poskytovateli nebo jím pověřeným osobám provést kdykoli  </w:t>
      </w:r>
      <w:r w:rsidRPr="003B16DA">
        <w:rPr>
          <w:rFonts w:asciiTheme="minorHAnsi" w:hAnsiTheme="minorHAnsi" w:cstheme="minorHAnsi"/>
          <w:sz w:val="24"/>
          <w:szCs w:val="24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4BC3791" w14:textId="761A9CDD" w:rsidR="00590D30" w:rsidRPr="003B16DA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3B16DA">
        <w:rPr>
          <w:rFonts w:asciiTheme="minorHAnsi" w:hAnsiTheme="minorHAnsi" w:cstheme="minorHAnsi"/>
          <w:iCs/>
          <w:sz w:val="24"/>
          <w:szCs w:val="24"/>
        </w:rPr>
        <w:t xml:space="preserve">Tato dotace nemá charakter veřejné podpory. </w:t>
      </w:r>
    </w:p>
    <w:p w14:paraId="5975C164" w14:textId="16F92A4A" w:rsidR="00590D30" w:rsidRPr="003B16DA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Příjemce se zavazuje uveřejnit ve vlastní režii nezbytně nutné informace o projektu, na kterou dotaci dle této veřejnoprávní smlouvy obdržel a zajistit informování veřejnosti o</w:t>
      </w:r>
      <w:r w:rsidR="00843F57" w:rsidRPr="003B16DA">
        <w:rPr>
          <w:rFonts w:asciiTheme="minorHAnsi" w:hAnsiTheme="minorHAnsi" w:cstheme="minorHAnsi"/>
          <w:sz w:val="24"/>
          <w:szCs w:val="24"/>
        </w:rPr>
        <w:t> </w:t>
      </w:r>
      <w:r w:rsidRPr="003B16DA">
        <w:rPr>
          <w:rFonts w:asciiTheme="minorHAnsi" w:hAnsiTheme="minorHAnsi" w:cstheme="minorHAnsi"/>
          <w:sz w:val="24"/>
          <w:szCs w:val="24"/>
        </w:rPr>
        <w:t xml:space="preserve">tom, že daná akce byla realizována v rámci dotace města Jindřichův Hradec. </w:t>
      </w:r>
      <w:r w:rsidRPr="003B16DA">
        <w:rPr>
          <w:rFonts w:asciiTheme="minorHAnsi" w:hAnsiTheme="minorHAnsi" w:cstheme="minorHAnsi"/>
          <w:color w:val="000000"/>
          <w:sz w:val="24"/>
          <w:szCs w:val="24"/>
        </w:rPr>
        <w:t>Na všech formách prezentace</w:t>
      </w:r>
      <w:r w:rsidRPr="003B16DA">
        <w:rPr>
          <w:rFonts w:asciiTheme="minorHAnsi" w:hAnsiTheme="minorHAnsi" w:cstheme="minorHAnsi"/>
          <w:sz w:val="24"/>
          <w:szCs w:val="24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6FD80EE7" w14:textId="77777777" w:rsidR="00843F57" w:rsidRPr="003B16DA" w:rsidRDefault="00843F57" w:rsidP="00843F57">
      <w:pPr>
        <w:pStyle w:val="Zkladntext"/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</w:p>
    <w:p w14:paraId="12523657" w14:textId="77777777" w:rsidR="00B578FE" w:rsidRPr="003B16DA" w:rsidRDefault="00B578FE" w:rsidP="00843F57">
      <w:pPr>
        <w:pStyle w:val="Zkladntext"/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</w:p>
    <w:p w14:paraId="1588EC20" w14:textId="77777777" w:rsidR="00590D30" w:rsidRPr="003B16DA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6DA">
        <w:rPr>
          <w:rFonts w:asciiTheme="minorHAnsi" w:hAnsiTheme="minorHAnsi" w:cstheme="minorHAnsi"/>
          <w:b/>
          <w:sz w:val="24"/>
          <w:szCs w:val="24"/>
        </w:rPr>
        <w:t>X.</w:t>
      </w:r>
    </w:p>
    <w:p w14:paraId="5E7D3530" w14:textId="77777777" w:rsidR="00DB2D1B" w:rsidRPr="003B16DA" w:rsidRDefault="00DB2D1B" w:rsidP="00DB2D1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39958925"/>
      <w:r w:rsidRPr="003B16DA">
        <w:rPr>
          <w:rFonts w:asciiTheme="minorHAnsi" w:hAnsiTheme="minorHAnsi" w:cstheme="minorHAnsi"/>
          <w:b/>
          <w:sz w:val="24"/>
          <w:szCs w:val="24"/>
        </w:rPr>
        <w:t>Závěrečná ujednání</w:t>
      </w:r>
    </w:p>
    <w:p w14:paraId="21B5AB4F" w14:textId="77777777" w:rsidR="00B578FE" w:rsidRPr="003B16DA" w:rsidRDefault="00B578FE" w:rsidP="00DB2D1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6E51C0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Smlouva je vyhotovena ve třech stejnopisech majících povahu originálu, z nichž poskytovatel obdrží dva výtisky a příjemce obdrží jeden výtisk.</w:t>
      </w:r>
    </w:p>
    <w:p w14:paraId="1742E807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Není-li v této smlouvě stanoveno jinak, užijí se podmínky Dotačního programu města Jindřichův Hradec na podporu obnovy kulturního dědictví v roce 2023 přijatého zastupitelstvem města dne 14.12.2022 usnesením č. 41/3Z/2022. Uvedený dokument tvoří nedílnou součást této smlouvy a obsah tohoto dokumentu je oběma smluvním stranám plně znám. Dokument lze získat na webových stránkách poskytovatele www. jh.cz a je také k nahlédnutí u poskytovatele. </w:t>
      </w:r>
    </w:p>
    <w:p w14:paraId="7CCC0DA3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Změny a doplňky této smlouvy lze provádět pouze formou písemných číslovaných dodatků, podepsaných oběma smluvními stranami.</w:t>
      </w:r>
    </w:p>
    <w:p w14:paraId="3B340FCA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o poskytnutí účelových dotací, grantů atd. z prostředků poskytovatele.</w:t>
      </w:r>
    </w:p>
    <w:p w14:paraId="574E8FAC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registru smluv, v platném znění. Příjemce výslovně souhlasí s tím, aby tato smlouva včetně případných dohod o její změně, nahrazení nebo zrušení byla v plném rozsahu zveřejněna v registru smluv.  </w:t>
      </w:r>
    </w:p>
    <w:p w14:paraId="7BEAAAC6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p w14:paraId="74A66058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2DCAF7E5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Tato smlouva je platná dnem podpisu oběma smluvními stranami.</w:t>
      </w:r>
    </w:p>
    <w:p w14:paraId="5E94E3A2" w14:textId="77777777" w:rsidR="00DB2D1B" w:rsidRPr="003B16DA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>Znění této vzorové smlouvy bylo schváleno usnesením Zastupitelstva města Jindřichův Hradec č. 41/3Z/2022 ze dne 14.12.2022.</w:t>
      </w:r>
    </w:p>
    <w:bookmarkEnd w:id="1"/>
    <w:p w14:paraId="520B2E19" w14:textId="77777777" w:rsidR="00590D30" w:rsidRPr="003B16DA" w:rsidRDefault="00590D30" w:rsidP="00590D30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1653DB5F" w14:textId="77777777" w:rsidR="00C405F8" w:rsidRPr="003B16DA" w:rsidRDefault="00C405F8" w:rsidP="00DB2D1B">
      <w:pPr>
        <w:pStyle w:val="Zkladntext"/>
        <w:rPr>
          <w:rFonts w:asciiTheme="minorHAnsi" w:hAnsiTheme="minorHAnsi" w:cstheme="minorHAnsi"/>
        </w:rPr>
      </w:pPr>
    </w:p>
    <w:p w14:paraId="3701C4E1" w14:textId="77777777" w:rsidR="00BA4E5A" w:rsidRPr="003B16DA" w:rsidRDefault="00BA4E5A" w:rsidP="00DB2D1B">
      <w:pPr>
        <w:pStyle w:val="Zkladntext"/>
        <w:rPr>
          <w:rFonts w:asciiTheme="minorHAnsi" w:hAnsiTheme="minorHAnsi" w:cstheme="minorHAnsi"/>
        </w:rPr>
      </w:pPr>
    </w:p>
    <w:p w14:paraId="632D6392" w14:textId="2FE849EF" w:rsidR="00DB2D1B" w:rsidRPr="003B16DA" w:rsidRDefault="003B16DA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DB2D1B" w:rsidRPr="003B16DA">
        <w:rPr>
          <w:rFonts w:asciiTheme="minorHAnsi" w:hAnsiTheme="minorHAnsi" w:cstheme="minorHAnsi"/>
          <w:sz w:val="24"/>
          <w:szCs w:val="24"/>
        </w:rPr>
        <w:t xml:space="preserve">V ……………………………dne……………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DB2D1B" w:rsidRPr="003B16DA">
        <w:rPr>
          <w:rFonts w:asciiTheme="minorHAnsi" w:hAnsiTheme="minorHAnsi" w:cstheme="minorHAnsi"/>
          <w:sz w:val="24"/>
          <w:szCs w:val="24"/>
        </w:rPr>
        <w:t xml:space="preserve">   V…………………………</w:t>
      </w:r>
      <w:r w:rsidR="00B578FE" w:rsidRPr="003B16DA">
        <w:rPr>
          <w:rFonts w:asciiTheme="minorHAnsi" w:hAnsiTheme="minorHAnsi" w:cstheme="minorHAnsi"/>
          <w:sz w:val="24"/>
          <w:szCs w:val="24"/>
        </w:rPr>
        <w:t>dne…</w:t>
      </w:r>
      <w:r w:rsidRPr="003B16DA">
        <w:rPr>
          <w:rFonts w:asciiTheme="minorHAnsi" w:hAnsiTheme="minorHAnsi" w:cstheme="minorHAnsi"/>
          <w:sz w:val="24"/>
          <w:szCs w:val="24"/>
        </w:rPr>
        <w:t>…</w:t>
      </w:r>
      <w:r w:rsidR="00DB2D1B" w:rsidRPr="003B16DA">
        <w:rPr>
          <w:rFonts w:asciiTheme="minorHAnsi" w:hAnsiTheme="minorHAnsi" w:cstheme="minorHAnsi"/>
          <w:sz w:val="24"/>
          <w:szCs w:val="24"/>
        </w:rPr>
        <w:t>……..</w:t>
      </w:r>
    </w:p>
    <w:p w14:paraId="5F51C848" w14:textId="77777777" w:rsidR="00DB2D1B" w:rsidRPr="003B16DA" w:rsidRDefault="00DB2D1B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5F7D4FBD" w14:textId="77777777" w:rsidR="00DB2D1B" w:rsidRPr="003B16DA" w:rsidRDefault="00DB2D1B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5419AB30" w14:textId="77777777" w:rsidR="00BA4E5A" w:rsidRPr="003B16DA" w:rsidRDefault="00BA4E5A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1BA41FF3" w14:textId="77777777" w:rsidR="00BA4E5A" w:rsidRPr="003B16DA" w:rsidRDefault="00BA4E5A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74DAF6E" w14:textId="77777777" w:rsidR="00BA4E5A" w:rsidRPr="003B16DA" w:rsidRDefault="00BA4E5A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656900D7" w14:textId="77777777" w:rsidR="00DB2D1B" w:rsidRPr="003B16DA" w:rsidRDefault="00DB2D1B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085229A0" w14:textId="0137AE44" w:rsidR="00DB2D1B" w:rsidRPr="003B16DA" w:rsidRDefault="00DB2D1B" w:rsidP="00DB2D1B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ab/>
      </w:r>
      <w:r w:rsidR="003B16DA">
        <w:rPr>
          <w:rFonts w:asciiTheme="minorHAnsi" w:hAnsiTheme="minorHAnsi" w:cstheme="minorHAnsi"/>
          <w:sz w:val="24"/>
          <w:szCs w:val="24"/>
        </w:rPr>
        <w:t xml:space="preserve">   </w:t>
      </w:r>
      <w:r w:rsidRPr="003B16DA">
        <w:rPr>
          <w:rFonts w:asciiTheme="minorHAnsi" w:hAnsiTheme="minorHAnsi" w:cstheme="minorHAnsi"/>
          <w:sz w:val="24"/>
          <w:szCs w:val="24"/>
        </w:rPr>
        <w:t>.....................…………………</w:t>
      </w:r>
      <w:r w:rsidRPr="003B16DA">
        <w:rPr>
          <w:rFonts w:asciiTheme="minorHAnsi" w:hAnsiTheme="minorHAnsi" w:cstheme="minorHAnsi"/>
          <w:sz w:val="24"/>
          <w:szCs w:val="24"/>
        </w:rPr>
        <w:tab/>
      </w:r>
      <w:r w:rsidRPr="003B16DA">
        <w:rPr>
          <w:rFonts w:asciiTheme="minorHAnsi" w:hAnsiTheme="minorHAnsi" w:cstheme="minorHAnsi"/>
          <w:sz w:val="24"/>
          <w:szCs w:val="24"/>
        </w:rPr>
        <w:tab/>
        <w:t xml:space="preserve">                            ........................................     </w:t>
      </w:r>
    </w:p>
    <w:p w14:paraId="531399B8" w14:textId="76A53DA6" w:rsidR="00DB2D1B" w:rsidRPr="003B16DA" w:rsidRDefault="00DB2D1B" w:rsidP="00DB2D1B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6A0D99" w:rsidRPr="003B16DA">
        <w:rPr>
          <w:rFonts w:asciiTheme="minorHAnsi" w:hAnsiTheme="minorHAnsi" w:cstheme="minorHAnsi"/>
          <w:sz w:val="24"/>
          <w:szCs w:val="24"/>
        </w:rPr>
        <w:t xml:space="preserve">  </w:t>
      </w:r>
      <w:r w:rsidRPr="003B16DA">
        <w:rPr>
          <w:rFonts w:asciiTheme="minorHAnsi" w:hAnsiTheme="minorHAnsi" w:cstheme="minorHAnsi"/>
          <w:sz w:val="24"/>
          <w:szCs w:val="24"/>
        </w:rPr>
        <w:t>za poskytovatele</w:t>
      </w:r>
      <w:r w:rsidRPr="003B16DA">
        <w:rPr>
          <w:rFonts w:asciiTheme="minorHAnsi" w:hAnsiTheme="minorHAnsi" w:cstheme="minorHAnsi"/>
          <w:sz w:val="24"/>
          <w:szCs w:val="24"/>
        </w:rPr>
        <w:tab/>
      </w:r>
      <w:r w:rsidR="00BA4E5A" w:rsidRPr="003B16DA">
        <w:rPr>
          <w:rFonts w:asciiTheme="minorHAnsi" w:hAnsiTheme="minorHAnsi" w:cstheme="minorHAnsi"/>
          <w:sz w:val="24"/>
          <w:szCs w:val="24"/>
        </w:rPr>
        <w:t xml:space="preserve">    </w:t>
      </w:r>
      <w:r w:rsidRPr="003B16DA">
        <w:rPr>
          <w:rFonts w:asciiTheme="minorHAnsi" w:hAnsiTheme="minorHAnsi" w:cstheme="minorHAnsi"/>
          <w:sz w:val="24"/>
          <w:szCs w:val="24"/>
        </w:rPr>
        <w:tab/>
      </w:r>
      <w:r w:rsidRPr="003B16DA">
        <w:rPr>
          <w:rFonts w:asciiTheme="minorHAnsi" w:hAnsiTheme="minorHAnsi" w:cstheme="minorHAnsi"/>
          <w:sz w:val="24"/>
          <w:szCs w:val="24"/>
        </w:rPr>
        <w:tab/>
      </w:r>
      <w:r w:rsidRPr="003B16DA">
        <w:rPr>
          <w:rFonts w:asciiTheme="minorHAnsi" w:hAnsiTheme="minorHAnsi" w:cstheme="minorHAnsi"/>
          <w:sz w:val="24"/>
          <w:szCs w:val="24"/>
        </w:rPr>
        <w:tab/>
      </w:r>
      <w:r w:rsidR="00BA4E5A" w:rsidRPr="003B16DA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3B16DA">
        <w:rPr>
          <w:rFonts w:asciiTheme="minorHAnsi" w:hAnsiTheme="minorHAnsi" w:cstheme="minorHAnsi"/>
          <w:sz w:val="24"/>
          <w:szCs w:val="24"/>
        </w:rPr>
        <w:t>za příjemce</w:t>
      </w:r>
    </w:p>
    <w:p w14:paraId="31FD0355" w14:textId="77777777" w:rsidR="00DB2D1B" w:rsidRPr="003B16DA" w:rsidRDefault="00DB2D1B" w:rsidP="00DB2D1B">
      <w:pPr>
        <w:jc w:val="both"/>
        <w:rPr>
          <w:rFonts w:cstheme="minorHAnsi"/>
          <w:b/>
          <w:sz w:val="24"/>
          <w:szCs w:val="24"/>
        </w:rPr>
      </w:pPr>
    </w:p>
    <w:p w14:paraId="5275A566" w14:textId="7CCC276D" w:rsidR="00DB2D1B" w:rsidRPr="003B16DA" w:rsidRDefault="00BA4E5A" w:rsidP="00BF41FD">
      <w:pPr>
        <w:pStyle w:val="Bodytext70"/>
        <w:shd w:val="clear" w:color="auto" w:fill="auto"/>
        <w:tabs>
          <w:tab w:val="left" w:pos="0"/>
        </w:tabs>
        <w:spacing w:after="0" w:line="276" w:lineRule="auto"/>
        <w:ind w:left="360" w:right="5" w:firstLine="0"/>
        <w:rPr>
          <w:rFonts w:cstheme="minorHAnsi"/>
          <w:sz w:val="24"/>
          <w:szCs w:val="24"/>
        </w:rPr>
      </w:pPr>
      <w:r w:rsidRPr="003B16D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B2D1B" w:rsidRPr="003B16DA">
        <w:rPr>
          <w:rFonts w:eastAsia="Times New Roman" w:cstheme="minorHAnsi"/>
          <w:sz w:val="24"/>
          <w:szCs w:val="24"/>
          <w:lang w:eastAsia="cs-CZ"/>
        </w:rPr>
        <w:t>Mgr. Ing. Michal Kozár, MBA</w:t>
      </w:r>
      <w:r w:rsidR="00DB2D1B" w:rsidRPr="003B16DA">
        <w:rPr>
          <w:rFonts w:cstheme="minorHAnsi"/>
          <w:sz w:val="24"/>
          <w:szCs w:val="24"/>
        </w:rPr>
        <w:t xml:space="preserve">            </w:t>
      </w:r>
      <w:r w:rsidR="00BF41FD" w:rsidRPr="003B16DA">
        <w:rPr>
          <w:rFonts w:cstheme="minorHAnsi"/>
          <w:sz w:val="24"/>
          <w:szCs w:val="24"/>
        </w:rPr>
        <w:t xml:space="preserve">                    </w:t>
      </w:r>
      <w:r w:rsidR="00B578FE" w:rsidRPr="003B16DA">
        <w:rPr>
          <w:rFonts w:cstheme="minorHAnsi"/>
          <w:sz w:val="24"/>
          <w:szCs w:val="24"/>
        </w:rPr>
        <w:t xml:space="preserve">       </w:t>
      </w:r>
      <w:r w:rsidR="00BF41FD" w:rsidRPr="003B16DA">
        <w:rPr>
          <w:rFonts w:cstheme="minorHAnsi"/>
          <w:sz w:val="24"/>
          <w:szCs w:val="24"/>
        </w:rPr>
        <w:t xml:space="preserve">  </w:t>
      </w:r>
      <w:r w:rsidR="00DB2D1B" w:rsidRPr="003B16DA">
        <w:rPr>
          <w:rFonts w:cstheme="minorHAnsi"/>
          <w:sz w:val="24"/>
          <w:szCs w:val="24"/>
        </w:rPr>
        <w:t xml:space="preserve"> </w:t>
      </w:r>
      <w:r w:rsidR="00BF41FD" w:rsidRPr="003B16DA">
        <w:rPr>
          <w:rFonts w:cstheme="minorHAnsi"/>
          <w:sz w:val="24"/>
          <w:szCs w:val="24"/>
        </w:rPr>
        <w:t>Norek s.r.o. Jindřichův Hradec</w:t>
      </w:r>
    </w:p>
    <w:p w14:paraId="2959C3D8" w14:textId="6B355086" w:rsidR="00BF41FD" w:rsidRPr="003B16DA" w:rsidRDefault="00B578FE" w:rsidP="00BF41FD">
      <w:pPr>
        <w:pStyle w:val="Nadpis1"/>
        <w:shd w:val="clear" w:color="auto" w:fill="FFFFFF"/>
        <w:spacing w:before="0" w:after="60" w:line="240" w:lineRule="atLeast"/>
        <w:rPr>
          <w:rFonts w:asciiTheme="minorHAnsi" w:hAnsiTheme="minorHAnsi" w:cstheme="minorHAnsi"/>
          <w:sz w:val="24"/>
          <w:szCs w:val="24"/>
        </w:rPr>
      </w:pPr>
      <w:r w:rsidRPr="003B16DA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     </w:t>
      </w:r>
      <w:r w:rsidR="00DB2D1B" w:rsidRPr="003B16DA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starosta města Jindřichův Hradec        </w:t>
      </w:r>
      <w:r w:rsidR="00BF41FD" w:rsidRPr="003B16DA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 </w:t>
      </w:r>
      <w:r w:rsidR="00DB2D1B" w:rsidRPr="003B16DA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        </w:t>
      </w:r>
      <w:r w:rsidRPr="003B16DA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       </w:t>
      </w:r>
      <w:r w:rsidR="00DB2D1B" w:rsidRPr="003B16DA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      zastoupena: </w:t>
      </w:r>
      <w:r w:rsidR="00BF41FD" w:rsidRPr="003B16DA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David Vojtíšek, jednatel </w:t>
      </w:r>
    </w:p>
    <w:p w14:paraId="593AE07A" w14:textId="646BAAA9" w:rsidR="00DB2D1B" w:rsidRPr="00BA4E5A" w:rsidRDefault="00DB2D1B" w:rsidP="00DB2D1B">
      <w:pPr>
        <w:jc w:val="both"/>
        <w:rPr>
          <w:rFonts w:cstheme="minorHAnsi"/>
          <w:b/>
          <w:sz w:val="24"/>
          <w:szCs w:val="24"/>
        </w:rPr>
      </w:pPr>
      <w:r w:rsidRPr="00BA4E5A">
        <w:rPr>
          <w:rFonts w:cstheme="minorHAnsi"/>
          <w:b/>
          <w:sz w:val="24"/>
          <w:szCs w:val="24"/>
        </w:rPr>
        <w:br w:type="page"/>
      </w:r>
    </w:p>
    <w:p w14:paraId="785E1AA8" w14:textId="46C490CF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lastRenderedPageBreak/>
        <w:t>Příloha č. 1:</w:t>
      </w:r>
    </w:p>
    <w:p w14:paraId="4D31A2FB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</w:p>
    <w:p w14:paraId="04464C15" w14:textId="77777777" w:rsidR="00590D30" w:rsidRPr="00425819" w:rsidRDefault="00590D30" w:rsidP="00590D30">
      <w:pPr>
        <w:jc w:val="center"/>
        <w:rPr>
          <w:rFonts w:cstheme="minorHAnsi"/>
          <w:b/>
          <w:sz w:val="24"/>
          <w:szCs w:val="24"/>
        </w:rPr>
      </w:pPr>
      <w:r w:rsidRPr="00425819">
        <w:rPr>
          <w:rFonts w:cstheme="minorHAnsi"/>
          <w:b/>
          <w:sz w:val="24"/>
          <w:szCs w:val="24"/>
        </w:rPr>
        <w:t>Čestné prohlášení příjemce o DPH</w:t>
      </w:r>
    </w:p>
    <w:p w14:paraId="3E2E4BCD" w14:textId="77777777" w:rsidR="00590D30" w:rsidRPr="00425819" w:rsidRDefault="00590D30" w:rsidP="00FE6F20">
      <w:pPr>
        <w:rPr>
          <w:rFonts w:cstheme="minorHAnsi"/>
          <w:sz w:val="24"/>
          <w:szCs w:val="24"/>
        </w:rPr>
      </w:pPr>
    </w:p>
    <w:p w14:paraId="111ED357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Příjemce dotace</w:t>
      </w:r>
    </w:p>
    <w:p w14:paraId="669E583E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</w:p>
    <w:p w14:paraId="1EA886AC" w14:textId="737BC1AD" w:rsidR="00B578FE" w:rsidRPr="002A1E6D" w:rsidRDefault="00B578FE" w:rsidP="00B578FE">
      <w:pPr>
        <w:pStyle w:val="Bodytext70"/>
        <w:shd w:val="clear" w:color="auto" w:fill="auto"/>
        <w:tabs>
          <w:tab w:val="left" w:pos="0"/>
        </w:tabs>
        <w:spacing w:after="0" w:line="276" w:lineRule="auto"/>
        <w:ind w:right="5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Norek s.r.o.,</w:t>
      </w:r>
      <w:r w:rsidRPr="002A1E6D">
        <w:rPr>
          <w:rFonts w:cstheme="minorHAnsi"/>
          <w:sz w:val="24"/>
          <w:szCs w:val="24"/>
        </w:rPr>
        <w:t xml:space="preserve"> IČ: </w:t>
      </w:r>
      <w:r>
        <w:rPr>
          <w:rFonts w:cstheme="minorHAnsi"/>
          <w:sz w:val="24"/>
          <w:szCs w:val="24"/>
        </w:rPr>
        <w:t xml:space="preserve">135 02 956,  </w:t>
      </w:r>
      <w:r w:rsidRPr="002A1E6D">
        <w:rPr>
          <w:rFonts w:cstheme="minorHAnsi"/>
          <w:sz w:val="24"/>
          <w:szCs w:val="24"/>
        </w:rPr>
        <w:t xml:space="preserve">se sídlem </w:t>
      </w:r>
      <w:r>
        <w:rPr>
          <w:rFonts w:cstheme="minorHAnsi"/>
          <w:sz w:val="24"/>
          <w:szCs w:val="24"/>
        </w:rPr>
        <w:t xml:space="preserve">Jarošovská 251/II, </w:t>
      </w:r>
      <w:r w:rsidRPr="002A1E6D">
        <w:rPr>
          <w:rFonts w:cstheme="minorHAnsi"/>
          <w:sz w:val="24"/>
          <w:szCs w:val="24"/>
        </w:rPr>
        <w:t>Jindřichův Hradec</w:t>
      </w:r>
    </w:p>
    <w:p w14:paraId="424327CF" w14:textId="725F8D31" w:rsidR="00B578FE" w:rsidRPr="002A1E6D" w:rsidRDefault="00B578FE" w:rsidP="00B578FE">
      <w:pPr>
        <w:pStyle w:val="Bodytext70"/>
        <w:shd w:val="clear" w:color="auto" w:fill="auto"/>
        <w:tabs>
          <w:tab w:val="left" w:pos="0"/>
        </w:tabs>
        <w:spacing w:after="0" w:line="276" w:lineRule="auto"/>
        <w:ind w:right="5" w:firstLine="360"/>
        <w:rPr>
          <w:rFonts w:cstheme="minorHAnsi"/>
          <w:sz w:val="24"/>
          <w:szCs w:val="24"/>
        </w:rPr>
      </w:pPr>
      <w:r w:rsidRPr="002A1E6D">
        <w:rPr>
          <w:rFonts w:cstheme="minorHAnsi"/>
          <w:sz w:val="24"/>
          <w:szCs w:val="24"/>
        </w:rPr>
        <w:t xml:space="preserve">zastoupena: </w:t>
      </w:r>
      <w:r>
        <w:rPr>
          <w:rFonts w:cstheme="minorHAnsi"/>
          <w:sz w:val="24"/>
          <w:szCs w:val="24"/>
        </w:rPr>
        <w:t>David Vojtíšek, jednatel společnosti</w:t>
      </w:r>
    </w:p>
    <w:p w14:paraId="26B645E5" w14:textId="77777777" w:rsidR="00590D30" w:rsidRPr="00C405F8" w:rsidRDefault="00590D30" w:rsidP="00590D30">
      <w:pPr>
        <w:jc w:val="both"/>
        <w:rPr>
          <w:rFonts w:cstheme="minorHAnsi"/>
          <w:sz w:val="20"/>
          <w:szCs w:val="20"/>
        </w:rPr>
      </w:pPr>
    </w:p>
    <w:p w14:paraId="39A42447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na svou čest prohlašuji, že jako příjemce této dotace k dnešnímu dni</w:t>
      </w:r>
    </w:p>
    <w:p w14:paraId="69109992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</w:p>
    <w:p w14:paraId="3CE077D1" w14:textId="77777777" w:rsidR="00590D30" w:rsidRPr="00425819" w:rsidRDefault="00590D30" w:rsidP="00A92723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nejsem plátce DPH</w:t>
      </w:r>
    </w:p>
    <w:p w14:paraId="0A61577C" w14:textId="77777777" w:rsidR="00590D30" w:rsidRPr="00425819" w:rsidRDefault="00FE67D5" w:rsidP="00A92723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jsem plátce DPH a moh</w:t>
      </w:r>
      <w:r w:rsidR="00590D30" w:rsidRPr="00425819">
        <w:rPr>
          <w:rFonts w:cstheme="minorHAnsi"/>
          <w:sz w:val="24"/>
          <w:szCs w:val="24"/>
        </w:rPr>
        <w:t>u v rámci čerpání dotace dle svých aktivit plně či částečně uplatnit nárok na odpočet DPH na vstupu</w:t>
      </w:r>
    </w:p>
    <w:p w14:paraId="5365D942" w14:textId="77777777" w:rsidR="00590D30" w:rsidRPr="00425819" w:rsidRDefault="00FE67D5" w:rsidP="00A92723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jsem plátce DPH a nemoh</w:t>
      </w:r>
      <w:r w:rsidR="00590D30" w:rsidRPr="00425819">
        <w:rPr>
          <w:rFonts w:cstheme="minorHAnsi"/>
          <w:sz w:val="24"/>
          <w:szCs w:val="24"/>
        </w:rPr>
        <w:t>u v rámci čerpání dotace dle svých aktivit uplatnit nárok na odpočet DPH na vstupu</w:t>
      </w:r>
      <w:r w:rsidR="00590D30" w:rsidRPr="00425819">
        <w:rPr>
          <w:rStyle w:val="Znakapoznpodarou"/>
          <w:rFonts w:cstheme="minorHAnsi"/>
          <w:sz w:val="24"/>
          <w:szCs w:val="24"/>
        </w:rPr>
        <w:footnoteReference w:id="1"/>
      </w:r>
    </w:p>
    <w:p w14:paraId="054C8F13" w14:textId="77777777" w:rsidR="00590D30" w:rsidRPr="00425819" w:rsidRDefault="00590D30" w:rsidP="00590D30">
      <w:pPr>
        <w:spacing w:after="240"/>
        <w:ind w:left="357"/>
        <w:jc w:val="both"/>
        <w:rPr>
          <w:rFonts w:cstheme="minorHAnsi"/>
          <w:sz w:val="24"/>
          <w:szCs w:val="24"/>
        </w:rPr>
      </w:pPr>
    </w:p>
    <w:p w14:paraId="65197410" w14:textId="77777777" w:rsidR="00590D30" w:rsidRPr="00425819" w:rsidRDefault="00590D30" w:rsidP="00590D30">
      <w:pPr>
        <w:spacing w:after="240"/>
        <w:ind w:left="357"/>
        <w:jc w:val="both"/>
        <w:rPr>
          <w:rFonts w:cstheme="minorHAnsi"/>
          <w:sz w:val="24"/>
          <w:szCs w:val="24"/>
        </w:rPr>
      </w:pPr>
    </w:p>
    <w:p w14:paraId="1C867171" w14:textId="77777777" w:rsidR="00590D30" w:rsidRPr="00425819" w:rsidRDefault="00590D30" w:rsidP="00590D30">
      <w:pPr>
        <w:spacing w:after="240"/>
        <w:ind w:left="357"/>
        <w:jc w:val="both"/>
        <w:rPr>
          <w:rFonts w:cstheme="minorHAnsi"/>
          <w:sz w:val="24"/>
          <w:szCs w:val="24"/>
        </w:rPr>
      </w:pPr>
    </w:p>
    <w:p w14:paraId="6CBAB78B" w14:textId="75E08768" w:rsidR="00590D30" w:rsidRPr="00425819" w:rsidRDefault="00AE4921" w:rsidP="00590D3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dne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522031E0" w14:textId="21F41615" w:rsidR="00590D30" w:rsidRDefault="00590D30" w:rsidP="00590D30">
      <w:pPr>
        <w:jc w:val="both"/>
        <w:rPr>
          <w:rFonts w:cstheme="minorHAnsi"/>
          <w:sz w:val="24"/>
          <w:szCs w:val="24"/>
        </w:rPr>
      </w:pPr>
    </w:p>
    <w:p w14:paraId="2BFFDD2D" w14:textId="11D4CE02" w:rsidR="00AE4921" w:rsidRDefault="00AE4921" w:rsidP="00590D30">
      <w:pPr>
        <w:jc w:val="both"/>
        <w:rPr>
          <w:rFonts w:cstheme="minorHAnsi"/>
          <w:sz w:val="24"/>
          <w:szCs w:val="24"/>
        </w:rPr>
      </w:pPr>
    </w:p>
    <w:p w14:paraId="0D82EDA2" w14:textId="77777777" w:rsidR="00AE4921" w:rsidRPr="00425819" w:rsidRDefault="00AE4921" w:rsidP="00590D30">
      <w:pPr>
        <w:jc w:val="both"/>
        <w:rPr>
          <w:rFonts w:cstheme="minorHAnsi"/>
          <w:sz w:val="24"/>
          <w:szCs w:val="24"/>
        </w:rPr>
      </w:pPr>
    </w:p>
    <w:p w14:paraId="38264B3F" w14:textId="34A27677" w:rsidR="00590D30" w:rsidRPr="00425819" w:rsidRDefault="00AE4921" w:rsidP="00590D3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Podpis osoby zastupující žadatele</w:t>
      </w:r>
    </w:p>
    <w:p w14:paraId="5A40B0A8" w14:textId="77777777" w:rsidR="00DB2D1B" w:rsidRDefault="00DB2D1B" w:rsidP="00DB2D1B">
      <w:pPr>
        <w:pStyle w:val="Bodytext70"/>
        <w:shd w:val="clear" w:color="auto" w:fill="auto"/>
        <w:tabs>
          <w:tab w:val="left" w:pos="0"/>
        </w:tabs>
        <w:spacing w:after="0" w:line="240" w:lineRule="auto"/>
        <w:ind w:right="5" w:firstLine="0"/>
        <w:rPr>
          <w:rFonts w:ascii="Arial" w:hAnsi="Arial" w:cs="Arial"/>
          <w:sz w:val="20"/>
          <w:szCs w:val="20"/>
        </w:rPr>
      </w:pPr>
    </w:p>
    <w:p w14:paraId="0DDB80D2" w14:textId="77777777" w:rsidR="00DB2D1B" w:rsidRDefault="00DB2D1B" w:rsidP="00DB2D1B">
      <w:pPr>
        <w:pStyle w:val="Bodytext70"/>
        <w:shd w:val="clear" w:color="auto" w:fill="auto"/>
        <w:tabs>
          <w:tab w:val="left" w:pos="0"/>
        </w:tabs>
        <w:spacing w:after="0" w:line="240" w:lineRule="auto"/>
        <w:ind w:right="5" w:firstLine="0"/>
        <w:rPr>
          <w:rFonts w:ascii="Arial" w:hAnsi="Arial" w:cs="Arial"/>
          <w:sz w:val="20"/>
          <w:szCs w:val="20"/>
        </w:rPr>
      </w:pPr>
    </w:p>
    <w:p w14:paraId="4DEBD2E7" w14:textId="77777777" w:rsidR="00B578FE" w:rsidRPr="002A1E6D" w:rsidRDefault="00B578FE" w:rsidP="00B578FE">
      <w:pPr>
        <w:pStyle w:val="Bodytext70"/>
        <w:shd w:val="clear" w:color="auto" w:fill="auto"/>
        <w:tabs>
          <w:tab w:val="left" w:pos="0"/>
        </w:tabs>
        <w:spacing w:after="0" w:line="276" w:lineRule="auto"/>
        <w:ind w:right="5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Norek s.r.o.,</w:t>
      </w:r>
      <w:r w:rsidRPr="002A1E6D">
        <w:rPr>
          <w:rFonts w:cstheme="minorHAnsi"/>
          <w:sz w:val="24"/>
          <w:szCs w:val="24"/>
        </w:rPr>
        <w:t xml:space="preserve"> IČ: </w:t>
      </w:r>
      <w:r>
        <w:rPr>
          <w:rFonts w:cstheme="minorHAnsi"/>
          <w:sz w:val="24"/>
          <w:szCs w:val="24"/>
        </w:rPr>
        <w:t xml:space="preserve">135 02 956,  </w:t>
      </w:r>
      <w:r w:rsidRPr="002A1E6D">
        <w:rPr>
          <w:rFonts w:cstheme="minorHAnsi"/>
          <w:sz w:val="24"/>
          <w:szCs w:val="24"/>
        </w:rPr>
        <w:t xml:space="preserve">se sídlem </w:t>
      </w:r>
      <w:r>
        <w:rPr>
          <w:rFonts w:cstheme="minorHAnsi"/>
          <w:sz w:val="24"/>
          <w:szCs w:val="24"/>
        </w:rPr>
        <w:t xml:space="preserve">Jarošovská 251/II, </w:t>
      </w:r>
      <w:r w:rsidRPr="002A1E6D">
        <w:rPr>
          <w:rFonts w:cstheme="minorHAnsi"/>
          <w:sz w:val="24"/>
          <w:szCs w:val="24"/>
        </w:rPr>
        <w:t>Jindřichův Hradec</w:t>
      </w:r>
    </w:p>
    <w:p w14:paraId="6B06D72F" w14:textId="77777777" w:rsidR="00B578FE" w:rsidRPr="002A1E6D" w:rsidRDefault="00B578FE" w:rsidP="00B578FE">
      <w:pPr>
        <w:pStyle w:val="Bodytext70"/>
        <w:shd w:val="clear" w:color="auto" w:fill="auto"/>
        <w:tabs>
          <w:tab w:val="left" w:pos="0"/>
        </w:tabs>
        <w:spacing w:after="0" w:line="276" w:lineRule="auto"/>
        <w:ind w:right="5" w:firstLine="360"/>
        <w:rPr>
          <w:rFonts w:cstheme="minorHAnsi"/>
          <w:sz w:val="24"/>
          <w:szCs w:val="24"/>
        </w:rPr>
      </w:pPr>
      <w:r w:rsidRPr="002A1E6D">
        <w:rPr>
          <w:rFonts w:cstheme="minorHAnsi"/>
          <w:sz w:val="24"/>
          <w:szCs w:val="24"/>
        </w:rPr>
        <w:t xml:space="preserve">zastoupena: </w:t>
      </w:r>
      <w:r>
        <w:rPr>
          <w:rFonts w:cstheme="minorHAnsi"/>
          <w:sz w:val="24"/>
          <w:szCs w:val="24"/>
        </w:rPr>
        <w:t>David Vojtíšek, jednatel společnosti</w:t>
      </w:r>
    </w:p>
    <w:p w14:paraId="007A1C2A" w14:textId="77777777" w:rsidR="00B578FE" w:rsidRPr="00C405F8" w:rsidRDefault="00B578FE" w:rsidP="00B578FE">
      <w:pPr>
        <w:jc w:val="both"/>
        <w:rPr>
          <w:rFonts w:cstheme="minorHAnsi"/>
          <w:sz w:val="20"/>
          <w:szCs w:val="20"/>
        </w:rPr>
      </w:pPr>
    </w:p>
    <w:p w14:paraId="6418597C" w14:textId="77777777" w:rsidR="00DB2D1B" w:rsidRDefault="00DB2D1B" w:rsidP="00C405F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A5AAE3F" w14:textId="77777777" w:rsidR="00DB2D1B" w:rsidRPr="0006292A" w:rsidRDefault="00DB2D1B" w:rsidP="00DB2D1B">
      <w:pPr>
        <w:jc w:val="both"/>
        <w:rPr>
          <w:rFonts w:ascii="Arial" w:hAnsi="Arial" w:cs="Arial"/>
          <w:sz w:val="20"/>
          <w:szCs w:val="20"/>
        </w:rPr>
      </w:pPr>
    </w:p>
    <w:p w14:paraId="12BFBF48" w14:textId="77777777" w:rsidR="00590D30" w:rsidRPr="00425819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19D7DD" w14:textId="77777777" w:rsidR="00590D30" w:rsidRPr="00425819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23790B1" w14:textId="77777777" w:rsidR="00D0386A" w:rsidRPr="00425819" w:rsidRDefault="00A159D1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25819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D. </w:t>
      </w:r>
      <w:r w:rsidR="00D0386A" w:rsidRPr="00425819">
        <w:rPr>
          <w:rFonts w:asciiTheme="minorHAnsi" w:hAnsiTheme="minorHAnsi" w:cstheme="minorHAnsi"/>
          <w:b/>
          <w:sz w:val="24"/>
          <w:szCs w:val="24"/>
          <w:u w:val="single"/>
        </w:rPr>
        <w:t>Formulář konečného vyúčtování uznatelných nákladů projektu</w:t>
      </w:r>
    </w:p>
    <w:p w14:paraId="4422C028" w14:textId="77777777" w:rsidR="00D0386A" w:rsidRPr="00425819" w:rsidRDefault="00D0386A" w:rsidP="00AE4921">
      <w:pPr>
        <w:rPr>
          <w:rFonts w:cstheme="minorHAnsi"/>
          <w:sz w:val="24"/>
          <w:szCs w:val="24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828"/>
        <w:gridCol w:w="2725"/>
        <w:gridCol w:w="1810"/>
        <w:gridCol w:w="1991"/>
        <w:gridCol w:w="1779"/>
      </w:tblGrid>
      <w:tr w:rsidR="00D0386A" w:rsidRPr="00425819" w14:paraId="1B672F71" w14:textId="77777777" w:rsidTr="00D0386A">
        <w:trPr>
          <w:trHeight w:val="775"/>
        </w:trPr>
        <w:tc>
          <w:tcPr>
            <w:tcW w:w="828" w:type="dxa"/>
          </w:tcPr>
          <w:p w14:paraId="0432859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25819">
              <w:rPr>
                <w:rFonts w:cstheme="minorHAnsi"/>
                <w:sz w:val="24"/>
                <w:szCs w:val="24"/>
              </w:rPr>
              <w:t>Poř</w:t>
            </w:r>
            <w:proofErr w:type="spellEnd"/>
            <w:r w:rsidRPr="00425819">
              <w:rPr>
                <w:rFonts w:cstheme="minorHAnsi"/>
                <w:sz w:val="24"/>
                <w:szCs w:val="24"/>
              </w:rPr>
              <w:t>. č.</w:t>
            </w:r>
          </w:p>
        </w:tc>
        <w:tc>
          <w:tcPr>
            <w:tcW w:w="2725" w:type="dxa"/>
          </w:tcPr>
          <w:p w14:paraId="213AC6A6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Předmět plnění</w:t>
            </w:r>
          </w:p>
        </w:tc>
        <w:tc>
          <w:tcPr>
            <w:tcW w:w="1810" w:type="dxa"/>
          </w:tcPr>
          <w:p w14:paraId="66E37FE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Ev. č. Faktury nebo dokladu</w:t>
            </w:r>
          </w:p>
        </w:tc>
        <w:tc>
          <w:tcPr>
            <w:tcW w:w="1991" w:type="dxa"/>
          </w:tcPr>
          <w:p w14:paraId="40AECA9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 xml:space="preserve">Doklad o zaplacení </w:t>
            </w:r>
          </w:p>
        </w:tc>
        <w:tc>
          <w:tcPr>
            <w:tcW w:w="1779" w:type="dxa"/>
          </w:tcPr>
          <w:p w14:paraId="0C9DC3A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částka</w:t>
            </w:r>
          </w:p>
        </w:tc>
      </w:tr>
      <w:tr w:rsidR="00D0386A" w:rsidRPr="00425819" w14:paraId="71647B72" w14:textId="77777777" w:rsidTr="00D0386A">
        <w:trPr>
          <w:trHeight w:val="387"/>
        </w:trPr>
        <w:tc>
          <w:tcPr>
            <w:tcW w:w="828" w:type="dxa"/>
          </w:tcPr>
          <w:p w14:paraId="6093B2C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D3D728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95E70EA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71EA7BD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E15B24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45CCA420" w14:textId="77777777" w:rsidTr="00D0386A">
        <w:trPr>
          <w:trHeight w:val="387"/>
        </w:trPr>
        <w:tc>
          <w:tcPr>
            <w:tcW w:w="828" w:type="dxa"/>
          </w:tcPr>
          <w:p w14:paraId="36E0ACB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44EBC5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B9B9FCF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C4E920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D4406F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020903FB" w14:textId="77777777" w:rsidTr="00D0386A">
        <w:trPr>
          <w:trHeight w:val="387"/>
        </w:trPr>
        <w:tc>
          <w:tcPr>
            <w:tcW w:w="828" w:type="dxa"/>
          </w:tcPr>
          <w:p w14:paraId="56C12A6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B8495E5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8776249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7025A2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04A00AF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24A605EC" w14:textId="77777777" w:rsidTr="00D0386A">
        <w:trPr>
          <w:trHeight w:val="387"/>
        </w:trPr>
        <w:tc>
          <w:tcPr>
            <w:tcW w:w="828" w:type="dxa"/>
          </w:tcPr>
          <w:p w14:paraId="2EEA75D2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3B6D7A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87AF9E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0D1F899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23ACBB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0B7E74C6" w14:textId="77777777" w:rsidTr="00D0386A">
        <w:trPr>
          <w:trHeight w:val="387"/>
        </w:trPr>
        <w:tc>
          <w:tcPr>
            <w:tcW w:w="828" w:type="dxa"/>
          </w:tcPr>
          <w:p w14:paraId="103DEB6F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27DAA6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19FE602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EBA5C0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E695F6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00A7B612" w14:textId="77777777" w:rsidTr="00D0386A">
        <w:trPr>
          <w:trHeight w:val="387"/>
        </w:trPr>
        <w:tc>
          <w:tcPr>
            <w:tcW w:w="828" w:type="dxa"/>
          </w:tcPr>
          <w:p w14:paraId="0D528ECC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33CEACC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30860E9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37AAB7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4104EB2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4E6C40A1" w14:textId="77777777" w:rsidTr="00D0386A">
        <w:trPr>
          <w:trHeight w:val="409"/>
        </w:trPr>
        <w:tc>
          <w:tcPr>
            <w:tcW w:w="828" w:type="dxa"/>
          </w:tcPr>
          <w:p w14:paraId="3D0074E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590B94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C1FA59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51F72EE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2890AB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5C6D5E73" w14:textId="77777777" w:rsidTr="00D0386A">
        <w:trPr>
          <w:trHeight w:val="409"/>
        </w:trPr>
        <w:tc>
          <w:tcPr>
            <w:tcW w:w="828" w:type="dxa"/>
          </w:tcPr>
          <w:p w14:paraId="29F844E5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477C7F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723EAF6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9DC2BD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E8A586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7723948D" w14:textId="77777777" w:rsidTr="00D0386A">
        <w:trPr>
          <w:trHeight w:val="409"/>
        </w:trPr>
        <w:tc>
          <w:tcPr>
            <w:tcW w:w="828" w:type="dxa"/>
          </w:tcPr>
          <w:p w14:paraId="6ACD3A1E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E3B70A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95DBC4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C0C516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F9A8D1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5B3E0B0D" w14:textId="77777777" w:rsidTr="00D0386A">
        <w:trPr>
          <w:trHeight w:val="409"/>
        </w:trPr>
        <w:tc>
          <w:tcPr>
            <w:tcW w:w="828" w:type="dxa"/>
          </w:tcPr>
          <w:p w14:paraId="2B06E65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2BED6C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CELKEM</w:t>
            </w:r>
          </w:p>
        </w:tc>
        <w:tc>
          <w:tcPr>
            <w:tcW w:w="5580" w:type="dxa"/>
            <w:gridSpan w:val="3"/>
          </w:tcPr>
          <w:p w14:paraId="2E42FF0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3AE050" w14:textId="77777777" w:rsidR="00D0386A" w:rsidRPr="00425819" w:rsidRDefault="00D0386A" w:rsidP="00D0386A">
      <w:pPr>
        <w:ind w:left="360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 xml:space="preserve"> </w:t>
      </w:r>
    </w:p>
    <w:p w14:paraId="4BBC6129" w14:textId="77777777" w:rsidR="007F6CF5" w:rsidRPr="00425819" w:rsidRDefault="007F6CF5" w:rsidP="007F6CF5">
      <w:pPr>
        <w:jc w:val="both"/>
        <w:rPr>
          <w:rFonts w:cstheme="minorHAnsi"/>
          <w:sz w:val="24"/>
          <w:szCs w:val="24"/>
        </w:rPr>
      </w:pPr>
    </w:p>
    <w:p w14:paraId="14E844BA" w14:textId="77777777" w:rsidR="00483EC4" w:rsidRPr="00425819" w:rsidRDefault="00483EC4" w:rsidP="00985BC4">
      <w:pPr>
        <w:jc w:val="both"/>
        <w:rPr>
          <w:rFonts w:cstheme="minorHAnsi"/>
          <w:sz w:val="24"/>
          <w:szCs w:val="24"/>
        </w:rPr>
      </w:pPr>
    </w:p>
    <w:sectPr w:rsidR="00483EC4" w:rsidRPr="00425819" w:rsidSect="003E2672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5FE8" w14:textId="77777777" w:rsidR="00295029" w:rsidRDefault="00295029" w:rsidP="00732D26">
      <w:pPr>
        <w:spacing w:after="0" w:line="240" w:lineRule="auto"/>
      </w:pPr>
      <w:r>
        <w:separator/>
      </w:r>
    </w:p>
  </w:endnote>
  <w:endnote w:type="continuationSeparator" w:id="0">
    <w:p w14:paraId="0583BEA8" w14:textId="77777777" w:rsidR="00295029" w:rsidRDefault="00295029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0527"/>
      <w:docPartObj>
        <w:docPartGallery w:val="Page Numbers (Bottom of Page)"/>
        <w:docPartUnique/>
      </w:docPartObj>
    </w:sdtPr>
    <w:sdtContent>
      <w:p w14:paraId="36588756" w14:textId="77777777" w:rsidR="00280E70" w:rsidRDefault="00496BBF">
        <w:pPr>
          <w:pStyle w:val="Zpat"/>
        </w:pPr>
        <w:r>
          <w:rPr>
            <w:noProof/>
          </w:rPr>
          <w:fldChar w:fldCharType="begin"/>
        </w:r>
        <w:r w:rsidR="00280E7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F2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4CC9BA" w14:textId="77777777" w:rsidR="00280E70" w:rsidRDefault="0028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EFEB" w14:textId="77777777" w:rsidR="00295029" w:rsidRDefault="00295029" w:rsidP="00732D26">
      <w:pPr>
        <w:spacing w:after="0" w:line="240" w:lineRule="auto"/>
      </w:pPr>
      <w:r>
        <w:separator/>
      </w:r>
    </w:p>
  </w:footnote>
  <w:footnote w:type="continuationSeparator" w:id="0">
    <w:p w14:paraId="0FF46FA9" w14:textId="77777777" w:rsidR="00295029" w:rsidRDefault="00295029" w:rsidP="00732D26">
      <w:pPr>
        <w:spacing w:after="0" w:line="240" w:lineRule="auto"/>
      </w:pPr>
      <w:r>
        <w:continuationSeparator/>
      </w:r>
    </w:p>
  </w:footnote>
  <w:footnote w:id="1">
    <w:p w14:paraId="4C705C76" w14:textId="77777777" w:rsidR="00280E70" w:rsidRPr="009D00B1" w:rsidRDefault="00280E70" w:rsidP="00590D30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D6"/>
    <w:multiLevelType w:val="hybridMultilevel"/>
    <w:tmpl w:val="2B4EAA66"/>
    <w:lvl w:ilvl="0" w:tplc="A84E26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67434B"/>
    <w:multiLevelType w:val="hybridMultilevel"/>
    <w:tmpl w:val="49B63A98"/>
    <w:lvl w:ilvl="0" w:tplc="54B4C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5119"/>
    <w:multiLevelType w:val="hybridMultilevel"/>
    <w:tmpl w:val="57364CDA"/>
    <w:lvl w:ilvl="0" w:tplc="34224F4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377966"/>
    <w:multiLevelType w:val="hybridMultilevel"/>
    <w:tmpl w:val="FDE008D8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243"/>
    <w:multiLevelType w:val="hybridMultilevel"/>
    <w:tmpl w:val="650AA0D2"/>
    <w:lvl w:ilvl="0" w:tplc="2222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D4D0E"/>
    <w:multiLevelType w:val="hybridMultilevel"/>
    <w:tmpl w:val="6AE8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CEF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D7D86"/>
    <w:multiLevelType w:val="hybridMultilevel"/>
    <w:tmpl w:val="B470CC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2E4026"/>
    <w:multiLevelType w:val="hybridMultilevel"/>
    <w:tmpl w:val="0424527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97103"/>
    <w:multiLevelType w:val="hybridMultilevel"/>
    <w:tmpl w:val="5532F58A"/>
    <w:lvl w:ilvl="0" w:tplc="76503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629671">
    <w:abstractNumId w:val="13"/>
  </w:num>
  <w:num w:numId="2" w16cid:durableId="303856037">
    <w:abstractNumId w:val="21"/>
  </w:num>
  <w:num w:numId="3" w16cid:durableId="222377351">
    <w:abstractNumId w:val="9"/>
  </w:num>
  <w:num w:numId="4" w16cid:durableId="759134793">
    <w:abstractNumId w:val="16"/>
  </w:num>
  <w:num w:numId="5" w16cid:durableId="1144472874">
    <w:abstractNumId w:val="3"/>
  </w:num>
  <w:num w:numId="6" w16cid:durableId="1547792796">
    <w:abstractNumId w:val="12"/>
  </w:num>
  <w:num w:numId="7" w16cid:durableId="1325475786">
    <w:abstractNumId w:val="11"/>
  </w:num>
  <w:num w:numId="8" w16cid:durableId="67656333">
    <w:abstractNumId w:val="6"/>
  </w:num>
  <w:num w:numId="9" w16cid:durableId="500581628">
    <w:abstractNumId w:val="18"/>
  </w:num>
  <w:num w:numId="10" w16cid:durableId="43871064">
    <w:abstractNumId w:val="25"/>
  </w:num>
  <w:num w:numId="11" w16cid:durableId="1755784187">
    <w:abstractNumId w:val="17"/>
  </w:num>
  <w:num w:numId="12" w16cid:durableId="1871796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2682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86691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092718">
    <w:abstractNumId w:val="1"/>
  </w:num>
  <w:num w:numId="17" w16cid:durableId="1708607497">
    <w:abstractNumId w:val="5"/>
  </w:num>
  <w:num w:numId="18" w16cid:durableId="613944086">
    <w:abstractNumId w:val="24"/>
  </w:num>
  <w:num w:numId="19" w16cid:durableId="1126463835">
    <w:abstractNumId w:val="0"/>
  </w:num>
  <w:num w:numId="20" w16cid:durableId="93523999">
    <w:abstractNumId w:val="23"/>
  </w:num>
  <w:num w:numId="21" w16cid:durableId="1105690009">
    <w:abstractNumId w:val="19"/>
  </w:num>
  <w:num w:numId="22" w16cid:durableId="2071688787">
    <w:abstractNumId w:val="10"/>
  </w:num>
  <w:num w:numId="23" w16cid:durableId="1229463707">
    <w:abstractNumId w:val="7"/>
  </w:num>
  <w:num w:numId="24" w16cid:durableId="758060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2672733">
    <w:abstractNumId w:val="22"/>
  </w:num>
  <w:num w:numId="26" w16cid:durableId="1323511412">
    <w:abstractNumId w:val="8"/>
  </w:num>
  <w:num w:numId="27" w16cid:durableId="1624769085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6A"/>
    <w:rsid w:val="000219CC"/>
    <w:rsid w:val="0002424F"/>
    <w:rsid w:val="0002482A"/>
    <w:rsid w:val="00030ACB"/>
    <w:rsid w:val="00031727"/>
    <w:rsid w:val="000474B0"/>
    <w:rsid w:val="0005553B"/>
    <w:rsid w:val="00055EE4"/>
    <w:rsid w:val="00056CDD"/>
    <w:rsid w:val="000633B2"/>
    <w:rsid w:val="000724A2"/>
    <w:rsid w:val="00074037"/>
    <w:rsid w:val="00076F1C"/>
    <w:rsid w:val="00083C7C"/>
    <w:rsid w:val="000900E5"/>
    <w:rsid w:val="000B2994"/>
    <w:rsid w:val="000B2D37"/>
    <w:rsid w:val="000B32D2"/>
    <w:rsid w:val="000C7434"/>
    <w:rsid w:val="000D7F6A"/>
    <w:rsid w:val="000E070F"/>
    <w:rsid w:val="000E6DEF"/>
    <w:rsid w:val="000F1A41"/>
    <w:rsid w:val="000F23B9"/>
    <w:rsid w:val="00100C8A"/>
    <w:rsid w:val="00101725"/>
    <w:rsid w:val="0010175A"/>
    <w:rsid w:val="00102267"/>
    <w:rsid w:val="00103EBC"/>
    <w:rsid w:val="00111F65"/>
    <w:rsid w:val="00137141"/>
    <w:rsid w:val="00145A60"/>
    <w:rsid w:val="00152397"/>
    <w:rsid w:val="00153FAB"/>
    <w:rsid w:val="001579CD"/>
    <w:rsid w:val="00160911"/>
    <w:rsid w:val="00174222"/>
    <w:rsid w:val="00174AB2"/>
    <w:rsid w:val="00185359"/>
    <w:rsid w:val="001B093E"/>
    <w:rsid w:val="001B4384"/>
    <w:rsid w:val="001B732E"/>
    <w:rsid w:val="001C4E85"/>
    <w:rsid w:val="001D5341"/>
    <w:rsid w:val="001F36D9"/>
    <w:rsid w:val="0022408F"/>
    <w:rsid w:val="00226A6E"/>
    <w:rsid w:val="002304A4"/>
    <w:rsid w:val="00231700"/>
    <w:rsid w:val="00237723"/>
    <w:rsid w:val="00242DC9"/>
    <w:rsid w:val="00250B98"/>
    <w:rsid w:val="00274E94"/>
    <w:rsid w:val="00280E70"/>
    <w:rsid w:val="0029034A"/>
    <w:rsid w:val="00292E04"/>
    <w:rsid w:val="0029386B"/>
    <w:rsid w:val="00295029"/>
    <w:rsid w:val="002A1E6D"/>
    <w:rsid w:val="002A6E3F"/>
    <w:rsid w:val="002C2EC3"/>
    <w:rsid w:val="002C3F55"/>
    <w:rsid w:val="002C46DA"/>
    <w:rsid w:val="002D0B1B"/>
    <w:rsid w:val="002E5E6C"/>
    <w:rsid w:val="002E74A6"/>
    <w:rsid w:val="002F0FB2"/>
    <w:rsid w:val="002F6BC5"/>
    <w:rsid w:val="002F73DB"/>
    <w:rsid w:val="002F7A85"/>
    <w:rsid w:val="003031B8"/>
    <w:rsid w:val="00314FDC"/>
    <w:rsid w:val="00324462"/>
    <w:rsid w:val="0032750B"/>
    <w:rsid w:val="00331D8E"/>
    <w:rsid w:val="00334602"/>
    <w:rsid w:val="00343AD9"/>
    <w:rsid w:val="00347427"/>
    <w:rsid w:val="00360F7F"/>
    <w:rsid w:val="003646D5"/>
    <w:rsid w:val="00370F00"/>
    <w:rsid w:val="003A1AE7"/>
    <w:rsid w:val="003A34A7"/>
    <w:rsid w:val="003A473F"/>
    <w:rsid w:val="003A4E03"/>
    <w:rsid w:val="003B0101"/>
    <w:rsid w:val="003B0E2B"/>
    <w:rsid w:val="003B16DA"/>
    <w:rsid w:val="003B3EE7"/>
    <w:rsid w:val="003B487C"/>
    <w:rsid w:val="003C0119"/>
    <w:rsid w:val="003C066B"/>
    <w:rsid w:val="003C7933"/>
    <w:rsid w:val="003E2672"/>
    <w:rsid w:val="003F634F"/>
    <w:rsid w:val="00401BC0"/>
    <w:rsid w:val="00425819"/>
    <w:rsid w:val="00433834"/>
    <w:rsid w:val="00436CB6"/>
    <w:rsid w:val="004433C0"/>
    <w:rsid w:val="0046278D"/>
    <w:rsid w:val="00466CDD"/>
    <w:rsid w:val="004673FB"/>
    <w:rsid w:val="00470D5E"/>
    <w:rsid w:val="00472234"/>
    <w:rsid w:val="004820BD"/>
    <w:rsid w:val="00483EC4"/>
    <w:rsid w:val="00484C1B"/>
    <w:rsid w:val="0048508D"/>
    <w:rsid w:val="00496BBF"/>
    <w:rsid w:val="004A0D67"/>
    <w:rsid w:val="004D7FF6"/>
    <w:rsid w:val="004E18D5"/>
    <w:rsid w:val="004E1CD0"/>
    <w:rsid w:val="004E2287"/>
    <w:rsid w:val="004E2CD7"/>
    <w:rsid w:val="0050612C"/>
    <w:rsid w:val="00507398"/>
    <w:rsid w:val="00507EB8"/>
    <w:rsid w:val="00511AEA"/>
    <w:rsid w:val="00540A8B"/>
    <w:rsid w:val="0054317A"/>
    <w:rsid w:val="00545A30"/>
    <w:rsid w:val="00545D46"/>
    <w:rsid w:val="0055709E"/>
    <w:rsid w:val="00564887"/>
    <w:rsid w:val="00565C39"/>
    <w:rsid w:val="00585467"/>
    <w:rsid w:val="0058546F"/>
    <w:rsid w:val="00587217"/>
    <w:rsid w:val="00590D30"/>
    <w:rsid w:val="00594589"/>
    <w:rsid w:val="005A034D"/>
    <w:rsid w:val="005A2A0C"/>
    <w:rsid w:val="005A5C5D"/>
    <w:rsid w:val="005A7D24"/>
    <w:rsid w:val="005B36C2"/>
    <w:rsid w:val="005B635A"/>
    <w:rsid w:val="005D6811"/>
    <w:rsid w:val="005E02A9"/>
    <w:rsid w:val="005E7183"/>
    <w:rsid w:val="005F2CC6"/>
    <w:rsid w:val="005F690A"/>
    <w:rsid w:val="00613E25"/>
    <w:rsid w:val="00624374"/>
    <w:rsid w:val="00626B6F"/>
    <w:rsid w:val="00652250"/>
    <w:rsid w:val="006553A1"/>
    <w:rsid w:val="00655DD3"/>
    <w:rsid w:val="00657E58"/>
    <w:rsid w:val="00665324"/>
    <w:rsid w:val="006655B2"/>
    <w:rsid w:val="006771FB"/>
    <w:rsid w:val="0069055B"/>
    <w:rsid w:val="00697270"/>
    <w:rsid w:val="006A0D99"/>
    <w:rsid w:val="006A683F"/>
    <w:rsid w:val="006B042A"/>
    <w:rsid w:val="006B3B0A"/>
    <w:rsid w:val="006D0860"/>
    <w:rsid w:val="006D27BD"/>
    <w:rsid w:val="006E3988"/>
    <w:rsid w:val="0070246D"/>
    <w:rsid w:val="007063F6"/>
    <w:rsid w:val="0071134A"/>
    <w:rsid w:val="00711D55"/>
    <w:rsid w:val="00711E10"/>
    <w:rsid w:val="007179C5"/>
    <w:rsid w:val="007212DA"/>
    <w:rsid w:val="00732D26"/>
    <w:rsid w:val="00740027"/>
    <w:rsid w:val="00744852"/>
    <w:rsid w:val="00777F8B"/>
    <w:rsid w:val="0079003A"/>
    <w:rsid w:val="00795CB0"/>
    <w:rsid w:val="007A0817"/>
    <w:rsid w:val="007A1BA9"/>
    <w:rsid w:val="007C5621"/>
    <w:rsid w:val="007C7AAB"/>
    <w:rsid w:val="007F6CF5"/>
    <w:rsid w:val="007F74CB"/>
    <w:rsid w:val="00813E19"/>
    <w:rsid w:val="008149FC"/>
    <w:rsid w:val="00816C44"/>
    <w:rsid w:val="0083424C"/>
    <w:rsid w:val="00835A41"/>
    <w:rsid w:val="00843F57"/>
    <w:rsid w:val="00844123"/>
    <w:rsid w:val="00847707"/>
    <w:rsid w:val="00856BF6"/>
    <w:rsid w:val="008627CD"/>
    <w:rsid w:val="00865CBC"/>
    <w:rsid w:val="008740A9"/>
    <w:rsid w:val="008848E4"/>
    <w:rsid w:val="008852F2"/>
    <w:rsid w:val="00893055"/>
    <w:rsid w:val="008943C2"/>
    <w:rsid w:val="00895E33"/>
    <w:rsid w:val="00897953"/>
    <w:rsid w:val="008A2445"/>
    <w:rsid w:val="008C31A7"/>
    <w:rsid w:val="008D37E9"/>
    <w:rsid w:val="008E3B47"/>
    <w:rsid w:val="008F108C"/>
    <w:rsid w:val="008F4FE9"/>
    <w:rsid w:val="00902F06"/>
    <w:rsid w:val="00905237"/>
    <w:rsid w:val="0093010E"/>
    <w:rsid w:val="00932F1E"/>
    <w:rsid w:val="0093647A"/>
    <w:rsid w:val="00966DBD"/>
    <w:rsid w:val="009827B5"/>
    <w:rsid w:val="00985B7C"/>
    <w:rsid w:val="00985BC4"/>
    <w:rsid w:val="00994F8A"/>
    <w:rsid w:val="009A11EE"/>
    <w:rsid w:val="009A65E5"/>
    <w:rsid w:val="009B20E9"/>
    <w:rsid w:val="009F1300"/>
    <w:rsid w:val="009F436A"/>
    <w:rsid w:val="00A11E01"/>
    <w:rsid w:val="00A159D1"/>
    <w:rsid w:val="00A26E8D"/>
    <w:rsid w:val="00A32E92"/>
    <w:rsid w:val="00A4031E"/>
    <w:rsid w:val="00A51A1D"/>
    <w:rsid w:val="00A56964"/>
    <w:rsid w:val="00A73C26"/>
    <w:rsid w:val="00A82F90"/>
    <w:rsid w:val="00A855C2"/>
    <w:rsid w:val="00A85D5E"/>
    <w:rsid w:val="00A86E99"/>
    <w:rsid w:val="00A92723"/>
    <w:rsid w:val="00A9743A"/>
    <w:rsid w:val="00A97E67"/>
    <w:rsid w:val="00AA1682"/>
    <w:rsid w:val="00AB2F5A"/>
    <w:rsid w:val="00AB37F4"/>
    <w:rsid w:val="00AB5990"/>
    <w:rsid w:val="00AB7ACB"/>
    <w:rsid w:val="00AC40A3"/>
    <w:rsid w:val="00AC5D65"/>
    <w:rsid w:val="00AD0BA5"/>
    <w:rsid w:val="00AD74F7"/>
    <w:rsid w:val="00AE20AC"/>
    <w:rsid w:val="00AE4921"/>
    <w:rsid w:val="00B0079D"/>
    <w:rsid w:val="00B014EB"/>
    <w:rsid w:val="00B07674"/>
    <w:rsid w:val="00B14739"/>
    <w:rsid w:val="00B2242E"/>
    <w:rsid w:val="00B27B4E"/>
    <w:rsid w:val="00B324B6"/>
    <w:rsid w:val="00B33B76"/>
    <w:rsid w:val="00B35523"/>
    <w:rsid w:val="00B37408"/>
    <w:rsid w:val="00B42DAC"/>
    <w:rsid w:val="00B44DB9"/>
    <w:rsid w:val="00B569FB"/>
    <w:rsid w:val="00B578FE"/>
    <w:rsid w:val="00B57FF1"/>
    <w:rsid w:val="00B80B70"/>
    <w:rsid w:val="00B816B6"/>
    <w:rsid w:val="00B864DA"/>
    <w:rsid w:val="00B86C64"/>
    <w:rsid w:val="00B87A35"/>
    <w:rsid w:val="00B9253D"/>
    <w:rsid w:val="00BA3508"/>
    <w:rsid w:val="00BA4E5A"/>
    <w:rsid w:val="00BA7788"/>
    <w:rsid w:val="00BB27A8"/>
    <w:rsid w:val="00BB5CC8"/>
    <w:rsid w:val="00BC160F"/>
    <w:rsid w:val="00BC39B3"/>
    <w:rsid w:val="00BD208D"/>
    <w:rsid w:val="00BD3D91"/>
    <w:rsid w:val="00BE555A"/>
    <w:rsid w:val="00BF41FD"/>
    <w:rsid w:val="00C06D60"/>
    <w:rsid w:val="00C07587"/>
    <w:rsid w:val="00C12392"/>
    <w:rsid w:val="00C1678D"/>
    <w:rsid w:val="00C26387"/>
    <w:rsid w:val="00C27CC1"/>
    <w:rsid w:val="00C32FEC"/>
    <w:rsid w:val="00C405F8"/>
    <w:rsid w:val="00C44321"/>
    <w:rsid w:val="00C45906"/>
    <w:rsid w:val="00C46878"/>
    <w:rsid w:val="00C52270"/>
    <w:rsid w:val="00C523FD"/>
    <w:rsid w:val="00C533F0"/>
    <w:rsid w:val="00C619D3"/>
    <w:rsid w:val="00C64FF8"/>
    <w:rsid w:val="00C70571"/>
    <w:rsid w:val="00C82FCC"/>
    <w:rsid w:val="00C842A9"/>
    <w:rsid w:val="00C85ECD"/>
    <w:rsid w:val="00C91367"/>
    <w:rsid w:val="00CB0C05"/>
    <w:rsid w:val="00CE068B"/>
    <w:rsid w:val="00CE6735"/>
    <w:rsid w:val="00CF6819"/>
    <w:rsid w:val="00CF7296"/>
    <w:rsid w:val="00D0386A"/>
    <w:rsid w:val="00D05469"/>
    <w:rsid w:val="00D12111"/>
    <w:rsid w:val="00D1693F"/>
    <w:rsid w:val="00D20846"/>
    <w:rsid w:val="00D21822"/>
    <w:rsid w:val="00D242FE"/>
    <w:rsid w:val="00D26517"/>
    <w:rsid w:val="00D32682"/>
    <w:rsid w:val="00D4739E"/>
    <w:rsid w:val="00D60051"/>
    <w:rsid w:val="00D60855"/>
    <w:rsid w:val="00D6127F"/>
    <w:rsid w:val="00D623FB"/>
    <w:rsid w:val="00D642D3"/>
    <w:rsid w:val="00D80D65"/>
    <w:rsid w:val="00D82E0D"/>
    <w:rsid w:val="00D93708"/>
    <w:rsid w:val="00D967D5"/>
    <w:rsid w:val="00DA005D"/>
    <w:rsid w:val="00DB034F"/>
    <w:rsid w:val="00DB2D1B"/>
    <w:rsid w:val="00DB630C"/>
    <w:rsid w:val="00DC635F"/>
    <w:rsid w:val="00DD59E2"/>
    <w:rsid w:val="00DD5E54"/>
    <w:rsid w:val="00DF0004"/>
    <w:rsid w:val="00DF0998"/>
    <w:rsid w:val="00DF5A94"/>
    <w:rsid w:val="00DF6FC6"/>
    <w:rsid w:val="00E01709"/>
    <w:rsid w:val="00E11B12"/>
    <w:rsid w:val="00E15690"/>
    <w:rsid w:val="00E177C2"/>
    <w:rsid w:val="00E17ED7"/>
    <w:rsid w:val="00E31FBC"/>
    <w:rsid w:val="00E3767D"/>
    <w:rsid w:val="00E4128D"/>
    <w:rsid w:val="00E47DEB"/>
    <w:rsid w:val="00E760A7"/>
    <w:rsid w:val="00E958FF"/>
    <w:rsid w:val="00EA3F2A"/>
    <w:rsid w:val="00EB5747"/>
    <w:rsid w:val="00EC3CC5"/>
    <w:rsid w:val="00ED0056"/>
    <w:rsid w:val="00ED37D7"/>
    <w:rsid w:val="00EE170D"/>
    <w:rsid w:val="00EE2A39"/>
    <w:rsid w:val="00F04306"/>
    <w:rsid w:val="00F070C3"/>
    <w:rsid w:val="00F105CD"/>
    <w:rsid w:val="00F173C5"/>
    <w:rsid w:val="00F3740B"/>
    <w:rsid w:val="00F44593"/>
    <w:rsid w:val="00F5032C"/>
    <w:rsid w:val="00F5174B"/>
    <w:rsid w:val="00F66986"/>
    <w:rsid w:val="00F66D20"/>
    <w:rsid w:val="00F76D4F"/>
    <w:rsid w:val="00FB28CC"/>
    <w:rsid w:val="00FB62BF"/>
    <w:rsid w:val="00FC5AF6"/>
    <w:rsid w:val="00FC77CB"/>
    <w:rsid w:val="00FD6D82"/>
    <w:rsid w:val="00FE092C"/>
    <w:rsid w:val="00FE668C"/>
    <w:rsid w:val="00FE67D5"/>
    <w:rsid w:val="00FE6F20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6163"/>
  <w15:docId w15:val="{EBAB5E22-7861-4649-B459-516CA6C9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8FE"/>
  </w:style>
  <w:style w:type="paragraph" w:styleId="Nadpis1">
    <w:name w:val="heading 1"/>
    <w:basedOn w:val="Normln"/>
    <w:next w:val="Normln"/>
    <w:link w:val="Nadpis1Char"/>
    <w:uiPriority w:val="9"/>
    <w:qFormat/>
    <w:rsid w:val="00DB2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0">
    <w:name w:val="Heading #1"/>
    <w:basedOn w:val="Normln"/>
    <w:link w:val="Heading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Heading2">
    <w:name w:val="Heading #2_"/>
    <w:link w:val="Heading20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ln"/>
    <w:link w:val="Heading2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2E5E6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B2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F29B-9FC6-4305-8156-2E3D226AD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25DFB-63DF-4DA4-8272-2C76F16E228C}"/>
</file>

<file path=customXml/itemProps3.xml><?xml version="1.0" encoding="utf-8"?>
<ds:datastoreItem xmlns:ds="http://schemas.openxmlformats.org/officeDocument/2006/customXml" ds:itemID="{8CBCA9E3-2331-4C66-A02D-69CB82A45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F89A6-DC71-4584-9C10-BA476091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2155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Bureš, Milan</cp:lastModifiedBy>
  <cp:revision>39</cp:revision>
  <cp:lastPrinted>2023-11-27T15:49:00Z</cp:lastPrinted>
  <dcterms:created xsi:type="dcterms:W3CDTF">2022-11-24T17:29:00Z</dcterms:created>
  <dcterms:modified xsi:type="dcterms:W3CDTF">2023-11-27T15:54:00Z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