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78" w:rsidRDefault="00A00A23">
      <w:pPr>
        <w:pStyle w:val="Zkladntext40"/>
        <w:shd w:val="clear" w:color="auto" w:fill="auto"/>
      </w:pPr>
      <w:proofErr w:type="gramStart"/>
      <w:r>
        <w:rPr>
          <w:color w:val="009898"/>
        </w:rPr>
        <w:t xml:space="preserve">SIEMENS </w:t>
      </w:r>
      <w:r>
        <w:t>,</w:t>
      </w:r>
      <w:proofErr w:type="gramEnd"/>
      <w:r>
        <w:t>;.</w:t>
      </w:r>
      <w:r>
        <w:rPr>
          <w:vertAlign w:val="subscript"/>
        </w:rPr>
        <w:t xml:space="preserve">e </w:t>
      </w:r>
      <w:proofErr w:type="spellStart"/>
      <w:r>
        <w:t>Healthineers</w:t>
      </w:r>
      <w:proofErr w:type="spellEnd"/>
      <w:r>
        <w:t xml:space="preserve"> &gt;*</w:t>
      </w:r>
    </w:p>
    <w:p w:rsidR="00702678" w:rsidRDefault="00A00A23">
      <w:pPr>
        <w:spacing w:line="1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692150" distB="505460" distL="0" distR="0" simplePos="0" relativeHeight="125829378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692150</wp:posOffset>
                </wp:positionV>
                <wp:extent cx="2500630" cy="10547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30" cy="1054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678" w:rsidRDefault="00A00A23">
                            <w:pPr>
                              <w:pStyle w:val="Zkladntext30"/>
                              <w:shd w:val="clear" w:color="auto" w:fill="auto"/>
                              <w:spacing w:after="420"/>
                            </w:pPr>
                            <w:r>
                              <w:t xml:space="preserve">Siemens Healthcare,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  <w:r>
                              <w:t xml:space="preserve">.,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Budějovická </w:t>
                            </w:r>
                            <w:r>
                              <w:t>779/3b, 140 00 Praha 4</w:t>
                            </w:r>
                          </w:p>
                          <w:p w:rsidR="00702678" w:rsidRDefault="00A00A23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Nemocnice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Nové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Moravě, příspěvková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organizace</w:t>
                            </w:r>
                            <w:proofErr w:type="spellEnd"/>
                          </w:p>
                          <w:p w:rsidR="00702678" w:rsidRDefault="00A00A23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</w:pPr>
                            <w:r>
                              <w:t xml:space="preserve">Žďárská </w:t>
                            </w:r>
                            <w:r>
                              <w:rPr>
                                <w:lang w:val="en-US" w:eastAsia="en-US" w:bidi="en-US"/>
                              </w:rPr>
                              <w:t>610</w:t>
                            </w:r>
                          </w:p>
                          <w:p w:rsidR="00702678" w:rsidRDefault="00A00A23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592 31 </w:t>
                            </w:r>
                            <w:r>
                              <w:t xml:space="preserve">Nové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149999999999999pt;margin-top:54.5pt;width:196.90000000000001pt;height:83.049999999999997pt;z-index:-125829375;mso-wrap-distance-left:0;mso-wrap-distance-top:54.5pt;mso-wrap-distance-right:0;mso-wrap-distance-bottom:39.7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Siemens Healthcare, s.r.o.,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Budějovická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779/3b, 140 00 Praha 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Nemocnice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Nové Město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Moravě, příspěvková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Žďárská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610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592 31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Nové Město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685800" distB="1351915" distL="0" distR="0" simplePos="0" relativeHeight="125829380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685800</wp:posOffset>
                </wp:positionV>
                <wp:extent cx="693420" cy="214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678" w:rsidRPr="00A00A23" w:rsidRDefault="00A00A23">
                            <w:pPr>
                              <w:pStyle w:val="Zkladntext5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Potvrzení ceny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98pt;margin-top:54pt;width:54.6pt;height:16.9pt;z-index:125829380;visibility:visible;mso-wrap-style:none;mso-wrap-distance-left:0;mso-wrap-distance-top:54pt;mso-wrap-distance-right:0;mso-wrap-distance-bottom:10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" filled="f" stroked="f">
                <v:textbox inset="0,0,0,0">
                  <w:txbxContent>
                    <w:p w:rsidR="00702678" w:rsidRPr="00A00A23" w:rsidRDefault="00A00A23">
                      <w:pPr>
                        <w:pStyle w:val="Zkladntext50"/>
                        <w:pBdr>
                          <w:bottom w:val="single" w:sz="4" w:space="0" w:color="auto"/>
                        </w:pBdr>
                        <w:shd w:val="clear" w:color="auto" w:fill="auto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Potvrzení 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961390" distB="1170305" distL="0" distR="0" simplePos="0" relativeHeight="125829382" behindDoc="0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961390</wp:posOffset>
                </wp:positionV>
                <wp:extent cx="1746250" cy="1206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2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678" w:rsidRDefault="00A00A23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Uvádějte prosím </w:t>
                            </w:r>
                            <w:r>
                              <w:t xml:space="preserve">u </w:t>
                            </w:r>
                            <w:proofErr w:type="spellStart"/>
                            <w:r>
                              <w:t>plateb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korespondence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98.69999999999999pt;margin-top:75.700000000000003pt;width:137.5pt;height:9.5pt;z-index:-125829371;mso-wrap-distance-left:0;mso-wrap-distance-top:75.700000000000003pt;mso-wrap-distance-right:0;mso-wrap-distance-bottom:92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Uvádějte prosím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u plateb a korespondence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1130935" distB="0" distL="0" distR="0" simplePos="0" relativeHeight="125829384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ragraph">
                  <wp:posOffset>1130935</wp:posOffset>
                </wp:positionV>
                <wp:extent cx="1210310" cy="11214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121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Číslo </w:t>
                            </w:r>
                            <w:proofErr w:type="spellStart"/>
                            <w:r>
                              <w:t>dokladu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Datum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vystavení </w:t>
                            </w:r>
                            <w:proofErr w:type="spellStart"/>
                            <w:r>
                              <w:t>dokladu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Číslo zákazníka: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Příjemce plnění: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K </w:t>
                            </w:r>
                            <w:r>
                              <w:rPr>
                                <w:lang w:val="cs-CZ" w:eastAsia="cs-CZ" w:bidi="cs-CZ"/>
                              </w:rPr>
                              <w:t>zakázce: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Vaše objednávka: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98.35000000000002pt;margin-top:89.049999999999997pt;width:95.299999999999997pt;height:88.299999999999997pt;z-index:-125829369;mso-wrap-distance-left:0;mso-wrap-distance-top:89.0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Číslo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dokladu: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vystavení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dokladu: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zákazníka: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 plnění: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zakázce: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Vaše objednávka: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1132205" distB="6350" distL="0" distR="0" simplePos="0" relativeHeight="125829386" behindDoc="0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1132205</wp:posOffset>
                </wp:positionV>
                <wp:extent cx="1275715" cy="1113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113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08.12.2023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1000144155 // 1000127309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1000143323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1624705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61/2023</w:t>
                            </w:r>
                          </w:p>
                          <w:p w:rsidR="00702678" w:rsidRDefault="00A00A2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CZ00842001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94.7pt;margin-top:89.15pt;width:100.45pt;height:87.7pt;z-index:125829386;visibility:visible;mso-wrap-style:square;mso-wrap-distance-left:0;mso-wrap-distance-top:89.15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" filled="f" stroked="f">
                <v:textbox inset="0,0,0,0">
                  <w:txbxContent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08.12.2023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1000144155 // 1000127309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1000143323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1624705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61/2023</w:t>
                      </w:r>
                    </w:p>
                    <w:p w:rsidR="00702678" w:rsidRDefault="00A00A23">
                      <w:pPr>
                        <w:pStyle w:val="Zkladntext20"/>
                        <w:shd w:val="clear" w:color="auto" w:fill="auto"/>
                      </w:pPr>
                      <w:r>
                        <w:t>CZ00842001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493"/>
        <w:gridCol w:w="1550"/>
        <w:gridCol w:w="1075"/>
        <w:gridCol w:w="1483"/>
        <w:gridCol w:w="1435"/>
      </w:tblGrid>
      <w:tr w:rsidR="0070267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2678" w:rsidRDefault="00A00A23">
            <w:pPr>
              <w:pStyle w:val="Jin0"/>
              <w:shd w:val="clear" w:color="auto" w:fill="auto"/>
              <w:spacing w:after="0" w:line="317" w:lineRule="auto"/>
            </w:pPr>
            <w:r>
              <w:rPr>
                <w:b/>
                <w:bCs/>
                <w:lang w:val="cs-CZ" w:eastAsia="cs-CZ" w:bidi="cs-CZ"/>
              </w:rPr>
              <w:t>Položka Číslo materiálu</w:t>
            </w:r>
          </w:p>
          <w:p w:rsidR="00702678" w:rsidRDefault="00A00A23">
            <w:pPr>
              <w:pStyle w:val="Jin0"/>
              <w:shd w:val="clear" w:color="auto" w:fill="auto"/>
              <w:spacing w:after="0" w:line="317" w:lineRule="auto"/>
              <w:ind w:left="1080"/>
            </w:pPr>
            <w:r>
              <w:rPr>
                <w:b/>
                <w:bCs/>
                <w:lang w:val="cs-CZ" w:eastAsia="cs-CZ" w:bidi="cs-CZ"/>
              </w:rPr>
              <w:t xml:space="preserve">Název položky Doplňující </w:t>
            </w:r>
            <w:proofErr w:type="spellStart"/>
            <w:r>
              <w:rPr>
                <w:b/>
                <w:bCs/>
              </w:rPr>
              <w:t>informace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lang w:val="cs-CZ" w:eastAsia="cs-CZ" w:bidi="cs-CZ"/>
              </w:rPr>
              <w:t>Množství</w:t>
            </w:r>
          </w:p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MJ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76" w:lineRule="auto"/>
              <w:jc w:val="center"/>
            </w:pPr>
            <w:proofErr w:type="spellStart"/>
            <w:r>
              <w:rPr>
                <w:b/>
                <w:bCs/>
              </w:rPr>
              <w:t>Sazba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cs-CZ" w:eastAsia="cs-CZ" w:bidi="cs-CZ"/>
              </w:rPr>
              <w:t xml:space="preserve">daně </w:t>
            </w:r>
            <w:r>
              <w:rPr>
                <w:b/>
                <w:bCs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</w:t>
            </w:r>
            <w:proofErr w:type="spellEnd"/>
            <w:r>
              <w:rPr>
                <w:b/>
                <w:bCs/>
              </w:rPr>
              <w:t xml:space="preserve"> MJ</w:t>
            </w:r>
          </w:p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</w:pPr>
            <w:r>
              <w:rPr>
                <w:b/>
                <w:bCs/>
              </w:rPr>
              <w:t>CZK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celkem</w:t>
            </w:r>
            <w:proofErr w:type="spellEnd"/>
          </w:p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CZK</w:t>
            </w:r>
          </w:p>
        </w:tc>
      </w:tr>
      <w:tr w:rsidR="0070267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SIM580080316725 , Pol.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000040, z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08.12.2023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 KS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</w:tr>
      <w:tr w:rsidR="0070267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netto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</w:pPr>
            <w:r>
              <w:rPr>
                <w:b/>
                <w:bCs/>
              </w:rPr>
              <w:t>119.530,40</w:t>
            </w:r>
          </w:p>
        </w:tc>
      </w:tr>
      <w:tr w:rsidR="0070267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240" w:type="dxa"/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  <w:lang w:val="cs-CZ" w:eastAsia="cs-CZ" w:bidi="cs-CZ"/>
              </w:rPr>
              <w:t xml:space="preserve">Výstupní </w:t>
            </w:r>
            <w:r>
              <w:rPr>
                <w:b/>
                <w:bCs/>
              </w:rPr>
              <w:t>DPH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firstLine="240"/>
              <w:jc w:val="both"/>
            </w:pPr>
            <w:r>
              <w:rPr>
                <w:b/>
                <w:bCs/>
              </w:rPr>
              <w:t>21%</w:t>
            </w:r>
          </w:p>
        </w:tc>
        <w:tc>
          <w:tcPr>
            <w:tcW w:w="2625" w:type="dxa"/>
            <w:gridSpan w:val="2"/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119.530,40</w:t>
            </w:r>
          </w:p>
        </w:tc>
        <w:tc>
          <w:tcPr>
            <w:tcW w:w="1483" w:type="dxa"/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25.101,38</w:t>
            </w:r>
          </w:p>
        </w:tc>
      </w:tr>
      <w:tr w:rsidR="0070267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b/>
                <w:bCs/>
              </w:rPr>
              <w:t>Celkem</w:t>
            </w:r>
            <w:proofErr w:type="spellEnd"/>
            <w:r>
              <w:rPr>
                <w:b/>
                <w:bCs/>
              </w:rPr>
              <w:t xml:space="preserve"> s DPH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702678" w:rsidRDefault="00702678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02678" w:rsidRDefault="00A00A23">
            <w:pPr>
              <w:pStyle w:val="Jin0"/>
              <w:shd w:val="clear" w:color="auto" w:fill="auto"/>
              <w:spacing w:after="0" w:line="240" w:lineRule="auto"/>
              <w:ind w:firstLine="260"/>
              <w:jc w:val="both"/>
            </w:pPr>
            <w:r>
              <w:rPr>
                <w:b/>
                <w:bCs/>
              </w:rPr>
              <w:t>144.631,78</w:t>
            </w:r>
          </w:p>
        </w:tc>
      </w:tr>
    </w:tbl>
    <w:p w:rsidR="00702678" w:rsidRDefault="00702678">
      <w:pPr>
        <w:spacing w:after="299" w:line="1" w:lineRule="exact"/>
      </w:pPr>
    </w:p>
    <w:p w:rsidR="00702678" w:rsidRDefault="00A00A23">
      <w:pPr>
        <w:pStyle w:val="Zkladntext1"/>
        <w:shd w:val="clear" w:color="auto" w:fill="auto"/>
        <w:spacing w:after="40" w:line="240" w:lineRule="auto"/>
      </w:pPr>
      <w:r>
        <w:rPr>
          <w:b/>
          <w:bCs/>
        </w:rPr>
        <w:t xml:space="preserve">Platební podmínky: </w:t>
      </w:r>
      <w:r>
        <w:rPr>
          <w:lang w:val="en-US" w:eastAsia="en-US" w:bidi="en-US"/>
        </w:rPr>
        <w:t>XXXX</w:t>
      </w:r>
    </w:p>
    <w:p w:rsidR="00702678" w:rsidRDefault="00A00A23">
      <w:pPr>
        <w:pStyle w:val="Zkladntext1"/>
        <w:shd w:val="clear" w:color="auto" w:fill="auto"/>
        <w:spacing w:after="40" w:line="240" w:lineRule="auto"/>
      </w:pPr>
      <w:r>
        <w:rPr>
          <w:b/>
          <w:bCs/>
          <w:lang w:val="en-US" w:eastAsia="en-US" w:bidi="en-US"/>
        </w:rPr>
        <w:t xml:space="preserve">Datum </w:t>
      </w:r>
      <w:proofErr w:type="spellStart"/>
      <w:r>
        <w:rPr>
          <w:b/>
          <w:bCs/>
          <w:lang w:val="en-US" w:eastAsia="en-US" w:bidi="en-US"/>
        </w:rPr>
        <w:t>splatnosti</w:t>
      </w:r>
      <w:proofErr w:type="spellEnd"/>
      <w:r>
        <w:rPr>
          <w:b/>
          <w:bCs/>
          <w:lang w:val="en-US" w:eastAsia="en-US" w:bidi="en-US"/>
        </w:rPr>
        <w:t xml:space="preserve">: </w:t>
      </w:r>
      <w:r>
        <w:rPr>
          <w:lang w:val="en-US" w:eastAsia="en-US" w:bidi="en-US"/>
        </w:rPr>
        <w:t>XXXX</w:t>
      </w:r>
    </w:p>
    <w:p w:rsidR="00702678" w:rsidRDefault="00A00A23">
      <w:pPr>
        <w:pStyle w:val="Zkladntext1"/>
        <w:shd w:val="clear" w:color="auto" w:fill="auto"/>
        <w:spacing w:after="40" w:line="240" w:lineRule="auto"/>
      </w:pPr>
      <w:r>
        <w:rPr>
          <w:b/>
          <w:bCs/>
        </w:rPr>
        <w:t xml:space="preserve">Dodací podmínky </w:t>
      </w:r>
      <w:r>
        <w:rPr>
          <w:b/>
          <w:bCs/>
          <w:lang w:val="en-US" w:eastAsia="en-US" w:bidi="en-US"/>
        </w:rPr>
        <w:t xml:space="preserve">(INCOTERMS): </w:t>
      </w:r>
      <w:r>
        <w:rPr>
          <w:lang w:val="en-US" w:eastAsia="en-US" w:bidi="en-US"/>
        </w:rPr>
        <w:t>XXXX</w:t>
      </w:r>
    </w:p>
    <w:p w:rsidR="00702678" w:rsidRDefault="00A00A23">
      <w:pPr>
        <w:pStyle w:val="Zkladntext1"/>
        <w:shd w:val="clear" w:color="auto" w:fill="auto"/>
        <w:spacing w:after="40" w:line="240" w:lineRule="auto"/>
      </w:pPr>
      <w:proofErr w:type="gramStart"/>
      <w:r>
        <w:rPr>
          <w:b/>
          <w:bCs/>
          <w:lang w:val="en-US" w:eastAsia="en-US" w:bidi="en-US"/>
        </w:rPr>
        <w:t xml:space="preserve">Datum </w:t>
      </w:r>
      <w:r>
        <w:rPr>
          <w:b/>
          <w:bCs/>
        </w:rPr>
        <w:t xml:space="preserve">uskutečnění </w:t>
      </w:r>
      <w:proofErr w:type="spellStart"/>
      <w:r>
        <w:rPr>
          <w:b/>
          <w:bCs/>
          <w:lang w:val="en-US" w:eastAsia="en-US" w:bidi="en-US"/>
        </w:rPr>
        <w:t>zd</w:t>
      </w:r>
      <w:proofErr w:type="spellEnd"/>
      <w:r>
        <w:rPr>
          <w:b/>
          <w:bCs/>
          <w:lang w:val="en-US" w:eastAsia="en-US" w:bidi="en-US"/>
        </w:rPr>
        <w:t>.</w:t>
      </w:r>
      <w:proofErr w:type="gram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plnění: </w:t>
      </w:r>
      <w:r>
        <w:rPr>
          <w:lang w:val="en-US" w:eastAsia="en-US" w:bidi="en-US"/>
        </w:rPr>
        <w:t>XXXX</w:t>
      </w:r>
      <w:bookmarkStart w:id="0" w:name="_GoBack"/>
      <w:bookmarkEnd w:id="0"/>
    </w:p>
    <w:sectPr w:rsidR="00702678">
      <w:footerReference w:type="default" r:id="rId7"/>
      <w:pgSz w:w="11900" w:h="16840"/>
      <w:pgMar w:top="711" w:right="529" w:bottom="6057" w:left="1095" w:header="2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A23">
      <w:r>
        <w:separator/>
      </w:r>
    </w:p>
  </w:endnote>
  <w:endnote w:type="continuationSeparator" w:id="0">
    <w:p w:rsidR="00000000" w:rsidRDefault="00A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78" w:rsidRDefault="00A00A23">
    <w:pPr>
      <w:spacing w:line="1" w:lineRule="exact"/>
    </w:pPr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5588635</wp:posOffset>
              </wp:positionH>
              <wp:positionV relativeFrom="page">
                <wp:posOffset>10180955</wp:posOffset>
              </wp:positionV>
              <wp:extent cx="45402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678" w:rsidRDefault="00A00A2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4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0.05000000000001pt;margin-top:801.64999999999998pt;width:35.75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Strana 4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78" w:rsidRDefault="00702678"/>
  </w:footnote>
  <w:footnote w:type="continuationSeparator" w:id="0">
    <w:p w:rsidR="00702678" w:rsidRDefault="007026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2678"/>
    <w:rsid w:val="00702678"/>
    <w:rsid w:val="00A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670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10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7" w:lineRule="auto"/>
    </w:pPr>
    <w:rPr>
      <w:rFonts w:ascii="Arial" w:eastAsia="Arial" w:hAnsi="Arial" w:cs="Arial"/>
      <w:sz w:val="19"/>
      <w:szCs w:val="19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ind w:left="6740" w:right="440"/>
      <w:jc w:val="right"/>
    </w:pPr>
    <w:rPr>
      <w:rFonts w:ascii="Arial" w:eastAsia="Arial" w:hAnsi="Arial" w:cs="Arial"/>
      <w:b/>
      <w:bCs/>
      <w:color w:val="EB6700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7" w:lineRule="auto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670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10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57" w:lineRule="auto"/>
    </w:pPr>
    <w:rPr>
      <w:rFonts w:ascii="Arial" w:eastAsia="Arial" w:hAnsi="Arial" w:cs="Arial"/>
      <w:sz w:val="19"/>
      <w:szCs w:val="19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ind w:left="6740" w:right="440"/>
      <w:jc w:val="right"/>
    </w:pPr>
    <w:rPr>
      <w:rFonts w:ascii="Arial" w:eastAsia="Arial" w:hAnsi="Arial" w:cs="Arial"/>
      <w:b/>
      <w:bCs/>
      <w:color w:val="EB6700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 w:line="257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2023-12-14T07:36:00Z</dcterms:created>
  <dcterms:modified xsi:type="dcterms:W3CDTF">2023-12-14T07:37:00Z</dcterms:modified>
</cp:coreProperties>
</file>