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681"/>
        <w:gridCol w:w="582"/>
        <w:gridCol w:w="485"/>
        <w:gridCol w:w="2657"/>
        <w:gridCol w:w="872"/>
        <w:gridCol w:w="360"/>
        <w:gridCol w:w="711"/>
      </w:tblGrid>
      <w:tr w:rsidR="00DC75F1" w:rsidRPr="00DC75F1" w:rsidTr="00DC75F1">
        <w:trPr>
          <w:trHeight w:val="44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  <w:lang w:eastAsia="cs-CZ"/>
              </w:rPr>
              <w:t>OBJEDNÁVKA</w:t>
            </w:r>
          </w:p>
        </w:tc>
      </w:tr>
      <w:tr w:rsidR="00DC75F1" w:rsidRPr="00DC75F1" w:rsidTr="00DC75F1">
        <w:trPr>
          <w:trHeight w:val="403"/>
        </w:trPr>
        <w:tc>
          <w:tcPr>
            <w:tcW w:w="467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Základní škola Máj I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</w:tr>
      <w:tr w:rsidR="00DC75F1" w:rsidRPr="00DC75F1" w:rsidTr="00DC75F1">
        <w:trPr>
          <w:trHeight w:val="408"/>
        </w:trPr>
        <w:tc>
          <w:tcPr>
            <w:tcW w:w="4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38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K+V </w:t>
            </w:r>
            <w:proofErr w:type="spellStart"/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Interier</w:t>
            </w:r>
            <w:proofErr w:type="spellEnd"/>
          </w:p>
        </w:tc>
      </w:tr>
      <w:tr w:rsidR="00DC75F1" w:rsidRPr="00DC75F1" w:rsidTr="00DC75F1">
        <w:trPr>
          <w:trHeight w:val="408"/>
        </w:trPr>
        <w:tc>
          <w:tcPr>
            <w:tcW w:w="4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38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C75F1" w:rsidRPr="00DC75F1" w:rsidTr="00DC75F1">
        <w:trPr>
          <w:trHeight w:val="36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Miroslava </w:t>
            </w:r>
            <w:proofErr w:type="spellStart"/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Chlajna</w:t>
            </w:r>
            <w:proofErr w:type="spellEnd"/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21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Pražská tř. 1813/3</w:t>
            </w:r>
          </w:p>
        </w:tc>
      </w:tr>
      <w:tr w:rsidR="00DC75F1" w:rsidRPr="00DC75F1" w:rsidTr="00DC75F1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370 05  České</w:t>
            </w:r>
            <w:proofErr w:type="gramEnd"/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Budějovice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370 04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České Budějovice</w:t>
            </w:r>
          </w:p>
        </w:tc>
      </w:tr>
      <w:tr w:rsidR="00DC75F1" w:rsidRPr="00DC75F1" w:rsidTr="00DC75F1">
        <w:trPr>
          <w:trHeight w:val="360"/>
        </w:trPr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00 581 585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62502956</w:t>
            </w:r>
          </w:p>
        </w:tc>
      </w:tr>
      <w:tr w:rsidR="00DC75F1" w:rsidRPr="00DC75F1" w:rsidTr="00DC75F1">
        <w:trPr>
          <w:trHeight w:val="36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CZ00581 585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CZ62502956</w:t>
            </w:r>
          </w:p>
        </w:tc>
      </w:tr>
      <w:tr w:rsidR="00DC75F1" w:rsidRPr="00DC75F1" w:rsidTr="00DC75F1">
        <w:trPr>
          <w:trHeight w:val="3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19. červen 2017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223"/>
        </w:trPr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Název a popis zboží/služby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Cena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Objednáváme u Vás dodávku nábytku do kanceláří - dle nabídky NAB-2017-00440. Termín montáže </w:t>
            </w:r>
            <w:proofErr w:type="gramStart"/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17.8.2017</w:t>
            </w:r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290"/>
        </w:trPr>
        <w:tc>
          <w:tcPr>
            <w:tcW w:w="8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81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Platba na FAKTURU.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40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223"/>
        </w:trPr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C75F1" w:rsidRPr="00DC75F1" w:rsidTr="00DC75F1">
        <w:trPr>
          <w:trHeight w:val="340"/>
        </w:trPr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E-mail:</w:t>
            </w:r>
          </w:p>
        </w:tc>
      </w:tr>
      <w:tr w:rsidR="00DC75F1" w:rsidRPr="00DC75F1" w:rsidTr="00DC75F1">
        <w:trPr>
          <w:trHeight w:val="403"/>
        </w:trPr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Veronika Novotná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385 103 200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FF"/>
                <w:sz w:val="24"/>
                <w:szCs w:val="24"/>
                <w:u w:val="single"/>
                <w:lang w:eastAsia="cs-CZ"/>
              </w:rPr>
            </w:pPr>
            <w:hyperlink r:id="rId4" w:history="1">
              <w:r w:rsidRPr="00DC75F1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tajemnice@zsmaj.cz</w:t>
              </w:r>
            </w:hyperlink>
          </w:p>
        </w:tc>
      </w:tr>
      <w:tr w:rsidR="00DC75F1" w:rsidRPr="00DC75F1" w:rsidTr="00DC75F1">
        <w:trPr>
          <w:trHeight w:val="403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Číslo účtu: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2598541379/0800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Razítko a podpis</w:t>
            </w:r>
          </w:p>
        </w:tc>
      </w:tr>
      <w:tr w:rsidR="00DC75F1" w:rsidRPr="00DC75F1" w:rsidTr="00DC75F1">
        <w:trPr>
          <w:trHeight w:val="403"/>
        </w:trPr>
        <w:tc>
          <w:tcPr>
            <w:tcW w:w="3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Peněžní ústav: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5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Česká spořitelna, a. s. </w:t>
            </w: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</w:p>
        </w:tc>
      </w:tr>
      <w:tr w:rsidR="00DC75F1" w:rsidRPr="00DC75F1" w:rsidTr="00DC75F1">
        <w:trPr>
          <w:trHeight w:val="300"/>
        </w:trPr>
        <w:tc>
          <w:tcPr>
            <w:tcW w:w="7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DC75F1"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  <w:t>O r g a n i z a c e   j e   z a p s a n á   u obchodního</w:t>
            </w:r>
            <w:proofErr w:type="gramEnd"/>
            <w:r w:rsidRPr="00DC75F1"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  <w:t xml:space="preserve"> rejstříku u Krajského soudu v Č. Budějovicích v oddílu </w:t>
            </w:r>
            <w:proofErr w:type="spellStart"/>
            <w:r w:rsidRPr="00DC75F1"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  <w:t>Pr</w:t>
            </w:r>
            <w:proofErr w:type="spellEnd"/>
            <w:r w:rsidRPr="00DC75F1"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  <w:t>, vložce číslo 54</w:t>
            </w: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</w:p>
        </w:tc>
      </w:tr>
      <w:tr w:rsidR="00DC75F1" w:rsidRPr="00DC75F1" w:rsidTr="00DC75F1">
        <w:trPr>
          <w:trHeight w:val="408"/>
        </w:trPr>
        <w:tc>
          <w:tcPr>
            <w:tcW w:w="74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</w:p>
        </w:tc>
      </w:tr>
      <w:tr w:rsidR="00DC75F1" w:rsidRPr="00DC75F1" w:rsidTr="00DC75F1">
        <w:trPr>
          <w:trHeight w:val="408"/>
        </w:trPr>
        <w:tc>
          <w:tcPr>
            <w:tcW w:w="74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F1" w:rsidRPr="00DC75F1" w:rsidRDefault="00DC75F1" w:rsidP="00DC75F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2C4796" w:rsidRDefault="002C4796">
      <w:bookmarkStart w:id="0" w:name="_GoBack"/>
      <w:bookmarkEnd w:id="0"/>
    </w:p>
    <w:sectPr w:rsidR="002C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F1"/>
    <w:rsid w:val="002C4796"/>
    <w:rsid w:val="00D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0FC5-2DDD-438E-B8BF-648675BA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7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emnice@zsm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B823396D.dotm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Hana (veselah)</dc:creator>
  <cp:keywords/>
  <dc:description/>
  <cp:lastModifiedBy>Veselá Hana (veselah)</cp:lastModifiedBy>
  <cp:revision>1</cp:revision>
  <dcterms:created xsi:type="dcterms:W3CDTF">2017-06-26T12:21:00Z</dcterms:created>
  <dcterms:modified xsi:type="dcterms:W3CDTF">2017-06-26T12:22:00Z</dcterms:modified>
</cp:coreProperties>
</file>