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0E7" w:rsidRDefault="001850E7" w:rsidP="001850E7">
      <w:pPr>
        <w:jc w:val="both"/>
      </w:pPr>
      <w:r>
        <w:rPr>
          <w:b/>
          <w:sz w:val="44"/>
          <w:szCs w:val="44"/>
        </w:rPr>
        <w:t>Základní škola, Vrchlabí, Školní 1336</w:t>
      </w:r>
      <w:r>
        <w:tab/>
      </w:r>
      <w:r>
        <w:rPr>
          <w:noProof/>
        </w:rPr>
        <w:drawing>
          <wp:inline distT="0" distB="0" distL="0" distR="0">
            <wp:extent cx="1158240" cy="1097280"/>
            <wp:effectExtent l="0" t="0" r="381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0E7" w:rsidRDefault="001850E7"/>
    <w:p w:rsidR="001850E7" w:rsidRDefault="001850E7"/>
    <w:p w:rsidR="001850E7" w:rsidRDefault="001850E7" w:rsidP="001850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Vybavení škol s.r.o.</w:t>
      </w:r>
    </w:p>
    <w:p w:rsidR="001850E7" w:rsidRDefault="001850E7" w:rsidP="001850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Jaselská2942/31</w:t>
      </w:r>
    </w:p>
    <w:p w:rsidR="001850E7" w:rsidRDefault="001850E7" w:rsidP="001850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746 01 Opava 1</w:t>
      </w:r>
    </w:p>
    <w:p w:rsidR="001850E7" w:rsidRDefault="001850E7" w:rsidP="001850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IČ: 04514394</w:t>
      </w:r>
    </w:p>
    <w:p w:rsidR="001850E7" w:rsidRDefault="001850E7" w:rsidP="001850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DIČ: CZ04514394</w:t>
      </w:r>
    </w:p>
    <w:p w:rsidR="001850E7" w:rsidRDefault="001850E7" w:rsidP="001850E7">
      <w:pPr>
        <w:spacing w:after="0" w:line="240" w:lineRule="auto"/>
        <w:rPr>
          <w:sz w:val="24"/>
          <w:szCs w:val="24"/>
        </w:rPr>
      </w:pPr>
    </w:p>
    <w:p w:rsidR="001850E7" w:rsidRDefault="001850E7" w:rsidP="001850E7">
      <w:pPr>
        <w:spacing w:after="0" w:line="240" w:lineRule="auto"/>
        <w:rPr>
          <w:sz w:val="24"/>
          <w:szCs w:val="24"/>
        </w:rPr>
      </w:pPr>
    </w:p>
    <w:p w:rsidR="001850E7" w:rsidRDefault="001850E7" w:rsidP="001850E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13.12.2023</w:t>
      </w:r>
    </w:p>
    <w:p w:rsidR="001850E7" w:rsidRDefault="001850E7" w:rsidP="001850E7">
      <w:pPr>
        <w:spacing w:after="0" w:line="240" w:lineRule="auto"/>
        <w:jc w:val="both"/>
        <w:rPr>
          <w:sz w:val="24"/>
          <w:szCs w:val="24"/>
        </w:rPr>
      </w:pPr>
    </w:p>
    <w:p w:rsidR="001850E7" w:rsidRDefault="001850E7" w:rsidP="001850E7">
      <w:pPr>
        <w:spacing w:after="0" w:line="240" w:lineRule="auto"/>
        <w:jc w:val="both"/>
        <w:rPr>
          <w:sz w:val="24"/>
          <w:szCs w:val="24"/>
        </w:rPr>
      </w:pPr>
    </w:p>
    <w:p w:rsidR="001850E7" w:rsidRDefault="001850E7" w:rsidP="001850E7">
      <w:pPr>
        <w:spacing w:after="0" w:line="240" w:lineRule="auto"/>
        <w:jc w:val="both"/>
        <w:rPr>
          <w:sz w:val="24"/>
          <w:szCs w:val="24"/>
        </w:rPr>
      </w:pPr>
    </w:p>
    <w:p w:rsidR="001850E7" w:rsidRDefault="001850E7" w:rsidP="001850E7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1850E7">
        <w:rPr>
          <w:b/>
          <w:sz w:val="24"/>
          <w:szCs w:val="24"/>
          <w:u w:val="single"/>
        </w:rPr>
        <w:t xml:space="preserve">Věc: objednávka dodávky šatních skříní </w:t>
      </w:r>
      <w:r w:rsidR="00770B2F">
        <w:rPr>
          <w:b/>
          <w:sz w:val="24"/>
          <w:szCs w:val="24"/>
          <w:u w:val="single"/>
        </w:rPr>
        <w:t xml:space="preserve">61001033 </w:t>
      </w:r>
      <w:r w:rsidRPr="001850E7">
        <w:rPr>
          <w:b/>
          <w:sz w:val="24"/>
          <w:szCs w:val="24"/>
          <w:u w:val="single"/>
        </w:rPr>
        <w:t xml:space="preserve">SAS_23_ A. </w:t>
      </w:r>
    </w:p>
    <w:p w:rsidR="001850E7" w:rsidRDefault="001850E7" w:rsidP="001850E7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1850E7" w:rsidRDefault="001850E7" w:rsidP="001850E7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1850E7" w:rsidRDefault="001850E7" w:rsidP="001850E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Objednávám u Vás plechové šatní skříně Sas_23_A v celkovém množství 48 ks.</w:t>
      </w:r>
    </w:p>
    <w:p w:rsidR="001850E7" w:rsidRDefault="001850E7" w:rsidP="001850E7">
      <w:pPr>
        <w:spacing w:after="0" w:line="240" w:lineRule="auto"/>
        <w:jc w:val="both"/>
        <w:rPr>
          <w:sz w:val="24"/>
          <w:szCs w:val="24"/>
        </w:rPr>
      </w:pPr>
    </w:p>
    <w:p w:rsidR="001850E7" w:rsidRDefault="001850E7" w:rsidP="001850E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Počet jednotlivých typů:</w:t>
      </w:r>
    </w:p>
    <w:p w:rsidR="001850E7" w:rsidRDefault="001850E7" w:rsidP="001850E7">
      <w:pPr>
        <w:spacing w:after="0" w:line="240" w:lineRule="auto"/>
        <w:jc w:val="both"/>
        <w:rPr>
          <w:sz w:val="24"/>
          <w:szCs w:val="24"/>
        </w:rPr>
      </w:pPr>
    </w:p>
    <w:p w:rsidR="001850E7" w:rsidRDefault="001850E7" w:rsidP="001850E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plechová šatní skříň SAS_23_A, RAL:5012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 ks</w:t>
      </w:r>
    </w:p>
    <w:p w:rsidR="001850E7" w:rsidRDefault="001850E7" w:rsidP="001850E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plechová šatní skříň SAS_23_A, RAL:3000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 ks</w:t>
      </w:r>
    </w:p>
    <w:p w:rsidR="001850E7" w:rsidRDefault="001850E7" w:rsidP="001850E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plechová šatní skříň SAS_23_A</w:t>
      </w:r>
      <w:r w:rsidR="00770B2F">
        <w:rPr>
          <w:sz w:val="24"/>
          <w:szCs w:val="24"/>
        </w:rPr>
        <w:t>, RAL:1023</w:t>
      </w:r>
      <w:r w:rsidR="00770B2F">
        <w:rPr>
          <w:sz w:val="24"/>
          <w:szCs w:val="24"/>
        </w:rPr>
        <w:tab/>
      </w:r>
      <w:r w:rsidR="00770B2F">
        <w:rPr>
          <w:sz w:val="24"/>
          <w:szCs w:val="24"/>
        </w:rPr>
        <w:tab/>
        <w:t>12 ks</w:t>
      </w:r>
    </w:p>
    <w:p w:rsidR="00770B2F" w:rsidRDefault="00770B2F" w:rsidP="001850E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plechová šatní skříň SAS_23_A, RAL:6024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 Ks.</w:t>
      </w:r>
    </w:p>
    <w:p w:rsidR="00770B2F" w:rsidRDefault="00770B2F" w:rsidP="001850E7">
      <w:pPr>
        <w:spacing w:after="0" w:line="240" w:lineRule="auto"/>
        <w:jc w:val="both"/>
        <w:rPr>
          <w:sz w:val="24"/>
          <w:szCs w:val="24"/>
        </w:rPr>
      </w:pPr>
    </w:p>
    <w:p w:rsidR="00770B2F" w:rsidRDefault="00770B2F" w:rsidP="001850E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Celková částka za objednávku, jejíž součástí je také cena za dopravu</w:t>
      </w:r>
      <w:r w:rsidR="003E48FF">
        <w:rPr>
          <w:sz w:val="24"/>
          <w:szCs w:val="24"/>
        </w:rPr>
        <w:t>,</w:t>
      </w:r>
      <w:r>
        <w:rPr>
          <w:sz w:val="24"/>
          <w:szCs w:val="24"/>
        </w:rPr>
        <w:t xml:space="preserve"> nepřesáhne částku 465.000,- Kč včetně DPH.</w:t>
      </w:r>
    </w:p>
    <w:p w:rsidR="006D5DAC" w:rsidRDefault="006D5DAC" w:rsidP="001850E7">
      <w:pPr>
        <w:spacing w:after="0" w:line="240" w:lineRule="auto"/>
        <w:jc w:val="both"/>
        <w:rPr>
          <w:sz w:val="24"/>
          <w:szCs w:val="24"/>
        </w:rPr>
      </w:pPr>
    </w:p>
    <w:p w:rsidR="006D5DAC" w:rsidRDefault="006D5DAC" w:rsidP="001850E7">
      <w:pPr>
        <w:spacing w:after="0" w:line="240" w:lineRule="auto"/>
        <w:jc w:val="both"/>
        <w:rPr>
          <w:sz w:val="24"/>
          <w:szCs w:val="24"/>
        </w:rPr>
      </w:pPr>
    </w:p>
    <w:p w:rsidR="006D5DAC" w:rsidRDefault="006D5DAC" w:rsidP="001850E7">
      <w:pPr>
        <w:spacing w:after="0" w:line="240" w:lineRule="auto"/>
        <w:jc w:val="both"/>
        <w:rPr>
          <w:sz w:val="24"/>
          <w:szCs w:val="24"/>
        </w:rPr>
      </w:pPr>
    </w:p>
    <w:p w:rsidR="006D5DAC" w:rsidRDefault="006D5DAC" w:rsidP="001850E7">
      <w:pPr>
        <w:spacing w:after="0" w:line="240" w:lineRule="auto"/>
        <w:jc w:val="both"/>
        <w:rPr>
          <w:sz w:val="24"/>
          <w:szCs w:val="24"/>
        </w:rPr>
      </w:pPr>
    </w:p>
    <w:p w:rsidR="006D5DAC" w:rsidRDefault="006D5DAC" w:rsidP="001850E7">
      <w:pPr>
        <w:spacing w:after="0" w:line="240" w:lineRule="auto"/>
        <w:jc w:val="both"/>
        <w:rPr>
          <w:sz w:val="24"/>
          <w:szCs w:val="24"/>
        </w:rPr>
      </w:pPr>
    </w:p>
    <w:p w:rsidR="006D5DAC" w:rsidRDefault="006D5DAC" w:rsidP="001850E7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6D5DAC" w:rsidRDefault="006D5DAC" w:rsidP="001850E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Mgr. Jaroslav Pleva</w:t>
      </w:r>
    </w:p>
    <w:p w:rsidR="006D5DAC" w:rsidRDefault="006D5DAC" w:rsidP="001850E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ředitel</w:t>
      </w:r>
    </w:p>
    <w:p w:rsidR="006D5DAC" w:rsidRPr="001850E7" w:rsidRDefault="006D5DAC" w:rsidP="001850E7">
      <w:pPr>
        <w:spacing w:after="0" w:line="240" w:lineRule="auto"/>
        <w:jc w:val="both"/>
        <w:rPr>
          <w:sz w:val="24"/>
          <w:szCs w:val="24"/>
        </w:rPr>
      </w:pPr>
    </w:p>
    <w:p w:rsidR="001850E7" w:rsidRDefault="001850E7" w:rsidP="001850E7">
      <w:pPr>
        <w:spacing w:after="0" w:line="240" w:lineRule="auto"/>
        <w:jc w:val="both"/>
        <w:rPr>
          <w:sz w:val="24"/>
          <w:szCs w:val="24"/>
        </w:rPr>
      </w:pPr>
    </w:p>
    <w:p w:rsidR="001850E7" w:rsidRDefault="001850E7" w:rsidP="001850E7">
      <w:pPr>
        <w:spacing w:after="0" w:line="240" w:lineRule="auto"/>
        <w:jc w:val="both"/>
        <w:rPr>
          <w:sz w:val="24"/>
          <w:szCs w:val="24"/>
        </w:rPr>
      </w:pPr>
    </w:p>
    <w:p w:rsidR="001850E7" w:rsidRDefault="001850E7" w:rsidP="001850E7">
      <w:pPr>
        <w:spacing w:after="0" w:line="240" w:lineRule="auto"/>
        <w:jc w:val="both"/>
        <w:rPr>
          <w:sz w:val="24"/>
          <w:szCs w:val="24"/>
        </w:rPr>
      </w:pPr>
    </w:p>
    <w:p w:rsidR="001850E7" w:rsidRDefault="001850E7" w:rsidP="001850E7">
      <w:pPr>
        <w:spacing w:after="0" w:line="240" w:lineRule="auto"/>
        <w:jc w:val="both"/>
        <w:rPr>
          <w:sz w:val="24"/>
          <w:szCs w:val="24"/>
        </w:rPr>
      </w:pPr>
    </w:p>
    <w:p w:rsidR="001850E7" w:rsidRPr="001850E7" w:rsidRDefault="001850E7" w:rsidP="001850E7">
      <w:pPr>
        <w:spacing w:after="0" w:line="240" w:lineRule="auto"/>
        <w:jc w:val="both"/>
        <w:rPr>
          <w:sz w:val="24"/>
          <w:szCs w:val="24"/>
        </w:rPr>
      </w:pPr>
    </w:p>
    <w:sectPr w:rsidR="001850E7" w:rsidRPr="00185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0E7"/>
    <w:rsid w:val="001850E7"/>
    <w:rsid w:val="003E48FF"/>
    <w:rsid w:val="006D5DAC"/>
    <w:rsid w:val="0077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88DA2"/>
  <w15:chartTrackingRefBased/>
  <w15:docId w15:val="{83FB6CCB-0FFC-4D45-A73B-8FFDA1552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850E7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4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95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Pleva Jaroslav, Mgr.</dc:creator>
  <cp:keywords/>
  <dc:description/>
  <cp:lastModifiedBy>Pleva Jaroslav, Mgr.</cp:lastModifiedBy>
  <cp:revision>1</cp:revision>
  <dcterms:created xsi:type="dcterms:W3CDTF">2023-12-13T11:20:00Z</dcterms:created>
  <dcterms:modified xsi:type="dcterms:W3CDTF">2023-12-13T12:48:00Z</dcterms:modified>
</cp:coreProperties>
</file>