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4AD46F" w14:textId="0BF8F774" w:rsidR="009F00DF" w:rsidRPr="009F00DF" w:rsidRDefault="009F00DF" w:rsidP="00EE2DE9">
      <w:pPr>
        <w:pStyle w:val="Nzev"/>
        <w:spacing w:after="120" w:line="276" w:lineRule="auto"/>
        <w:rPr>
          <w:b w:val="0"/>
          <w:bCs/>
          <w:sz w:val="22"/>
          <w:szCs w:val="24"/>
        </w:rPr>
      </w:pPr>
      <w:r>
        <w:rPr>
          <w:b w:val="0"/>
          <w:bCs/>
          <w:sz w:val="22"/>
          <w:szCs w:val="24"/>
        </w:rPr>
        <w:tab/>
      </w:r>
      <w:r>
        <w:rPr>
          <w:b w:val="0"/>
          <w:bCs/>
          <w:sz w:val="22"/>
          <w:szCs w:val="24"/>
        </w:rPr>
        <w:tab/>
      </w:r>
      <w:r>
        <w:rPr>
          <w:b w:val="0"/>
          <w:bCs/>
          <w:sz w:val="22"/>
          <w:szCs w:val="24"/>
        </w:rPr>
        <w:tab/>
      </w:r>
      <w:r>
        <w:rPr>
          <w:b w:val="0"/>
          <w:bCs/>
          <w:sz w:val="22"/>
          <w:szCs w:val="24"/>
        </w:rPr>
        <w:tab/>
      </w:r>
      <w:r>
        <w:rPr>
          <w:b w:val="0"/>
          <w:bCs/>
          <w:sz w:val="22"/>
          <w:szCs w:val="24"/>
        </w:rPr>
        <w:tab/>
      </w:r>
      <w:r>
        <w:rPr>
          <w:b w:val="0"/>
          <w:bCs/>
          <w:sz w:val="22"/>
          <w:szCs w:val="24"/>
        </w:rPr>
        <w:tab/>
      </w:r>
      <w:r>
        <w:rPr>
          <w:b w:val="0"/>
          <w:bCs/>
          <w:sz w:val="22"/>
          <w:szCs w:val="24"/>
        </w:rPr>
        <w:tab/>
      </w:r>
      <w:r>
        <w:rPr>
          <w:b w:val="0"/>
          <w:bCs/>
          <w:sz w:val="22"/>
          <w:szCs w:val="24"/>
        </w:rPr>
        <w:tab/>
      </w:r>
      <w:r>
        <w:rPr>
          <w:b w:val="0"/>
          <w:bCs/>
          <w:sz w:val="22"/>
          <w:szCs w:val="24"/>
        </w:rPr>
        <w:tab/>
      </w:r>
      <w:r w:rsidR="00055473">
        <w:rPr>
          <w:b w:val="0"/>
          <w:bCs/>
          <w:sz w:val="22"/>
          <w:szCs w:val="24"/>
        </w:rPr>
        <w:t xml:space="preserve">                  </w:t>
      </w:r>
      <w:r>
        <w:rPr>
          <w:b w:val="0"/>
          <w:bCs/>
          <w:sz w:val="22"/>
          <w:szCs w:val="24"/>
        </w:rPr>
        <w:t>Č.j. NG</w:t>
      </w:r>
      <w:r w:rsidR="00055473">
        <w:rPr>
          <w:b w:val="0"/>
          <w:bCs/>
          <w:sz w:val="22"/>
          <w:szCs w:val="24"/>
        </w:rPr>
        <w:t xml:space="preserve"> 1751/2023</w:t>
      </w:r>
    </w:p>
    <w:p w14:paraId="5526415D" w14:textId="7621947F" w:rsidR="00053702" w:rsidRPr="00EE2DE9" w:rsidRDefault="00053702" w:rsidP="00EE2DE9">
      <w:pPr>
        <w:pStyle w:val="Nzev"/>
        <w:spacing w:after="120" w:line="276" w:lineRule="auto"/>
        <w:rPr>
          <w:sz w:val="22"/>
          <w:szCs w:val="24"/>
          <w:u w:val="single"/>
        </w:rPr>
      </w:pPr>
      <w:r w:rsidRPr="00EE2DE9">
        <w:rPr>
          <w:sz w:val="22"/>
          <w:szCs w:val="24"/>
          <w:u w:val="single"/>
        </w:rPr>
        <w:t>Smlouva o vypořádání závazků</w:t>
      </w:r>
    </w:p>
    <w:p w14:paraId="37A66DD1" w14:textId="77777777" w:rsidR="0042172D" w:rsidRPr="00EE2DE9" w:rsidRDefault="0042172D" w:rsidP="00EE2DE9">
      <w:pPr>
        <w:pStyle w:val="Nzev"/>
        <w:spacing w:after="120" w:line="276" w:lineRule="auto"/>
        <w:rPr>
          <w:sz w:val="22"/>
          <w:szCs w:val="24"/>
          <w:u w:val="single"/>
        </w:rPr>
      </w:pPr>
    </w:p>
    <w:p w14:paraId="06CFCD63" w14:textId="3D7756D7" w:rsidR="00053702" w:rsidRPr="00EE2DE9" w:rsidRDefault="00053702" w:rsidP="00EE2DE9">
      <w:pPr>
        <w:pStyle w:val="Zkladntext"/>
        <w:spacing w:line="276" w:lineRule="auto"/>
        <w:jc w:val="center"/>
        <w:rPr>
          <w:sz w:val="22"/>
          <w:szCs w:val="24"/>
        </w:rPr>
      </w:pPr>
      <w:r w:rsidRPr="00EE2DE9">
        <w:rPr>
          <w:sz w:val="22"/>
          <w:szCs w:val="24"/>
        </w:rPr>
        <w:t>uzavřená dle § 1746, odst. 2 zákona č. 89/2012 Sb., občanský zákoník, v platném znění, mezi těmito smluvními stranami:</w:t>
      </w:r>
    </w:p>
    <w:p w14:paraId="0CF75C27" w14:textId="77777777" w:rsidR="00F543E3" w:rsidRDefault="00F543E3" w:rsidP="008E13F1">
      <w:pPr>
        <w:pStyle w:val="Pokraovnseznamu"/>
        <w:spacing w:after="0" w:line="276" w:lineRule="auto"/>
        <w:ind w:left="0"/>
        <w:jc w:val="both"/>
        <w:rPr>
          <w:bCs/>
          <w:iCs/>
          <w:sz w:val="22"/>
          <w:szCs w:val="24"/>
        </w:rPr>
      </w:pPr>
    </w:p>
    <w:p w14:paraId="4EBF77F7" w14:textId="5CE55D07" w:rsidR="008E13F1" w:rsidRPr="008E13F1" w:rsidRDefault="008E13F1" w:rsidP="008E13F1">
      <w:pPr>
        <w:pStyle w:val="Pokraovnseznamu"/>
        <w:spacing w:after="0" w:line="276" w:lineRule="auto"/>
        <w:ind w:left="0"/>
        <w:jc w:val="both"/>
        <w:rPr>
          <w:bCs/>
          <w:iCs/>
          <w:sz w:val="22"/>
          <w:szCs w:val="24"/>
        </w:rPr>
      </w:pPr>
    </w:p>
    <w:p w14:paraId="43D4329D" w14:textId="77777777" w:rsidR="008E13F1" w:rsidRDefault="008E13F1" w:rsidP="008E13F1">
      <w:pPr>
        <w:pStyle w:val="Pokraovnseznamu"/>
        <w:spacing w:after="0" w:line="276" w:lineRule="auto"/>
        <w:ind w:left="0"/>
        <w:jc w:val="both"/>
        <w:rPr>
          <w:b/>
          <w:iCs/>
          <w:sz w:val="22"/>
          <w:szCs w:val="24"/>
        </w:rPr>
      </w:pPr>
      <w:r w:rsidRPr="008E13F1">
        <w:rPr>
          <w:b/>
          <w:iCs/>
          <w:sz w:val="22"/>
          <w:szCs w:val="24"/>
        </w:rPr>
        <w:t>Národní galeri</w:t>
      </w:r>
      <w:r>
        <w:rPr>
          <w:b/>
          <w:iCs/>
          <w:sz w:val="22"/>
          <w:szCs w:val="24"/>
        </w:rPr>
        <w:t>e</w:t>
      </w:r>
      <w:r w:rsidRPr="008E13F1">
        <w:rPr>
          <w:b/>
          <w:iCs/>
          <w:sz w:val="22"/>
          <w:szCs w:val="24"/>
        </w:rPr>
        <w:t xml:space="preserve"> v</w:t>
      </w:r>
      <w:r>
        <w:rPr>
          <w:b/>
          <w:iCs/>
          <w:sz w:val="22"/>
          <w:szCs w:val="24"/>
        </w:rPr>
        <w:t> </w:t>
      </w:r>
      <w:r w:rsidRPr="008E13F1">
        <w:rPr>
          <w:b/>
          <w:iCs/>
          <w:sz w:val="22"/>
          <w:szCs w:val="24"/>
        </w:rPr>
        <w:t>Praze</w:t>
      </w:r>
    </w:p>
    <w:p w14:paraId="46A9CCF3" w14:textId="1D6BCAA9" w:rsidR="00F543E3" w:rsidRDefault="005E3B38" w:rsidP="008E13F1">
      <w:pPr>
        <w:pStyle w:val="Pokraovnseznamu"/>
        <w:spacing w:after="0" w:line="276" w:lineRule="auto"/>
        <w:ind w:left="0"/>
        <w:jc w:val="both"/>
        <w:rPr>
          <w:bCs/>
          <w:iCs/>
          <w:sz w:val="22"/>
          <w:szCs w:val="24"/>
        </w:rPr>
      </w:pPr>
      <w:r>
        <w:rPr>
          <w:bCs/>
          <w:iCs/>
          <w:sz w:val="22"/>
          <w:szCs w:val="24"/>
        </w:rPr>
        <w:t>s</w:t>
      </w:r>
      <w:r w:rsidR="00BF0C54">
        <w:rPr>
          <w:bCs/>
          <w:iCs/>
          <w:sz w:val="22"/>
          <w:szCs w:val="24"/>
        </w:rPr>
        <w:t xml:space="preserve">e sídlem: </w:t>
      </w:r>
      <w:r w:rsidR="008E13F1">
        <w:rPr>
          <w:bCs/>
          <w:iCs/>
          <w:sz w:val="22"/>
          <w:szCs w:val="24"/>
        </w:rPr>
        <w:t>Staroměstské nám</w:t>
      </w:r>
      <w:r w:rsidR="00F543E3">
        <w:rPr>
          <w:bCs/>
          <w:iCs/>
          <w:sz w:val="22"/>
          <w:szCs w:val="24"/>
        </w:rPr>
        <w:t xml:space="preserve">ěstí </w:t>
      </w:r>
      <w:r w:rsidR="008E13F1">
        <w:rPr>
          <w:bCs/>
          <w:iCs/>
          <w:sz w:val="22"/>
          <w:szCs w:val="24"/>
        </w:rPr>
        <w:t>12</w:t>
      </w:r>
      <w:r w:rsidR="00BF0C54">
        <w:rPr>
          <w:bCs/>
          <w:iCs/>
          <w:sz w:val="22"/>
          <w:szCs w:val="24"/>
        </w:rPr>
        <w:t xml:space="preserve">, </w:t>
      </w:r>
      <w:r w:rsidR="00F543E3">
        <w:rPr>
          <w:bCs/>
          <w:iCs/>
          <w:sz w:val="22"/>
          <w:szCs w:val="24"/>
        </w:rPr>
        <w:t>110 15 Praha 1</w:t>
      </w:r>
    </w:p>
    <w:p w14:paraId="44D4D029" w14:textId="520B1568" w:rsidR="00BF0C54" w:rsidRDefault="00BF0C54" w:rsidP="00BF0C54">
      <w:pPr>
        <w:pStyle w:val="Pokraovnseznamu"/>
        <w:spacing w:after="0" w:line="276" w:lineRule="auto"/>
        <w:ind w:left="0"/>
        <w:jc w:val="both"/>
        <w:rPr>
          <w:sz w:val="22"/>
          <w:szCs w:val="24"/>
        </w:rPr>
      </w:pPr>
      <w:r>
        <w:rPr>
          <w:sz w:val="22"/>
          <w:szCs w:val="24"/>
        </w:rPr>
        <w:t xml:space="preserve">zastoupená: </w:t>
      </w:r>
      <w:r w:rsidR="005901E5">
        <w:rPr>
          <w:sz w:val="22"/>
          <w:szCs w:val="24"/>
        </w:rPr>
        <w:t>Tamara Smolová</w:t>
      </w:r>
      <w:r>
        <w:rPr>
          <w:sz w:val="22"/>
          <w:szCs w:val="24"/>
        </w:rPr>
        <w:t xml:space="preserve">, </w:t>
      </w:r>
      <w:r w:rsidR="005901E5">
        <w:rPr>
          <w:sz w:val="22"/>
          <w:szCs w:val="24"/>
        </w:rPr>
        <w:t>vedoucí výstavního oddělení</w:t>
      </w:r>
    </w:p>
    <w:p w14:paraId="6492B7EB" w14:textId="77777777" w:rsidR="00BF0C54" w:rsidRDefault="00BF0C54" w:rsidP="00BF0C54">
      <w:pPr>
        <w:pStyle w:val="Pokraovnseznamu"/>
        <w:spacing w:after="0" w:line="276" w:lineRule="auto"/>
        <w:ind w:left="0"/>
        <w:jc w:val="both"/>
        <w:rPr>
          <w:bCs/>
          <w:iCs/>
          <w:sz w:val="22"/>
          <w:szCs w:val="24"/>
        </w:rPr>
      </w:pPr>
      <w:r>
        <w:rPr>
          <w:sz w:val="22"/>
          <w:szCs w:val="24"/>
        </w:rPr>
        <w:t>IČ: 00023281, DIČ: CZ00023281</w:t>
      </w:r>
    </w:p>
    <w:p w14:paraId="48DE6146" w14:textId="4CF60FFC" w:rsidR="00BF0C54" w:rsidRDefault="00BF0C54" w:rsidP="00BF0C54">
      <w:pPr>
        <w:pStyle w:val="Pokraovnseznamu"/>
        <w:spacing w:after="0" w:line="276" w:lineRule="auto"/>
        <w:ind w:left="0"/>
        <w:jc w:val="both"/>
        <w:rPr>
          <w:sz w:val="22"/>
          <w:szCs w:val="24"/>
        </w:rPr>
      </w:pPr>
      <w:r>
        <w:rPr>
          <w:sz w:val="22"/>
          <w:szCs w:val="24"/>
        </w:rPr>
        <w:t xml:space="preserve">bankovní spojení: </w:t>
      </w:r>
      <w:r w:rsidR="0079737C">
        <w:rPr>
          <w:sz w:val="22"/>
          <w:szCs w:val="24"/>
        </w:rPr>
        <w:t>XXX</w:t>
      </w:r>
      <w:r>
        <w:rPr>
          <w:sz w:val="22"/>
          <w:szCs w:val="24"/>
        </w:rPr>
        <w:t xml:space="preserve"> </w:t>
      </w:r>
    </w:p>
    <w:p w14:paraId="33429F4B" w14:textId="4FFDCD30" w:rsidR="00BF0C54" w:rsidRDefault="00BF0C54" w:rsidP="00BF0C54">
      <w:pPr>
        <w:pStyle w:val="Pokraovnseznamu"/>
        <w:spacing w:after="0" w:line="276" w:lineRule="auto"/>
        <w:ind w:left="0"/>
        <w:jc w:val="both"/>
        <w:rPr>
          <w:sz w:val="22"/>
          <w:szCs w:val="24"/>
        </w:rPr>
      </w:pPr>
      <w:r>
        <w:rPr>
          <w:sz w:val="22"/>
          <w:szCs w:val="24"/>
        </w:rPr>
        <w:t xml:space="preserve">číslo účtu </w:t>
      </w:r>
      <w:r w:rsidR="0079737C">
        <w:rPr>
          <w:sz w:val="22"/>
          <w:szCs w:val="24"/>
        </w:rPr>
        <w:t>XXXXXXXXXXXXXX</w:t>
      </w:r>
    </w:p>
    <w:p w14:paraId="665F9CAF" w14:textId="7083D4FA" w:rsidR="00BF224E" w:rsidRDefault="00BF224E" w:rsidP="008E13F1">
      <w:pPr>
        <w:pStyle w:val="Pokraovnseznamu"/>
        <w:spacing w:after="0" w:line="276" w:lineRule="auto"/>
        <w:ind w:left="0"/>
        <w:jc w:val="both"/>
        <w:rPr>
          <w:bCs/>
          <w:iCs/>
          <w:sz w:val="22"/>
          <w:szCs w:val="24"/>
        </w:rPr>
      </w:pPr>
      <w:r>
        <w:rPr>
          <w:bCs/>
          <w:iCs/>
          <w:sz w:val="22"/>
          <w:szCs w:val="24"/>
        </w:rPr>
        <w:t>(dále jen jako „</w:t>
      </w:r>
      <w:r w:rsidR="00FB5B0C">
        <w:rPr>
          <w:b/>
          <w:iCs/>
          <w:sz w:val="22"/>
          <w:szCs w:val="24"/>
        </w:rPr>
        <w:t>O</w:t>
      </w:r>
      <w:r w:rsidRPr="00092791">
        <w:rPr>
          <w:b/>
          <w:iCs/>
          <w:sz w:val="22"/>
          <w:szCs w:val="24"/>
        </w:rPr>
        <w:t>dběratel</w:t>
      </w:r>
      <w:r>
        <w:rPr>
          <w:bCs/>
          <w:iCs/>
          <w:sz w:val="22"/>
          <w:szCs w:val="24"/>
        </w:rPr>
        <w:t>“)</w:t>
      </w:r>
    </w:p>
    <w:p w14:paraId="3C40BB2B" w14:textId="77777777" w:rsidR="008E13F1" w:rsidRPr="008E13F1" w:rsidRDefault="008E13F1" w:rsidP="008E13F1">
      <w:pPr>
        <w:pStyle w:val="Pokraovnseznamu"/>
        <w:spacing w:after="0" w:line="276" w:lineRule="auto"/>
        <w:ind w:left="0"/>
        <w:jc w:val="both"/>
        <w:rPr>
          <w:bCs/>
          <w:iCs/>
          <w:sz w:val="22"/>
          <w:szCs w:val="24"/>
        </w:rPr>
      </w:pPr>
    </w:p>
    <w:p w14:paraId="308BBFC0" w14:textId="116E70B7" w:rsidR="008E13F1" w:rsidRDefault="00053702" w:rsidP="008E13F1">
      <w:pPr>
        <w:pStyle w:val="Pokraovnseznamu"/>
        <w:spacing w:after="0" w:line="276" w:lineRule="auto"/>
        <w:ind w:left="0"/>
        <w:jc w:val="both"/>
        <w:rPr>
          <w:b/>
          <w:iCs/>
          <w:sz w:val="22"/>
          <w:szCs w:val="24"/>
        </w:rPr>
      </w:pPr>
      <w:r w:rsidRPr="008E13F1">
        <w:rPr>
          <w:iCs/>
          <w:sz w:val="22"/>
          <w:szCs w:val="24"/>
        </w:rPr>
        <w:t>a</w:t>
      </w:r>
    </w:p>
    <w:p w14:paraId="5A22D126" w14:textId="045DB35E" w:rsidR="00053702" w:rsidRPr="008E13F1" w:rsidRDefault="001C7929" w:rsidP="008E13F1">
      <w:pPr>
        <w:pStyle w:val="Pokraovnseznamu"/>
        <w:spacing w:after="0" w:line="276" w:lineRule="auto"/>
        <w:ind w:left="0"/>
        <w:jc w:val="both"/>
        <w:rPr>
          <w:bCs/>
          <w:iCs/>
          <w:sz w:val="22"/>
          <w:szCs w:val="24"/>
        </w:rPr>
      </w:pPr>
      <w:r w:rsidRPr="008E13F1">
        <w:rPr>
          <w:bCs/>
          <w:iCs/>
          <w:sz w:val="22"/>
          <w:szCs w:val="24"/>
        </w:rPr>
        <w:t xml:space="preserve"> </w:t>
      </w:r>
    </w:p>
    <w:p w14:paraId="7A62E918" w14:textId="28FC8ADE" w:rsidR="008E13F1" w:rsidRDefault="008E13F1" w:rsidP="008E13F1">
      <w:pPr>
        <w:pStyle w:val="Pokraovnseznamu"/>
        <w:spacing w:after="0" w:line="276" w:lineRule="auto"/>
        <w:ind w:left="0"/>
        <w:jc w:val="both"/>
        <w:rPr>
          <w:b/>
          <w:iCs/>
          <w:sz w:val="22"/>
          <w:szCs w:val="24"/>
        </w:rPr>
      </w:pPr>
      <w:r>
        <w:rPr>
          <w:b/>
          <w:iCs/>
          <w:sz w:val="22"/>
          <w:szCs w:val="24"/>
        </w:rPr>
        <w:t>VETAMBER s.r.o.</w:t>
      </w:r>
    </w:p>
    <w:p w14:paraId="0DC34A9A" w14:textId="4189B5C0" w:rsidR="008E13F1" w:rsidRDefault="00BF0C54" w:rsidP="008E13F1">
      <w:pPr>
        <w:pStyle w:val="Pokraovnseznamu"/>
        <w:spacing w:after="0" w:line="276" w:lineRule="auto"/>
        <w:ind w:left="0"/>
        <w:jc w:val="both"/>
        <w:rPr>
          <w:bCs/>
          <w:iCs/>
          <w:sz w:val="22"/>
          <w:szCs w:val="24"/>
        </w:rPr>
      </w:pPr>
      <w:r>
        <w:rPr>
          <w:bCs/>
          <w:iCs/>
          <w:sz w:val="22"/>
          <w:szCs w:val="24"/>
        </w:rPr>
        <w:t xml:space="preserve">se sídlem: </w:t>
      </w:r>
      <w:r w:rsidR="008E13F1" w:rsidRPr="008E13F1">
        <w:rPr>
          <w:bCs/>
          <w:iCs/>
          <w:sz w:val="22"/>
          <w:szCs w:val="24"/>
        </w:rPr>
        <w:t>Prosluněná 558/7</w:t>
      </w:r>
      <w:r>
        <w:rPr>
          <w:bCs/>
          <w:iCs/>
          <w:sz w:val="22"/>
          <w:szCs w:val="24"/>
        </w:rPr>
        <w:t xml:space="preserve">, </w:t>
      </w:r>
      <w:r w:rsidR="008E13F1" w:rsidRPr="008E13F1">
        <w:rPr>
          <w:bCs/>
          <w:iCs/>
          <w:sz w:val="22"/>
          <w:szCs w:val="24"/>
        </w:rPr>
        <w:t>152 00 Praha 5</w:t>
      </w:r>
    </w:p>
    <w:p w14:paraId="4A1424A1" w14:textId="20E35C31" w:rsidR="00BF0C54" w:rsidRDefault="00BF0C54" w:rsidP="008E13F1">
      <w:pPr>
        <w:pStyle w:val="Pokraovnseznamu"/>
        <w:spacing w:after="0" w:line="276" w:lineRule="auto"/>
        <w:ind w:left="0"/>
        <w:jc w:val="both"/>
        <w:rPr>
          <w:bCs/>
          <w:iCs/>
          <w:sz w:val="22"/>
          <w:szCs w:val="24"/>
        </w:rPr>
      </w:pPr>
      <w:r>
        <w:rPr>
          <w:bCs/>
          <w:iCs/>
          <w:sz w:val="22"/>
          <w:szCs w:val="24"/>
        </w:rPr>
        <w:t>zastoupená: Tomáš Veber, jednatel</w:t>
      </w:r>
    </w:p>
    <w:p w14:paraId="7AC32D42" w14:textId="1A3F182A" w:rsidR="00BF0C54" w:rsidRDefault="00BF0C54" w:rsidP="008E13F1">
      <w:pPr>
        <w:pStyle w:val="Pokraovnseznamu"/>
        <w:spacing w:after="0" w:line="276" w:lineRule="auto"/>
        <w:ind w:left="0"/>
        <w:jc w:val="both"/>
        <w:rPr>
          <w:bCs/>
          <w:iCs/>
          <w:sz w:val="22"/>
          <w:szCs w:val="24"/>
        </w:rPr>
      </w:pPr>
      <w:r w:rsidRPr="008E13F1">
        <w:rPr>
          <w:bCs/>
          <w:iCs/>
          <w:sz w:val="22"/>
          <w:szCs w:val="24"/>
        </w:rPr>
        <w:t>IČ</w:t>
      </w:r>
      <w:r>
        <w:rPr>
          <w:bCs/>
          <w:iCs/>
          <w:sz w:val="22"/>
          <w:szCs w:val="24"/>
        </w:rPr>
        <w:t>: 26447541, DIČ: CZ26447541</w:t>
      </w:r>
    </w:p>
    <w:p w14:paraId="5B700DCD" w14:textId="62F98A64" w:rsidR="00BF0C54" w:rsidRDefault="00BF0C54" w:rsidP="008E13F1">
      <w:pPr>
        <w:pStyle w:val="Pokraovnseznamu"/>
        <w:spacing w:after="0" w:line="276" w:lineRule="auto"/>
        <w:ind w:left="0"/>
        <w:jc w:val="both"/>
        <w:rPr>
          <w:bCs/>
          <w:iCs/>
          <w:sz w:val="22"/>
          <w:szCs w:val="24"/>
        </w:rPr>
      </w:pPr>
      <w:r>
        <w:rPr>
          <w:bCs/>
          <w:iCs/>
          <w:sz w:val="22"/>
          <w:szCs w:val="24"/>
        </w:rPr>
        <w:t>zapsaná v obchodním rejstříku vedeném u Městského soudu v Praze, oddíl C, vložka 82861</w:t>
      </w:r>
    </w:p>
    <w:p w14:paraId="5D04C4F2" w14:textId="25FB17EE" w:rsidR="00BF0C54" w:rsidRDefault="00BF0C54" w:rsidP="008E13F1">
      <w:pPr>
        <w:pStyle w:val="Pokraovnseznamu"/>
        <w:spacing w:after="0" w:line="276" w:lineRule="auto"/>
        <w:ind w:left="0"/>
        <w:jc w:val="both"/>
        <w:rPr>
          <w:bCs/>
          <w:iCs/>
          <w:sz w:val="22"/>
          <w:szCs w:val="24"/>
        </w:rPr>
      </w:pPr>
      <w:r>
        <w:rPr>
          <w:bCs/>
          <w:iCs/>
          <w:sz w:val="22"/>
          <w:szCs w:val="24"/>
        </w:rPr>
        <w:t xml:space="preserve">bankovní spojení: </w:t>
      </w:r>
      <w:r w:rsidR="0079737C">
        <w:rPr>
          <w:bCs/>
          <w:iCs/>
          <w:sz w:val="22"/>
          <w:szCs w:val="24"/>
        </w:rPr>
        <w:t>XXXXXXXXXXX</w:t>
      </w:r>
    </w:p>
    <w:p w14:paraId="14BD7CD5" w14:textId="1E591FB6" w:rsidR="00BF0C54" w:rsidRDefault="00BF0C54" w:rsidP="008E13F1">
      <w:pPr>
        <w:pStyle w:val="Pokraovnseznamu"/>
        <w:spacing w:after="0" w:line="276" w:lineRule="auto"/>
        <w:ind w:left="0"/>
        <w:jc w:val="both"/>
        <w:rPr>
          <w:bCs/>
          <w:iCs/>
          <w:sz w:val="22"/>
          <w:szCs w:val="24"/>
        </w:rPr>
      </w:pPr>
      <w:r>
        <w:rPr>
          <w:bCs/>
          <w:iCs/>
          <w:sz w:val="22"/>
          <w:szCs w:val="24"/>
        </w:rPr>
        <w:t xml:space="preserve">číslo účtu: </w:t>
      </w:r>
      <w:r w:rsidR="0079737C">
        <w:rPr>
          <w:bCs/>
          <w:iCs/>
          <w:sz w:val="22"/>
          <w:szCs w:val="24"/>
        </w:rPr>
        <w:t>XXXXXXXXXXX</w:t>
      </w:r>
    </w:p>
    <w:p w14:paraId="0CFB4402" w14:textId="1B047306" w:rsidR="00BF224E" w:rsidRPr="008E13F1" w:rsidRDefault="00BF224E" w:rsidP="008E13F1">
      <w:pPr>
        <w:pStyle w:val="Pokraovnseznamu"/>
        <w:spacing w:after="0" w:line="276" w:lineRule="auto"/>
        <w:ind w:left="0"/>
        <w:jc w:val="both"/>
        <w:rPr>
          <w:bCs/>
          <w:iCs/>
          <w:sz w:val="22"/>
          <w:szCs w:val="24"/>
        </w:rPr>
      </w:pPr>
      <w:r>
        <w:rPr>
          <w:bCs/>
          <w:iCs/>
          <w:sz w:val="22"/>
          <w:szCs w:val="24"/>
        </w:rPr>
        <w:t>(dále jen jako „</w:t>
      </w:r>
      <w:r w:rsidR="00FB5B0C">
        <w:rPr>
          <w:b/>
          <w:iCs/>
          <w:sz w:val="22"/>
          <w:szCs w:val="24"/>
        </w:rPr>
        <w:t>D</w:t>
      </w:r>
      <w:r w:rsidRPr="00092791">
        <w:rPr>
          <w:b/>
          <w:iCs/>
          <w:sz w:val="22"/>
          <w:szCs w:val="24"/>
        </w:rPr>
        <w:t>odavatel</w:t>
      </w:r>
      <w:r>
        <w:rPr>
          <w:bCs/>
          <w:iCs/>
          <w:sz w:val="22"/>
          <w:szCs w:val="24"/>
        </w:rPr>
        <w:t>“)</w:t>
      </w:r>
    </w:p>
    <w:p w14:paraId="56EA589C" w14:textId="6BA0BF52" w:rsidR="008E13F1" w:rsidRDefault="008E13F1" w:rsidP="008E13F1">
      <w:pPr>
        <w:pStyle w:val="Pokraovnseznamu"/>
        <w:spacing w:after="0" w:line="276" w:lineRule="auto"/>
        <w:ind w:left="0"/>
        <w:jc w:val="both"/>
        <w:rPr>
          <w:b/>
          <w:iCs/>
          <w:sz w:val="22"/>
          <w:szCs w:val="24"/>
        </w:rPr>
      </w:pPr>
    </w:p>
    <w:p w14:paraId="10D8AA99" w14:textId="589972DB" w:rsidR="00BF224E" w:rsidRDefault="00BF224E" w:rsidP="008E13F1">
      <w:pPr>
        <w:pStyle w:val="Pokraovnseznamu"/>
        <w:spacing w:after="0" w:line="276" w:lineRule="auto"/>
        <w:ind w:left="0"/>
        <w:jc w:val="both"/>
        <w:rPr>
          <w:bCs/>
          <w:iCs/>
          <w:sz w:val="22"/>
          <w:szCs w:val="24"/>
        </w:rPr>
      </w:pPr>
      <w:bookmarkStart w:id="0" w:name="_Hlk150937249"/>
      <w:r w:rsidRPr="00092791">
        <w:rPr>
          <w:bCs/>
          <w:iCs/>
          <w:sz w:val="22"/>
          <w:szCs w:val="24"/>
        </w:rPr>
        <w:t>(Odběratel a Dodavatel společně také jako</w:t>
      </w:r>
      <w:r>
        <w:rPr>
          <w:b/>
          <w:iCs/>
          <w:sz w:val="22"/>
          <w:szCs w:val="24"/>
        </w:rPr>
        <w:t xml:space="preserve"> „</w:t>
      </w:r>
      <w:r w:rsidR="00FB5B0C">
        <w:rPr>
          <w:b/>
          <w:iCs/>
          <w:sz w:val="22"/>
          <w:szCs w:val="24"/>
        </w:rPr>
        <w:t>s</w:t>
      </w:r>
      <w:r>
        <w:rPr>
          <w:b/>
          <w:iCs/>
          <w:sz w:val="22"/>
          <w:szCs w:val="24"/>
        </w:rPr>
        <w:t>mluvní strany</w:t>
      </w:r>
      <w:r w:rsidRPr="00092791">
        <w:rPr>
          <w:bCs/>
          <w:iCs/>
          <w:sz w:val="22"/>
          <w:szCs w:val="24"/>
        </w:rPr>
        <w:t>“)</w:t>
      </w:r>
    </w:p>
    <w:bookmarkEnd w:id="0"/>
    <w:p w14:paraId="236200C2" w14:textId="77777777" w:rsidR="00092791" w:rsidRDefault="00092791" w:rsidP="008E13F1">
      <w:pPr>
        <w:pStyle w:val="Pokraovnseznamu"/>
        <w:spacing w:after="0" w:line="276" w:lineRule="auto"/>
        <w:ind w:left="0"/>
        <w:jc w:val="both"/>
        <w:rPr>
          <w:bCs/>
          <w:iCs/>
          <w:sz w:val="22"/>
          <w:szCs w:val="24"/>
        </w:rPr>
      </w:pPr>
    </w:p>
    <w:p w14:paraId="50E3D869" w14:textId="77777777" w:rsidR="00092791" w:rsidRPr="008E13F1" w:rsidRDefault="00092791" w:rsidP="008E13F1">
      <w:pPr>
        <w:pStyle w:val="Pokraovnseznamu"/>
        <w:spacing w:after="0" w:line="276" w:lineRule="auto"/>
        <w:ind w:left="0"/>
        <w:jc w:val="both"/>
        <w:rPr>
          <w:b/>
          <w:iCs/>
          <w:sz w:val="22"/>
          <w:szCs w:val="24"/>
        </w:rPr>
      </w:pPr>
    </w:p>
    <w:p w14:paraId="258EA30E" w14:textId="77777777" w:rsidR="005826C5" w:rsidRPr="008E13F1" w:rsidRDefault="005826C5" w:rsidP="008E13F1">
      <w:pPr>
        <w:spacing w:after="0"/>
        <w:jc w:val="center"/>
        <w:rPr>
          <w:rFonts w:ascii="Times New Roman" w:hAnsi="Times New Roman" w:cs="Times New Roman"/>
          <w:b/>
          <w:iCs/>
          <w:szCs w:val="24"/>
        </w:rPr>
      </w:pPr>
      <w:r w:rsidRPr="008E13F1">
        <w:rPr>
          <w:rFonts w:ascii="Times New Roman" w:hAnsi="Times New Roman" w:cs="Times New Roman"/>
          <w:b/>
          <w:iCs/>
          <w:szCs w:val="24"/>
        </w:rPr>
        <w:t>I.</w:t>
      </w:r>
    </w:p>
    <w:p w14:paraId="6C1206EE" w14:textId="77777777" w:rsidR="005826C5" w:rsidRPr="00C66726" w:rsidRDefault="005826C5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C66726">
        <w:rPr>
          <w:rFonts w:ascii="Times New Roman" w:hAnsi="Times New Roman" w:cs="Times New Roman"/>
          <w:b/>
          <w:szCs w:val="24"/>
        </w:rPr>
        <w:t>Popis skutkového stavu</w:t>
      </w:r>
    </w:p>
    <w:p w14:paraId="576B4617" w14:textId="374F3A8B" w:rsidR="005826C5" w:rsidRPr="00C66726" w:rsidRDefault="00053702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C66726">
        <w:rPr>
          <w:rFonts w:ascii="Times New Roman" w:hAnsi="Times New Roman" w:cs="Times New Roman"/>
          <w:szCs w:val="24"/>
        </w:rPr>
        <w:t>Smluvní strany uzavřely</w:t>
      </w:r>
      <w:r w:rsidR="00EE2DE9" w:rsidRPr="00C66726">
        <w:rPr>
          <w:rFonts w:ascii="Times New Roman" w:hAnsi="Times New Roman" w:cs="Times New Roman"/>
          <w:szCs w:val="24"/>
        </w:rPr>
        <w:t xml:space="preserve"> dn</w:t>
      </w:r>
      <w:r w:rsidR="008E13F1" w:rsidRPr="00C66726">
        <w:rPr>
          <w:rFonts w:ascii="Times New Roman" w:hAnsi="Times New Roman" w:cs="Times New Roman"/>
          <w:szCs w:val="24"/>
        </w:rPr>
        <w:t>e 23.5</w:t>
      </w:r>
      <w:r w:rsidR="00EE2DE9" w:rsidRPr="00C66726">
        <w:rPr>
          <w:rFonts w:ascii="Times New Roman" w:hAnsi="Times New Roman" w:cs="Times New Roman"/>
          <w:szCs w:val="24"/>
        </w:rPr>
        <w:t>.20</w:t>
      </w:r>
      <w:r w:rsidR="008E13F1" w:rsidRPr="00C66726">
        <w:rPr>
          <w:rFonts w:ascii="Times New Roman" w:hAnsi="Times New Roman" w:cs="Times New Roman"/>
          <w:szCs w:val="24"/>
        </w:rPr>
        <w:t>23</w:t>
      </w:r>
      <w:r w:rsidR="00EE2DE9" w:rsidRPr="00C66726">
        <w:rPr>
          <w:rFonts w:ascii="Times New Roman" w:hAnsi="Times New Roman" w:cs="Times New Roman"/>
          <w:szCs w:val="24"/>
        </w:rPr>
        <w:t xml:space="preserve"> </w:t>
      </w:r>
      <w:r w:rsidR="009F00DF" w:rsidRPr="00C66726">
        <w:rPr>
          <w:rFonts w:ascii="Times New Roman" w:hAnsi="Times New Roman" w:cs="Times New Roman"/>
          <w:szCs w:val="24"/>
        </w:rPr>
        <w:t>objednávku číslo</w:t>
      </w:r>
      <w:r w:rsidR="00EE2DE9" w:rsidRPr="00C66726">
        <w:rPr>
          <w:rFonts w:ascii="Times New Roman" w:hAnsi="Times New Roman" w:cs="Times New Roman"/>
          <w:szCs w:val="24"/>
        </w:rPr>
        <w:t xml:space="preserve"> </w:t>
      </w:r>
      <w:r w:rsidR="008E13F1" w:rsidRPr="00C66726">
        <w:rPr>
          <w:rFonts w:ascii="Times New Roman" w:hAnsi="Times New Roman" w:cs="Times New Roman"/>
          <w:szCs w:val="24"/>
        </w:rPr>
        <w:t>1531/2023,</w:t>
      </w:r>
      <w:r w:rsidR="005826C5" w:rsidRPr="00C66726">
        <w:rPr>
          <w:rFonts w:ascii="Times New Roman" w:hAnsi="Times New Roman" w:cs="Times New Roman"/>
          <w:szCs w:val="24"/>
        </w:rPr>
        <w:t xml:space="preserve"> jejímž předmětem bylo</w:t>
      </w:r>
      <w:r w:rsidR="00645C69" w:rsidRPr="00C66726">
        <w:rPr>
          <w:rFonts w:ascii="Times New Roman" w:hAnsi="Times New Roman" w:cs="Times New Roman"/>
          <w:szCs w:val="24"/>
        </w:rPr>
        <w:t xml:space="preserve"> </w:t>
      </w:r>
      <w:r w:rsidR="00BF224E">
        <w:rPr>
          <w:rFonts w:ascii="Times New Roman" w:hAnsi="Times New Roman" w:cs="Times New Roman"/>
          <w:szCs w:val="24"/>
        </w:rPr>
        <w:t>provedení</w:t>
      </w:r>
      <w:r w:rsidR="00AA010E" w:rsidRPr="00C66726">
        <w:rPr>
          <w:rFonts w:ascii="Times New Roman" w:hAnsi="Times New Roman" w:cs="Times New Roman"/>
          <w:szCs w:val="24"/>
        </w:rPr>
        <w:t xml:space="preserve"> víceprací </w:t>
      </w:r>
      <w:r w:rsidR="00BF224E">
        <w:rPr>
          <w:rFonts w:ascii="Times New Roman" w:hAnsi="Times New Roman" w:cs="Times New Roman"/>
          <w:szCs w:val="24"/>
        </w:rPr>
        <w:t>v rámci</w:t>
      </w:r>
      <w:r w:rsidR="00AA010E" w:rsidRPr="00C66726">
        <w:rPr>
          <w:rFonts w:ascii="Times New Roman" w:hAnsi="Times New Roman" w:cs="Times New Roman"/>
          <w:szCs w:val="24"/>
        </w:rPr>
        <w:t xml:space="preserve"> instalac</w:t>
      </w:r>
      <w:r w:rsidR="00BF224E">
        <w:rPr>
          <w:rFonts w:ascii="Times New Roman" w:hAnsi="Times New Roman" w:cs="Times New Roman"/>
          <w:szCs w:val="24"/>
        </w:rPr>
        <w:t>e</w:t>
      </w:r>
      <w:r w:rsidR="00AA010E" w:rsidRPr="00C66726">
        <w:rPr>
          <w:rFonts w:ascii="Times New Roman" w:hAnsi="Times New Roman" w:cs="Times New Roman"/>
          <w:szCs w:val="24"/>
        </w:rPr>
        <w:t xml:space="preserve"> </w:t>
      </w:r>
      <w:r w:rsidR="00BF224E">
        <w:rPr>
          <w:rFonts w:ascii="Times New Roman" w:hAnsi="Times New Roman" w:cs="Times New Roman"/>
          <w:szCs w:val="24"/>
        </w:rPr>
        <w:t xml:space="preserve">stálé </w:t>
      </w:r>
      <w:r w:rsidR="00AA010E" w:rsidRPr="00C66726">
        <w:rPr>
          <w:rFonts w:ascii="Times New Roman" w:hAnsi="Times New Roman" w:cs="Times New Roman"/>
          <w:szCs w:val="24"/>
        </w:rPr>
        <w:t>expozice Umění 1939-2021</w:t>
      </w:r>
      <w:r w:rsidR="00881256">
        <w:rPr>
          <w:rFonts w:ascii="Times New Roman" w:hAnsi="Times New Roman" w:cs="Times New Roman"/>
          <w:szCs w:val="24"/>
        </w:rPr>
        <w:t xml:space="preserve"> v objektu </w:t>
      </w:r>
      <w:r w:rsidR="00FB5B0C">
        <w:rPr>
          <w:rFonts w:ascii="Times New Roman" w:hAnsi="Times New Roman" w:cs="Times New Roman"/>
          <w:szCs w:val="24"/>
        </w:rPr>
        <w:t>o</w:t>
      </w:r>
      <w:r w:rsidR="00881256">
        <w:rPr>
          <w:rFonts w:ascii="Times New Roman" w:hAnsi="Times New Roman" w:cs="Times New Roman"/>
          <w:szCs w:val="24"/>
        </w:rPr>
        <w:t>dběratele (dále jen jako „</w:t>
      </w:r>
      <w:r w:rsidR="00FB5B0C">
        <w:rPr>
          <w:rFonts w:ascii="Times New Roman" w:hAnsi="Times New Roman" w:cs="Times New Roman"/>
          <w:b/>
          <w:bCs/>
          <w:szCs w:val="24"/>
        </w:rPr>
        <w:t>O</w:t>
      </w:r>
      <w:r w:rsidR="00881256" w:rsidRPr="00092791">
        <w:rPr>
          <w:rFonts w:ascii="Times New Roman" w:hAnsi="Times New Roman" w:cs="Times New Roman"/>
          <w:b/>
          <w:bCs/>
          <w:szCs w:val="24"/>
        </w:rPr>
        <w:t>bjednávka</w:t>
      </w:r>
      <w:r w:rsidR="00881256">
        <w:rPr>
          <w:rFonts w:ascii="Times New Roman" w:hAnsi="Times New Roman" w:cs="Times New Roman"/>
          <w:szCs w:val="24"/>
        </w:rPr>
        <w:t>“)</w:t>
      </w:r>
      <w:r w:rsidR="00AA010E" w:rsidRPr="00C66726">
        <w:rPr>
          <w:rFonts w:ascii="Times New Roman" w:hAnsi="Times New Roman" w:cs="Times New Roman"/>
          <w:szCs w:val="24"/>
        </w:rPr>
        <w:t xml:space="preserve">. </w:t>
      </w:r>
    </w:p>
    <w:p w14:paraId="09DFCDC8" w14:textId="1A5890C6" w:rsidR="00C40933" w:rsidRPr="00092791" w:rsidRDefault="00092791" w:rsidP="00092791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bookmarkStart w:id="1" w:name="_Hlk150937377"/>
      <w:r>
        <w:rPr>
          <w:rFonts w:ascii="Times New Roman" w:hAnsi="Times New Roman" w:cs="Times New Roman"/>
          <w:szCs w:val="24"/>
        </w:rPr>
        <w:t>O</w:t>
      </w:r>
      <w:r w:rsidR="00AA010E">
        <w:rPr>
          <w:rFonts w:ascii="Times New Roman" w:hAnsi="Times New Roman" w:cs="Times New Roman"/>
          <w:szCs w:val="24"/>
        </w:rPr>
        <w:t>dběra</w:t>
      </w:r>
      <w:r w:rsidR="008E13F1">
        <w:rPr>
          <w:rFonts w:ascii="Times New Roman" w:hAnsi="Times New Roman" w:cs="Times New Roman"/>
          <w:szCs w:val="24"/>
        </w:rPr>
        <w:t>tel</w:t>
      </w:r>
      <w:r w:rsidR="00645C69" w:rsidRPr="00EE2DE9">
        <w:rPr>
          <w:rFonts w:ascii="Times New Roman" w:hAnsi="Times New Roman" w:cs="Times New Roman"/>
          <w:szCs w:val="24"/>
        </w:rPr>
        <w:t xml:space="preserve"> </w:t>
      </w:r>
      <w:r w:rsidR="00C40933" w:rsidRPr="00EE2DE9">
        <w:rPr>
          <w:rFonts w:ascii="Times New Roman" w:hAnsi="Times New Roman" w:cs="Times New Roman"/>
          <w:szCs w:val="24"/>
        </w:rPr>
        <w:t xml:space="preserve">je </w:t>
      </w:r>
      <w:r w:rsidR="00EE2DE9" w:rsidRPr="00EE2DE9">
        <w:rPr>
          <w:rFonts w:ascii="Times New Roman" w:hAnsi="Times New Roman" w:cs="Times New Roman"/>
          <w:szCs w:val="24"/>
        </w:rPr>
        <w:t xml:space="preserve"> subjektem</w:t>
      </w:r>
      <w:r w:rsidR="00881256">
        <w:rPr>
          <w:rFonts w:ascii="Times New Roman" w:hAnsi="Times New Roman" w:cs="Times New Roman"/>
          <w:szCs w:val="24"/>
        </w:rPr>
        <w:t>, na který dopadá povinnost</w:t>
      </w:r>
      <w:r w:rsidR="00EE2DE9" w:rsidRPr="00EE2DE9">
        <w:rPr>
          <w:rFonts w:ascii="Times New Roman" w:hAnsi="Times New Roman" w:cs="Times New Roman"/>
          <w:szCs w:val="24"/>
        </w:rPr>
        <w:t xml:space="preserve">  zveřejňování</w:t>
      </w:r>
      <w:r w:rsidR="00881256">
        <w:rPr>
          <w:rFonts w:ascii="Times New Roman" w:hAnsi="Times New Roman" w:cs="Times New Roman"/>
          <w:szCs w:val="24"/>
        </w:rPr>
        <w:t xml:space="preserve"> smluv či objednávek</w:t>
      </w:r>
      <w:r w:rsidR="00EE2DE9" w:rsidRPr="00EE2DE9">
        <w:rPr>
          <w:rFonts w:ascii="Times New Roman" w:hAnsi="Times New Roman" w:cs="Times New Roman"/>
          <w:szCs w:val="24"/>
        </w:rPr>
        <w:t xml:space="preserve"> v r</w:t>
      </w:r>
      <w:r w:rsidR="00C40933" w:rsidRPr="00EE2DE9">
        <w:rPr>
          <w:rFonts w:ascii="Times New Roman" w:hAnsi="Times New Roman" w:cs="Times New Roman"/>
          <w:szCs w:val="24"/>
        </w:rPr>
        <w:t>egistru smluv</w:t>
      </w:r>
      <w:r w:rsidR="00881256">
        <w:rPr>
          <w:rFonts w:ascii="Times New Roman" w:hAnsi="Times New Roman" w:cs="Times New Roman"/>
          <w:szCs w:val="24"/>
        </w:rPr>
        <w:t xml:space="preserve"> </w:t>
      </w:r>
      <w:r w:rsidR="00881256" w:rsidRPr="00EE2DE9">
        <w:rPr>
          <w:rFonts w:ascii="Times New Roman" w:hAnsi="Times New Roman" w:cs="Times New Roman"/>
          <w:szCs w:val="24"/>
        </w:rPr>
        <w:t>postupem podle zákona č. 340/2015 Sb., zákon o registru smluv</w:t>
      </w:r>
      <w:r w:rsidR="00881256">
        <w:rPr>
          <w:rFonts w:ascii="Times New Roman" w:hAnsi="Times New Roman" w:cs="Times New Roman"/>
          <w:szCs w:val="24"/>
        </w:rPr>
        <w:t>, ve znění pozdějších předpisů (dále jen jako „</w:t>
      </w:r>
      <w:r w:rsidR="00FB5B0C">
        <w:rPr>
          <w:rFonts w:ascii="Times New Roman" w:hAnsi="Times New Roman" w:cs="Times New Roman"/>
          <w:b/>
          <w:bCs/>
          <w:szCs w:val="24"/>
        </w:rPr>
        <w:t>Z</w:t>
      </w:r>
      <w:r w:rsidR="00881256" w:rsidRPr="00092791">
        <w:rPr>
          <w:rFonts w:ascii="Times New Roman" w:hAnsi="Times New Roman" w:cs="Times New Roman"/>
          <w:b/>
          <w:bCs/>
          <w:szCs w:val="24"/>
        </w:rPr>
        <w:t>ákon</w:t>
      </w:r>
      <w:r w:rsidR="00FB5B0C">
        <w:rPr>
          <w:rFonts w:ascii="Times New Roman" w:hAnsi="Times New Roman" w:cs="Times New Roman"/>
          <w:b/>
          <w:bCs/>
          <w:szCs w:val="24"/>
        </w:rPr>
        <w:t xml:space="preserve"> o registru smluv</w:t>
      </w:r>
      <w:r w:rsidR="00881256">
        <w:rPr>
          <w:rFonts w:ascii="Times New Roman" w:hAnsi="Times New Roman" w:cs="Times New Roman"/>
          <w:szCs w:val="24"/>
        </w:rPr>
        <w:t xml:space="preserve">“). Podle § 3 </w:t>
      </w:r>
      <w:r w:rsidR="00FB5B0C">
        <w:rPr>
          <w:rFonts w:ascii="Times New Roman" w:hAnsi="Times New Roman" w:cs="Times New Roman"/>
          <w:szCs w:val="24"/>
        </w:rPr>
        <w:t>Z</w:t>
      </w:r>
      <w:r w:rsidR="00881256">
        <w:rPr>
          <w:rFonts w:ascii="Times New Roman" w:hAnsi="Times New Roman" w:cs="Times New Roman"/>
          <w:szCs w:val="24"/>
        </w:rPr>
        <w:t>ákona</w:t>
      </w:r>
      <w:r w:rsidR="00FB5B0C">
        <w:rPr>
          <w:rFonts w:ascii="Times New Roman" w:hAnsi="Times New Roman" w:cs="Times New Roman"/>
          <w:szCs w:val="24"/>
        </w:rPr>
        <w:t xml:space="preserve"> o registru smluv</w:t>
      </w:r>
      <w:r w:rsidR="00881256">
        <w:rPr>
          <w:rFonts w:ascii="Times New Roman" w:hAnsi="Times New Roman" w:cs="Times New Roman"/>
          <w:szCs w:val="24"/>
        </w:rPr>
        <w:t xml:space="preserve"> měl </w:t>
      </w:r>
      <w:r w:rsidR="00FB5B0C">
        <w:rPr>
          <w:rFonts w:ascii="Times New Roman" w:hAnsi="Times New Roman" w:cs="Times New Roman"/>
          <w:szCs w:val="24"/>
        </w:rPr>
        <w:t>O</w:t>
      </w:r>
      <w:r w:rsidR="00881256">
        <w:rPr>
          <w:rFonts w:ascii="Times New Roman" w:hAnsi="Times New Roman" w:cs="Times New Roman"/>
          <w:szCs w:val="24"/>
        </w:rPr>
        <w:t xml:space="preserve">dběratel povinnost </w:t>
      </w:r>
      <w:r w:rsidR="00FB5B0C">
        <w:rPr>
          <w:rFonts w:ascii="Times New Roman" w:hAnsi="Times New Roman" w:cs="Times New Roman"/>
          <w:szCs w:val="24"/>
        </w:rPr>
        <w:t>o</w:t>
      </w:r>
      <w:r w:rsidR="00881256">
        <w:rPr>
          <w:rFonts w:ascii="Times New Roman" w:hAnsi="Times New Roman" w:cs="Times New Roman"/>
          <w:szCs w:val="24"/>
        </w:rPr>
        <w:t>bjednávku zveřejnit v registru smluv</w:t>
      </w:r>
      <w:r w:rsidR="00FB5B0C">
        <w:rPr>
          <w:rFonts w:ascii="Times New Roman" w:hAnsi="Times New Roman" w:cs="Times New Roman"/>
          <w:szCs w:val="24"/>
        </w:rPr>
        <w:t>.</w:t>
      </w:r>
    </w:p>
    <w:p w14:paraId="2F72C181" w14:textId="3BF78D0A" w:rsidR="00124C4C" w:rsidRPr="00092791" w:rsidRDefault="00124C4C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092791">
        <w:rPr>
          <w:rFonts w:ascii="Times New Roman" w:hAnsi="Times New Roman" w:cs="Times New Roman"/>
          <w:szCs w:val="24"/>
        </w:rPr>
        <w:t>Objednávka byla zveřejněna v registru smluv dne 31.5.2023</w:t>
      </w:r>
      <w:r w:rsidR="00FB5B0C" w:rsidRPr="00092791">
        <w:rPr>
          <w:rFonts w:ascii="Times New Roman" w:hAnsi="Times New Roman" w:cs="Times New Roman"/>
          <w:szCs w:val="24"/>
        </w:rPr>
        <w:t>.</w:t>
      </w:r>
      <w:r w:rsidRPr="00092791">
        <w:rPr>
          <w:rFonts w:ascii="Times New Roman" w:hAnsi="Times New Roman" w:cs="Times New Roman"/>
          <w:szCs w:val="24"/>
        </w:rPr>
        <w:t xml:space="preserve"> </w:t>
      </w:r>
      <w:r w:rsidR="00FB5B0C" w:rsidRPr="00092791">
        <w:rPr>
          <w:rFonts w:ascii="Times New Roman" w:hAnsi="Times New Roman" w:cs="Times New Roman"/>
          <w:szCs w:val="24"/>
        </w:rPr>
        <w:t xml:space="preserve">Odběratel ji však zveřejnil </w:t>
      </w:r>
      <w:r w:rsidRPr="00092791">
        <w:rPr>
          <w:rFonts w:ascii="Times New Roman" w:hAnsi="Times New Roman" w:cs="Times New Roman"/>
          <w:szCs w:val="24"/>
        </w:rPr>
        <w:t xml:space="preserve">ve formátu, kdy text </w:t>
      </w:r>
      <w:r w:rsidR="00FB5B0C" w:rsidRPr="00092791">
        <w:rPr>
          <w:rFonts w:ascii="Times New Roman" w:hAnsi="Times New Roman" w:cs="Times New Roman"/>
          <w:szCs w:val="24"/>
        </w:rPr>
        <w:t>O</w:t>
      </w:r>
      <w:r w:rsidRPr="00092791">
        <w:rPr>
          <w:rFonts w:ascii="Times New Roman" w:hAnsi="Times New Roman" w:cs="Times New Roman"/>
          <w:szCs w:val="24"/>
        </w:rPr>
        <w:t>bjednávky není strojově čitelný</w:t>
      </w:r>
      <w:r w:rsidR="00FB5B0C" w:rsidRPr="00092791">
        <w:rPr>
          <w:rFonts w:ascii="Times New Roman" w:hAnsi="Times New Roman" w:cs="Times New Roman"/>
          <w:szCs w:val="24"/>
        </w:rPr>
        <w:t>, což je v rozporu</w:t>
      </w:r>
      <w:r w:rsidRPr="00092791">
        <w:rPr>
          <w:rFonts w:ascii="Times New Roman" w:hAnsi="Times New Roman" w:cs="Times New Roman"/>
          <w:szCs w:val="24"/>
        </w:rPr>
        <w:t xml:space="preserve"> s § 5 odst. 1 </w:t>
      </w:r>
      <w:r w:rsidR="00FB5B0C" w:rsidRPr="00092791">
        <w:rPr>
          <w:rFonts w:ascii="Times New Roman" w:hAnsi="Times New Roman" w:cs="Times New Roman"/>
          <w:szCs w:val="24"/>
        </w:rPr>
        <w:t>Z</w:t>
      </w:r>
      <w:r w:rsidRPr="00092791">
        <w:rPr>
          <w:rFonts w:ascii="Times New Roman" w:hAnsi="Times New Roman" w:cs="Times New Roman"/>
          <w:szCs w:val="24"/>
        </w:rPr>
        <w:t>ákona</w:t>
      </w:r>
      <w:r w:rsidR="00FB5B0C" w:rsidRPr="00092791">
        <w:rPr>
          <w:rFonts w:ascii="Times New Roman" w:hAnsi="Times New Roman" w:cs="Times New Roman"/>
          <w:szCs w:val="24"/>
        </w:rPr>
        <w:t xml:space="preserve"> o registru smluv.</w:t>
      </w:r>
      <w:r w:rsidRPr="00092791">
        <w:rPr>
          <w:rFonts w:ascii="Times New Roman" w:hAnsi="Times New Roman" w:cs="Times New Roman"/>
          <w:szCs w:val="24"/>
        </w:rPr>
        <w:t xml:space="preserve"> </w:t>
      </w:r>
    </w:p>
    <w:p w14:paraId="10A2335C" w14:textId="6B1B695B" w:rsidR="00FB5B0C" w:rsidRPr="00092791" w:rsidRDefault="00FB5B0C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092791">
        <w:rPr>
          <w:rFonts w:ascii="Times New Roman" w:hAnsi="Times New Roman" w:cs="Times New Roman"/>
          <w:szCs w:val="24"/>
        </w:rPr>
        <w:t xml:space="preserve">Na Objednávku, </w:t>
      </w:r>
      <w:r w:rsidR="009232E3" w:rsidRPr="00092791">
        <w:rPr>
          <w:rFonts w:ascii="Times New Roman" w:hAnsi="Times New Roman" w:cs="Times New Roman"/>
          <w:szCs w:val="24"/>
        </w:rPr>
        <w:t xml:space="preserve">která nebyla uveřejněna v souladu s § 5 odst. 1 Zákona o registru smluv se pohlíží tak, jako by byla zrušena od počátku.  </w:t>
      </w:r>
    </w:p>
    <w:p w14:paraId="1F90FFA1" w14:textId="04021A11" w:rsidR="00CF5BE9" w:rsidRPr="00EE2DE9" w:rsidRDefault="00CF5BE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lastRenderedPageBreak/>
        <w:t>V zájmu úpravy vzájemných práv a povinností vyplývající</w:t>
      </w:r>
      <w:r w:rsidR="00053702" w:rsidRPr="00EE2DE9">
        <w:rPr>
          <w:rFonts w:ascii="Times New Roman" w:hAnsi="Times New Roman" w:cs="Times New Roman"/>
          <w:szCs w:val="24"/>
        </w:rPr>
        <w:t>c</w:t>
      </w:r>
      <w:r w:rsidRPr="00EE2DE9">
        <w:rPr>
          <w:rFonts w:ascii="Times New Roman" w:hAnsi="Times New Roman" w:cs="Times New Roman"/>
          <w:szCs w:val="24"/>
        </w:rPr>
        <w:t>h z </w:t>
      </w:r>
      <w:r w:rsidR="00053702" w:rsidRPr="00EE2DE9">
        <w:rPr>
          <w:rFonts w:ascii="Times New Roman" w:hAnsi="Times New Roman" w:cs="Times New Roman"/>
          <w:szCs w:val="24"/>
        </w:rPr>
        <w:t>původn</w:t>
      </w:r>
      <w:r w:rsidRPr="00EE2DE9">
        <w:rPr>
          <w:rFonts w:ascii="Times New Roman" w:hAnsi="Times New Roman" w:cs="Times New Roman"/>
          <w:szCs w:val="24"/>
        </w:rPr>
        <w:t xml:space="preserve">ě sjednané </w:t>
      </w:r>
      <w:r w:rsidR="009232E3">
        <w:rPr>
          <w:rFonts w:ascii="Times New Roman" w:hAnsi="Times New Roman" w:cs="Times New Roman"/>
          <w:szCs w:val="24"/>
        </w:rPr>
        <w:t>O</w:t>
      </w:r>
      <w:r w:rsidR="008E13F1">
        <w:rPr>
          <w:rFonts w:ascii="Times New Roman" w:hAnsi="Times New Roman" w:cs="Times New Roman"/>
          <w:szCs w:val="24"/>
        </w:rPr>
        <w:t>bjednávky</w:t>
      </w:r>
      <w:r w:rsidRPr="00EE2DE9">
        <w:rPr>
          <w:rFonts w:ascii="Times New Roman" w:hAnsi="Times New Roman" w:cs="Times New Roman"/>
          <w:szCs w:val="24"/>
        </w:rPr>
        <w:t>, s ohledem na skutečnost, že obě strany</w:t>
      </w:r>
      <w:r w:rsidR="00131AF0" w:rsidRPr="00EE2DE9">
        <w:rPr>
          <w:rFonts w:ascii="Times New Roman" w:hAnsi="Times New Roman" w:cs="Times New Roman"/>
          <w:szCs w:val="24"/>
        </w:rPr>
        <w:t xml:space="preserve"> jednaly s vědomím závaznosti uzavřené </w:t>
      </w:r>
      <w:r w:rsidR="009232E3">
        <w:rPr>
          <w:rFonts w:ascii="Times New Roman" w:hAnsi="Times New Roman" w:cs="Times New Roman"/>
          <w:szCs w:val="24"/>
        </w:rPr>
        <w:t>O</w:t>
      </w:r>
      <w:r w:rsidR="008E13F1">
        <w:rPr>
          <w:rFonts w:ascii="Times New Roman" w:hAnsi="Times New Roman" w:cs="Times New Roman"/>
          <w:szCs w:val="24"/>
        </w:rPr>
        <w:t>bjednávky</w:t>
      </w:r>
      <w:r w:rsidR="00131AF0" w:rsidRPr="00EE2DE9">
        <w:rPr>
          <w:rFonts w:ascii="Times New Roman" w:hAnsi="Times New Roman" w:cs="Times New Roman"/>
          <w:szCs w:val="24"/>
        </w:rPr>
        <w:t xml:space="preserve"> a</w:t>
      </w:r>
      <w:r w:rsidR="00966923" w:rsidRPr="00EE2DE9">
        <w:rPr>
          <w:rFonts w:ascii="Times New Roman" w:hAnsi="Times New Roman" w:cs="Times New Roman"/>
          <w:szCs w:val="24"/>
        </w:rPr>
        <w:t> </w:t>
      </w:r>
      <w:r w:rsidR="00131AF0" w:rsidRPr="00EE2DE9">
        <w:rPr>
          <w:rFonts w:ascii="Times New Roman" w:hAnsi="Times New Roman" w:cs="Times New Roman"/>
          <w:szCs w:val="24"/>
        </w:rPr>
        <w:t>v souladu s jejím obsahem</w:t>
      </w:r>
      <w:r w:rsidRPr="00EE2DE9">
        <w:rPr>
          <w:rFonts w:ascii="Times New Roman" w:hAnsi="Times New Roman" w:cs="Times New Roman"/>
          <w:szCs w:val="24"/>
        </w:rPr>
        <w:t xml:space="preserve"> plnily, co si vzájemně ujednaly, a ve snaze napravit stav</w:t>
      </w:r>
      <w:r w:rsidR="00053702" w:rsidRPr="00EE2DE9">
        <w:rPr>
          <w:rFonts w:ascii="Times New Roman" w:hAnsi="Times New Roman" w:cs="Times New Roman"/>
          <w:szCs w:val="24"/>
        </w:rPr>
        <w:t xml:space="preserve"> vzniklý</w:t>
      </w:r>
      <w:r w:rsidRPr="00EE2DE9">
        <w:rPr>
          <w:rFonts w:ascii="Times New Roman" w:hAnsi="Times New Roman" w:cs="Times New Roman"/>
          <w:szCs w:val="24"/>
        </w:rPr>
        <w:t xml:space="preserve"> v důsledku </w:t>
      </w:r>
      <w:r w:rsidR="009232E3">
        <w:rPr>
          <w:rFonts w:ascii="Times New Roman" w:hAnsi="Times New Roman" w:cs="Times New Roman"/>
          <w:szCs w:val="24"/>
        </w:rPr>
        <w:t>chybně uveřejněné O</w:t>
      </w:r>
      <w:r w:rsidR="008E13F1">
        <w:rPr>
          <w:rFonts w:ascii="Times New Roman" w:hAnsi="Times New Roman" w:cs="Times New Roman"/>
          <w:szCs w:val="24"/>
        </w:rPr>
        <w:t>bjednávky</w:t>
      </w:r>
      <w:r w:rsidRPr="00EE2DE9">
        <w:rPr>
          <w:rFonts w:ascii="Times New Roman" w:hAnsi="Times New Roman" w:cs="Times New Roman"/>
          <w:szCs w:val="24"/>
        </w:rPr>
        <w:t xml:space="preserve"> v </w:t>
      </w:r>
      <w:r w:rsidR="00EE2DE9" w:rsidRPr="00EE2DE9">
        <w:rPr>
          <w:rFonts w:ascii="Times New Roman" w:hAnsi="Times New Roman" w:cs="Times New Roman"/>
          <w:szCs w:val="24"/>
        </w:rPr>
        <w:t>r</w:t>
      </w:r>
      <w:r w:rsidRPr="00EE2DE9">
        <w:rPr>
          <w:rFonts w:ascii="Times New Roman" w:hAnsi="Times New Roman" w:cs="Times New Roman"/>
          <w:szCs w:val="24"/>
        </w:rPr>
        <w:t xml:space="preserve">egistru </w:t>
      </w:r>
      <w:r w:rsidR="00053702" w:rsidRPr="00EE2DE9">
        <w:rPr>
          <w:rFonts w:ascii="Times New Roman" w:hAnsi="Times New Roman" w:cs="Times New Roman"/>
          <w:szCs w:val="24"/>
        </w:rPr>
        <w:t>smluv, sjednávají smlu</w:t>
      </w:r>
      <w:r w:rsidRPr="00EE2DE9">
        <w:rPr>
          <w:rFonts w:ascii="Times New Roman" w:hAnsi="Times New Roman" w:cs="Times New Roman"/>
          <w:szCs w:val="24"/>
        </w:rPr>
        <w:t>vní strany tuto novou smlouvu</w:t>
      </w:r>
      <w:r w:rsidR="00053702" w:rsidRPr="00EE2DE9">
        <w:rPr>
          <w:rFonts w:ascii="Times New Roman" w:hAnsi="Times New Roman" w:cs="Times New Roman"/>
          <w:szCs w:val="24"/>
        </w:rPr>
        <w:t xml:space="preserve"> ve znění</w:t>
      </w:r>
      <w:r w:rsidRPr="00EE2DE9">
        <w:rPr>
          <w:rFonts w:ascii="Times New Roman" w:hAnsi="Times New Roman" w:cs="Times New Roman"/>
          <w:szCs w:val="24"/>
        </w:rPr>
        <w:t>, jak je dále uvedeno</w:t>
      </w:r>
      <w:r w:rsidR="00053702" w:rsidRPr="00EE2DE9">
        <w:rPr>
          <w:rFonts w:ascii="Times New Roman" w:hAnsi="Times New Roman" w:cs="Times New Roman"/>
          <w:szCs w:val="24"/>
        </w:rPr>
        <w:t>.</w:t>
      </w:r>
    </w:p>
    <w:p w14:paraId="1CD95C6C" w14:textId="77777777" w:rsidR="00EE2DE9" w:rsidRDefault="00EE2DE9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</w:p>
    <w:p w14:paraId="08D9A70C" w14:textId="77777777" w:rsidR="00764D6E" w:rsidRPr="00EE2DE9" w:rsidRDefault="00764D6E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II.</w:t>
      </w:r>
    </w:p>
    <w:p w14:paraId="20EA304F" w14:textId="71A3329B" w:rsidR="00764D6E" w:rsidRPr="00EE2DE9" w:rsidRDefault="00EE2DE9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Práva a závazky </w:t>
      </w:r>
      <w:r w:rsidR="00764D6E" w:rsidRPr="00EE2DE9">
        <w:rPr>
          <w:rFonts w:ascii="Times New Roman" w:hAnsi="Times New Roman" w:cs="Times New Roman"/>
          <w:b/>
          <w:szCs w:val="24"/>
        </w:rPr>
        <w:t>smluvních stran</w:t>
      </w:r>
    </w:p>
    <w:p w14:paraId="250E5EEB" w14:textId="0B3746CE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trike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strany si tímto ujednáním vzájemně stvrzují, </w:t>
      </w:r>
      <w:r w:rsidR="0042172D" w:rsidRPr="00EE2DE9">
        <w:rPr>
          <w:rFonts w:ascii="Times New Roman" w:hAnsi="Times New Roman" w:cs="Times New Roman"/>
          <w:szCs w:val="24"/>
        </w:rPr>
        <w:t xml:space="preserve">že </w:t>
      </w:r>
      <w:r w:rsidRPr="00EE2DE9">
        <w:rPr>
          <w:rFonts w:ascii="Times New Roman" w:hAnsi="Times New Roman" w:cs="Times New Roman"/>
          <w:szCs w:val="24"/>
        </w:rPr>
        <w:t>obsah vzájemných práv a povinností</w:t>
      </w:r>
      <w:r w:rsidR="0042172D" w:rsidRPr="00EE2DE9">
        <w:rPr>
          <w:rFonts w:ascii="Times New Roman" w:hAnsi="Times New Roman" w:cs="Times New Roman"/>
          <w:szCs w:val="24"/>
        </w:rPr>
        <w:t>, který touto smlouvou nově sjednávají,</w:t>
      </w:r>
      <w:r w:rsidRPr="00EE2DE9">
        <w:rPr>
          <w:rFonts w:ascii="Times New Roman" w:hAnsi="Times New Roman" w:cs="Times New Roman"/>
          <w:szCs w:val="24"/>
        </w:rPr>
        <w:t xml:space="preserve"> je zcela a beze zbytku vyjádřen textem původně sjednané </w:t>
      </w:r>
      <w:r w:rsidR="00F543E3">
        <w:rPr>
          <w:rFonts w:ascii="Times New Roman" w:hAnsi="Times New Roman" w:cs="Times New Roman"/>
          <w:szCs w:val="24"/>
        </w:rPr>
        <w:t>objednávky</w:t>
      </w:r>
      <w:r w:rsidRPr="00EE2DE9">
        <w:rPr>
          <w:rFonts w:ascii="Times New Roman" w:hAnsi="Times New Roman" w:cs="Times New Roman"/>
          <w:szCs w:val="24"/>
        </w:rPr>
        <w:t>, která tvoří pro tyto účely přílohu této smlouvy.</w:t>
      </w:r>
      <w:r w:rsidR="003931FB" w:rsidRPr="00EE2DE9">
        <w:rPr>
          <w:rFonts w:ascii="Times New Roman" w:hAnsi="Times New Roman" w:cs="Times New Roman"/>
          <w:szCs w:val="24"/>
        </w:rPr>
        <w:t xml:space="preserve"> Lhůty se rovněž řídí původně sjednanou</w:t>
      </w:r>
      <w:r w:rsidR="009232E3">
        <w:rPr>
          <w:rFonts w:ascii="Times New Roman" w:hAnsi="Times New Roman" w:cs="Times New Roman"/>
          <w:szCs w:val="24"/>
        </w:rPr>
        <w:t xml:space="preserve"> O</w:t>
      </w:r>
      <w:r w:rsidR="00F543E3">
        <w:rPr>
          <w:rFonts w:ascii="Times New Roman" w:hAnsi="Times New Roman" w:cs="Times New Roman"/>
          <w:szCs w:val="24"/>
        </w:rPr>
        <w:t>bjednávkou</w:t>
      </w:r>
      <w:r w:rsidR="003931FB" w:rsidRPr="00EE2DE9">
        <w:rPr>
          <w:rFonts w:ascii="Times New Roman" w:hAnsi="Times New Roman" w:cs="Times New Roman"/>
          <w:szCs w:val="24"/>
        </w:rPr>
        <w:t xml:space="preserve"> a počítají se od </w:t>
      </w:r>
      <w:r w:rsidR="002C2DB4" w:rsidRPr="00EE2DE9">
        <w:rPr>
          <w:rFonts w:ascii="Times New Roman" w:hAnsi="Times New Roman" w:cs="Times New Roman"/>
          <w:szCs w:val="24"/>
        </w:rPr>
        <w:t xml:space="preserve">uplynutí 31 dnů od </w:t>
      </w:r>
      <w:r w:rsidR="003931FB" w:rsidRPr="00EE2DE9">
        <w:rPr>
          <w:rFonts w:ascii="Times New Roman" w:hAnsi="Times New Roman" w:cs="Times New Roman"/>
          <w:szCs w:val="24"/>
        </w:rPr>
        <w:t>data jejího uzavření</w:t>
      </w:r>
      <w:r w:rsidR="00EE2DE9">
        <w:rPr>
          <w:rFonts w:ascii="Times New Roman" w:hAnsi="Times New Roman" w:cs="Times New Roman"/>
          <w:szCs w:val="24"/>
        </w:rPr>
        <w:t>.</w:t>
      </w:r>
    </w:p>
    <w:p w14:paraId="335C2095" w14:textId="62A3FAFD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strany prohlašují, že veškerá vzájemně poskytnutá plnění na základě původně sjednané </w:t>
      </w:r>
      <w:r w:rsidR="009232E3">
        <w:rPr>
          <w:rFonts w:ascii="Times New Roman" w:hAnsi="Times New Roman" w:cs="Times New Roman"/>
          <w:szCs w:val="24"/>
        </w:rPr>
        <w:t>O</w:t>
      </w:r>
      <w:r w:rsidR="00F543E3">
        <w:rPr>
          <w:rFonts w:ascii="Times New Roman" w:hAnsi="Times New Roman" w:cs="Times New Roman"/>
          <w:szCs w:val="24"/>
        </w:rPr>
        <w:t>bjednávky</w:t>
      </w:r>
      <w:r w:rsidRPr="00EE2DE9">
        <w:rPr>
          <w:rFonts w:ascii="Times New Roman" w:hAnsi="Times New Roman" w:cs="Times New Roman"/>
          <w:szCs w:val="24"/>
        </w:rPr>
        <w:t xml:space="preserve"> považují za plnění dle této smlouvy a že v souvislosti se vzájemně poskytnutým plněním nebudou vzájemně vznášet vůči druhé smluvní straně nároky z titulu bezdůvodného obohacení.</w:t>
      </w:r>
    </w:p>
    <w:p w14:paraId="705ACB58" w14:textId="014FA837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strany prohlašují, že veškerá </w:t>
      </w:r>
      <w:r w:rsidR="00131AF0" w:rsidRPr="00EE2DE9">
        <w:rPr>
          <w:rFonts w:ascii="Times New Roman" w:hAnsi="Times New Roman" w:cs="Times New Roman"/>
          <w:szCs w:val="24"/>
        </w:rPr>
        <w:t xml:space="preserve">budoucí </w:t>
      </w:r>
      <w:r w:rsidRPr="00EE2DE9">
        <w:rPr>
          <w:rFonts w:ascii="Times New Roman" w:hAnsi="Times New Roman" w:cs="Times New Roman"/>
          <w:szCs w:val="24"/>
        </w:rPr>
        <w:t>plnění</w:t>
      </w:r>
      <w:r w:rsidR="00CD506A" w:rsidRPr="00EE2DE9">
        <w:rPr>
          <w:rFonts w:ascii="Times New Roman" w:hAnsi="Times New Roman" w:cs="Times New Roman"/>
          <w:szCs w:val="24"/>
        </w:rPr>
        <w:t xml:space="preserve"> z této smlouvy, která mají být od</w:t>
      </w:r>
      <w:r w:rsidR="00EE2DE9">
        <w:rPr>
          <w:rFonts w:ascii="Times New Roman" w:hAnsi="Times New Roman" w:cs="Times New Roman"/>
          <w:szCs w:val="24"/>
        </w:rPr>
        <w:t xml:space="preserve"> okamžiku jejího uveřejnění v registru smluv</w:t>
      </w:r>
      <w:r w:rsidR="00CD506A" w:rsidRPr="00EE2DE9">
        <w:rPr>
          <w:rFonts w:ascii="Times New Roman" w:hAnsi="Times New Roman" w:cs="Times New Roman"/>
          <w:szCs w:val="24"/>
        </w:rPr>
        <w:t xml:space="preserve"> plněna v souladu s obsahem vzájemných závazků vyjádřeným v příloze této smlouvy, budou splněna podle sjednaných podmínek.</w:t>
      </w:r>
    </w:p>
    <w:p w14:paraId="6637D94A" w14:textId="5FAEAA15" w:rsidR="00CD506A" w:rsidRPr="00EE2DE9" w:rsidRDefault="00E12EF9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strana, která je povinným subjektem pro zveřejňování v registru smluv dle </w:t>
      </w:r>
      <w:r w:rsidR="004257BE">
        <w:rPr>
          <w:rFonts w:ascii="Times New Roman" w:hAnsi="Times New Roman" w:cs="Times New Roman"/>
          <w:szCs w:val="24"/>
        </w:rPr>
        <w:t>O</w:t>
      </w:r>
      <w:r w:rsidR="00F543E3">
        <w:rPr>
          <w:rFonts w:ascii="Times New Roman" w:hAnsi="Times New Roman" w:cs="Times New Roman"/>
          <w:szCs w:val="24"/>
        </w:rPr>
        <w:t>bjednávky</w:t>
      </w:r>
      <w:r w:rsidR="00645C69" w:rsidRPr="00EE2DE9">
        <w:rPr>
          <w:rFonts w:ascii="Times New Roman" w:hAnsi="Times New Roman" w:cs="Times New Roman"/>
          <w:szCs w:val="24"/>
        </w:rPr>
        <w:t>,</w:t>
      </w:r>
      <w:r w:rsidRPr="00EE2DE9">
        <w:rPr>
          <w:rFonts w:ascii="Times New Roman" w:hAnsi="Times New Roman" w:cs="Times New Roman"/>
          <w:szCs w:val="24"/>
        </w:rPr>
        <w:t xml:space="preserve"> </w:t>
      </w:r>
      <w:r w:rsidR="00CD506A" w:rsidRPr="00EE2DE9">
        <w:rPr>
          <w:rFonts w:ascii="Times New Roman" w:hAnsi="Times New Roman" w:cs="Times New Roman"/>
          <w:szCs w:val="24"/>
        </w:rPr>
        <w:t>se tímto zavazuje druhé smluvní straně k neprodlenému zveřejnění této smlouvy a její kompletní přílohy v registru sm</w:t>
      </w:r>
      <w:r w:rsidR="005C50FE">
        <w:rPr>
          <w:rFonts w:ascii="Times New Roman" w:hAnsi="Times New Roman" w:cs="Times New Roman"/>
          <w:szCs w:val="24"/>
        </w:rPr>
        <w:t xml:space="preserve">luv v souladu s ustanovením § 5 </w:t>
      </w:r>
      <w:r w:rsidR="004257BE">
        <w:rPr>
          <w:rFonts w:ascii="Times New Roman" w:hAnsi="Times New Roman" w:cs="Times New Roman"/>
          <w:szCs w:val="24"/>
        </w:rPr>
        <w:t>Z</w:t>
      </w:r>
      <w:r w:rsidR="005C50FE">
        <w:rPr>
          <w:rFonts w:ascii="Times New Roman" w:hAnsi="Times New Roman" w:cs="Times New Roman"/>
          <w:szCs w:val="24"/>
        </w:rPr>
        <w:t>ákona</w:t>
      </w:r>
      <w:r w:rsidR="004257BE">
        <w:rPr>
          <w:rFonts w:ascii="Times New Roman" w:hAnsi="Times New Roman" w:cs="Times New Roman"/>
          <w:szCs w:val="24"/>
        </w:rPr>
        <w:t xml:space="preserve"> o registru smluv</w:t>
      </w:r>
      <w:r w:rsidR="00FB5B0C">
        <w:rPr>
          <w:rFonts w:ascii="Times New Roman" w:hAnsi="Times New Roman" w:cs="Times New Roman"/>
          <w:szCs w:val="24"/>
        </w:rPr>
        <w:t>.</w:t>
      </w:r>
    </w:p>
    <w:p w14:paraId="649E3624" w14:textId="77777777" w:rsidR="00CD506A" w:rsidRPr="00EE2DE9" w:rsidRDefault="00CD506A" w:rsidP="00EE2DE9">
      <w:pPr>
        <w:spacing w:after="120"/>
        <w:rPr>
          <w:rFonts w:ascii="Times New Roman" w:hAnsi="Times New Roman" w:cs="Times New Roman"/>
          <w:szCs w:val="24"/>
        </w:rPr>
      </w:pPr>
    </w:p>
    <w:p w14:paraId="248FEE14" w14:textId="77777777" w:rsidR="00CD506A" w:rsidRPr="00EE2DE9" w:rsidRDefault="00CD506A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III.</w:t>
      </w:r>
    </w:p>
    <w:p w14:paraId="40AD376D" w14:textId="77777777" w:rsidR="00CD506A" w:rsidRPr="00EE2DE9" w:rsidRDefault="00CD506A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Závěrečná ustanovení</w:t>
      </w:r>
    </w:p>
    <w:p w14:paraId="7E88E29F" w14:textId="2B2692ED" w:rsidR="00CA7E9C" w:rsidRPr="00EE2DE9" w:rsidRDefault="00053702" w:rsidP="00EE2DE9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hanging="72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Tato smlouva o vypořádání závazků nabývá účinnosti dnem </w:t>
      </w:r>
      <w:r w:rsidR="005C50FE">
        <w:rPr>
          <w:rFonts w:ascii="Times New Roman" w:hAnsi="Times New Roman" w:cs="Times New Roman"/>
          <w:szCs w:val="24"/>
        </w:rPr>
        <w:t>uveřejnění v r</w:t>
      </w:r>
      <w:r w:rsidRPr="00EE2DE9">
        <w:rPr>
          <w:rFonts w:ascii="Times New Roman" w:hAnsi="Times New Roman" w:cs="Times New Roman"/>
          <w:szCs w:val="24"/>
        </w:rPr>
        <w:t>egistru smluv.</w:t>
      </w:r>
    </w:p>
    <w:p w14:paraId="646ADF0D" w14:textId="4E84AB94" w:rsidR="00053702" w:rsidRPr="00EE2DE9" w:rsidRDefault="00053702" w:rsidP="005C50FE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Times New Roman" w:hAnsi="Times New Roman" w:cs="Times New Roman"/>
          <w:szCs w:val="24"/>
        </w:rPr>
      </w:pPr>
      <w:bookmarkStart w:id="2" w:name="_Hlk150937597"/>
      <w:r w:rsidRPr="00EE2DE9">
        <w:rPr>
          <w:rFonts w:ascii="Times New Roman" w:hAnsi="Times New Roman" w:cs="Times New Roman"/>
          <w:szCs w:val="24"/>
        </w:rPr>
        <w:t>Tato smlouva o vypořádání závazků je vyhotovena ve dvou</w:t>
      </w:r>
      <w:r w:rsidR="005C50FE">
        <w:rPr>
          <w:rFonts w:ascii="Times New Roman" w:hAnsi="Times New Roman" w:cs="Times New Roman"/>
          <w:szCs w:val="24"/>
        </w:rPr>
        <w:t xml:space="preserve"> stejnopisech, každý s hodnotou </w:t>
      </w:r>
      <w:bookmarkEnd w:id="1"/>
      <w:r w:rsidRPr="00EE2DE9">
        <w:rPr>
          <w:rFonts w:ascii="Times New Roman" w:hAnsi="Times New Roman" w:cs="Times New Roman"/>
          <w:szCs w:val="24"/>
        </w:rPr>
        <w:t xml:space="preserve">originálu, přičemž </w:t>
      </w:r>
      <w:r w:rsidR="00131AF0" w:rsidRPr="00EE2DE9">
        <w:rPr>
          <w:rFonts w:ascii="Times New Roman" w:hAnsi="Times New Roman" w:cs="Times New Roman"/>
          <w:szCs w:val="24"/>
        </w:rPr>
        <w:t>každá ze smluvních stran obdrží jeden stejnopis.</w:t>
      </w:r>
    </w:p>
    <w:bookmarkEnd w:id="2"/>
    <w:p w14:paraId="72FBE823" w14:textId="77777777" w:rsidR="00053702" w:rsidRPr="00EE2DE9" w:rsidRDefault="00053702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7C6F8138" w14:textId="2BCAD1BF" w:rsidR="00CD506A" w:rsidRDefault="00053702" w:rsidP="00F543E3">
      <w:pPr>
        <w:spacing w:after="12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Příloha č. 1 – </w:t>
      </w:r>
      <w:r w:rsidR="00F543E3">
        <w:rPr>
          <w:rFonts w:ascii="Times New Roman" w:hAnsi="Times New Roman" w:cs="Times New Roman"/>
          <w:szCs w:val="24"/>
        </w:rPr>
        <w:t>objednávka</w:t>
      </w:r>
      <w:r w:rsidRPr="00EE2DE9">
        <w:rPr>
          <w:rFonts w:ascii="Times New Roman" w:hAnsi="Times New Roman" w:cs="Times New Roman"/>
          <w:szCs w:val="24"/>
        </w:rPr>
        <w:t xml:space="preserve"> </w:t>
      </w:r>
      <w:r w:rsidR="00F543E3">
        <w:rPr>
          <w:rFonts w:ascii="Times New Roman" w:hAnsi="Times New Roman" w:cs="Times New Roman"/>
          <w:szCs w:val="24"/>
        </w:rPr>
        <w:t>č. 1531/2023</w:t>
      </w:r>
      <w:r w:rsidR="00645C69" w:rsidRPr="00EE2DE9">
        <w:rPr>
          <w:rFonts w:ascii="Times New Roman" w:hAnsi="Times New Roman" w:cs="Times New Roman"/>
          <w:szCs w:val="24"/>
        </w:rPr>
        <w:t xml:space="preserve"> </w:t>
      </w:r>
      <w:r w:rsidRPr="00EE2DE9">
        <w:rPr>
          <w:rFonts w:ascii="Times New Roman" w:hAnsi="Times New Roman" w:cs="Times New Roman"/>
          <w:szCs w:val="24"/>
        </w:rPr>
        <w:t>ze dne</w:t>
      </w:r>
      <w:r w:rsidR="00645C69" w:rsidRPr="00EE2DE9">
        <w:rPr>
          <w:rFonts w:ascii="Times New Roman" w:hAnsi="Times New Roman" w:cs="Times New Roman"/>
          <w:szCs w:val="24"/>
        </w:rPr>
        <w:t xml:space="preserve"> </w:t>
      </w:r>
      <w:r w:rsidR="00F543E3">
        <w:rPr>
          <w:rFonts w:ascii="Times New Roman" w:hAnsi="Times New Roman" w:cs="Times New Roman"/>
          <w:szCs w:val="24"/>
        </w:rPr>
        <w:t>23.5.202</w:t>
      </w:r>
      <w:r w:rsidR="00AA010E">
        <w:rPr>
          <w:rFonts w:ascii="Times New Roman" w:hAnsi="Times New Roman" w:cs="Times New Roman"/>
          <w:szCs w:val="24"/>
        </w:rPr>
        <w:t>3</w:t>
      </w:r>
    </w:p>
    <w:p w14:paraId="325358CD" w14:textId="77777777" w:rsidR="00AA010E" w:rsidRDefault="00AA010E" w:rsidP="00F543E3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2185D8D4" w14:textId="77777777" w:rsidR="00AA010E" w:rsidRDefault="00AA010E" w:rsidP="00F543E3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604F504E" w14:textId="3CD6423F" w:rsidR="00AA010E" w:rsidRDefault="00AA010E" w:rsidP="00F543E3">
      <w:pPr>
        <w:spacing w:after="1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V Praze dne</w:t>
      </w:r>
    </w:p>
    <w:p w14:paraId="6FD5C066" w14:textId="77777777" w:rsidR="00AA010E" w:rsidRDefault="00AA010E" w:rsidP="00F543E3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022C2FA9" w14:textId="77777777" w:rsidR="00AA010E" w:rsidRDefault="00AA010E" w:rsidP="00F543E3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7F692727" w14:textId="77777777" w:rsidR="00AA010E" w:rsidRDefault="00AA010E" w:rsidP="00F543E3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558BD6E4" w14:textId="70BFDCE4" w:rsidR="00AA010E" w:rsidRDefault="00AA010E" w:rsidP="00F543E3">
      <w:pPr>
        <w:spacing w:after="1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…………………………………</w:t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>……………………………………..</w:t>
      </w:r>
    </w:p>
    <w:p w14:paraId="5C0596E4" w14:textId="51ECE00A" w:rsidR="00AA010E" w:rsidRPr="00EE2DE9" w:rsidRDefault="00AA010E" w:rsidP="00F543E3">
      <w:pPr>
        <w:spacing w:after="1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Odběratel</w:t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>Dodavatel</w:t>
      </w:r>
    </w:p>
    <w:sectPr w:rsidR="00AA010E" w:rsidRPr="00EE2D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1492B4" w14:textId="77777777" w:rsidR="008B15F3" w:rsidRDefault="008B15F3" w:rsidP="000425BE">
      <w:pPr>
        <w:spacing w:after="0" w:line="240" w:lineRule="auto"/>
      </w:pPr>
      <w:r>
        <w:separator/>
      </w:r>
    </w:p>
  </w:endnote>
  <w:endnote w:type="continuationSeparator" w:id="0">
    <w:p w14:paraId="7302AACA" w14:textId="77777777" w:rsidR="008B15F3" w:rsidRDefault="008B15F3" w:rsidP="000425BE">
      <w:pPr>
        <w:spacing w:after="0" w:line="240" w:lineRule="auto"/>
      </w:pPr>
      <w:r>
        <w:continuationSeparator/>
      </w:r>
    </w:p>
  </w:endnote>
  <w:endnote w:type="continuationNotice" w:id="1">
    <w:p w14:paraId="7FF7FFB7" w14:textId="77777777" w:rsidR="008B15F3" w:rsidRDefault="008B15F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3E0149" w14:textId="77777777" w:rsidR="008B15F3" w:rsidRDefault="008B15F3" w:rsidP="000425BE">
      <w:pPr>
        <w:spacing w:after="0" w:line="240" w:lineRule="auto"/>
      </w:pPr>
      <w:r>
        <w:separator/>
      </w:r>
    </w:p>
  </w:footnote>
  <w:footnote w:type="continuationSeparator" w:id="0">
    <w:p w14:paraId="39499B90" w14:textId="77777777" w:rsidR="008B15F3" w:rsidRDefault="008B15F3" w:rsidP="000425BE">
      <w:pPr>
        <w:spacing w:after="0" w:line="240" w:lineRule="auto"/>
      </w:pPr>
      <w:r>
        <w:continuationSeparator/>
      </w:r>
    </w:p>
  </w:footnote>
  <w:footnote w:type="continuationNotice" w:id="1">
    <w:p w14:paraId="0919DEBE" w14:textId="77777777" w:rsidR="008B15F3" w:rsidRDefault="008B15F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5181216"/>
    <w:multiLevelType w:val="hybridMultilevel"/>
    <w:tmpl w:val="29AC30C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78C2BC3"/>
    <w:multiLevelType w:val="hybridMultilevel"/>
    <w:tmpl w:val="29AE823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857C75"/>
    <w:multiLevelType w:val="hybridMultilevel"/>
    <w:tmpl w:val="E786A98A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461300DE"/>
    <w:multiLevelType w:val="hybridMultilevel"/>
    <w:tmpl w:val="DD849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8E146F"/>
    <w:multiLevelType w:val="hybridMultilevel"/>
    <w:tmpl w:val="3F58A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5D5719"/>
    <w:multiLevelType w:val="hybridMultilevel"/>
    <w:tmpl w:val="253CBEB8"/>
    <w:lvl w:ilvl="0" w:tplc="F4F4BD92">
      <w:start w:val="2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5739751">
    <w:abstractNumId w:val="6"/>
  </w:num>
  <w:num w:numId="2" w16cid:durableId="2108187877">
    <w:abstractNumId w:val="5"/>
  </w:num>
  <w:num w:numId="3" w16cid:durableId="238908653">
    <w:abstractNumId w:val="1"/>
  </w:num>
  <w:num w:numId="4" w16cid:durableId="515731454">
    <w:abstractNumId w:val="8"/>
  </w:num>
  <w:num w:numId="5" w16cid:durableId="1132601866">
    <w:abstractNumId w:val="4"/>
  </w:num>
  <w:num w:numId="6" w16cid:durableId="1372327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35973142">
    <w:abstractNumId w:val="2"/>
  </w:num>
  <w:num w:numId="8" w16cid:durableId="732779203">
    <w:abstractNumId w:val="0"/>
  </w:num>
  <w:num w:numId="9" w16cid:durableId="23871126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12782780">
    <w:abstractNumId w:val="3"/>
  </w:num>
  <w:num w:numId="11" w16cid:durableId="308847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26C5"/>
    <w:rsid w:val="000225E5"/>
    <w:rsid w:val="000425BE"/>
    <w:rsid w:val="00053702"/>
    <w:rsid w:val="00055473"/>
    <w:rsid w:val="00092791"/>
    <w:rsid w:val="000B3D3A"/>
    <w:rsid w:val="000D7CEB"/>
    <w:rsid w:val="00121B0B"/>
    <w:rsid w:val="00124C4C"/>
    <w:rsid w:val="00131AF0"/>
    <w:rsid w:val="001419D1"/>
    <w:rsid w:val="00153DCB"/>
    <w:rsid w:val="001C7929"/>
    <w:rsid w:val="00206B23"/>
    <w:rsid w:val="00254AC8"/>
    <w:rsid w:val="00260F85"/>
    <w:rsid w:val="00281113"/>
    <w:rsid w:val="00282F5C"/>
    <w:rsid w:val="002C2DB4"/>
    <w:rsid w:val="002E47EB"/>
    <w:rsid w:val="002F391F"/>
    <w:rsid w:val="00301946"/>
    <w:rsid w:val="00386B00"/>
    <w:rsid w:val="003931FB"/>
    <w:rsid w:val="003F380B"/>
    <w:rsid w:val="0042172D"/>
    <w:rsid w:val="004257BE"/>
    <w:rsid w:val="004631E4"/>
    <w:rsid w:val="004951D8"/>
    <w:rsid w:val="004D7D90"/>
    <w:rsid w:val="005826C5"/>
    <w:rsid w:val="005901E5"/>
    <w:rsid w:val="005C43B7"/>
    <w:rsid w:val="005C50FE"/>
    <w:rsid w:val="005E3B38"/>
    <w:rsid w:val="0060005C"/>
    <w:rsid w:val="006378B2"/>
    <w:rsid w:val="00645C69"/>
    <w:rsid w:val="00657C9A"/>
    <w:rsid w:val="006A0D50"/>
    <w:rsid w:val="006E04CD"/>
    <w:rsid w:val="00751C06"/>
    <w:rsid w:val="00764D6E"/>
    <w:rsid w:val="00795CBA"/>
    <w:rsid w:val="0079737C"/>
    <w:rsid w:val="008077E9"/>
    <w:rsid w:val="00820335"/>
    <w:rsid w:val="00831D69"/>
    <w:rsid w:val="00842104"/>
    <w:rsid w:val="00881256"/>
    <w:rsid w:val="00891D56"/>
    <w:rsid w:val="008B15F3"/>
    <w:rsid w:val="008B79A1"/>
    <w:rsid w:val="008C11FF"/>
    <w:rsid w:val="008C7116"/>
    <w:rsid w:val="008E13F1"/>
    <w:rsid w:val="009232E3"/>
    <w:rsid w:val="00966923"/>
    <w:rsid w:val="00992F81"/>
    <w:rsid w:val="009F00DF"/>
    <w:rsid w:val="00A02EE0"/>
    <w:rsid w:val="00AA010E"/>
    <w:rsid w:val="00B25B8E"/>
    <w:rsid w:val="00B34EE7"/>
    <w:rsid w:val="00B44D23"/>
    <w:rsid w:val="00B50F8A"/>
    <w:rsid w:val="00BF0C54"/>
    <w:rsid w:val="00BF224E"/>
    <w:rsid w:val="00C075F6"/>
    <w:rsid w:val="00C31C11"/>
    <w:rsid w:val="00C40933"/>
    <w:rsid w:val="00C66726"/>
    <w:rsid w:val="00C834BF"/>
    <w:rsid w:val="00CA7E9C"/>
    <w:rsid w:val="00CD506A"/>
    <w:rsid w:val="00CE1640"/>
    <w:rsid w:val="00CF3354"/>
    <w:rsid w:val="00CF5BE9"/>
    <w:rsid w:val="00D075AA"/>
    <w:rsid w:val="00D22042"/>
    <w:rsid w:val="00D4006B"/>
    <w:rsid w:val="00D613F7"/>
    <w:rsid w:val="00D62F3F"/>
    <w:rsid w:val="00E12EF9"/>
    <w:rsid w:val="00E41ABD"/>
    <w:rsid w:val="00E433FE"/>
    <w:rsid w:val="00EE2DE9"/>
    <w:rsid w:val="00EE3D92"/>
    <w:rsid w:val="00F543E3"/>
    <w:rsid w:val="00F95B7A"/>
    <w:rsid w:val="00FB5B0C"/>
    <w:rsid w:val="00FF4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297B4"/>
  <w15:docId w15:val="{D543DEE8-566A-4910-9F4B-091CB3FC8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11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82F5C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06B23"/>
  </w:style>
  <w:style w:type="paragraph" w:styleId="Revize">
    <w:name w:val="Revision"/>
    <w:hidden/>
    <w:uiPriority w:val="99"/>
    <w:semiHidden/>
    <w:rsid w:val="00206B23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25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25B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25B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F81"/>
  </w:style>
  <w:style w:type="paragraph" w:styleId="Zpat">
    <w:name w:val="footer"/>
    <w:basedOn w:val="Normln"/>
    <w:link w:val="Zpat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2F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77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C1B08E-F8C1-4B7B-8A39-540792995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2</Pages>
  <Words>536</Words>
  <Characters>3165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financí</Company>
  <LinksUpToDate>false</LinksUpToDate>
  <CharactersWithSpaces>3694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Zdenka Šímová</cp:lastModifiedBy>
  <cp:revision>21</cp:revision>
  <cp:lastPrinted>2018-08-28T11:08:00Z</cp:lastPrinted>
  <dcterms:created xsi:type="dcterms:W3CDTF">2018-09-25T07:39:00Z</dcterms:created>
  <dcterms:modified xsi:type="dcterms:W3CDTF">2023-12-13T12:12:00Z</dcterms:modified>
</cp:coreProperties>
</file>