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9978" w14:textId="7838F66B" w:rsidR="0072672D" w:rsidRDefault="0072672D" w:rsidP="00EE2DE9">
      <w:pPr>
        <w:pStyle w:val="Nzev"/>
        <w:spacing w:after="120" w:line="276" w:lineRule="auto"/>
        <w:rPr>
          <w:b w:val="0"/>
          <w:bCs/>
          <w:sz w:val="22"/>
          <w:szCs w:val="24"/>
        </w:rPr>
      </w:pP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 w:rsidR="0092259A">
        <w:rPr>
          <w:b w:val="0"/>
          <w:bCs/>
          <w:sz w:val="22"/>
          <w:szCs w:val="24"/>
        </w:rPr>
        <w:t xml:space="preserve">                             </w:t>
      </w:r>
      <w:r>
        <w:rPr>
          <w:b w:val="0"/>
          <w:bCs/>
          <w:sz w:val="22"/>
          <w:szCs w:val="24"/>
        </w:rPr>
        <w:t>Č.j. NG</w:t>
      </w:r>
      <w:r w:rsidR="0092259A">
        <w:rPr>
          <w:b w:val="0"/>
          <w:bCs/>
          <w:sz w:val="22"/>
          <w:szCs w:val="24"/>
        </w:rPr>
        <w:t xml:space="preserve"> 1750/2023</w:t>
      </w:r>
    </w:p>
    <w:p w14:paraId="5526415D" w14:textId="17C955C1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1FDE5A35" w:rsidR="00053702" w:rsidRPr="00143A57" w:rsidRDefault="001B316E" w:rsidP="001B316E">
      <w:pPr>
        <w:pStyle w:val="Pokraovnseznamu"/>
        <w:spacing w:after="0" w:line="276" w:lineRule="auto"/>
        <w:ind w:left="0"/>
        <w:jc w:val="both"/>
        <w:rPr>
          <w:b/>
          <w:bCs/>
          <w:sz w:val="22"/>
          <w:szCs w:val="24"/>
        </w:rPr>
      </w:pPr>
      <w:r w:rsidRPr="00143A57">
        <w:rPr>
          <w:b/>
          <w:bCs/>
          <w:sz w:val="22"/>
          <w:szCs w:val="24"/>
        </w:rPr>
        <w:t>Národní galerie v Praze</w:t>
      </w:r>
    </w:p>
    <w:p w14:paraId="3CB9D12C" w14:textId="49B1C3F5" w:rsidR="001B316E" w:rsidRDefault="001B316E" w:rsidP="001B31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se sídlem: Staroměstské nám. 12, </w:t>
      </w:r>
      <w:r w:rsidR="00F105DB">
        <w:rPr>
          <w:sz w:val="22"/>
          <w:szCs w:val="24"/>
        </w:rPr>
        <w:t xml:space="preserve">110 15 </w:t>
      </w:r>
      <w:r>
        <w:rPr>
          <w:sz w:val="22"/>
          <w:szCs w:val="24"/>
        </w:rPr>
        <w:t>Praha 1</w:t>
      </w:r>
    </w:p>
    <w:p w14:paraId="73FE1EDD" w14:textId="36988679" w:rsidR="001B316E" w:rsidRDefault="001B316E" w:rsidP="001B31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 Alicja Knast, generální ředitelka</w:t>
      </w:r>
    </w:p>
    <w:p w14:paraId="6ED57996" w14:textId="273D11E5" w:rsidR="00F105DB" w:rsidRDefault="00143A57" w:rsidP="001B31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bankovní spojení: </w:t>
      </w:r>
      <w:r w:rsidR="00347228">
        <w:rPr>
          <w:sz w:val="22"/>
          <w:szCs w:val="24"/>
        </w:rPr>
        <w:t>XXX</w:t>
      </w:r>
      <w:r>
        <w:rPr>
          <w:sz w:val="22"/>
          <w:szCs w:val="24"/>
        </w:rPr>
        <w:t xml:space="preserve"> </w:t>
      </w:r>
    </w:p>
    <w:p w14:paraId="484FFC7E" w14:textId="20DB0A15" w:rsidR="00143A57" w:rsidRDefault="00143A57" w:rsidP="001B31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číslo účtu </w:t>
      </w:r>
      <w:r w:rsidR="00347228">
        <w:rPr>
          <w:sz w:val="22"/>
          <w:szCs w:val="24"/>
        </w:rPr>
        <w:t>XXXXXXXXXXXXX</w:t>
      </w:r>
    </w:p>
    <w:p w14:paraId="2BCCB561" w14:textId="59575B33" w:rsidR="00143A57" w:rsidRDefault="00143A57" w:rsidP="001B31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00023281, DIČ: CZ00023281</w:t>
      </w:r>
    </w:p>
    <w:p w14:paraId="41F509EA" w14:textId="15914A9F" w:rsidR="00143A57" w:rsidRPr="00143A57" w:rsidRDefault="00143A57" w:rsidP="001B31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b/>
          <w:bCs/>
          <w:sz w:val="22"/>
          <w:szCs w:val="24"/>
        </w:rPr>
        <w:t>n</w:t>
      </w:r>
      <w:r w:rsidRPr="00143A57">
        <w:rPr>
          <w:b/>
          <w:bCs/>
          <w:sz w:val="22"/>
          <w:szCs w:val="24"/>
        </w:rPr>
        <w:t xml:space="preserve">a straně jedné – jako </w:t>
      </w:r>
      <w:r>
        <w:rPr>
          <w:b/>
          <w:bCs/>
          <w:sz w:val="22"/>
          <w:szCs w:val="24"/>
        </w:rPr>
        <w:t>p</w:t>
      </w:r>
      <w:r w:rsidRPr="00143A57">
        <w:rPr>
          <w:b/>
          <w:bCs/>
          <w:sz w:val="22"/>
          <w:szCs w:val="24"/>
        </w:rPr>
        <w:t>ronajímatel</w:t>
      </w:r>
    </w:p>
    <w:p w14:paraId="46C335E2" w14:textId="77777777" w:rsidR="001B316E" w:rsidRPr="00143A57" w:rsidRDefault="001B316E" w:rsidP="001B316E">
      <w:pPr>
        <w:pStyle w:val="Pokraovnseznamu"/>
        <w:spacing w:after="0" w:line="276" w:lineRule="auto"/>
        <w:ind w:left="0"/>
        <w:jc w:val="both"/>
        <w:rPr>
          <w:b/>
          <w:bCs/>
          <w:sz w:val="22"/>
          <w:szCs w:val="24"/>
        </w:rPr>
      </w:pPr>
    </w:p>
    <w:p w14:paraId="1CDF8E27" w14:textId="5E142B05" w:rsidR="00053702" w:rsidRPr="00EE2DE9" w:rsidRDefault="00053702" w:rsidP="001B31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231AC2D4" w14:textId="77777777" w:rsidR="001B316E" w:rsidRDefault="001B316E" w:rsidP="001B316E">
      <w:pPr>
        <w:pStyle w:val="Pokraovnseznamu"/>
        <w:spacing w:after="0" w:line="276" w:lineRule="auto"/>
        <w:ind w:left="0"/>
        <w:jc w:val="both"/>
        <w:rPr>
          <w:b/>
          <w:i/>
          <w:sz w:val="22"/>
          <w:szCs w:val="24"/>
        </w:rPr>
      </w:pPr>
    </w:p>
    <w:p w14:paraId="3DD9AE29" w14:textId="610011CD" w:rsidR="00960EEA" w:rsidRDefault="00960EEA" w:rsidP="001B316E">
      <w:pPr>
        <w:pStyle w:val="Pokraovnseznamu"/>
        <w:spacing w:after="0" w:line="276" w:lineRule="auto"/>
        <w:ind w:left="0"/>
        <w:jc w:val="both"/>
        <w:rPr>
          <w:b/>
          <w:iCs/>
          <w:sz w:val="22"/>
          <w:szCs w:val="24"/>
        </w:rPr>
      </w:pPr>
      <w:r>
        <w:rPr>
          <w:b/>
          <w:iCs/>
          <w:sz w:val="22"/>
          <w:szCs w:val="24"/>
        </w:rPr>
        <w:t>Startujeme o.p.s.</w:t>
      </w:r>
    </w:p>
    <w:p w14:paraId="562A921F" w14:textId="5DCF5893" w:rsidR="00960EEA" w:rsidRPr="00B12526" w:rsidRDefault="00D234FC" w:rsidP="001B316E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2"/>
        </w:rPr>
      </w:pPr>
      <w:r w:rsidRPr="00B12526">
        <w:rPr>
          <w:bCs/>
          <w:iCs/>
          <w:sz w:val="22"/>
          <w:szCs w:val="22"/>
        </w:rPr>
        <w:t>s</w:t>
      </w:r>
      <w:r w:rsidR="00960EEA" w:rsidRPr="00B12526">
        <w:rPr>
          <w:bCs/>
          <w:iCs/>
          <w:sz w:val="22"/>
          <w:szCs w:val="22"/>
        </w:rPr>
        <w:t>e sídlem</w:t>
      </w:r>
      <w:r w:rsidR="00F105DB">
        <w:rPr>
          <w:bCs/>
          <w:iCs/>
          <w:sz w:val="22"/>
          <w:szCs w:val="22"/>
        </w:rPr>
        <w:t>:</w:t>
      </w:r>
      <w:r w:rsidR="00960EEA" w:rsidRPr="00B12526">
        <w:rPr>
          <w:bCs/>
          <w:iCs/>
          <w:sz w:val="22"/>
          <w:szCs w:val="22"/>
        </w:rPr>
        <w:t xml:space="preserve"> Dělnická 235, Kročehlavy, 272 01 </w:t>
      </w:r>
      <w:r w:rsidRPr="00B12526">
        <w:rPr>
          <w:bCs/>
          <w:iCs/>
          <w:sz w:val="22"/>
          <w:szCs w:val="22"/>
        </w:rPr>
        <w:t>Kladno</w:t>
      </w:r>
    </w:p>
    <w:p w14:paraId="58F7E407" w14:textId="68D566A3" w:rsidR="00D234FC" w:rsidRPr="00B12526" w:rsidRDefault="00D234FC" w:rsidP="001B316E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2"/>
        </w:rPr>
      </w:pPr>
      <w:r w:rsidRPr="00B12526">
        <w:rPr>
          <w:bCs/>
          <w:iCs/>
          <w:sz w:val="22"/>
          <w:szCs w:val="22"/>
        </w:rPr>
        <w:t>zastoupená: Mgr. Jakub Knězů, ředitel</w:t>
      </w:r>
    </w:p>
    <w:p w14:paraId="17FC882A" w14:textId="5F7325A6" w:rsidR="00D234FC" w:rsidRPr="00B12526" w:rsidRDefault="00D234FC" w:rsidP="00D234FC">
      <w:pPr>
        <w:pStyle w:val="Pokraovnseznamu"/>
        <w:spacing w:after="0" w:line="276" w:lineRule="auto"/>
        <w:ind w:left="0"/>
        <w:rPr>
          <w:bCs/>
          <w:iCs/>
          <w:sz w:val="22"/>
          <w:szCs w:val="22"/>
        </w:rPr>
      </w:pPr>
      <w:r w:rsidRPr="00B12526">
        <w:rPr>
          <w:bCs/>
          <w:iCs/>
          <w:sz w:val="22"/>
          <w:szCs w:val="22"/>
        </w:rPr>
        <w:t>zapsaná v rejstříku obecně prospěšných společností pod spisovnou značkou O 683 vedeném u Městského soudu v Praze</w:t>
      </w:r>
    </w:p>
    <w:p w14:paraId="6104AE1A" w14:textId="7052C1DA" w:rsidR="00D234FC" w:rsidRPr="00B12526" w:rsidRDefault="00D234FC" w:rsidP="00D234FC">
      <w:pPr>
        <w:pStyle w:val="Pokraovnseznamu"/>
        <w:spacing w:after="0" w:line="276" w:lineRule="auto"/>
        <w:ind w:left="0"/>
        <w:rPr>
          <w:bCs/>
          <w:iCs/>
          <w:sz w:val="22"/>
          <w:szCs w:val="22"/>
        </w:rPr>
      </w:pPr>
      <w:r w:rsidRPr="00B12526">
        <w:rPr>
          <w:bCs/>
          <w:iCs/>
          <w:sz w:val="22"/>
          <w:szCs w:val="22"/>
        </w:rPr>
        <w:t>bankovní spojení:</w:t>
      </w:r>
      <w:r w:rsidR="00B12526" w:rsidRPr="00B12526">
        <w:rPr>
          <w:sz w:val="22"/>
          <w:szCs w:val="22"/>
        </w:rPr>
        <w:t xml:space="preserve"> </w:t>
      </w:r>
      <w:r w:rsidR="00347228">
        <w:rPr>
          <w:sz w:val="22"/>
          <w:szCs w:val="22"/>
        </w:rPr>
        <w:t>XXXXXXXXXXXXXXXXXXXXXXX</w:t>
      </w:r>
      <w:r w:rsidR="00B12526" w:rsidRPr="00B12526">
        <w:rPr>
          <w:sz w:val="22"/>
          <w:szCs w:val="22"/>
        </w:rPr>
        <w:t>,</w:t>
      </w:r>
    </w:p>
    <w:p w14:paraId="7F2DE23E" w14:textId="523DC886" w:rsidR="00D234FC" w:rsidRPr="00B12526" w:rsidRDefault="00D234FC" w:rsidP="00D234FC">
      <w:pPr>
        <w:pStyle w:val="Pokraovnseznamu"/>
        <w:spacing w:after="0" w:line="276" w:lineRule="auto"/>
        <w:ind w:left="0"/>
        <w:rPr>
          <w:bCs/>
          <w:iCs/>
          <w:sz w:val="22"/>
          <w:szCs w:val="22"/>
        </w:rPr>
      </w:pPr>
      <w:r w:rsidRPr="00B12526">
        <w:rPr>
          <w:bCs/>
          <w:iCs/>
          <w:sz w:val="22"/>
          <w:szCs w:val="22"/>
        </w:rPr>
        <w:t>číslo účtu:</w:t>
      </w:r>
      <w:r w:rsidR="00B12526" w:rsidRPr="00B12526">
        <w:rPr>
          <w:sz w:val="22"/>
          <w:szCs w:val="22"/>
        </w:rPr>
        <w:t xml:space="preserve"> </w:t>
      </w:r>
      <w:r w:rsidR="00347228">
        <w:rPr>
          <w:sz w:val="22"/>
          <w:szCs w:val="22"/>
        </w:rPr>
        <w:t>XXXXXXXXXXXXXX</w:t>
      </w:r>
    </w:p>
    <w:p w14:paraId="035F9610" w14:textId="0DEE7FCE" w:rsidR="00D234FC" w:rsidRDefault="00D234FC" w:rsidP="0072672D">
      <w:pPr>
        <w:pStyle w:val="Pokraovnseznamu"/>
        <w:spacing w:after="0" w:line="276" w:lineRule="auto"/>
        <w:ind w:left="0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IČ: 28969839 DIČ: CZ28969839</w:t>
      </w:r>
    </w:p>
    <w:p w14:paraId="4151DC14" w14:textId="774E86D5" w:rsidR="00960EEA" w:rsidRDefault="00D234FC" w:rsidP="0072672D">
      <w:pPr>
        <w:pStyle w:val="Pokraovnseznamu"/>
        <w:spacing w:after="0" w:line="276" w:lineRule="auto"/>
        <w:ind w:left="0"/>
        <w:rPr>
          <w:b/>
          <w:szCs w:val="24"/>
        </w:rPr>
      </w:pPr>
      <w:r w:rsidRPr="00A34FA7">
        <w:rPr>
          <w:b/>
          <w:iCs/>
          <w:sz w:val="22"/>
          <w:szCs w:val="24"/>
        </w:rPr>
        <w:t>na straně druhé – jako nájemce</w:t>
      </w:r>
    </w:p>
    <w:p w14:paraId="2C51C96E" w14:textId="77777777" w:rsidR="003E2F56" w:rsidRDefault="003E2F56" w:rsidP="0072672D">
      <w:pPr>
        <w:spacing w:after="0"/>
        <w:rPr>
          <w:rFonts w:ascii="Times New Roman" w:hAnsi="Times New Roman" w:cs="Times New Roman"/>
          <w:b/>
          <w:szCs w:val="24"/>
        </w:rPr>
      </w:pPr>
    </w:p>
    <w:p w14:paraId="03966D56" w14:textId="7A39D5BB" w:rsidR="003E2F56" w:rsidRDefault="003E2F56" w:rsidP="0072672D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bookmarkStart w:id="0" w:name="_Hlk150937249"/>
      <w:r w:rsidRPr="00092791">
        <w:rPr>
          <w:bCs/>
          <w:iCs/>
          <w:sz w:val="22"/>
          <w:szCs w:val="24"/>
        </w:rPr>
        <w:t>(</w:t>
      </w:r>
      <w:r w:rsidR="0072672D">
        <w:rPr>
          <w:bCs/>
          <w:iCs/>
          <w:sz w:val="22"/>
          <w:szCs w:val="24"/>
        </w:rPr>
        <w:t>Pronajímatel a Nájemce</w:t>
      </w:r>
      <w:r w:rsidRPr="00092791">
        <w:rPr>
          <w:bCs/>
          <w:iCs/>
          <w:sz w:val="22"/>
          <w:szCs w:val="24"/>
        </w:rPr>
        <w:t xml:space="preserve"> společně také jako</w:t>
      </w:r>
      <w:r>
        <w:rPr>
          <w:b/>
          <w:iCs/>
          <w:sz w:val="22"/>
          <w:szCs w:val="24"/>
        </w:rPr>
        <w:t xml:space="preserve"> „smluvní strany</w:t>
      </w:r>
      <w:r w:rsidRPr="00092791">
        <w:rPr>
          <w:bCs/>
          <w:iCs/>
          <w:sz w:val="22"/>
          <w:szCs w:val="24"/>
        </w:rPr>
        <w:t>“)</w:t>
      </w:r>
    </w:p>
    <w:bookmarkEnd w:id="0"/>
    <w:p w14:paraId="74693801" w14:textId="77777777" w:rsidR="003E2F56" w:rsidRDefault="003E2F56" w:rsidP="0072672D">
      <w:pPr>
        <w:spacing w:after="0"/>
        <w:rPr>
          <w:rFonts w:ascii="Times New Roman" w:hAnsi="Times New Roman" w:cs="Times New Roman"/>
          <w:b/>
          <w:szCs w:val="24"/>
        </w:rPr>
      </w:pPr>
    </w:p>
    <w:p w14:paraId="258EA30E" w14:textId="7C74B3CB" w:rsidR="005826C5" w:rsidRPr="00EE2DE9" w:rsidRDefault="005826C5" w:rsidP="0072672D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2DE4B654" w14:textId="1DABAC55" w:rsidR="0072672D" w:rsidRDefault="00053702" w:rsidP="0072672D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743493">
        <w:rPr>
          <w:rFonts w:ascii="Times New Roman" w:hAnsi="Times New Roman" w:cs="Times New Roman"/>
          <w:szCs w:val="24"/>
        </w:rPr>
        <w:t>25.11.</w:t>
      </w:r>
      <w:r w:rsidR="00EE2DE9" w:rsidRPr="00EE2DE9">
        <w:rPr>
          <w:rFonts w:ascii="Times New Roman" w:hAnsi="Times New Roman" w:cs="Times New Roman"/>
          <w:szCs w:val="24"/>
        </w:rPr>
        <w:t>20</w:t>
      </w:r>
      <w:r w:rsidR="00743493">
        <w:rPr>
          <w:rFonts w:ascii="Times New Roman" w:hAnsi="Times New Roman" w:cs="Times New Roman"/>
          <w:szCs w:val="24"/>
        </w:rPr>
        <w:t>21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FD1B92">
        <w:rPr>
          <w:rFonts w:ascii="Times New Roman" w:hAnsi="Times New Roman" w:cs="Times New Roman"/>
          <w:szCs w:val="24"/>
        </w:rPr>
        <w:t>s</w:t>
      </w:r>
      <w:r w:rsidR="00EE2DE9" w:rsidRPr="00EE2DE9">
        <w:rPr>
          <w:rFonts w:ascii="Times New Roman" w:hAnsi="Times New Roman" w:cs="Times New Roman"/>
          <w:szCs w:val="24"/>
        </w:rPr>
        <w:t xml:space="preserve">mlouvu </w:t>
      </w:r>
      <w:r w:rsidR="00A34FA7">
        <w:rPr>
          <w:rFonts w:ascii="Times New Roman" w:hAnsi="Times New Roman" w:cs="Times New Roman"/>
          <w:szCs w:val="24"/>
        </w:rPr>
        <w:t>o nájmu prostor sloužících k</w:t>
      </w:r>
      <w:r w:rsidR="00743493">
        <w:rPr>
          <w:rFonts w:ascii="Times New Roman" w:hAnsi="Times New Roman" w:cs="Times New Roman"/>
          <w:szCs w:val="24"/>
        </w:rPr>
        <w:t> </w:t>
      </w:r>
      <w:r w:rsidR="00A34FA7">
        <w:rPr>
          <w:rFonts w:ascii="Times New Roman" w:hAnsi="Times New Roman" w:cs="Times New Roman"/>
          <w:szCs w:val="24"/>
        </w:rPr>
        <w:t>podnikání</w:t>
      </w:r>
      <w:r w:rsidR="00743493">
        <w:rPr>
          <w:rFonts w:ascii="Times New Roman" w:hAnsi="Times New Roman" w:cs="Times New Roman"/>
          <w:szCs w:val="24"/>
        </w:rPr>
        <w:t xml:space="preserve"> č.j. NG 1503/2021</w:t>
      </w:r>
      <w:r w:rsidR="00FD1B92">
        <w:rPr>
          <w:rFonts w:ascii="Times New Roman" w:hAnsi="Times New Roman" w:cs="Times New Roman"/>
          <w:szCs w:val="24"/>
        </w:rPr>
        <w:t xml:space="preserve"> (dále jen „</w:t>
      </w:r>
      <w:r w:rsidR="00FD1B92" w:rsidRPr="00E454AA">
        <w:rPr>
          <w:rFonts w:ascii="Times New Roman" w:hAnsi="Times New Roman" w:cs="Times New Roman"/>
          <w:b/>
          <w:bCs/>
          <w:szCs w:val="24"/>
        </w:rPr>
        <w:t>Smlouva</w:t>
      </w:r>
      <w:r w:rsidR="00FD1B92">
        <w:rPr>
          <w:rFonts w:ascii="Times New Roman" w:hAnsi="Times New Roman" w:cs="Times New Roman"/>
          <w:szCs w:val="24"/>
        </w:rPr>
        <w:t>“)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3D42FA">
        <w:rPr>
          <w:rFonts w:ascii="Times New Roman" w:hAnsi="Times New Roman" w:cs="Times New Roman"/>
          <w:szCs w:val="24"/>
        </w:rPr>
        <w:t xml:space="preserve"> </w:t>
      </w:r>
      <w:r w:rsidR="00B92CF8" w:rsidRPr="00B92CF8">
        <w:rPr>
          <w:rFonts w:ascii="Times New Roman" w:hAnsi="Times New Roman" w:cs="Times New Roman"/>
          <w:i/>
          <w:iCs/>
          <w:szCs w:val="24"/>
        </w:rPr>
        <w:t>pronajímatelem</w:t>
      </w:r>
      <w:r w:rsidR="00B92CF8">
        <w:rPr>
          <w:rFonts w:ascii="Times New Roman" w:hAnsi="Times New Roman" w:cs="Times New Roman"/>
          <w:szCs w:val="24"/>
        </w:rPr>
        <w:t xml:space="preserve"> </w:t>
      </w:r>
      <w:r w:rsidR="003D42FA">
        <w:rPr>
          <w:rFonts w:ascii="Times New Roman" w:hAnsi="Times New Roman" w:cs="Times New Roman"/>
          <w:szCs w:val="24"/>
        </w:rPr>
        <w:t>pronájem</w:t>
      </w:r>
      <w:r w:rsidR="00B92CF8">
        <w:rPr>
          <w:rFonts w:ascii="Times New Roman" w:hAnsi="Times New Roman" w:cs="Times New Roman"/>
          <w:szCs w:val="24"/>
        </w:rPr>
        <w:t xml:space="preserve"> </w:t>
      </w:r>
      <w:r w:rsidR="00B92CF8" w:rsidRPr="00B92CF8">
        <w:rPr>
          <w:rFonts w:ascii="Times New Roman" w:hAnsi="Times New Roman" w:cs="Times New Roman"/>
          <w:i/>
          <w:iCs/>
          <w:szCs w:val="24"/>
        </w:rPr>
        <w:t>nájemci</w:t>
      </w:r>
      <w:r w:rsidR="003D42FA" w:rsidRPr="00B92CF8">
        <w:rPr>
          <w:rFonts w:ascii="Times New Roman" w:hAnsi="Times New Roman" w:cs="Times New Roman"/>
          <w:i/>
          <w:iCs/>
          <w:szCs w:val="24"/>
        </w:rPr>
        <w:t xml:space="preserve"> </w:t>
      </w:r>
      <w:r w:rsidR="003D42FA">
        <w:rPr>
          <w:rFonts w:ascii="Times New Roman" w:hAnsi="Times New Roman" w:cs="Times New Roman"/>
          <w:szCs w:val="24"/>
        </w:rPr>
        <w:t>nebytov</w:t>
      </w:r>
      <w:r w:rsidR="00743493">
        <w:rPr>
          <w:rFonts w:ascii="Times New Roman" w:hAnsi="Times New Roman" w:cs="Times New Roman"/>
          <w:szCs w:val="24"/>
        </w:rPr>
        <w:t>ých</w:t>
      </w:r>
      <w:r w:rsidR="003D42FA">
        <w:rPr>
          <w:rFonts w:ascii="Times New Roman" w:hAnsi="Times New Roman" w:cs="Times New Roman"/>
          <w:szCs w:val="24"/>
        </w:rPr>
        <w:t xml:space="preserve"> prostor sloužící</w:t>
      </w:r>
      <w:r w:rsidR="00743493">
        <w:rPr>
          <w:rFonts w:ascii="Times New Roman" w:hAnsi="Times New Roman" w:cs="Times New Roman"/>
          <w:szCs w:val="24"/>
        </w:rPr>
        <w:t>ch</w:t>
      </w:r>
      <w:r w:rsidR="003D42FA">
        <w:rPr>
          <w:rFonts w:ascii="Times New Roman" w:hAnsi="Times New Roman" w:cs="Times New Roman"/>
          <w:szCs w:val="24"/>
        </w:rPr>
        <w:t xml:space="preserve"> k podnikání, nacházející</w:t>
      </w:r>
      <w:r w:rsidR="00743493">
        <w:rPr>
          <w:rFonts w:ascii="Times New Roman" w:hAnsi="Times New Roman" w:cs="Times New Roman"/>
          <w:szCs w:val="24"/>
        </w:rPr>
        <w:t>ch</w:t>
      </w:r>
      <w:r w:rsidR="003D42FA">
        <w:rPr>
          <w:rFonts w:ascii="Times New Roman" w:hAnsi="Times New Roman" w:cs="Times New Roman"/>
          <w:szCs w:val="24"/>
        </w:rPr>
        <w:t xml:space="preserve"> se v přízemí budovy č.p.</w:t>
      </w:r>
      <w:r w:rsidR="00645C69" w:rsidRPr="00EE2DE9">
        <w:rPr>
          <w:rFonts w:ascii="Times New Roman" w:hAnsi="Times New Roman" w:cs="Times New Roman"/>
          <w:szCs w:val="24"/>
        </w:rPr>
        <w:t xml:space="preserve">  </w:t>
      </w:r>
      <w:r w:rsidR="003D42FA">
        <w:rPr>
          <w:rFonts w:ascii="Times New Roman" w:hAnsi="Times New Roman" w:cs="Times New Roman"/>
          <w:szCs w:val="24"/>
        </w:rPr>
        <w:t>57 – Šternberský palác, stojící</w:t>
      </w:r>
      <w:r w:rsidR="00743493">
        <w:rPr>
          <w:rFonts w:ascii="Times New Roman" w:hAnsi="Times New Roman" w:cs="Times New Roman"/>
          <w:szCs w:val="24"/>
        </w:rPr>
        <w:t>ch</w:t>
      </w:r>
      <w:r w:rsidR="003D42FA">
        <w:rPr>
          <w:rFonts w:ascii="Times New Roman" w:hAnsi="Times New Roman" w:cs="Times New Roman"/>
          <w:szCs w:val="24"/>
        </w:rPr>
        <w:t xml:space="preserve"> na parcele č. 95, katastrální území Hradčany (dále jen „</w:t>
      </w:r>
      <w:r w:rsidR="003D42FA" w:rsidRPr="003D42FA">
        <w:rPr>
          <w:rFonts w:ascii="Times New Roman" w:hAnsi="Times New Roman" w:cs="Times New Roman"/>
          <w:b/>
          <w:bCs/>
          <w:szCs w:val="24"/>
        </w:rPr>
        <w:t>Prostory</w:t>
      </w:r>
      <w:r w:rsidR="003D42FA">
        <w:rPr>
          <w:rFonts w:ascii="Times New Roman" w:hAnsi="Times New Roman" w:cs="Times New Roman"/>
          <w:szCs w:val="24"/>
        </w:rPr>
        <w:t xml:space="preserve">“) </w:t>
      </w:r>
      <w:r w:rsidR="00743493">
        <w:rPr>
          <w:rFonts w:ascii="Times New Roman" w:hAnsi="Times New Roman" w:cs="Times New Roman"/>
          <w:szCs w:val="24"/>
        </w:rPr>
        <w:t>o celkové ploše vnitřní plochy cca 120 m</w:t>
      </w:r>
      <w:r w:rsidR="00743493">
        <w:rPr>
          <w:rFonts w:ascii="Times New Roman" w:hAnsi="Times New Roman" w:cs="Times New Roman"/>
          <w:szCs w:val="24"/>
          <w:vertAlign w:val="superscript"/>
        </w:rPr>
        <w:t>2</w:t>
      </w:r>
      <w:r w:rsidR="00743493">
        <w:rPr>
          <w:rFonts w:ascii="Times New Roman" w:hAnsi="Times New Roman" w:cs="Times New Roman"/>
          <w:szCs w:val="24"/>
        </w:rPr>
        <w:t xml:space="preserve"> spolu s vedlejšími a komunikačními prostory tvořících zázemí o velikosti 25 m</w:t>
      </w:r>
      <w:r w:rsidR="00743493">
        <w:rPr>
          <w:rFonts w:ascii="Times New Roman" w:hAnsi="Times New Roman" w:cs="Times New Roman"/>
          <w:szCs w:val="24"/>
          <w:vertAlign w:val="superscript"/>
        </w:rPr>
        <w:t>2</w:t>
      </w:r>
      <w:r w:rsidR="00743493">
        <w:rPr>
          <w:rFonts w:ascii="Times New Roman" w:hAnsi="Times New Roman" w:cs="Times New Roman"/>
          <w:szCs w:val="24"/>
        </w:rPr>
        <w:t>, když celková plocha Prostor činí 145 m</w:t>
      </w:r>
      <w:r w:rsidR="00743493">
        <w:rPr>
          <w:rFonts w:ascii="Times New Roman" w:hAnsi="Times New Roman" w:cs="Times New Roman"/>
          <w:szCs w:val="24"/>
          <w:vertAlign w:val="superscript"/>
        </w:rPr>
        <w:t>2</w:t>
      </w:r>
      <w:r w:rsidR="00743493">
        <w:rPr>
          <w:rFonts w:ascii="Times New Roman" w:hAnsi="Times New Roman" w:cs="Times New Roman"/>
          <w:szCs w:val="24"/>
        </w:rPr>
        <w:t xml:space="preserve">. Pronajímatel dále přenechal nájemci do nájmu zařízení gastro provozu/kavárny. Pronajímatel přenechal pronajímané Prostory </w:t>
      </w:r>
      <w:r w:rsidR="00743493" w:rsidRPr="00743493">
        <w:rPr>
          <w:rFonts w:ascii="Times New Roman" w:hAnsi="Times New Roman" w:cs="Times New Roman"/>
          <w:b/>
          <w:bCs/>
          <w:szCs w:val="24"/>
        </w:rPr>
        <w:t>výhradně pro provozování a zajištění provozu kavárny</w:t>
      </w:r>
      <w:r w:rsidR="00743493">
        <w:rPr>
          <w:rFonts w:ascii="Times New Roman" w:hAnsi="Times New Roman" w:cs="Times New Roman"/>
          <w:szCs w:val="24"/>
        </w:rPr>
        <w:t xml:space="preserve">. </w:t>
      </w:r>
      <w:bookmarkStart w:id="1" w:name="_Hlk150937377"/>
    </w:p>
    <w:p w14:paraId="61AF4087" w14:textId="560C389D" w:rsidR="003E2F56" w:rsidRPr="0072672D" w:rsidRDefault="003E2F56" w:rsidP="0072672D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72672D">
        <w:rPr>
          <w:rFonts w:ascii="Times New Roman" w:hAnsi="Times New Roman" w:cs="Times New Roman"/>
          <w:szCs w:val="24"/>
        </w:rPr>
        <w:t>Pronajímatel je subjektem, na který dopadá povinnost zveřejňování smluv či objednávek v registru smluv postupem podle zákona č. 340/2015 Sb., zákon o registru smluv, ve znění pozdějších předpisů (dále jen jako „</w:t>
      </w:r>
      <w:r w:rsidRPr="0072672D">
        <w:rPr>
          <w:rFonts w:ascii="Times New Roman" w:hAnsi="Times New Roman" w:cs="Times New Roman"/>
          <w:b/>
          <w:bCs/>
          <w:szCs w:val="24"/>
        </w:rPr>
        <w:t>Zákon o registru smluv</w:t>
      </w:r>
      <w:r w:rsidRPr="0072672D">
        <w:rPr>
          <w:rFonts w:ascii="Times New Roman" w:hAnsi="Times New Roman" w:cs="Times New Roman"/>
          <w:szCs w:val="24"/>
        </w:rPr>
        <w:t>“). Podle § 3 Zákona o registru smluv měl Pronajímatel povinnost Smlouvu zveřejnit v registru smluv.</w:t>
      </w:r>
    </w:p>
    <w:p w14:paraId="1B4B7807" w14:textId="1EC27F1D" w:rsidR="003E2F56" w:rsidRPr="00092791" w:rsidRDefault="003E2F56" w:rsidP="003E2F5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Smlouva</w:t>
      </w:r>
      <w:r w:rsidRPr="00092791">
        <w:rPr>
          <w:rFonts w:ascii="Times New Roman" w:hAnsi="Times New Roman" w:cs="Times New Roman"/>
          <w:szCs w:val="24"/>
        </w:rPr>
        <w:t xml:space="preserve"> byla zveřejněna v registru smluv dne 1</w:t>
      </w:r>
      <w:r>
        <w:rPr>
          <w:rFonts w:ascii="Times New Roman" w:hAnsi="Times New Roman" w:cs="Times New Roman"/>
          <w:szCs w:val="24"/>
        </w:rPr>
        <w:t>8</w:t>
      </w:r>
      <w:r w:rsidRPr="00092791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</w:t>
      </w:r>
      <w:r w:rsidRPr="00092791">
        <w:rPr>
          <w:rFonts w:ascii="Times New Roman" w:hAnsi="Times New Roman" w:cs="Times New Roman"/>
          <w:szCs w:val="24"/>
        </w:rPr>
        <w:t>.202</w:t>
      </w:r>
      <w:r>
        <w:rPr>
          <w:rFonts w:ascii="Times New Roman" w:hAnsi="Times New Roman" w:cs="Times New Roman"/>
          <w:szCs w:val="24"/>
        </w:rPr>
        <w:t>2</w:t>
      </w:r>
      <w:r w:rsidRPr="00092791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Pronajíma</w:t>
      </w:r>
      <w:r w:rsidRPr="00092791">
        <w:rPr>
          <w:rFonts w:ascii="Times New Roman" w:hAnsi="Times New Roman" w:cs="Times New Roman"/>
          <w:szCs w:val="24"/>
        </w:rPr>
        <w:t>tel ji však zveřejnil ve formátu, kdy t</w:t>
      </w:r>
      <w:r>
        <w:rPr>
          <w:rFonts w:ascii="Times New Roman" w:hAnsi="Times New Roman" w:cs="Times New Roman"/>
          <w:szCs w:val="24"/>
        </w:rPr>
        <w:t>ext Smlouvy</w:t>
      </w:r>
      <w:r w:rsidRPr="00092791">
        <w:rPr>
          <w:rFonts w:ascii="Times New Roman" w:hAnsi="Times New Roman" w:cs="Times New Roman"/>
          <w:szCs w:val="24"/>
        </w:rPr>
        <w:t xml:space="preserve"> není strojově čitelný, což je v rozporu s § 5 odst. 1 Zákona o registru smluv. </w:t>
      </w:r>
    </w:p>
    <w:p w14:paraId="39486296" w14:textId="21A8EDC4" w:rsidR="003E2F56" w:rsidRPr="00092791" w:rsidRDefault="003E2F56" w:rsidP="003E2F5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92791">
        <w:rPr>
          <w:rFonts w:ascii="Times New Roman" w:hAnsi="Times New Roman" w:cs="Times New Roman"/>
          <w:szCs w:val="24"/>
        </w:rPr>
        <w:t xml:space="preserve">Na </w:t>
      </w:r>
      <w:r>
        <w:rPr>
          <w:rFonts w:ascii="Times New Roman" w:hAnsi="Times New Roman" w:cs="Times New Roman"/>
          <w:szCs w:val="24"/>
        </w:rPr>
        <w:t>Smlouvu</w:t>
      </w:r>
      <w:r w:rsidRPr="00092791">
        <w:rPr>
          <w:rFonts w:ascii="Times New Roman" w:hAnsi="Times New Roman" w:cs="Times New Roman"/>
          <w:szCs w:val="24"/>
        </w:rPr>
        <w:t xml:space="preserve">, která nebyla uveřejněna v souladu s § 5 odst. 1 Zákona o registru smluv se pohlíží tak, jako by byla zrušena od počátku.  </w:t>
      </w:r>
    </w:p>
    <w:p w14:paraId="28FAD741" w14:textId="52BC4EC3" w:rsidR="003E2F56" w:rsidRPr="00EE2DE9" w:rsidRDefault="003E2F56" w:rsidP="0072672D">
      <w:pPr>
        <w:pStyle w:val="Odstavecseseznamem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V zájmu úpravy vzájemných práv a povinností vyplývajících z původně sjednané </w:t>
      </w:r>
      <w:r>
        <w:rPr>
          <w:rFonts w:ascii="Times New Roman" w:hAnsi="Times New Roman" w:cs="Times New Roman"/>
          <w:szCs w:val="24"/>
        </w:rPr>
        <w:t>Smlouvy</w:t>
      </w:r>
      <w:r w:rsidRPr="00EE2DE9">
        <w:rPr>
          <w:rFonts w:ascii="Times New Roman" w:hAnsi="Times New Roman" w:cs="Times New Roman"/>
          <w:szCs w:val="24"/>
        </w:rPr>
        <w:t xml:space="preserve">, s ohledem na skutečnost, že obě strany jednaly s vědomím závaznosti uzavřené </w:t>
      </w:r>
      <w:r>
        <w:rPr>
          <w:rFonts w:ascii="Times New Roman" w:hAnsi="Times New Roman" w:cs="Times New Roman"/>
          <w:szCs w:val="24"/>
        </w:rPr>
        <w:t>Smlouvy</w:t>
      </w:r>
      <w:r w:rsidRPr="00EE2DE9">
        <w:rPr>
          <w:rFonts w:ascii="Times New Roman" w:hAnsi="Times New Roman" w:cs="Times New Roman"/>
          <w:szCs w:val="24"/>
        </w:rPr>
        <w:t xml:space="preserve"> a v souladu s jejím obsahem plnily, co si vzájemně ujednaly, a ve snaze napravit stav vzniklý v důsledku </w:t>
      </w:r>
      <w:r>
        <w:rPr>
          <w:rFonts w:ascii="Times New Roman" w:hAnsi="Times New Roman" w:cs="Times New Roman"/>
          <w:szCs w:val="24"/>
        </w:rPr>
        <w:t>chybně uveřejněné Smlouvy</w:t>
      </w:r>
      <w:r w:rsidRPr="00EE2DE9">
        <w:rPr>
          <w:rFonts w:ascii="Times New Roman" w:hAnsi="Times New Roman" w:cs="Times New Roman"/>
          <w:szCs w:val="24"/>
        </w:rPr>
        <w:t xml:space="preserve"> v registru smluv, sjednávají smluvní strany tuto novou smlouvu ve znění, jak je dále uvedeno.</w:t>
      </w:r>
    </w:p>
    <w:p w14:paraId="0BB460CE" w14:textId="77777777" w:rsidR="0072672D" w:rsidRDefault="0072672D" w:rsidP="0072672D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1282084A" w14:textId="178CB2CF" w:rsidR="003E2F56" w:rsidRPr="00EE2DE9" w:rsidRDefault="003E2F56" w:rsidP="0072672D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184CCCF" w14:textId="77777777" w:rsidR="003E2F56" w:rsidRPr="00EE2DE9" w:rsidRDefault="003E2F56" w:rsidP="003E2F5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7EB1F770" w14:textId="061F25C8" w:rsidR="003E2F56" w:rsidRPr="00EE2DE9" w:rsidRDefault="003E2F56" w:rsidP="003E2F5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</w:t>
      </w:r>
      <w:r>
        <w:rPr>
          <w:rFonts w:ascii="Times New Roman" w:hAnsi="Times New Roman" w:cs="Times New Roman"/>
          <w:szCs w:val="24"/>
        </w:rPr>
        <w:t>Smlouvy</w:t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</w:t>
      </w:r>
      <w:r>
        <w:rPr>
          <w:rFonts w:ascii="Times New Roman" w:hAnsi="Times New Roman" w:cs="Times New Roman"/>
          <w:szCs w:val="24"/>
        </w:rPr>
        <w:t>ou Smlouvou</w:t>
      </w:r>
      <w:r w:rsidRPr="00EE2DE9">
        <w:rPr>
          <w:rFonts w:ascii="Times New Roman" w:hAnsi="Times New Roman" w:cs="Times New Roman"/>
          <w:szCs w:val="24"/>
        </w:rPr>
        <w:t xml:space="preserve">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0C6E8684" w14:textId="51E2B7C0" w:rsidR="003E2F56" w:rsidRPr="00EE2DE9" w:rsidRDefault="003E2F56" w:rsidP="003E2F5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>
        <w:rPr>
          <w:rFonts w:ascii="Times New Roman" w:hAnsi="Times New Roman" w:cs="Times New Roman"/>
          <w:szCs w:val="24"/>
        </w:rPr>
        <w:t>Smlouvy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072B2F21" w14:textId="77777777" w:rsidR="003E2F56" w:rsidRPr="00EE2DE9" w:rsidRDefault="003E2F56" w:rsidP="003E2F5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1EBBA8CE" w14:textId="229748D0" w:rsidR="003E2F56" w:rsidRPr="00EE2DE9" w:rsidRDefault="003E2F56" w:rsidP="0072672D">
      <w:pPr>
        <w:pStyle w:val="Odstavecseseznamem"/>
        <w:numPr>
          <w:ilvl w:val="0"/>
          <w:numId w:val="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>
        <w:rPr>
          <w:rFonts w:ascii="Times New Roman" w:hAnsi="Times New Roman" w:cs="Times New Roman"/>
          <w:szCs w:val="24"/>
        </w:rPr>
        <w:t>Smlouvy</w:t>
      </w:r>
      <w:r w:rsidRPr="00EE2DE9">
        <w:rPr>
          <w:rFonts w:ascii="Times New Roman" w:hAnsi="Times New Roman" w:cs="Times New Roman"/>
          <w:szCs w:val="24"/>
        </w:rPr>
        <w:t>, se tímto zavazuje druhé smluvní straně k neprodlenému zveřejnění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smluv.</w:t>
      </w:r>
    </w:p>
    <w:p w14:paraId="14525321" w14:textId="77777777" w:rsidR="0072672D" w:rsidRDefault="0072672D" w:rsidP="0072672D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7AB4CA28" w14:textId="36C08F9D" w:rsidR="003E2F56" w:rsidRPr="00EE2DE9" w:rsidRDefault="003E2F56" w:rsidP="0072672D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04BC538D" w14:textId="77777777" w:rsidR="003E2F56" w:rsidRPr="00EE2DE9" w:rsidRDefault="003E2F56" w:rsidP="003E2F5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47DDF4CE" w14:textId="77777777" w:rsidR="003E2F56" w:rsidRPr="00EE2DE9" w:rsidRDefault="003E2F56" w:rsidP="003E2F5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29055F99" w14:textId="77777777" w:rsidR="003E2F56" w:rsidRPr="00EE2DE9" w:rsidRDefault="003E2F56" w:rsidP="003E2F5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bookmarkStart w:id="2" w:name="_Hlk150937597"/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bookmarkEnd w:id="1"/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bookmarkEnd w:id="2"/>
    <w:p w14:paraId="4E31457A" w14:textId="77777777" w:rsidR="003E2F56" w:rsidRPr="00EE2DE9" w:rsidRDefault="003E2F56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3432B71" w14:textId="2BE24325" w:rsidR="003E2F56" w:rsidRDefault="003E2F56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</w:t>
      </w:r>
      <w:r w:rsidR="000C71D5">
        <w:rPr>
          <w:rFonts w:ascii="Times New Roman" w:hAnsi="Times New Roman" w:cs="Times New Roman"/>
          <w:szCs w:val="24"/>
        </w:rPr>
        <w:t xml:space="preserve">1 </w:t>
      </w:r>
      <w:r>
        <w:rPr>
          <w:rFonts w:ascii="Times New Roman" w:hAnsi="Times New Roman" w:cs="Times New Roman"/>
          <w:szCs w:val="24"/>
        </w:rPr>
        <w:t>- Smlouva č.j. NG 1503/2023 ze dne 25.11.2021</w:t>
      </w:r>
    </w:p>
    <w:p w14:paraId="52E66AE3" w14:textId="77777777" w:rsidR="003E2F56" w:rsidRDefault="003E2F56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AAFEB3D" w14:textId="3CA1BA65" w:rsidR="003E2F56" w:rsidRDefault="003E2F56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Praze dne</w:t>
      </w:r>
    </w:p>
    <w:p w14:paraId="59E06278" w14:textId="77777777" w:rsidR="003E2F56" w:rsidRDefault="003E2F56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9B9D80C" w14:textId="77777777" w:rsidR="0072672D" w:rsidRDefault="0072672D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0BAC3E4" w14:textId="77777777" w:rsidR="003E2F56" w:rsidRDefault="003E2F56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……………………………………..</w:t>
      </w:r>
    </w:p>
    <w:p w14:paraId="7C6F8138" w14:textId="2704F3F2" w:rsidR="00CD506A" w:rsidRPr="00EE2DE9" w:rsidRDefault="0072672D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Pronajímatel</w:t>
      </w:r>
      <w:r w:rsidR="003E2F56">
        <w:rPr>
          <w:rFonts w:ascii="Times New Roman" w:hAnsi="Times New Roman" w:cs="Times New Roman"/>
          <w:szCs w:val="24"/>
        </w:rPr>
        <w:tab/>
      </w:r>
      <w:r w:rsidR="003E2F56">
        <w:rPr>
          <w:rFonts w:ascii="Times New Roman" w:hAnsi="Times New Roman" w:cs="Times New Roman"/>
          <w:szCs w:val="24"/>
        </w:rPr>
        <w:tab/>
      </w:r>
      <w:r w:rsidR="003E2F56">
        <w:rPr>
          <w:rFonts w:ascii="Times New Roman" w:hAnsi="Times New Roman" w:cs="Times New Roman"/>
          <w:szCs w:val="24"/>
        </w:rPr>
        <w:tab/>
      </w:r>
      <w:r w:rsidR="003E2F56">
        <w:rPr>
          <w:rFonts w:ascii="Times New Roman" w:hAnsi="Times New Roman" w:cs="Times New Roman"/>
          <w:szCs w:val="24"/>
        </w:rPr>
        <w:tab/>
      </w:r>
      <w:r w:rsidR="003E2F56">
        <w:rPr>
          <w:rFonts w:ascii="Times New Roman" w:hAnsi="Times New Roman" w:cs="Times New Roman"/>
          <w:szCs w:val="24"/>
        </w:rPr>
        <w:tab/>
      </w:r>
      <w:r w:rsidR="003E2F56">
        <w:rPr>
          <w:rFonts w:ascii="Times New Roman" w:hAnsi="Times New Roman" w:cs="Times New Roman"/>
          <w:szCs w:val="24"/>
        </w:rPr>
        <w:tab/>
      </w:r>
      <w:r w:rsidR="003E2F5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Nájemce</w:t>
      </w: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6E1D" w14:textId="77777777" w:rsidR="00024FE8" w:rsidRDefault="00024FE8" w:rsidP="000425BE">
      <w:pPr>
        <w:spacing w:after="0" w:line="240" w:lineRule="auto"/>
      </w:pPr>
      <w:r>
        <w:separator/>
      </w:r>
    </w:p>
  </w:endnote>
  <w:endnote w:type="continuationSeparator" w:id="0">
    <w:p w14:paraId="250FA3A9" w14:textId="77777777" w:rsidR="00024FE8" w:rsidRDefault="00024FE8" w:rsidP="000425BE">
      <w:pPr>
        <w:spacing w:after="0" w:line="240" w:lineRule="auto"/>
      </w:pPr>
      <w:r>
        <w:continuationSeparator/>
      </w:r>
    </w:p>
  </w:endnote>
  <w:endnote w:type="continuationNotice" w:id="1">
    <w:p w14:paraId="63A7CA52" w14:textId="77777777" w:rsidR="00024FE8" w:rsidRDefault="00024F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510D" w14:textId="77777777" w:rsidR="00024FE8" w:rsidRDefault="00024FE8" w:rsidP="000425BE">
      <w:pPr>
        <w:spacing w:after="0" w:line="240" w:lineRule="auto"/>
      </w:pPr>
      <w:r>
        <w:separator/>
      </w:r>
    </w:p>
  </w:footnote>
  <w:footnote w:type="continuationSeparator" w:id="0">
    <w:p w14:paraId="0527E725" w14:textId="77777777" w:rsidR="00024FE8" w:rsidRDefault="00024FE8" w:rsidP="000425BE">
      <w:pPr>
        <w:spacing w:after="0" w:line="240" w:lineRule="auto"/>
      </w:pPr>
      <w:r>
        <w:continuationSeparator/>
      </w:r>
    </w:p>
  </w:footnote>
  <w:footnote w:type="continuationNotice" w:id="1">
    <w:p w14:paraId="0162685B" w14:textId="77777777" w:rsidR="00024FE8" w:rsidRDefault="00024F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B7188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540377">
    <w:abstractNumId w:val="6"/>
  </w:num>
  <w:num w:numId="2" w16cid:durableId="1111515735">
    <w:abstractNumId w:val="5"/>
  </w:num>
  <w:num w:numId="3" w16cid:durableId="1936740104">
    <w:abstractNumId w:val="1"/>
  </w:num>
  <w:num w:numId="4" w16cid:durableId="440152306">
    <w:abstractNumId w:val="8"/>
  </w:num>
  <w:num w:numId="5" w16cid:durableId="920137527">
    <w:abstractNumId w:val="4"/>
  </w:num>
  <w:num w:numId="6" w16cid:durableId="1145732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0976127">
    <w:abstractNumId w:val="2"/>
  </w:num>
  <w:num w:numId="8" w16cid:durableId="1146773648">
    <w:abstractNumId w:val="0"/>
  </w:num>
  <w:num w:numId="9" w16cid:durableId="20634753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4254173">
    <w:abstractNumId w:val="3"/>
  </w:num>
  <w:num w:numId="11" w16cid:durableId="1031685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24FE8"/>
    <w:rsid w:val="000425BE"/>
    <w:rsid w:val="00053702"/>
    <w:rsid w:val="000B3D3A"/>
    <w:rsid w:val="000C71D5"/>
    <w:rsid w:val="000D7CEB"/>
    <w:rsid w:val="00121B0B"/>
    <w:rsid w:val="00131AF0"/>
    <w:rsid w:val="001419D1"/>
    <w:rsid w:val="00143A57"/>
    <w:rsid w:val="00153DCB"/>
    <w:rsid w:val="00161B89"/>
    <w:rsid w:val="001B316E"/>
    <w:rsid w:val="001C7929"/>
    <w:rsid w:val="00206B23"/>
    <w:rsid w:val="00234228"/>
    <w:rsid w:val="00254AC8"/>
    <w:rsid w:val="00260F85"/>
    <w:rsid w:val="00281113"/>
    <w:rsid w:val="00282F5C"/>
    <w:rsid w:val="002C2DB4"/>
    <w:rsid w:val="002F391F"/>
    <w:rsid w:val="00347228"/>
    <w:rsid w:val="00386B00"/>
    <w:rsid w:val="003931FB"/>
    <w:rsid w:val="003D42FA"/>
    <w:rsid w:val="003E2F56"/>
    <w:rsid w:val="003F380B"/>
    <w:rsid w:val="0042172D"/>
    <w:rsid w:val="004951D8"/>
    <w:rsid w:val="004D7D90"/>
    <w:rsid w:val="005826C5"/>
    <w:rsid w:val="005B50DE"/>
    <w:rsid w:val="005C43B7"/>
    <w:rsid w:val="005C50FE"/>
    <w:rsid w:val="0060005C"/>
    <w:rsid w:val="00612455"/>
    <w:rsid w:val="00645C69"/>
    <w:rsid w:val="00657C9A"/>
    <w:rsid w:val="006A0D50"/>
    <w:rsid w:val="006E04CD"/>
    <w:rsid w:val="0072672D"/>
    <w:rsid w:val="00743493"/>
    <w:rsid w:val="00751C06"/>
    <w:rsid w:val="00764D6E"/>
    <w:rsid w:val="00795CBA"/>
    <w:rsid w:val="008077E9"/>
    <w:rsid w:val="00817F01"/>
    <w:rsid w:val="00820335"/>
    <w:rsid w:val="00831D69"/>
    <w:rsid w:val="00842104"/>
    <w:rsid w:val="00891D56"/>
    <w:rsid w:val="008B79A1"/>
    <w:rsid w:val="008C7116"/>
    <w:rsid w:val="008E7173"/>
    <w:rsid w:val="0092259A"/>
    <w:rsid w:val="00960EEA"/>
    <w:rsid w:val="00966923"/>
    <w:rsid w:val="00992F81"/>
    <w:rsid w:val="00A02EE0"/>
    <w:rsid w:val="00A34FA7"/>
    <w:rsid w:val="00B12526"/>
    <w:rsid w:val="00B34EE7"/>
    <w:rsid w:val="00B44D23"/>
    <w:rsid w:val="00B50F8A"/>
    <w:rsid w:val="00B92CF8"/>
    <w:rsid w:val="00C31C11"/>
    <w:rsid w:val="00C40933"/>
    <w:rsid w:val="00C54DE8"/>
    <w:rsid w:val="00CA7E9C"/>
    <w:rsid w:val="00CD506A"/>
    <w:rsid w:val="00CE1640"/>
    <w:rsid w:val="00CF3354"/>
    <w:rsid w:val="00CF5BE9"/>
    <w:rsid w:val="00D075AA"/>
    <w:rsid w:val="00D22042"/>
    <w:rsid w:val="00D234FC"/>
    <w:rsid w:val="00D613F7"/>
    <w:rsid w:val="00DD6929"/>
    <w:rsid w:val="00E12EF9"/>
    <w:rsid w:val="00E433FE"/>
    <w:rsid w:val="00E454AA"/>
    <w:rsid w:val="00EE2DE9"/>
    <w:rsid w:val="00F105DB"/>
    <w:rsid w:val="00F95B7A"/>
    <w:rsid w:val="00FD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0D821BC-214D-4A7E-9B3D-712D0071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18</cp:revision>
  <cp:lastPrinted>2018-08-28T11:08:00Z</cp:lastPrinted>
  <dcterms:created xsi:type="dcterms:W3CDTF">2018-09-25T07:39:00Z</dcterms:created>
  <dcterms:modified xsi:type="dcterms:W3CDTF">2023-12-13T12:10:00Z</dcterms:modified>
</cp:coreProperties>
</file>