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15A" w:rsidRDefault="00703F26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1210900055</w:t>
      </w:r>
    </w:p>
    <w:p w:rsidR="00DD315A" w:rsidRDefault="00703F26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DD315A" w:rsidRDefault="00703F26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DD315A" w:rsidRDefault="00DD315A">
      <w:pPr>
        <w:pStyle w:val="Zkladntext"/>
        <w:ind w:left="0"/>
        <w:rPr>
          <w:sz w:val="60"/>
        </w:rPr>
      </w:pPr>
    </w:p>
    <w:p w:rsidR="00DD315A" w:rsidRDefault="00703F26">
      <w:pPr>
        <w:pStyle w:val="Zkladntext"/>
        <w:ind w:left="38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DD315A" w:rsidRDefault="00DD315A">
      <w:pPr>
        <w:pStyle w:val="Zkladntext"/>
        <w:spacing w:before="1"/>
        <w:ind w:left="0"/>
      </w:pPr>
    </w:p>
    <w:p w:rsidR="00DD315A" w:rsidRDefault="00703F26">
      <w:pPr>
        <w:pStyle w:val="Nadpis2"/>
        <w:spacing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DD315A" w:rsidRDefault="00703F26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DD315A" w:rsidRDefault="00703F26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DD315A" w:rsidRDefault="00703F26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DD315A" w:rsidRDefault="00703F26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DD315A" w:rsidRDefault="00703F26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D315A" w:rsidRDefault="00703F26">
      <w:pPr>
        <w:pStyle w:val="Zkladntext"/>
        <w:tabs>
          <w:tab w:val="left" w:pos="3262"/>
        </w:tabs>
        <w:spacing w:before="1" w:line="265" w:lineRule="exact"/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DD315A" w:rsidRDefault="00703F26">
      <w:pPr>
        <w:pStyle w:val="Zkladntext"/>
        <w:spacing w:line="480" w:lineRule="auto"/>
        <w:ind w:left="382" w:right="806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DD315A" w:rsidRDefault="00703F26">
      <w:pPr>
        <w:pStyle w:val="Nadpis2"/>
        <w:spacing w:before="1"/>
        <w:ind w:left="382"/>
        <w:jc w:val="left"/>
      </w:pPr>
      <w:r>
        <w:t>město</w:t>
      </w:r>
      <w:r>
        <w:rPr>
          <w:spacing w:val="-3"/>
        </w:rPr>
        <w:t xml:space="preserve"> </w:t>
      </w:r>
      <w:r>
        <w:t>Rájec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Jestřebí</w:t>
      </w:r>
    </w:p>
    <w:p w:rsidR="00DD315A" w:rsidRDefault="00703F26">
      <w:pPr>
        <w:pStyle w:val="Zkladntext"/>
        <w:tabs>
          <w:tab w:val="left" w:pos="3262"/>
        </w:tabs>
        <w:spacing w:before="2" w:line="237" w:lineRule="auto"/>
        <w:ind w:left="382" w:right="868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Městský úřad Rájec – Jestřebí, Blanenská 84, 679 02 Rájec-Jestřebí</w:t>
      </w:r>
      <w:r>
        <w:rPr>
          <w:spacing w:val="-53"/>
        </w:rPr>
        <w:t xml:space="preserve"> </w:t>
      </w:r>
      <w:r>
        <w:t>IČO:</w:t>
      </w:r>
      <w:r>
        <w:tab/>
        <w:t>00280836</w:t>
      </w:r>
    </w:p>
    <w:p w:rsidR="00DD315A" w:rsidRDefault="00703F26">
      <w:pPr>
        <w:pStyle w:val="Zkladntext"/>
        <w:tabs>
          <w:tab w:val="left" w:pos="3262"/>
        </w:tabs>
        <w:spacing w:before="2"/>
        <w:ind w:left="382"/>
      </w:pPr>
      <w:r>
        <w:t>zastoupené:</w:t>
      </w:r>
      <w:r>
        <w:tab/>
        <w:t>Mgr.</w:t>
      </w:r>
      <w:r>
        <w:rPr>
          <w:spacing w:val="-1"/>
        </w:rPr>
        <w:t xml:space="preserve"> </w:t>
      </w:r>
      <w:r>
        <w:t>Romanou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 v i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 v o u,</w:t>
      </w:r>
      <w:r>
        <w:rPr>
          <w:spacing w:val="-1"/>
        </w:rPr>
        <w:t xml:space="preserve"> </w:t>
      </w:r>
      <w:r>
        <w:t>starostkou</w:t>
      </w:r>
    </w:p>
    <w:p w:rsidR="00DD315A" w:rsidRDefault="00703F26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D315A" w:rsidRDefault="00703F26">
      <w:pPr>
        <w:pStyle w:val="Zkladntext"/>
        <w:tabs>
          <w:tab w:val="left" w:pos="3262"/>
        </w:tabs>
        <w:spacing w:before="1"/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94-6819631/0710</w:t>
      </w:r>
    </w:p>
    <w:p w:rsidR="00DD315A" w:rsidRDefault="00703F26">
      <w:pPr>
        <w:pStyle w:val="Zkladntext"/>
        <w:ind w:left="38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DD315A" w:rsidRDefault="00DD315A">
      <w:pPr>
        <w:pStyle w:val="Zkladntext"/>
        <w:spacing w:before="1"/>
        <w:ind w:left="0"/>
      </w:pPr>
    </w:p>
    <w:p w:rsidR="00DD315A" w:rsidRDefault="00703F26">
      <w:pPr>
        <w:pStyle w:val="Zkladntext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DD315A" w:rsidRDefault="00DD315A">
      <w:pPr>
        <w:pStyle w:val="Zkladntext"/>
        <w:spacing w:before="12"/>
        <w:ind w:left="0"/>
        <w:rPr>
          <w:sz w:val="35"/>
        </w:rPr>
      </w:pPr>
    </w:p>
    <w:p w:rsidR="00DD315A" w:rsidRDefault="00703F26">
      <w:pPr>
        <w:pStyle w:val="Nadpis1"/>
        <w:spacing w:before="1"/>
      </w:pPr>
      <w:r>
        <w:t>I.</w:t>
      </w:r>
    </w:p>
    <w:p w:rsidR="00DD315A" w:rsidRDefault="00703F26">
      <w:pPr>
        <w:pStyle w:val="Nadpis2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DD315A" w:rsidRDefault="00DD315A">
      <w:pPr>
        <w:pStyle w:val="Zkladntext"/>
        <w:spacing w:before="1"/>
        <w:ind w:left="0"/>
        <w:rPr>
          <w:b/>
          <w:sz w:val="18"/>
        </w:rPr>
      </w:pPr>
    </w:p>
    <w:p w:rsidR="00DD315A" w:rsidRDefault="00703F26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DD315A" w:rsidRDefault="00703F26">
      <w:pPr>
        <w:pStyle w:val="Zkladntext"/>
        <w:ind w:right="130"/>
        <w:jc w:val="both"/>
      </w:pPr>
      <w:r>
        <w:t>„Smlouva“) se uzavírá na základě Rozhodnutí ministra životního prostředí č. 1210900055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21. 6. 2023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 poskytování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</w:t>
      </w:r>
      <w:r>
        <w:t>ále</w:t>
      </w:r>
      <w:r>
        <w:rPr>
          <w:spacing w:val="26"/>
        </w:rPr>
        <w:t xml:space="preserve"> </w:t>
      </w:r>
      <w:r>
        <w:t>jen</w:t>
      </w:r>
    </w:p>
    <w:p w:rsidR="00DD315A" w:rsidRDefault="00703F26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DD315A" w:rsidRDefault="00703F26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9/2021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DD315A" w:rsidRDefault="00DD315A">
      <w:pPr>
        <w:jc w:val="both"/>
        <w:rPr>
          <w:sz w:val="20"/>
        </w:rPr>
        <w:sectPr w:rsidR="00DD315A">
          <w:type w:val="continuous"/>
          <w:pgSz w:w="12240" w:h="15840"/>
          <w:pgMar w:top="1060" w:right="1000" w:bottom="280" w:left="1320" w:header="708" w:footer="708" w:gutter="0"/>
          <w:cols w:space="708"/>
        </w:sectPr>
      </w:pPr>
    </w:p>
    <w:p w:rsidR="00DD315A" w:rsidRDefault="00703F26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DD315A" w:rsidRDefault="00703F26">
      <w:pPr>
        <w:pStyle w:val="Nadpis2"/>
        <w:spacing w:before="120"/>
        <w:ind w:left="3519"/>
        <w:jc w:val="left"/>
      </w:pPr>
      <w:r>
        <w:t>„Karolín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Připojení</w:t>
      </w:r>
      <w:r>
        <w:rPr>
          <w:spacing w:val="-1"/>
        </w:rPr>
        <w:t xml:space="preserve"> </w:t>
      </w:r>
      <w:r>
        <w:t>nového</w:t>
      </w:r>
      <w:r>
        <w:rPr>
          <w:spacing w:val="-2"/>
        </w:rPr>
        <w:t xml:space="preserve"> </w:t>
      </w:r>
      <w:r>
        <w:t>vrtu“</w:t>
      </w:r>
    </w:p>
    <w:p w:rsidR="00DD315A" w:rsidRDefault="00703F26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2024.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DD315A" w:rsidRDefault="00DD315A">
      <w:pPr>
        <w:pStyle w:val="Zkladntext"/>
        <w:spacing w:before="1"/>
        <w:ind w:left="0"/>
        <w:rPr>
          <w:sz w:val="36"/>
        </w:rPr>
      </w:pPr>
    </w:p>
    <w:p w:rsidR="00DD315A" w:rsidRDefault="00703F26">
      <w:pPr>
        <w:pStyle w:val="Nadpis1"/>
      </w:pPr>
      <w:r>
        <w:t>II.</w:t>
      </w:r>
    </w:p>
    <w:p w:rsidR="00DD315A" w:rsidRDefault="00703F26">
      <w:pPr>
        <w:pStyle w:val="Nadpis2"/>
        <w:spacing w:before="1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DD315A" w:rsidRDefault="00DD315A">
      <w:pPr>
        <w:pStyle w:val="Zkladntext"/>
        <w:spacing w:before="3"/>
        <w:ind w:left="0"/>
        <w:rPr>
          <w:b/>
          <w:sz w:val="18"/>
        </w:rPr>
      </w:pPr>
    </w:p>
    <w:p w:rsidR="00DD315A" w:rsidRDefault="00703F26">
      <w:pPr>
        <w:pStyle w:val="Odstavecseseznamem"/>
        <w:numPr>
          <w:ilvl w:val="0"/>
          <w:numId w:val="8"/>
        </w:numPr>
        <w:tabs>
          <w:tab w:val="left" w:pos="666"/>
        </w:tabs>
        <w:spacing w:before="0" w:line="237" w:lineRule="auto"/>
        <w:ind w:right="129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poskytnout</w:t>
      </w:r>
      <w:r>
        <w:rPr>
          <w:spacing w:val="2"/>
          <w:sz w:val="20"/>
        </w:rPr>
        <w:t xml:space="preserve"> </w:t>
      </w:r>
      <w:r>
        <w:rPr>
          <w:sz w:val="20"/>
        </w:rPr>
        <w:t>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3"/>
          <w:sz w:val="20"/>
        </w:rPr>
        <w:t xml:space="preserve"> </w:t>
      </w:r>
      <w:r>
        <w:rPr>
          <w:sz w:val="20"/>
        </w:rPr>
        <w:t>podporu</w:t>
      </w:r>
      <w:r>
        <w:rPr>
          <w:spacing w:val="2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157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868,78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dva</w:t>
      </w:r>
      <w:r>
        <w:rPr>
          <w:spacing w:val="-3"/>
          <w:sz w:val="20"/>
        </w:rPr>
        <w:t xml:space="preserve"> </w:t>
      </w:r>
      <w:r>
        <w:rPr>
          <w:sz w:val="20"/>
        </w:rPr>
        <w:t>milióny</w:t>
      </w:r>
      <w:r>
        <w:rPr>
          <w:spacing w:val="-1"/>
          <w:sz w:val="20"/>
        </w:rPr>
        <w:t xml:space="preserve"> </w:t>
      </w:r>
      <w:r>
        <w:rPr>
          <w:sz w:val="20"/>
        </w:rPr>
        <w:t>sto</w:t>
      </w:r>
      <w:r>
        <w:rPr>
          <w:spacing w:val="-1"/>
          <w:sz w:val="20"/>
        </w:rPr>
        <w:t xml:space="preserve"> </w:t>
      </w:r>
      <w:r>
        <w:rPr>
          <w:sz w:val="20"/>
        </w:rPr>
        <w:t>padesát</w:t>
      </w:r>
      <w:r>
        <w:rPr>
          <w:spacing w:val="-2"/>
          <w:sz w:val="20"/>
        </w:rPr>
        <w:t xml:space="preserve"> </w:t>
      </w:r>
      <w:r>
        <w:rPr>
          <w:sz w:val="20"/>
        </w:rPr>
        <w:t>sedm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osm</w:t>
      </w:r>
      <w:r>
        <w:rPr>
          <w:spacing w:val="-1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šedesát</w:t>
      </w:r>
      <w:r>
        <w:rPr>
          <w:spacing w:val="-3"/>
          <w:sz w:val="20"/>
        </w:rPr>
        <w:t xml:space="preserve"> </w:t>
      </w:r>
      <w:r>
        <w:rPr>
          <w:sz w:val="20"/>
        </w:rPr>
        <w:t>osm 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sedmdesát</w:t>
      </w:r>
      <w:r>
        <w:rPr>
          <w:spacing w:val="-3"/>
          <w:sz w:val="20"/>
        </w:rPr>
        <w:t xml:space="preserve"> </w:t>
      </w:r>
      <w:r>
        <w:rPr>
          <w:sz w:val="20"/>
        </w:rPr>
        <w:t>osm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DD315A" w:rsidRDefault="00703F26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5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3</w:t>
      </w:r>
      <w:r>
        <w:rPr>
          <w:spacing w:val="1"/>
          <w:sz w:val="20"/>
        </w:rPr>
        <w:t xml:space="preserve"> </w:t>
      </w:r>
      <w:r>
        <w:rPr>
          <w:sz w:val="20"/>
        </w:rPr>
        <w:t>082</w:t>
      </w:r>
      <w:r>
        <w:rPr>
          <w:spacing w:val="1"/>
          <w:sz w:val="20"/>
        </w:rPr>
        <w:t xml:space="preserve"> </w:t>
      </w:r>
      <w:r>
        <w:rPr>
          <w:sz w:val="20"/>
        </w:rPr>
        <w:t>669,69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DD315A" w:rsidRDefault="00703F26">
      <w:pPr>
        <w:pStyle w:val="Odstavecseseznamem"/>
        <w:numPr>
          <w:ilvl w:val="0"/>
          <w:numId w:val="8"/>
        </w:numPr>
        <w:tabs>
          <w:tab w:val="left" w:pos="66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70,00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DD315A" w:rsidRDefault="00703F26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zdrojů. V případě, </w:t>
      </w:r>
      <w:r>
        <w:rPr>
          <w:sz w:val="20"/>
        </w:rPr>
        <w:t>že dojde po uzavření této Smlouvy ke změně základu pro stanovení podpory podle</w:t>
      </w:r>
      <w:r>
        <w:rPr>
          <w:spacing w:val="1"/>
          <w:sz w:val="20"/>
        </w:rPr>
        <w:t xml:space="preserve"> </w:t>
      </w:r>
      <w:r>
        <w:rPr>
          <w:sz w:val="20"/>
        </w:rPr>
        <w:t>bodu 2 nebo procentního podílu ze základu pro stanovení podpory podle bodu 3, dodatek k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Smlouvě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neuzavírá,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nedojde současně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bo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DD315A" w:rsidRDefault="00703F26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nejdříve v den vyhlášení Výzvy, s výjimkou výdajů na</w:t>
      </w:r>
      <w:r>
        <w:rPr>
          <w:spacing w:val="-52"/>
          <w:sz w:val="20"/>
        </w:rPr>
        <w:t xml:space="preserve"> </w:t>
      </w:r>
      <w:r>
        <w:rPr>
          <w:sz w:val="20"/>
        </w:rPr>
        <w:t>přípravu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mohou být</w:t>
      </w:r>
      <w:r>
        <w:rPr>
          <w:spacing w:val="-1"/>
          <w:sz w:val="20"/>
        </w:rPr>
        <w:t xml:space="preserve"> </w:t>
      </w:r>
      <w:r>
        <w:rPr>
          <w:sz w:val="20"/>
        </w:rPr>
        <w:t>vzniklé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uhrazené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před tímto</w:t>
      </w:r>
      <w:r>
        <w:rPr>
          <w:spacing w:val="-1"/>
          <w:sz w:val="20"/>
        </w:rPr>
        <w:t xml:space="preserve"> </w:t>
      </w:r>
      <w:r>
        <w:rPr>
          <w:sz w:val="20"/>
        </w:rPr>
        <w:t>datem.</w:t>
      </w:r>
    </w:p>
    <w:p w:rsidR="00DD315A" w:rsidRDefault="00703F26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9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DD315A" w:rsidRDefault="00703F26">
      <w:pPr>
        <w:pStyle w:val="Zkladntext"/>
        <w:jc w:val="both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DD315A" w:rsidRDefault="00703F26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</w:p>
    <w:p w:rsidR="00DD315A" w:rsidRDefault="00703F26">
      <w:pPr>
        <w:pStyle w:val="Zkladntext"/>
      </w:pPr>
      <w:r>
        <w:t>Výzvy.</w:t>
      </w:r>
    </w:p>
    <w:p w:rsidR="00DD315A" w:rsidRDefault="00DD315A">
      <w:pPr>
        <w:pStyle w:val="Zkladntext"/>
        <w:spacing w:before="2"/>
        <w:ind w:left="0"/>
        <w:rPr>
          <w:sz w:val="36"/>
        </w:rPr>
      </w:pPr>
    </w:p>
    <w:p w:rsidR="00DD315A" w:rsidRDefault="00703F26">
      <w:pPr>
        <w:pStyle w:val="Nadpis1"/>
        <w:ind w:right="1051"/>
      </w:pPr>
      <w:r>
        <w:t>III.</w:t>
      </w:r>
    </w:p>
    <w:p w:rsidR="00DD315A" w:rsidRDefault="00703F26">
      <w:pPr>
        <w:pStyle w:val="Nadpis2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DD315A" w:rsidRDefault="00DD315A">
      <w:pPr>
        <w:pStyle w:val="Zkladntext"/>
        <w:spacing w:before="12"/>
        <w:ind w:left="0"/>
        <w:rPr>
          <w:b/>
          <w:sz w:val="17"/>
        </w:rPr>
      </w:pPr>
    </w:p>
    <w:p w:rsidR="00DD315A" w:rsidRDefault="00703F26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4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6"/>
          <w:sz w:val="20"/>
        </w:rPr>
        <w:t xml:space="preserve"> </w:t>
      </w:r>
      <w:r>
        <w:rPr>
          <w:sz w:val="20"/>
        </w:rPr>
        <w:t>převodem</w:t>
      </w:r>
      <w:r>
        <w:rPr>
          <w:spacing w:val="26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D315A" w:rsidRDefault="00703F26">
      <w:pPr>
        <w:pStyle w:val="Odstavecseseznamem"/>
        <w:numPr>
          <w:ilvl w:val="0"/>
          <w:numId w:val="7"/>
        </w:numPr>
        <w:tabs>
          <w:tab w:val="left" w:pos="666"/>
        </w:tabs>
        <w:ind w:right="131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"/>
          <w:sz w:val="20"/>
        </w:rPr>
        <w:t xml:space="preserve"> </w:t>
      </w:r>
      <w:r>
        <w:rPr>
          <w:sz w:val="20"/>
        </w:rPr>
        <w:t>postupem</w:t>
      </w:r>
      <w:r>
        <w:rPr>
          <w:spacing w:val="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3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poměr</w:t>
      </w:r>
      <w:r>
        <w:rPr>
          <w:spacing w:val="-5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DD315A" w:rsidRDefault="00703F26">
      <w:pPr>
        <w:pStyle w:val="Odstavecseseznamem"/>
        <w:numPr>
          <w:ilvl w:val="0"/>
          <w:numId w:val="7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DD315A" w:rsidRDefault="00DD315A">
      <w:pPr>
        <w:pStyle w:val="Zkladntext"/>
        <w:ind w:left="0"/>
        <w:rPr>
          <w:sz w:val="9"/>
        </w:rPr>
      </w:pP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4864"/>
      </w:tblGrid>
      <w:tr w:rsidR="00DD315A">
        <w:trPr>
          <w:trHeight w:val="506"/>
        </w:trPr>
        <w:tc>
          <w:tcPr>
            <w:tcW w:w="3829" w:type="dxa"/>
          </w:tcPr>
          <w:p w:rsidR="00DD315A" w:rsidRDefault="00703F26">
            <w:pPr>
              <w:pStyle w:val="TableParagraph"/>
              <w:spacing w:before="120"/>
              <w:ind w:left="164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4" w:type="dxa"/>
          </w:tcPr>
          <w:p w:rsidR="00DD315A" w:rsidRDefault="00703F26">
            <w:pPr>
              <w:pStyle w:val="TableParagraph"/>
              <w:spacing w:before="120"/>
              <w:ind w:left="1846" w:right="1841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DD315A">
        <w:trPr>
          <w:trHeight w:val="506"/>
        </w:trPr>
        <w:tc>
          <w:tcPr>
            <w:tcW w:w="3829" w:type="dxa"/>
          </w:tcPr>
          <w:p w:rsidR="00DD315A" w:rsidRDefault="00703F26">
            <w:pPr>
              <w:pStyle w:val="TableParagraph"/>
              <w:spacing w:before="120"/>
              <w:ind w:left="1696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4" w:type="dxa"/>
          </w:tcPr>
          <w:p w:rsidR="00DD315A" w:rsidRDefault="00703F26">
            <w:pPr>
              <w:pStyle w:val="TableParagraph"/>
              <w:spacing w:before="120"/>
              <w:ind w:left="1849" w:right="184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135 631,73</w:t>
            </w:r>
          </w:p>
        </w:tc>
      </w:tr>
      <w:tr w:rsidR="00DD315A">
        <w:trPr>
          <w:trHeight w:val="506"/>
        </w:trPr>
        <w:tc>
          <w:tcPr>
            <w:tcW w:w="3829" w:type="dxa"/>
          </w:tcPr>
          <w:p w:rsidR="00DD315A" w:rsidRDefault="00703F26">
            <w:pPr>
              <w:pStyle w:val="TableParagraph"/>
              <w:spacing w:before="120"/>
              <w:ind w:left="1696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864" w:type="dxa"/>
          </w:tcPr>
          <w:p w:rsidR="00DD315A" w:rsidRDefault="00703F26">
            <w:pPr>
              <w:pStyle w:val="TableParagraph"/>
              <w:spacing w:before="120"/>
              <w:ind w:left="1849" w:right="1838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237,05</w:t>
            </w:r>
          </w:p>
        </w:tc>
      </w:tr>
    </w:tbl>
    <w:p w:rsidR="00DD315A" w:rsidRDefault="00703F26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</w:t>
      </w:r>
      <w:r>
        <w:rPr>
          <w:sz w:val="20"/>
        </w:rPr>
        <w:t>ředků.</w:t>
      </w:r>
    </w:p>
    <w:p w:rsidR="00DD315A" w:rsidRDefault="00DD315A">
      <w:pPr>
        <w:jc w:val="both"/>
        <w:rPr>
          <w:sz w:val="20"/>
        </w:rPr>
        <w:sectPr w:rsidR="00DD315A">
          <w:pgSz w:w="12240" w:h="15840"/>
          <w:pgMar w:top="1060" w:right="1000" w:bottom="280" w:left="1320" w:header="708" w:footer="708" w:gutter="0"/>
          <w:cols w:space="708"/>
        </w:sectPr>
      </w:pPr>
    </w:p>
    <w:p w:rsidR="00DD315A" w:rsidRDefault="00703F26">
      <w:pPr>
        <w:pStyle w:val="Odstavecseseznamem"/>
        <w:numPr>
          <w:ilvl w:val="0"/>
          <w:numId w:val="7"/>
        </w:numPr>
        <w:tabs>
          <w:tab w:val="left" w:pos="666"/>
        </w:tabs>
        <w:spacing w:before="73"/>
        <w:ind w:right="14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DD315A" w:rsidRDefault="00703F26">
      <w:pPr>
        <w:pStyle w:val="Odstavecseseznamem"/>
        <w:numPr>
          <w:ilvl w:val="0"/>
          <w:numId w:val="7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</w:t>
      </w:r>
      <w:r>
        <w:rPr>
          <w:sz w:val="20"/>
        </w:rPr>
        <w:t>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DD315A" w:rsidRDefault="00703F26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DD315A" w:rsidRDefault="00703F26">
      <w:pPr>
        <w:pStyle w:val="Zkladntext"/>
        <w:jc w:val="both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DD315A" w:rsidRDefault="00703F26">
      <w:pPr>
        <w:pStyle w:val="Odstavecseseznamem"/>
        <w:numPr>
          <w:ilvl w:val="0"/>
          <w:numId w:val="7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DD315A" w:rsidRDefault="00703F26">
      <w:pPr>
        <w:pStyle w:val="Odstavecseseznamem"/>
        <w:numPr>
          <w:ilvl w:val="0"/>
          <w:numId w:val="7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D315A" w:rsidRDefault="00703F26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1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DD315A" w:rsidRDefault="00703F26">
      <w:pPr>
        <w:pStyle w:val="Odstavecseseznamem"/>
        <w:numPr>
          <w:ilvl w:val="0"/>
          <w:numId w:val="7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3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DD315A" w:rsidRDefault="00703F26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DD315A" w:rsidRDefault="00703F26">
      <w:pPr>
        <w:pStyle w:val="Odstavecseseznamem"/>
        <w:numPr>
          <w:ilvl w:val="0"/>
          <w:numId w:val="7"/>
        </w:numPr>
        <w:tabs>
          <w:tab w:val="left" w:pos="666"/>
        </w:tabs>
        <w:ind w:right="13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37"/>
          <w:sz w:val="20"/>
        </w:rPr>
        <w:t xml:space="preserve"> </w:t>
      </w:r>
      <w:r>
        <w:rPr>
          <w:sz w:val="20"/>
        </w:rPr>
        <w:t>mohou</w:t>
      </w:r>
      <w:r>
        <w:rPr>
          <w:spacing w:val="87"/>
          <w:sz w:val="20"/>
        </w:rPr>
        <w:t xml:space="preserve"> </w:t>
      </w:r>
      <w:r>
        <w:rPr>
          <w:sz w:val="20"/>
        </w:rPr>
        <w:t>být</w:t>
      </w:r>
      <w:r>
        <w:rPr>
          <w:spacing w:val="90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90"/>
          <w:sz w:val="20"/>
        </w:rPr>
        <w:t xml:space="preserve"> </w:t>
      </w:r>
      <w:r>
        <w:rPr>
          <w:sz w:val="20"/>
        </w:rPr>
        <w:t>faktury</w:t>
      </w:r>
      <w:r>
        <w:rPr>
          <w:spacing w:val="89"/>
          <w:sz w:val="20"/>
        </w:rPr>
        <w:t xml:space="preserve"> </w:t>
      </w:r>
      <w:r>
        <w:rPr>
          <w:sz w:val="20"/>
        </w:rPr>
        <w:t>již</w:t>
      </w:r>
      <w:r>
        <w:rPr>
          <w:spacing w:val="91"/>
          <w:sz w:val="20"/>
        </w:rPr>
        <w:t xml:space="preserve"> </w:t>
      </w:r>
      <w:r>
        <w:rPr>
          <w:sz w:val="20"/>
        </w:rPr>
        <w:t>uhrazené,</w:t>
      </w:r>
      <w:r>
        <w:rPr>
          <w:spacing w:val="90"/>
          <w:sz w:val="20"/>
        </w:rPr>
        <w:t xml:space="preserve"> </w:t>
      </w:r>
      <w:r>
        <w:rPr>
          <w:sz w:val="20"/>
        </w:rPr>
        <w:t>částečně</w:t>
      </w:r>
      <w:r>
        <w:rPr>
          <w:spacing w:val="90"/>
          <w:sz w:val="20"/>
        </w:rPr>
        <w:t xml:space="preserve"> </w:t>
      </w:r>
      <w:r>
        <w:rPr>
          <w:sz w:val="20"/>
        </w:rPr>
        <w:t>uhrazené</w:t>
      </w:r>
      <w:r>
        <w:rPr>
          <w:spacing w:val="89"/>
          <w:sz w:val="20"/>
        </w:rPr>
        <w:t xml:space="preserve"> </w:t>
      </w:r>
      <w:r>
        <w:rPr>
          <w:sz w:val="20"/>
        </w:rPr>
        <w:t>či</w:t>
      </w:r>
      <w:r>
        <w:rPr>
          <w:spacing w:val="92"/>
          <w:sz w:val="20"/>
        </w:rPr>
        <w:t xml:space="preserve"> </w:t>
      </w:r>
      <w:r>
        <w:rPr>
          <w:sz w:val="20"/>
        </w:rPr>
        <w:t>neuhrazené</w:t>
      </w:r>
      <w:r>
        <w:rPr>
          <w:spacing w:val="90"/>
          <w:sz w:val="20"/>
        </w:rPr>
        <w:t xml:space="preserve"> </w:t>
      </w:r>
      <w:r>
        <w:rPr>
          <w:sz w:val="20"/>
        </w:rPr>
        <w:t>faktury;</w:t>
      </w:r>
      <w:r>
        <w:rPr>
          <w:spacing w:val="-53"/>
          <w:sz w:val="20"/>
        </w:rPr>
        <w:t xml:space="preserve"> </w:t>
      </w:r>
      <w:r>
        <w:rPr>
          <w:sz w:val="20"/>
        </w:rPr>
        <w:t>u neuhrazených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prokáže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1"/>
          <w:sz w:val="20"/>
        </w:rPr>
        <w:t xml:space="preserve"> </w:t>
      </w:r>
      <w:r>
        <w:rPr>
          <w:sz w:val="20"/>
        </w:rPr>
        <w:t>doložením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1"/>
          <w:sz w:val="20"/>
        </w:rPr>
        <w:t xml:space="preserve"> </w:t>
      </w:r>
      <w:r>
        <w:rPr>
          <w:sz w:val="20"/>
        </w:rPr>
        <w:t>podkladů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15</w:t>
      </w:r>
      <w:r>
        <w:rPr>
          <w:spacing w:val="-11"/>
          <w:sz w:val="20"/>
        </w:rPr>
        <w:t xml:space="preserve"> </w:t>
      </w:r>
      <w:r>
        <w:rPr>
          <w:sz w:val="20"/>
        </w:rPr>
        <w:t>dnů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1"/>
          <w:sz w:val="20"/>
        </w:rPr>
        <w:t xml:space="preserve"> </w:t>
      </w:r>
      <w:r>
        <w:rPr>
          <w:sz w:val="20"/>
        </w:rPr>
        <w:t>Fondem.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akceptuje</w:t>
      </w:r>
      <w:r>
        <w:rPr>
          <w:spacing w:val="-9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1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2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roku</w:t>
      </w:r>
      <w:r>
        <w:rPr>
          <w:spacing w:val="-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4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fakturace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3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DD315A" w:rsidRDefault="00703F26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DD315A" w:rsidRDefault="00703F26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doklady včetně zdůvodnění a </w:t>
      </w:r>
      <w:r>
        <w:rPr>
          <w:sz w:val="20"/>
        </w:rPr>
        <w:t>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</w:t>
      </w:r>
      <w:r>
        <w:rPr>
          <w:spacing w:val="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DD315A" w:rsidRDefault="00703F26">
      <w:pPr>
        <w:pStyle w:val="Odstavecseseznamem"/>
        <w:numPr>
          <w:ilvl w:val="0"/>
          <w:numId w:val="7"/>
        </w:numPr>
        <w:tabs>
          <w:tab w:val="left" w:pos="666"/>
        </w:tabs>
        <w:ind w:right="134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9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DD315A" w:rsidRDefault="00703F26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5" w:hanging="425"/>
        <w:jc w:val="both"/>
        <w:rPr>
          <w:sz w:val="20"/>
        </w:rPr>
      </w:pPr>
      <w:r>
        <w:rPr>
          <w:sz w:val="20"/>
        </w:rPr>
        <w:t xml:space="preserve">Fond není povinen poskytnout podporu, dokud neobdrží doklady </w:t>
      </w:r>
      <w:r>
        <w:rPr>
          <w:sz w:val="20"/>
        </w:rPr>
        <w:t>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DD315A" w:rsidRDefault="00DD315A">
      <w:pPr>
        <w:jc w:val="both"/>
        <w:rPr>
          <w:sz w:val="20"/>
        </w:rPr>
        <w:sectPr w:rsidR="00DD315A">
          <w:pgSz w:w="12240" w:h="15840"/>
          <w:pgMar w:top="1060" w:right="1000" w:bottom="280" w:left="1320" w:header="708" w:footer="708" w:gutter="0"/>
          <w:cols w:space="708"/>
        </w:sectPr>
      </w:pPr>
    </w:p>
    <w:p w:rsidR="00DD315A" w:rsidRDefault="00DD315A">
      <w:pPr>
        <w:pStyle w:val="Zkladntext"/>
        <w:ind w:left="0"/>
        <w:rPr>
          <w:sz w:val="26"/>
        </w:rPr>
      </w:pPr>
    </w:p>
    <w:p w:rsidR="00DD315A" w:rsidRDefault="00DD315A">
      <w:pPr>
        <w:pStyle w:val="Zkladntext"/>
        <w:spacing w:before="8"/>
        <w:ind w:left="0"/>
        <w:rPr>
          <w:sz w:val="37"/>
        </w:rPr>
      </w:pPr>
    </w:p>
    <w:p w:rsidR="00DD315A" w:rsidRDefault="00703F26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DD315A" w:rsidRDefault="00703F26">
      <w:pPr>
        <w:spacing w:before="73"/>
        <w:ind w:left="2633" w:right="469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DD315A" w:rsidRDefault="00703F26">
      <w:pPr>
        <w:pStyle w:val="Nadpis2"/>
        <w:ind w:left="252" w:right="231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DD315A" w:rsidRDefault="00DD315A">
      <w:pPr>
        <w:sectPr w:rsidR="00DD315A">
          <w:pgSz w:w="12240" w:h="15840"/>
          <w:pgMar w:top="1060" w:right="1000" w:bottom="280" w:left="1320" w:header="708" w:footer="708" w:gutter="0"/>
          <w:cols w:num="2" w:space="708" w:equalWidth="0">
            <w:col w:w="2266" w:space="40"/>
            <w:col w:w="7614"/>
          </w:cols>
        </w:sectPr>
      </w:pPr>
    </w:p>
    <w:p w:rsidR="00DD315A" w:rsidRDefault="00703F26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DD315A" w:rsidRDefault="00703F26">
      <w:pPr>
        <w:pStyle w:val="Odstavecseseznamem"/>
        <w:numPr>
          <w:ilvl w:val="2"/>
          <w:numId w:val="6"/>
        </w:numPr>
        <w:tabs>
          <w:tab w:val="left" w:pos="1234"/>
        </w:tabs>
        <w:ind w:right="136"/>
        <w:rPr>
          <w:sz w:val="20"/>
        </w:rPr>
      </w:pPr>
      <w:r>
        <w:rPr>
          <w:sz w:val="20"/>
        </w:rPr>
        <w:t>akce bude provedena v souladu se žádostí o podporu, jejími přílohami a touto Smlouvou, včetně</w:t>
      </w:r>
      <w:r>
        <w:rPr>
          <w:spacing w:val="-52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"/>
          <w:sz w:val="20"/>
        </w:rPr>
        <w:t xml:space="preserve"> </w:t>
      </w:r>
      <w:r>
        <w:rPr>
          <w:sz w:val="20"/>
        </w:rPr>
        <w:t>změn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doplňků</w:t>
      </w:r>
      <w:r>
        <w:rPr>
          <w:spacing w:val="-1"/>
          <w:sz w:val="20"/>
        </w:rPr>
        <w:t xml:space="preserve"> </w:t>
      </w:r>
      <w:r>
        <w:rPr>
          <w:sz w:val="20"/>
        </w:rPr>
        <w:t>těchto dokumentů,</w:t>
      </w:r>
      <w:r>
        <w:rPr>
          <w:spacing w:val="-2"/>
          <w:sz w:val="20"/>
        </w:rPr>
        <w:t xml:space="preserve"> </w:t>
      </w:r>
      <w:r>
        <w:rPr>
          <w:sz w:val="20"/>
        </w:rPr>
        <w:t>odsouhlasených Fondem,</w:t>
      </w:r>
    </w:p>
    <w:p w:rsidR="00DD315A" w:rsidRDefault="00703F26">
      <w:pPr>
        <w:pStyle w:val="Odstavecseseznamem"/>
        <w:numPr>
          <w:ilvl w:val="2"/>
          <w:numId w:val="6"/>
        </w:numPr>
        <w:tabs>
          <w:tab w:val="left" w:pos="1234"/>
        </w:tabs>
        <w:spacing w:before="118"/>
        <w:ind w:right="131"/>
        <w:rPr>
          <w:sz w:val="20"/>
        </w:rPr>
      </w:pPr>
      <w:r>
        <w:rPr>
          <w:sz w:val="20"/>
        </w:rPr>
        <w:t>akce bude provedena v předpokládaném rozsahu, tj. realizací projektu dojde k technologickému</w:t>
      </w:r>
      <w:r>
        <w:rPr>
          <w:spacing w:val="1"/>
          <w:sz w:val="20"/>
        </w:rPr>
        <w:t xml:space="preserve"> </w:t>
      </w:r>
      <w:r>
        <w:rPr>
          <w:sz w:val="20"/>
        </w:rPr>
        <w:t>vy</w:t>
      </w:r>
      <w:r>
        <w:rPr>
          <w:sz w:val="20"/>
        </w:rPr>
        <w:t>strojení nového vrtu a vybudování propojovacího řadu v délce 455 m pro zajištění zásobování</w:t>
      </w:r>
      <w:r>
        <w:rPr>
          <w:spacing w:val="1"/>
          <w:sz w:val="20"/>
        </w:rPr>
        <w:t xml:space="preserve"> </w:t>
      </w:r>
      <w:r>
        <w:rPr>
          <w:sz w:val="20"/>
        </w:rPr>
        <w:t>99</w:t>
      </w:r>
      <w:r>
        <w:rPr>
          <w:spacing w:val="-1"/>
          <w:sz w:val="20"/>
        </w:rPr>
        <w:t xml:space="preserve"> </w:t>
      </w:r>
      <w:r>
        <w:rPr>
          <w:sz w:val="20"/>
        </w:rPr>
        <w:t>obyvatel</w:t>
      </w:r>
      <w:r>
        <w:rPr>
          <w:spacing w:val="-1"/>
          <w:sz w:val="20"/>
        </w:rPr>
        <w:t xml:space="preserve"> </w:t>
      </w:r>
      <w:r>
        <w:rPr>
          <w:sz w:val="20"/>
        </w:rPr>
        <w:t>pitnou vodou v dostatečném množství,</w:t>
      </w:r>
    </w:p>
    <w:p w:rsidR="00DD315A" w:rsidRDefault="00703F26">
      <w:pPr>
        <w:pStyle w:val="Odstavecseseznamem"/>
        <w:numPr>
          <w:ilvl w:val="2"/>
          <w:numId w:val="6"/>
        </w:numPr>
        <w:tabs>
          <w:tab w:val="left" w:pos="1234"/>
        </w:tabs>
        <w:ind w:right="129"/>
        <w:rPr>
          <w:sz w:val="20"/>
        </w:rPr>
      </w:pP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provedena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pozemcích,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jejichž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seznam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předložil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dotace</w:t>
      </w:r>
      <w:r>
        <w:rPr>
          <w:spacing w:val="-13"/>
          <w:sz w:val="20"/>
        </w:rPr>
        <w:t xml:space="preserve"> </w:t>
      </w:r>
      <w:r>
        <w:rPr>
          <w:sz w:val="20"/>
        </w:rPr>
        <w:t>Fondu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není-li</w:t>
      </w:r>
      <w:r>
        <w:rPr>
          <w:spacing w:val="-13"/>
          <w:sz w:val="20"/>
        </w:rPr>
        <w:t xml:space="preserve"> </w:t>
      </w:r>
      <w:r>
        <w:rPr>
          <w:sz w:val="20"/>
        </w:rPr>
        <w:t>jejich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vlastníkem, tak příjemce podpory disponuje prohlášením vlastníka pozemku, ve kterém 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vyjádřil</w:t>
      </w:r>
      <w:r>
        <w:rPr>
          <w:spacing w:val="6"/>
          <w:sz w:val="20"/>
        </w:rPr>
        <w:t xml:space="preserve"> </w:t>
      </w:r>
      <w:r>
        <w:rPr>
          <w:sz w:val="20"/>
        </w:rPr>
        <w:t>souhlas</w:t>
      </w:r>
      <w:r>
        <w:rPr>
          <w:spacing w:val="5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realizací</w:t>
      </w:r>
      <w:r>
        <w:rPr>
          <w:spacing w:val="6"/>
          <w:sz w:val="20"/>
        </w:rPr>
        <w:t xml:space="preserve"> </w:t>
      </w:r>
      <w:r>
        <w:rPr>
          <w:sz w:val="20"/>
        </w:rPr>
        <w:t>projektu</w:t>
      </w:r>
      <w:r>
        <w:rPr>
          <w:spacing w:val="5"/>
          <w:sz w:val="20"/>
        </w:rPr>
        <w:t xml:space="preserve"> </w:t>
      </w:r>
      <w:r>
        <w:rPr>
          <w:sz w:val="20"/>
        </w:rPr>
        <w:t>na</w:t>
      </w:r>
      <w:r>
        <w:rPr>
          <w:spacing w:val="6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pozemku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3"/>
          <w:sz w:val="20"/>
        </w:rPr>
        <w:t xml:space="preserve"> </w:t>
      </w:r>
      <w:r>
        <w:rPr>
          <w:sz w:val="20"/>
        </w:rPr>
        <w:t>projektu</w:t>
      </w:r>
      <w:r>
        <w:rPr>
          <w:spacing w:val="6"/>
          <w:sz w:val="20"/>
        </w:rPr>
        <w:t xml:space="preserve"> </w:t>
      </w:r>
      <w:r>
        <w:rPr>
          <w:sz w:val="20"/>
        </w:rPr>
        <w:t>po</w:t>
      </w:r>
      <w:r>
        <w:rPr>
          <w:spacing w:val="5"/>
          <w:sz w:val="20"/>
        </w:rPr>
        <w:t xml:space="preserve"> </w:t>
      </w:r>
      <w:r>
        <w:rPr>
          <w:sz w:val="20"/>
        </w:rPr>
        <w:t>dobu</w:t>
      </w:r>
    </w:p>
    <w:p w:rsidR="00DD315A" w:rsidRDefault="00703F26">
      <w:pPr>
        <w:pStyle w:val="Zkladntext"/>
        <w:ind w:left="1234" w:right="131"/>
        <w:jc w:val="both"/>
      </w:pPr>
      <w:r>
        <w:t>10</w:t>
      </w:r>
      <w:r>
        <w:rPr>
          <w:spacing w:val="1"/>
        </w:rPr>
        <w:t xml:space="preserve"> </w:t>
      </w:r>
      <w:r>
        <w:t>let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dokončení</w:t>
      </w:r>
      <w:r>
        <w:rPr>
          <w:spacing w:val="1"/>
        </w:rPr>
        <w:t xml:space="preserve"> </w:t>
      </w:r>
      <w:r>
        <w:t>realizace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(příslušné</w:t>
      </w:r>
      <w:r>
        <w:rPr>
          <w:spacing w:val="1"/>
        </w:rPr>
        <w:t xml:space="preserve"> </w:t>
      </w:r>
      <w:r>
        <w:t>doklady</w:t>
      </w:r>
      <w:r>
        <w:rPr>
          <w:spacing w:val="1"/>
        </w:rPr>
        <w:t xml:space="preserve"> </w:t>
      </w:r>
      <w:r>
        <w:t>byly</w:t>
      </w:r>
      <w:r>
        <w:rPr>
          <w:spacing w:val="1"/>
        </w:rPr>
        <w:t xml:space="preserve"> </w:t>
      </w:r>
      <w:r>
        <w:t>př</w:t>
      </w:r>
      <w:r>
        <w:t>íjemcem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předány),</w:t>
      </w:r>
    </w:p>
    <w:p w:rsidR="00DD315A" w:rsidRDefault="00703F26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DD315A" w:rsidRDefault="00703F26">
      <w:pPr>
        <w:pStyle w:val="Odstavecseseznamem"/>
        <w:numPr>
          <w:ilvl w:val="2"/>
          <w:numId w:val="6"/>
        </w:numPr>
        <w:tabs>
          <w:tab w:val="left" w:pos="1233"/>
          <w:tab w:val="left" w:pos="1234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DD315A" w:rsidRDefault="00703F26">
      <w:pPr>
        <w:pStyle w:val="Odstavecseseznamem"/>
        <w:numPr>
          <w:ilvl w:val="2"/>
          <w:numId w:val="6"/>
        </w:numPr>
        <w:tabs>
          <w:tab w:val="left" w:pos="1233"/>
          <w:tab w:val="left" w:pos="1234"/>
        </w:tabs>
        <w:spacing w:before="120"/>
        <w:ind w:right="132"/>
        <w:jc w:val="left"/>
        <w:rPr>
          <w:sz w:val="20"/>
        </w:rPr>
      </w:pPr>
      <w:r>
        <w:rPr>
          <w:sz w:val="20"/>
        </w:rPr>
        <w:t>po</w:t>
      </w:r>
      <w:r>
        <w:rPr>
          <w:spacing w:val="4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40"/>
          <w:sz w:val="20"/>
        </w:rPr>
        <w:t xml:space="preserve"> </w:t>
      </w:r>
      <w:r>
        <w:rPr>
          <w:sz w:val="20"/>
        </w:rPr>
        <w:t>projektu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39"/>
          <w:sz w:val="20"/>
        </w:rPr>
        <w:t xml:space="preserve"> </w:t>
      </w:r>
      <w:r>
        <w:rPr>
          <w:sz w:val="20"/>
        </w:rPr>
        <w:t>dodávaná</w:t>
      </w:r>
      <w:r>
        <w:rPr>
          <w:spacing w:val="41"/>
          <w:sz w:val="20"/>
        </w:rPr>
        <w:t xml:space="preserve"> </w:t>
      </w:r>
      <w:r>
        <w:rPr>
          <w:sz w:val="20"/>
        </w:rPr>
        <w:t>pitná</w:t>
      </w:r>
      <w:r>
        <w:rPr>
          <w:spacing w:val="39"/>
          <w:sz w:val="20"/>
        </w:rPr>
        <w:t xml:space="preserve"> </w:t>
      </w:r>
      <w:r>
        <w:rPr>
          <w:sz w:val="20"/>
        </w:rPr>
        <w:t>voda</w:t>
      </w:r>
      <w:r>
        <w:rPr>
          <w:spacing w:val="43"/>
          <w:sz w:val="20"/>
        </w:rPr>
        <w:t xml:space="preserve"> </w:t>
      </w:r>
      <w:r>
        <w:rPr>
          <w:sz w:val="20"/>
        </w:rPr>
        <w:t>splňovat</w:t>
      </w:r>
      <w:r>
        <w:rPr>
          <w:spacing w:val="40"/>
          <w:sz w:val="20"/>
        </w:rPr>
        <w:t xml:space="preserve"> </w:t>
      </w:r>
      <w:r>
        <w:rPr>
          <w:sz w:val="20"/>
        </w:rPr>
        <w:t>hygienické</w:t>
      </w:r>
      <w:r>
        <w:rPr>
          <w:spacing w:val="40"/>
          <w:sz w:val="20"/>
        </w:rPr>
        <w:t xml:space="preserve"> </w:t>
      </w:r>
      <w:r>
        <w:rPr>
          <w:sz w:val="20"/>
        </w:rPr>
        <w:t>požadavky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8"/>
          <w:sz w:val="20"/>
        </w:rPr>
        <w:t xml:space="preserve"> </w:t>
      </w:r>
      <w:r>
        <w:rPr>
          <w:sz w:val="20"/>
        </w:rPr>
        <w:t>souladu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platnou legislativou</w:t>
      </w:r>
      <w:r>
        <w:rPr>
          <w:spacing w:val="2"/>
          <w:sz w:val="20"/>
        </w:rPr>
        <w:t xml:space="preserve"> </w:t>
      </w:r>
      <w:r>
        <w:rPr>
          <w:sz w:val="20"/>
        </w:rPr>
        <w:t>ČR,</w:t>
      </w:r>
    </w:p>
    <w:p w:rsidR="00DD315A" w:rsidRDefault="00703F26">
      <w:pPr>
        <w:pStyle w:val="Odstavecseseznamem"/>
        <w:numPr>
          <w:ilvl w:val="2"/>
          <w:numId w:val="6"/>
        </w:numPr>
        <w:tabs>
          <w:tab w:val="left" w:pos="1233"/>
          <w:tab w:val="left" w:pos="1234"/>
        </w:tabs>
        <w:spacing w:before="118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21"/>
          <w:sz w:val="20"/>
        </w:rPr>
        <w:t xml:space="preserve"> </w:t>
      </w:r>
      <w:r>
        <w:rPr>
          <w:sz w:val="20"/>
        </w:rPr>
        <w:t>že</w:t>
      </w:r>
      <w:r>
        <w:rPr>
          <w:spacing w:val="21"/>
          <w:sz w:val="20"/>
        </w:rPr>
        <w:t xml:space="preserve"> </w:t>
      </w:r>
      <w:r>
        <w:rPr>
          <w:sz w:val="20"/>
        </w:rPr>
        <w:t>předmět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bude</w:t>
      </w:r>
      <w:r>
        <w:rPr>
          <w:spacing w:val="21"/>
          <w:sz w:val="20"/>
        </w:rPr>
        <w:t xml:space="preserve"> </w:t>
      </w:r>
      <w:r>
        <w:rPr>
          <w:sz w:val="20"/>
        </w:rPr>
        <w:t>plnit</w:t>
      </w:r>
      <w:r>
        <w:rPr>
          <w:spacing w:val="21"/>
          <w:sz w:val="20"/>
        </w:rPr>
        <w:t xml:space="preserve"> </w:t>
      </w:r>
      <w:r>
        <w:rPr>
          <w:sz w:val="20"/>
        </w:rPr>
        <w:t>svoji</w:t>
      </w:r>
      <w:r>
        <w:rPr>
          <w:spacing w:val="22"/>
          <w:sz w:val="20"/>
        </w:rPr>
        <w:t xml:space="preserve"> </w:t>
      </w:r>
      <w:r>
        <w:rPr>
          <w:sz w:val="20"/>
        </w:rPr>
        <w:t>funkci</w:t>
      </w:r>
      <w:r>
        <w:rPr>
          <w:spacing w:val="22"/>
          <w:sz w:val="20"/>
        </w:rPr>
        <w:t xml:space="preserve"> </w:t>
      </w:r>
      <w:r>
        <w:rPr>
          <w:sz w:val="20"/>
        </w:rPr>
        <w:t>po</w:t>
      </w:r>
      <w:r>
        <w:rPr>
          <w:spacing w:val="23"/>
          <w:sz w:val="20"/>
        </w:rPr>
        <w:t xml:space="preserve"> </w:t>
      </w:r>
      <w:r>
        <w:rPr>
          <w:sz w:val="20"/>
        </w:rPr>
        <w:t>dobu</w:t>
      </w:r>
      <w:r>
        <w:rPr>
          <w:spacing w:val="28"/>
          <w:sz w:val="20"/>
        </w:rPr>
        <w:t xml:space="preserve"> </w:t>
      </w:r>
      <w:r>
        <w:rPr>
          <w:sz w:val="20"/>
        </w:rPr>
        <w:t>10</w:t>
      </w:r>
      <w:r>
        <w:rPr>
          <w:spacing w:val="23"/>
          <w:sz w:val="20"/>
        </w:rPr>
        <w:t xml:space="preserve"> </w:t>
      </w:r>
      <w:r>
        <w:rPr>
          <w:sz w:val="20"/>
        </w:rPr>
        <w:t>let</w:t>
      </w:r>
      <w:r>
        <w:rPr>
          <w:spacing w:val="21"/>
          <w:sz w:val="20"/>
        </w:rPr>
        <w:t xml:space="preserve"> </w:t>
      </w:r>
      <w:r>
        <w:rPr>
          <w:sz w:val="20"/>
        </w:rPr>
        <w:t>od</w:t>
      </w:r>
      <w:r>
        <w:rPr>
          <w:spacing w:val="24"/>
          <w:sz w:val="20"/>
        </w:rPr>
        <w:t xml:space="preserve"> </w:t>
      </w:r>
      <w:r>
        <w:rPr>
          <w:sz w:val="20"/>
        </w:rPr>
        <w:t>dokončení</w:t>
      </w:r>
      <w:r>
        <w:rPr>
          <w:spacing w:val="22"/>
          <w:sz w:val="20"/>
        </w:rPr>
        <w:t xml:space="preserve"> </w:t>
      </w:r>
      <w:r>
        <w:rPr>
          <w:sz w:val="20"/>
        </w:rPr>
        <w:t>realizace</w:t>
      </w:r>
    </w:p>
    <w:p w:rsidR="00DD315A" w:rsidRDefault="00703F26">
      <w:pPr>
        <w:pStyle w:val="Zkladntext"/>
        <w:spacing w:before="1"/>
        <w:ind w:left="1234"/>
      </w:pPr>
      <w:r>
        <w:t>projektu,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3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dojde</w:t>
      </w:r>
      <w:r>
        <w:rPr>
          <w:spacing w:val="-3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změně</w:t>
      </w:r>
      <w:r>
        <w:rPr>
          <w:spacing w:val="-3"/>
        </w:rPr>
        <w:t xml:space="preserve"> </w:t>
      </w:r>
      <w:r>
        <w:t>vlastníka</w:t>
      </w:r>
      <w:r>
        <w:rPr>
          <w:spacing w:val="-1"/>
        </w:rPr>
        <w:t xml:space="preserve"> </w:t>
      </w:r>
      <w:r>
        <w:t>akcí</w:t>
      </w:r>
      <w:r>
        <w:rPr>
          <w:spacing w:val="-3"/>
        </w:rPr>
        <w:t xml:space="preserve"> </w:t>
      </w:r>
      <w:r>
        <w:t>dotčených</w:t>
      </w:r>
      <w:r>
        <w:rPr>
          <w:spacing w:val="4"/>
        </w:rPr>
        <w:t xml:space="preserve"> </w:t>
      </w:r>
      <w:r>
        <w:t>pozemků,</w:t>
      </w:r>
    </w:p>
    <w:p w:rsidR="00DD315A" w:rsidRDefault="00703F26">
      <w:pPr>
        <w:pStyle w:val="Odstavecseseznamem"/>
        <w:numPr>
          <w:ilvl w:val="2"/>
          <w:numId w:val="6"/>
        </w:numPr>
        <w:tabs>
          <w:tab w:val="left" w:pos="1234"/>
        </w:tabs>
        <w:spacing w:before="120"/>
        <w:ind w:right="131"/>
        <w:rPr>
          <w:sz w:val="20"/>
        </w:rPr>
      </w:pPr>
      <w:r>
        <w:rPr>
          <w:sz w:val="20"/>
        </w:rPr>
        <w:t>bude</w:t>
      </w:r>
      <w:r>
        <w:rPr>
          <w:spacing w:val="8"/>
          <w:sz w:val="20"/>
        </w:rPr>
        <w:t xml:space="preserve"> </w:t>
      </w:r>
      <w:r>
        <w:rPr>
          <w:sz w:val="20"/>
        </w:rPr>
        <w:t>veškeré</w:t>
      </w:r>
      <w:r>
        <w:rPr>
          <w:spacing w:val="8"/>
          <w:sz w:val="20"/>
        </w:rPr>
        <w:t xml:space="preserve"> </w:t>
      </w:r>
      <w:r>
        <w:rPr>
          <w:sz w:val="20"/>
        </w:rPr>
        <w:t>výdaje</w:t>
      </w:r>
      <w:r>
        <w:rPr>
          <w:spacing w:val="9"/>
          <w:sz w:val="20"/>
        </w:rPr>
        <w:t xml:space="preserve"> </w:t>
      </w:r>
      <w:r>
        <w:rPr>
          <w:sz w:val="20"/>
        </w:rPr>
        <w:t>akce</w:t>
      </w:r>
      <w:r>
        <w:rPr>
          <w:spacing w:val="8"/>
          <w:sz w:val="20"/>
        </w:rPr>
        <w:t xml:space="preserve"> </w:t>
      </w:r>
      <w:r>
        <w:rPr>
          <w:sz w:val="20"/>
        </w:rPr>
        <w:t>vést</w:t>
      </w:r>
      <w:r>
        <w:rPr>
          <w:spacing w:val="10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10"/>
          <w:sz w:val="20"/>
        </w:rPr>
        <w:t xml:space="preserve"> </w:t>
      </w:r>
      <w:r>
        <w:rPr>
          <w:sz w:val="20"/>
        </w:rPr>
        <w:t>(zákon</w:t>
      </w:r>
      <w:r>
        <w:rPr>
          <w:spacing w:val="9"/>
          <w:sz w:val="20"/>
        </w:rPr>
        <w:t xml:space="preserve"> </w:t>
      </w:r>
      <w:r>
        <w:rPr>
          <w:sz w:val="20"/>
        </w:rPr>
        <w:t>č.</w:t>
      </w:r>
      <w:r>
        <w:rPr>
          <w:spacing w:val="9"/>
          <w:sz w:val="20"/>
        </w:rPr>
        <w:t xml:space="preserve"> </w:t>
      </w:r>
      <w:r>
        <w:rPr>
          <w:sz w:val="20"/>
        </w:rPr>
        <w:t>563/1991</w:t>
      </w:r>
      <w:r>
        <w:rPr>
          <w:spacing w:val="10"/>
          <w:sz w:val="20"/>
        </w:rPr>
        <w:t xml:space="preserve"> </w:t>
      </w:r>
      <w:r>
        <w:rPr>
          <w:sz w:val="20"/>
        </w:rPr>
        <w:t>Sb.,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8"/>
          <w:sz w:val="20"/>
        </w:rPr>
        <w:t xml:space="preserve"> </w:t>
      </w:r>
      <w:r>
        <w:rPr>
          <w:sz w:val="20"/>
        </w:rPr>
        <w:t>platném</w:t>
      </w:r>
      <w:r>
        <w:rPr>
          <w:spacing w:val="10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daňové</w:t>
      </w:r>
      <w:r>
        <w:rPr>
          <w:spacing w:val="33"/>
          <w:sz w:val="20"/>
        </w:rPr>
        <w:t xml:space="preserve"> </w:t>
      </w:r>
      <w:r>
        <w:rPr>
          <w:sz w:val="20"/>
        </w:rPr>
        <w:t>evidenci</w:t>
      </w:r>
      <w:r>
        <w:rPr>
          <w:spacing w:val="30"/>
          <w:sz w:val="20"/>
        </w:rPr>
        <w:t xml:space="preserve"> </w:t>
      </w:r>
      <w:r>
        <w:rPr>
          <w:sz w:val="20"/>
        </w:rPr>
        <w:t>(zákon</w:t>
      </w:r>
      <w:r>
        <w:rPr>
          <w:spacing w:val="31"/>
          <w:sz w:val="20"/>
        </w:rPr>
        <w:t xml:space="preserve"> </w:t>
      </w:r>
      <w:r>
        <w:rPr>
          <w:sz w:val="20"/>
        </w:rPr>
        <w:t>č.</w:t>
      </w:r>
      <w:r>
        <w:rPr>
          <w:spacing w:val="31"/>
          <w:sz w:val="20"/>
        </w:rPr>
        <w:t xml:space="preserve"> </w:t>
      </w:r>
      <w:r>
        <w:rPr>
          <w:sz w:val="20"/>
        </w:rPr>
        <w:t>586/1992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31"/>
          <w:sz w:val="20"/>
        </w:rPr>
        <w:t xml:space="preserve"> </w:t>
      </w:r>
      <w:r>
        <w:rPr>
          <w:sz w:val="20"/>
        </w:rPr>
        <w:t>o</w:t>
      </w:r>
      <w:r>
        <w:rPr>
          <w:spacing w:val="31"/>
          <w:sz w:val="20"/>
        </w:rPr>
        <w:t xml:space="preserve"> </w:t>
      </w:r>
      <w:r>
        <w:rPr>
          <w:sz w:val="20"/>
        </w:rPr>
        <w:t>daních</w:t>
      </w:r>
      <w:r>
        <w:rPr>
          <w:spacing w:val="33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30"/>
          <w:sz w:val="20"/>
        </w:rPr>
        <w:t xml:space="preserve"> </w:t>
      </w:r>
      <w:r>
        <w:rPr>
          <w:sz w:val="20"/>
        </w:rPr>
        <w:t>v 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znění)</w:t>
      </w:r>
      <w:r>
        <w:rPr>
          <w:spacing w:val="33"/>
          <w:sz w:val="20"/>
        </w:rPr>
        <w:t xml:space="preserve"> </w:t>
      </w:r>
      <w:r>
        <w:rPr>
          <w:sz w:val="20"/>
        </w:rPr>
        <w:t>podle</w:t>
      </w:r>
      <w:r>
        <w:rPr>
          <w:spacing w:val="30"/>
          <w:sz w:val="20"/>
        </w:rPr>
        <w:t xml:space="preserve"> </w:t>
      </w:r>
      <w:r>
        <w:rPr>
          <w:sz w:val="20"/>
        </w:rPr>
        <w:t>pokynů</w:t>
      </w:r>
      <w:r>
        <w:rPr>
          <w:spacing w:val="-52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písm. g)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DD315A" w:rsidRDefault="00703F26">
      <w:pPr>
        <w:pStyle w:val="Odstavecseseznamem"/>
        <w:numPr>
          <w:ilvl w:val="2"/>
          <w:numId w:val="6"/>
        </w:numPr>
        <w:tabs>
          <w:tab w:val="left" w:pos="1234"/>
        </w:tabs>
        <w:spacing w:before="122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m)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DD315A" w:rsidRDefault="00703F26">
      <w:pPr>
        <w:pStyle w:val="Odstavecseseznamem"/>
        <w:numPr>
          <w:ilvl w:val="2"/>
          <w:numId w:val="6"/>
        </w:numPr>
        <w:tabs>
          <w:tab w:val="left" w:pos="123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15 Výzvy,</w:t>
      </w:r>
    </w:p>
    <w:p w:rsidR="00DD315A" w:rsidRDefault="00703F26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DD315A" w:rsidRDefault="00703F26">
      <w:pPr>
        <w:pStyle w:val="Odstavecseseznamem"/>
        <w:numPr>
          <w:ilvl w:val="2"/>
          <w:numId w:val="6"/>
        </w:numPr>
        <w:tabs>
          <w:tab w:val="left" w:pos="1234"/>
        </w:tabs>
        <w:ind w:right="131"/>
        <w:rPr>
          <w:sz w:val="20"/>
        </w:rPr>
      </w:pPr>
      <w:r>
        <w:rPr>
          <w:sz w:val="20"/>
        </w:rPr>
        <w:t>termín dokončení akce do konce 2/2024 a o dodržení tohoto termínu Fond bez zbytečného</w:t>
      </w:r>
      <w:r>
        <w:rPr>
          <w:spacing w:val="1"/>
          <w:sz w:val="20"/>
        </w:rPr>
        <w:t xml:space="preserve"> </w:t>
      </w:r>
      <w:r>
        <w:rPr>
          <w:sz w:val="20"/>
        </w:rPr>
        <w:t>odkladu informovat (za termín ukončení projektu se považuje ukončení stavebních a montážních</w:t>
      </w:r>
      <w:r>
        <w:rPr>
          <w:spacing w:val="-52"/>
          <w:sz w:val="20"/>
        </w:rPr>
        <w:t xml:space="preserve"> </w:t>
      </w:r>
      <w:r>
        <w:rPr>
          <w:sz w:val="20"/>
        </w:rPr>
        <w:t>prací).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konstatuje,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9/2023,</w:t>
      </w:r>
    </w:p>
    <w:p w:rsidR="00DD315A" w:rsidRDefault="00703F26">
      <w:pPr>
        <w:pStyle w:val="Odstavecseseznamem"/>
        <w:numPr>
          <w:ilvl w:val="1"/>
          <w:numId w:val="6"/>
        </w:numPr>
        <w:tabs>
          <w:tab w:val="left" w:pos="1102"/>
        </w:tabs>
        <w:ind w:left="1102" w:hanging="361"/>
        <w:jc w:val="both"/>
        <w:rPr>
          <w:sz w:val="20"/>
        </w:rPr>
      </w:pPr>
      <w:r>
        <w:rPr>
          <w:sz w:val="20"/>
        </w:rPr>
        <w:t>se</w:t>
      </w:r>
      <w:r>
        <w:rPr>
          <w:spacing w:val="19"/>
          <w:sz w:val="20"/>
        </w:rPr>
        <w:t xml:space="preserve"> </w:t>
      </w:r>
      <w:r>
        <w:rPr>
          <w:sz w:val="20"/>
        </w:rPr>
        <w:t>zavazuje</w:t>
      </w:r>
      <w:r>
        <w:rPr>
          <w:spacing w:val="19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1"/>
          <w:sz w:val="20"/>
        </w:rPr>
        <w:t xml:space="preserve"> </w:t>
      </w:r>
      <w:r>
        <w:rPr>
          <w:sz w:val="20"/>
        </w:rPr>
        <w:t>do</w:t>
      </w:r>
      <w:r>
        <w:rPr>
          <w:spacing w:val="24"/>
          <w:sz w:val="20"/>
        </w:rPr>
        <w:t xml:space="preserve"> </w:t>
      </w:r>
      <w:r>
        <w:rPr>
          <w:sz w:val="20"/>
        </w:rPr>
        <w:t>konce</w:t>
      </w:r>
      <w:r>
        <w:rPr>
          <w:spacing w:val="26"/>
          <w:sz w:val="20"/>
        </w:rPr>
        <w:t xml:space="preserve"> </w:t>
      </w:r>
      <w:r>
        <w:rPr>
          <w:sz w:val="20"/>
        </w:rPr>
        <w:t>8/2024</w:t>
      </w:r>
      <w:r>
        <w:rPr>
          <w:spacing w:val="20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0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2"/>
          <w:sz w:val="20"/>
        </w:rPr>
        <w:t xml:space="preserve"> </w:t>
      </w:r>
      <w:r>
        <w:rPr>
          <w:sz w:val="20"/>
        </w:rPr>
        <w:t>AIS</w:t>
      </w:r>
      <w:r>
        <w:rPr>
          <w:spacing w:val="23"/>
          <w:sz w:val="20"/>
        </w:rPr>
        <w:t xml:space="preserve"> </w:t>
      </w:r>
      <w:r>
        <w:rPr>
          <w:sz w:val="20"/>
        </w:rPr>
        <w:t>SFŽP</w:t>
      </w:r>
      <w:r>
        <w:rPr>
          <w:spacing w:val="22"/>
          <w:sz w:val="20"/>
        </w:rPr>
        <w:t xml:space="preserve"> </w:t>
      </w:r>
      <w:r>
        <w:rPr>
          <w:sz w:val="20"/>
        </w:rPr>
        <w:t>ČR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1"/>
          <w:sz w:val="20"/>
        </w:rPr>
        <w:t xml:space="preserve"> </w:t>
      </w:r>
      <w:r>
        <w:rPr>
          <w:sz w:val="20"/>
        </w:rPr>
        <w:t>podklady</w:t>
      </w:r>
    </w:p>
    <w:p w:rsidR="00DD315A" w:rsidRDefault="00703F26">
      <w:pPr>
        <w:pStyle w:val="Zkladntext"/>
        <w:ind w:left="1101"/>
        <w:jc w:val="both"/>
      </w:pPr>
      <w:r>
        <w:t>k</w:t>
      </w:r>
      <w:r>
        <w:rPr>
          <w:spacing w:val="-3"/>
        </w:rPr>
        <w:t xml:space="preserve"> </w:t>
      </w:r>
      <w:r>
        <w:t>Závěrečnému</w:t>
      </w:r>
      <w:r>
        <w:rPr>
          <w:spacing w:val="-1"/>
        </w:rPr>
        <w:t xml:space="preserve"> </w:t>
      </w:r>
      <w:r>
        <w:t>vyhodnocení</w:t>
      </w:r>
      <w:r>
        <w:rPr>
          <w:spacing w:val="-3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„ZVA“)</w:t>
      </w:r>
      <w:r>
        <w:rPr>
          <w:spacing w:val="-2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písm.</w:t>
      </w:r>
      <w:r>
        <w:rPr>
          <w:spacing w:val="-2"/>
        </w:rPr>
        <w:t xml:space="preserve"> </w:t>
      </w:r>
      <w:r>
        <w:t>d)</w:t>
      </w:r>
      <w:r>
        <w:rPr>
          <w:spacing w:val="-2"/>
        </w:rPr>
        <w:t xml:space="preserve"> </w:t>
      </w:r>
      <w:r>
        <w:t>Výzvy.</w:t>
      </w:r>
    </w:p>
    <w:p w:rsidR="00DD315A" w:rsidRDefault="00703F26">
      <w:pPr>
        <w:pStyle w:val="Zkladntext"/>
        <w:spacing w:before="118"/>
        <w:ind w:left="809" w:right="129"/>
        <w:jc w:val="both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 xml:space="preserve">než obdrží veškeré požadované podklady a informace, na </w:t>
      </w:r>
      <w:r>
        <w:t>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plnění</w:t>
      </w:r>
      <w:r>
        <w:rPr>
          <w:spacing w:val="16"/>
        </w:rPr>
        <w:t xml:space="preserve"> </w:t>
      </w:r>
      <w:r>
        <w:t>podmínek</w:t>
      </w:r>
      <w:r>
        <w:rPr>
          <w:spacing w:val="18"/>
        </w:rPr>
        <w:t xml:space="preserve"> </w:t>
      </w:r>
      <w:r>
        <w:t>této</w:t>
      </w:r>
      <w:r>
        <w:rPr>
          <w:spacing w:val="17"/>
        </w:rPr>
        <w:t xml:space="preserve"> </w:t>
      </w:r>
      <w:r>
        <w:t>Smlouvy</w:t>
      </w:r>
      <w:r>
        <w:rPr>
          <w:spacing w:val="1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rovněž</w:t>
      </w:r>
      <w:r>
        <w:rPr>
          <w:spacing w:val="19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případě,</w:t>
      </w:r>
      <w:r>
        <w:rPr>
          <w:spacing w:val="18"/>
        </w:rPr>
        <w:t xml:space="preserve"> </w:t>
      </w:r>
      <w:r>
        <w:t>že</w:t>
      </w:r>
      <w:r>
        <w:rPr>
          <w:spacing w:val="16"/>
        </w:rPr>
        <w:t xml:space="preserve"> </w:t>
      </w:r>
      <w:r>
        <w:t>příjemce</w:t>
      </w:r>
      <w:r>
        <w:rPr>
          <w:spacing w:val="16"/>
        </w:rPr>
        <w:t xml:space="preserve"> </w:t>
      </w:r>
      <w:r>
        <w:t>podpory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</w:t>
      </w:r>
      <w:r>
        <w:t>í</w:t>
      </w:r>
      <w:r>
        <w:rPr>
          <w:spacing w:val="-2"/>
        </w:rPr>
        <w:t xml:space="preserve"> </w:t>
      </w:r>
      <w:r>
        <w:t>smluvních podmínek.</w:t>
      </w:r>
    </w:p>
    <w:p w:rsidR="00DD315A" w:rsidRDefault="00703F26">
      <w:pPr>
        <w:pStyle w:val="Odstavecseseznamem"/>
        <w:numPr>
          <w:ilvl w:val="0"/>
          <w:numId w:val="6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DD315A" w:rsidRDefault="00703F26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DD315A" w:rsidRDefault="00DD315A">
      <w:pPr>
        <w:jc w:val="both"/>
        <w:rPr>
          <w:sz w:val="20"/>
        </w:rPr>
        <w:sectPr w:rsidR="00DD315A">
          <w:type w:val="continuous"/>
          <w:pgSz w:w="12240" w:h="15840"/>
          <w:pgMar w:top="1060" w:right="1000" w:bottom="280" w:left="1320" w:header="708" w:footer="708" w:gutter="0"/>
          <w:cols w:space="708"/>
        </w:sectPr>
      </w:pPr>
    </w:p>
    <w:p w:rsidR="00DD315A" w:rsidRDefault="00703F26">
      <w:pPr>
        <w:pStyle w:val="Odstavecseseznamem"/>
        <w:numPr>
          <w:ilvl w:val="1"/>
          <w:numId w:val="6"/>
        </w:numPr>
        <w:tabs>
          <w:tab w:val="left" w:pos="949"/>
        </w:tabs>
        <w:spacing w:before="73"/>
        <w:ind w:right="131"/>
        <w:jc w:val="both"/>
        <w:rPr>
          <w:sz w:val="20"/>
        </w:rPr>
      </w:pPr>
      <w:r>
        <w:rPr>
          <w:sz w:val="20"/>
        </w:rPr>
        <w:lastRenderedPageBreak/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DD315A" w:rsidRDefault="00703F26">
      <w:pPr>
        <w:pStyle w:val="Odstavecseseznamem"/>
        <w:numPr>
          <w:ilvl w:val="1"/>
          <w:numId w:val="6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</w:t>
      </w:r>
      <w:r>
        <w:rPr>
          <w:sz w:val="20"/>
        </w:rPr>
        <w:t>nou dobu,</w:t>
      </w:r>
    </w:p>
    <w:p w:rsidR="00DD315A" w:rsidRDefault="00703F26">
      <w:pPr>
        <w:pStyle w:val="Odstavecseseznamem"/>
        <w:numPr>
          <w:ilvl w:val="1"/>
          <w:numId w:val="6"/>
        </w:numPr>
        <w:tabs>
          <w:tab w:val="left" w:pos="949"/>
        </w:tabs>
        <w:ind w:right="138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 dnů poté,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vznikl,</w:t>
      </w:r>
    </w:p>
    <w:p w:rsidR="00DD315A" w:rsidRDefault="00703F26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</w:t>
      </w:r>
      <w:r>
        <w:rPr>
          <w:sz w:val="20"/>
        </w:rPr>
        <w:t>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4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DD315A" w:rsidRDefault="00703F26">
      <w:pPr>
        <w:pStyle w:val="Odstavecseseznamem"/>
        <w:numPr>
          <w:ilvl w:val="1"/>
          <w:numId w:val="6"/>
        </w:numPr>
        <w:tabs>
          <w:tab w:val="left" w:pos="949"/>
        </w:tabs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DD315A" w:rsidRDefault="00703F26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DD315A" w:rsidRDefault="00703F26">
      <w:pPr>
        <w:pStyle w:val="Odstavecseseznamem"/>
        <w:numPr>
          <w:ilvl w:val="1"/>
          <w:numId w:val="6"/>
        </w:numPr>
        <w:tabs>
          <w:tab w:val="left" w:pos="949"/>
        </w:tabs>
        <w:ind w:right="13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DD315A" w:rsidRDefault="00703F26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DD315A" w:rsidRDefault="00703F26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</w:t>
      </w:r>
      <w:r>
        <w:rPr>
          <w:sz w:val="20"/>
        </w:rPr>
        <w:t>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DD315A" w:rsidRDefault="00703F26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6"/>
          <w:sz w:val="20"/>
        </w:rPr>
        <w:t xml:space="preserve"> </w:t>
      </w:r>
      <w:r>
        <w:rPr>
          <w:sz w:val="20"/>
        </w:rPr>
        <w:t>pravidla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zakázek,</w:t>
      </w:r>
      <w:r>
        <w:rPr>
          <w:spacing w:val="-4"/>
          <w:sz w:val="20"/>
        </w:rPr>
        <w:t xml:space="preserve"> </w:t>
      </w:r>
      <w:r>
        <w:rPr>
          <w:sz w:val="20"/>
        </w:rPr>
        <w:t>stanovená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f)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DD315A" w:rsidRDefault="00DD315A">
      <w:pPr>
        <w:pStyle w:val="Zkladntext"/>
        <w:spacing w:before="2"/>
        <w:ind w:left="0"/>
        <w:rPr>
          <w:sz w:val="36"/>
        </w:rPr>
      </w:pPr>
    </w:p>
    <w:p w:rsidR="00DD315A" w:rsidRDefault="00703F26">
      <w:pPr>
        <w:pStyle w:val="Nadpis1"/>
        <w:ind w:right="1049"/>
      </w:pPr>
      <w:r>
        <w:t>V.</w:t>
      </w:r>
    </w:p>
    <w:p w:rsidR="00DD315A" w:rsidRDefault="00703F26">
      <w:pPr>
        <w:pStyle w:val="Nadpis2"/>
        <w:spacing w:before="1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DD315A" w:rsidRDefault="00DD315A">
      <w:pPr>
        <w:pStyle w:val="Zkladntext"/>
        <w:spacing w:before="11"/>
        <w:ind w:left="0"/>
        <w:rPr>
          <w:b/>
          <w:sz w:val="17"/>
        </w:rPr>
      </w:pPr>
    </w:p>
    <w:p w:rsidR="00DD315A" w:rsidRDefault="00703F26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DD315A" w:rsidRDefault="00703F26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nebo třetí odrážkou nebo podle článku IV bodu 2 pís</w:t>
      </w:r>
      <w:r>
        <w:rPr>
          <w:sz w:val="20"/>
        </w:rPr>
        <w:t>m. a), c), d) nebo e)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DD315A" w:rsidRDefault="00703F26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7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uvedených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a)</w:t>
      </w:r>
      <w:r>
        <w:rPr>
          <w:spacing w:val="-8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třetí</w:t>
      </w:r>
      <w:r>
        <w:rPr>
          <w:spacing w:val="-7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53"/>
          <w:sz w:val="20"/>
        </w:rPr>
        <w:t xml:space="preserve"> </w:t>
      </w:r>
      <w:r>
        <w:rPr>
          <w:sz w:val="20"/>
        </w:rPr>
        <w:t>toto 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toto porušení postiženo 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 100 % z poskytnuté podpory, byl – li naplněn účel akce</w:t>
      </w:r>
      <w:r>
        <w:rPr>
          <w:sz w:val="20"/>
        </w:rPr>
        <w:t xml:space="preserve"> podle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6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7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</w:p>
    <w:p w:rsidR="00DD315A" w:rsidRDefault="00DD315A">
      <w:pPr>
        <w:jc w:val="both"/>
        <w:rPr>
          <w:sz w:val="20"/>
        </w:rPr>
        <w:sectPr w:rsidR="00DD315A">
          <w:pgSz w:w="12240" w:h="15840"/>
          <w:pgMar w:top="1060" w:right="1000" w:bottom="280" w:left="1320" w:header="708" w:footer="708" w:gutter="0"/>
          <w:cols w:space="708"/>
        </w:sectPr>
      </w:pPr>
    </w:p>
    <w:p w:rsidR="00DD315A" w:rsidRDefault="00703F26">
      <w:pPr>
        <w:pStyle w:val="Zkladntext"/>
        <w:spacing w:before="73"/>
        <w:ind w:right="130"/>
        <w:jc w:val="both"/>
      </w:pPr>
      <w:r>
        <w:lastRenderedPageBreak/>
        <w:t>v rozmezí 50 – 89,99 % stanovených indikátorů, bude toto porušení postiženo odvodem z poskytnuté</w:t>
      </w:r>
      <w:r>
        <w:rPr>
          <w:spacing w:val="1"/>
        </w:rPr>
        <w:t xml:space="preserve"> </w:t>
      </w:r>
      <w:r>
        <w:t>podpor</w:t>
      </w:r>
      <w:r>
        <w:t>y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výši</w:t>
      </w:r>
      <w:r>
        <w:rPr>
          <w:spacing w:val="-1"/>
        </w:rPr>
        <w:t xml:space="preserve"> </w:t>
      </w:r>
      <w:r>
        <w:t>odpovídající</w:t>
      </w:r>
      <w:r>
        <w:rPr>
          <w:spacing w:val="-1"/>
        </w:rPr>
        <w:t xml:space="preserve"> </w:t>
      </w:r>
      <w:r>
        <w:t>poměru</w:t>
      </w:r>
      <w:r>
        <w:rPr>
          <w:spacing w:val="-1"/>
        </w:rPr>
        <w:t xml:space="preserve"> </w:t>
      </w:r>
      <w:r>
        <w:t>nedosažení</w:t>
      </w:r>
      <w:r>
        <w:rPr>
          <w:spacing w:val="-1"/>
        </w:rPr>
        <w:t xml:space="preserve"> </w:t>
      </w:r>
      <w:r>
        <w:t>indikátorů.</w:t>
      </w:r>
    </w:p>
    <w:p w:rsidR="00DD315A" w:rsidRDefault="00703F26">
      <w:pPr>
        <w:pStyle w:val="Odstavecseseznamem"/>
        <w:numPr>
          <w:ilvl w:val="0"/>
          <w:numId w:val="5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21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8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8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30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DD315A" w:rsidRDefault="00703F26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dojde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písm. k),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</w:p>
    <w:p w:rsidR="00DD315A" w:rsidRDefault="00703F26">
      <w:pPr>
        <w:pStyle w:val="Zkladntext"/>
        <w:jc w:val="both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DD315A" w:rsidRDefault="00703F26">
      <w:pPr>
        <w:pStyle w:val="Odstavecseseznamem"/>
        <w:numPr>
          <w:ilvl w:val="0"/>
          <w:numId w:val="5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DD315A" w:rsidRDefault="00703F26">
      <w:pPr>
        <w:pStyle w:val="Zkladntext"/>
      </w:pPr>
      <w:r>
        <w:t>podpory.</w:t>
      </w:r>
    </w:p>
    <w:p w:rsidR="00DD315A" w:rsidRDefault="00DD315A">
      <w:pPr>
        <w:pStyle w:val="Zkladntext"/>
        <w:spacing w:before="2"/>
        <w:ind w:left="0"/>
        <w:rPr>
          <w:sz w:val="36"/>
        </w:rPr>
      </w:pPr>
    </w:p>
    <w:p w:rsidR="00DD315A" w:rsidRDefault="00703F26">
      <w:pPr>
        <w:pStyle w:val="Nadpis1"/>
        <w:ind w:right="1049"/>
      </w:pPr>
      <w:r>
        <w:t>VI.</w:t>
      </w:r>
    </w:p>
    <w:p w:rsidR="00DD315A" w:rsidRDefault="00703F26">
      <w:pPr>
        <w:pStyle w:val="Nadpis2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DD315A" w:rsidRDefault="00DD315A">
      <w:pPr>
        <w:pStyle w:val="Zkladntext"/>
        <w:spacing w:before="12"/>
        <w:ind w:left="0"/>
        <w:rPr>
          <w:b/>
          <w:sz w:val="17"/>
        </w:rPr>
      </w:pPr>
    </w:p>
    <w:p w:rsidR="00DD315A" w:rsidRDefault="00703F26">
      <w:pPr>
        <w:pStyle w:val="Odstavecseseznamem"/>
        <w:numPr>
          <w:ilvl w:val="0"/>
          <w:numId w:val="4"/>
        </w:numPr>
        <w:tabs>
          <w:tab w:val="left" w:pos="666"/>
        </w:tabs>
        <w:spacing w:before="1"/>
        <w:ind w:right="13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</w:t>
      </w:r>
      <w:r>
        <w:rPr>
          <w:sz w:val="20"/>
        </w:rPr>
        <w:t>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DD315A" w:rsidRDefault="00703F26">
      <w:pPr>
        <w:pStyle w:val="Odstavecseseznamem"/>
        <w:numPr>
          <w:ilvl w:val="0"/>
          <w:numId w:val="4"/>
        </w:numPr>
        <w:tabs>
          <w:tab w:val="left" w:pos="666"/>
        </w:tabs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</w:t>
      </w:r>
      <w:r>
        <w:rPr>
          <w:sz w:val="20"/>
        </w:rPr>
        <w:t>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DD315A" w:rsidRDefault="00703F26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DD315A" w:rsidRDefault="00703F26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DD315A" w:rsidRDefault="00703F26">
      <w:pPr>
        <w:pStyle w:val="Zkladntext"/>
        <w:spacing w:before="1"/>
      </w:pPr>
      <w:r>
        <w:t>Smlouvou.</w:t>
      </w:r>
    </w:p>
    <w:p w:rsidR="00DD315A" w:rsidRDefault="00703F26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DD315A" w:rsidRDefault="00703F26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DD315A" w:rsidRDefault="00703F26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DD315A" w:rsidRDefault="00703F26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DD315A" w:rsidRDefault="00703F26">
      <w:pPr>
        <w:pStyle w:val="Odstavecseseznamem"/>
        <w:numPr>
          <w:ilvl w:val="0"/>
          <w:numId w:val="4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DD315A" w:rsidRDefault="00DD315A">
      <w:pPr>
        <w:jc w:val="both"/>
        <w:rPr>
          <w:sz w:val="20"/>
        </w:rPr>
        <w:sectPr w:rsidR="00DD315A">
          <w:pgSz w:w="12240" w:h="15840"/>
          <w:pgMar w:top="1060" w:right="1000" w:bottom="280" w:left="1320" w:header="708" w:footer="708" w:gutter="0"/>
          <w:cols w:space="708"/>
        </w:sectPr>
      </w:pPr>
    </w:p>
    <w:p w:rsidR="00DD315A" w:rsidRDefault="00703F26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35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DD315A" w:rsidRDefault="00DD315A">
      <w:pPr>
        <w:pStyle w:val="Zkladntext"/>
        <w:spacing w:before="3"/>
        <w:ind w:left="0"/>
        <w:rPr>
          <w:sz w:val="36"/>
        </w:rPr>
      </w:pPr>
    </w:p>
    <w:p w:rsidR="00DD315A" w:rsidRDefault="00703F26">
      <w:pPr>
        <w:pStyle w:val="Zkladntext"/>
        <w:tabs>
          <w:tab w:val="left" w:pos="6831"/>
        </w:tabs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DD315A" w:rsidRDefault="00DD315A">
      <w:pPr>
        <w:pStyle w:val="Zkladntext"/>
        <w:spacing w:before="1"/>
        <w:ind w:left="0"/>
        <w:rPr>
          <w:sz w:val="18"/>
        </w:rPr>
      </w:pPr>
    </w:p>
    <w:p w:rsidR="00DD315A" w:rsidRDefault="00703F26">
      <w:pPr>
        <w:pStyle w:val="Zkladntext"/>
        <w:ind w:left="382"/>
      </w:pPr>
      <w:r>
        <w:t>dne:</w:t>
      </w:r>
    </w:p>
    <w:p w:rsidR="00DD315A" w:rsidRDefault="00DD315A">
      <w:pPr>
        <w:pStyle w:val="Zkladntext"/>
        <w:ind w:left="0"/>
        <w:rPr>
          <w:sz w:val="26"/>
        </w:rPr>
      </w:pPr>
    </w:p>
    <w:p w:rsidR="00DD315A" w:rsidRDefault="00DD315A">
      <w:pPr>
        <w:pStyle w:val="Zkladntext"/>
        <w:spacing w:before="13"/>
        <w:ind w:left="0"/>
        <w:rPr>
          <w:sz w:val="27"/>
        </w:rPr>
      </w:pPr>
    </w:p>
    <w:p w:rsidR="00DD315A" w:rsidRDefault="00703F26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DD315A" w:rsidRDefault="00703F26">
      <w:pPr>
        <w:pStyle w:val="Zkladntext"/>
        <w:tabs>
          <w:tab w:val="left" w:pos="6862"/>
        </w:tabs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DD315A" w:rsidRDefault="00DD315A">
      <w:pPr>
        <w:pStyle w:val="Zkladntext"/>
        <w:ind w:left="0"/>
        <w:rPr>
          <w:sz w:val="26"/>
        </w:rPr>
      </w:pPr>
    </w:p>
    <w:p w:rsidR="00DD315A" w:rsidRDefault="00DD315A">
      <w:pPr>
        <w:pStyle w:val="Zkladntext"/>
        <w:ind w:left="0"/>
        <w:rPr>
          <w:sz w:val="26"/>
        </w:rPr>
      </w:pPr>
    </w:p>
    <w:p w:rsidR="00DD315A" w:rsidRDefault="00DD315A">
      <w:pPr>
        <w:pStyle w:val="Zkladntext"/>
        <w:spacing w:before="3"/>
        <w:ind w:left="0"/>
        <w:rPr>
          <w:sz w:val="37"/>
        </w:rPr>
      </w:pPr>
    </w:p>
    <w:p w:rsidR="00DD315A" w:rsidRDefault="00703F26">
      <w:pPr>
        <w:pStyle w:val="Zkladntext"/>
        <w:spacing w:line="264" w:lineRule="auto"/>
        <w:ind w:left="382"/>
      </w:pPr>
      <w:r>
        <w:t>Příloha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Stanovení</w:t>
      </w:r>
      <w:r>
        <w:rPr>
          <w:spacing w:val="1"/>
        </w:rPr>
        <w:t xml:space="preserve"> </w:t>
      </w:r>
      <w:r>
        <w:t>odvodů,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použijí</w:t>
      </w:r>
      <w:r>
        <w:rPr>
          <w:spacing w:val="1"/>
        </w:rPr>
        <w:t xml:space="preserve"> </w:t>
      </w:r>
      <w:r>
        <w:t>v případě</w:t>
      </w:r>
      <w:r>
        <w:rPr>
          <w:spacing w:val="1"/>
        </w:rPr>
        <w:t xml:space="preserve"> </w:t>
      </w:r>
      <w:r>
        <w:t>porušení</w:t>
      </w:r>
      <w:r>
        <w:rPr>
          <w:spacing w:val="1"/>
        </w:rPr>
        <w:t xml:space="preserve"> </w:t>
      </w:r>
      <w:r>
        <w:t>povinností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DD315A" w:rsidRDefault="00DD315A">
      <w:pPr>
        <w:spacing w:line="264" w:lineRule="auto"/>
        <w:sectPr w:rsidR="00DD315A">
          <w:pgSz w:w="12240" w:h="15840"/>
          <w:pgMar w:top="1060" w:right="1000" w:bottom="280" w:left="1320" w:header="708" w:footer="708" w:gutter="0"/>
          <w:cols w:space="708"/>
        </w:sectPr>
      </w:pPr>
    </w:p>
    <w:p w:rsidR="00DD315A" w:rsidRDefault="00703F26">
      <w:pPr>
        <w:pStyle w:val="Zkladntext"/>
        <w:spacing w:before="166"/>
        <w:ind w:left="382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DD315A" w:rsidRDefault="00DD315A">
      <w:pPr>
        <w:pStyle w:val="Zkladntext"/>
        <w:ind w:left="0"/>
        <w:rPr>
          <w:sz w:val="26"/>
        </w:rPr>
      </w:pPr>
    </w:p>
    <w:p w:rsidR="00DD315A" w:rsidRDefault="00DD315A">
      <w:pPr>
        <w:pStyle w:val="Zkladntext"/>
        <w:spacing w:before="1"/>
        <w:ind w:left="0"/>
        <w:rPr>
          <w:sz w:val="32"/>
        </w:rPr>
      </w:pPr>
    </w:p>
    <w:p w:rsidR="00DD315A" w:rsidRDefault="00703F26">
      <w:pPr>
        <w:pStyle w:val="Nadpis2"/>
        <w:spacing w:before="1"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případě</w:t>
      </w:r>
      <w:r>
        <w:rPr>
          <w:spacing w:val="16"/>
        </w:rPr>
        <w:t xml:space="preserve"> </w:t>
      </w:r>
      <w:r>
        <w:t>porušení</w:t>
      </w:r>
      <w:r>
        <w:rPr>
          <w:spacing w:val="17"/>
        </w:rPr>
        <w:t xml:space="preserve"> </w:t>
      </w:r>
      <w:r>
        <w:t>povinností</w:t>
      </w:r>
      <w:r>
        <w:rPr>
          <w:spacing w:val="16"/>
        </w:rPr>
        <w:t xml:space="preserve"> </w:t>
      </w:r>
      <w:r>
        <w:t>při</w:t>
      </w:r>
      <w:r>
        <w:rPr>
          <w:spacing w:val="25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9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DD315A" w:rsidRDefault="00DD315A">
      <w:pPr>
        <w:pStyle w:val="Zkladntext"/>
        <w:spacing w:before="1"/>
        <w:ind w:left="0"/>
        <w:rPr>
          <w:b/>
          <w:sz w:val="27"/>
        </w:rPr>
      </w:pPr>
    </w:p>
    <w:p w:rsidR="00DD315A" w:rsidRDefault="00703F26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DD315A" w:rsidRDefault="00DD315A">
      <w:pPr>
        <w:pStyle w:val="Zkladntext"/>
        <w:spacing w:before="1"/>
        <w:ind w:left="0"/>
        <w:rPr>
          <w:b/>
          <w:sz w:val="29"/>
        </w:rPr>
      </w:pPr>
    </w:p>
    <w:p w:rsidR="00DD315A" w:rsidRDefault="00703F26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k)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</w:t>
      </w:r>
      <w:r>
        <w:rPr>
          <w:sz w:val="20"/>
        </w:rPr>
        <w:t>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z w:val="20"/>
        </w:rPr>
        <w:t xml:space="preserve">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DD315A" w:rsidRDefault="00703F26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4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DD315A" w:rsidRDefault="00703F26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3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DD315A" w:rsidRDefault="00703F26">
      <w:pPr>
        <w:pStyle w:val="Odstavecseseznamem"/>
        <w:numPr>
          <w:ilvl w:val="0"/>
          <w:numId w:val="2"/>
        </w:numPr>
        <w:tabs>
          <w:tab w:val="left" w:pos="666"/>
        </w:tabs>
        <w:spacing w:before="78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DD315A" w:rsidRDefault="00703F26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DD315A" w:rsidRDefault="00703F26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4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DD315A" w:rsidRDefault="00703F26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</w:t>
      </w:r>
      <w:r>
        <w:rPr>
          <w:sz w:val="20"/>
        </w:rPr>
        <w:t>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DD315A" w:rsidRDefault="00703F26">
      <w:pPr>
        <w:pStyle w:val="Zkladntext"/>
        <w:spacing w:before="80"/>
        <w:jc w:val="both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DD315A" w:rsidRDefault="00DD315A">
      <w:pPr>
        <w:jc w:val="both"/>
        <w:sectPr w:rsidR="00DD315A">
          <w:footerReference w:type="default" r:id="rId7"/>
          <w:pgSz w:w="12240" w:h="15840"/>
          <w:pgMar w:top="1500" w:right="1000" w:bottom="1620" w:left="1320" w:header="0" w:footer="1436" w:gutter="0"/>
          <w:pgNumType w:start="1"/>
          <w:cols w:space="708"/>
        </w:sectPr>
      </w:pPr>
    </w:p>
    <w:p w:rsidR="00DD315A" w:rsidRDefault="00703F26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DD315A" w:rsidRDefault="00DD315A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D315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D315A" w:rsidRDefault="00703F26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D315A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DD315A" w:rsidRDefault="00703F2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DD315A" w:rsidRDefault="00703F2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DD315A" w:rsidRDefault="00703F26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D315A" w:rsidRDefault="00703F26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DD315A" w:rsidRDefault="00703F2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D315A" w:rsidRDefault="00703F26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D315A" w:rsidRDefault="00703F26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D315A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D315A" w:rsidRDefault="00703F26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DD315A" w:rsidRDefault="00703F26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DD315A" w:rsidRDefault="00703F26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DD315A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DD315A" w:rsidRDefault="00703F2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DD315A" w:rsidRDefault="00703F26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DD315A" w:rsidRDefault="00703F26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DD315A" w:rsidRDefault="00703F2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DD315A" w:rsidRDefault="00703F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DD315A" w:rsidRDefault="00703F26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D315A" w:rsidRDefault="00703F26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DD315A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15A" w:rsidRDefault="00703F26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DD315A" w:rsidRDefault="00703F26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DD315A" w:rsidRDefault="00703F26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DD315A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DD315A" w:rsidRDefault="00703F26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DD315A" w:rsidRDefault="00703F26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DD315A" w:rsidRDefault="00703F26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D315A" w:rsidRDefault="00703F26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DD315A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DD315A" w:rsidRDefault="00703F26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DD315A" w:rsidRDefault="00703F2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D315A" w:rsidRDefault="00703F2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DD315A" w:rsidRDefault="00703F26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D315A" w:rsidRDefault="00703F26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DD315A" w:rsidRDefault="00DD315A">
      <w:pPr>
        <w:rPr>
          <w:sz w:val="20"/>
        </w:rPr>
        <w:sectPr w:rsidR="00DD315A">
          <w:pgSz w:w="12240" w:h="15840"/>
          <w:pgMar w:top="106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D315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D315A" w:rsidRDefault="00703F26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D315A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D315A" w:rsidRDefault="00DD31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DD315A" w:rsidRDefault="00703F26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DD315A" w:rsidRDefault="00703F2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D315A" w:rsidRDefault="00703F26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DD315A" w:rsidRDefault="00703F26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DD315A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DD315A" w:rsidRDefault="00703F26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D315A" w:rsidRDefault="00703F26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DD315A" w:rsidRDefault="00703F26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DD315A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DD315A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DD315A" w:rsidRDefault="00703F26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D315A" w:rsidRDefault="00703F26">
            <w:pPr>
              <w:pStyle w:val="TableParagraph"/>
              <w:ind w:left="114" w:right="653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DD315A" w:rsidRDefault="00703F26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DD315A" w:rsidRDefault="00703F26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DD315A" w:rsidRDefault="00703F26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DD315A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15A" w:rsidRDefault="00703F26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DD315A" w:rsidRDefault="00703F26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DD315A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D315A" w:rsidRDefault="00703F26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DD315A" w:rsidRDefault="00703F26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DD315A" w:rsidRDefault="00703F26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DD315A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DD315A" w:rsidRDefault="00703F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DD315A" w:rsidRDefault="00DD315A">
      <w:pPr>
        <w:rPr>
          <w:sz w:val="20"/>
        </w:rPr>
        <w:sectPr w:rsidR="00DD315A">
          <w:pgSz w:w="12240" w:h="15840"/>
          <w:pgMar w:top="1140" w:right="1000" w:bottom="1897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D315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D315A" w:rsidRDefault="00703F26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D315A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D315A" w:rsidRDefault="00DD31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DD315A" w:rsidRDefault="00703F2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D315A" w:rsidRDefault="00703F26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DD315A" w:rsidRDefault="00703F26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DD315A" w:rsidRDefault="00703F26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DD315A" w:rsidRDefault="00703F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D315A" w:rsidRDefault="00703F2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DD315A" w:rsidRDefault="00703F26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D315A" w:rsidRDefault="00703F26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DD315A" w:rsidRDefault="00703F26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DD315A" w:rsidRDefault="00703F26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DD315A" w:rsidRDefault="00703F26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D315A" w:rsidRDefault="00703F26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DD315A" w:rsidRDefault="00703F2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DD315A" w:rsidRDefault="00703F2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DD315A" w:rsidRDefault="00703F26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DD315A" w:rsidRDefault="00703F26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DD315A" w:rsidRDefault="00703F2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DD315A" w:rsidRDefault="00703F2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DD315A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D315A" w:rsidRDefault="00703F26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D315A" w:rsidRDefault="00703F26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DD315A" w:rsidRDefault="00703F2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DD315A" w:rsidRDefault="00703F26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DD315A" w:rsidRDefault="00703F26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DD315A" w:rsidRDefault="00703F26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DD315A" w:rsidRDefault="00703F26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D315A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D315A" w:rsidRDefault="00703F26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DD315A" w:rsidRDefault="00703F26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DD315A" w:rsidRDefault="00703F26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DD315A" w:rsidRDefault="00703F2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DD315A" w:rsidRDefault="00703F26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DD315A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DD315A" w:rsidRDefault="00703F26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D315A" w:rsidRDefault="00703F26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D315A" w:rsidRDefault="00703F26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DD315A" w:rsidRDefault="00DD315A">
      <w:pPr>
        <w:pStyle w:val="Zkladntext"/>
        <w:ind w:left="0"/>
        <w:rPr>
          <w:b/>
        </w:rPr>
      </w:pPr>
    </w:p>
    <w:p w:rsidR="00DD315A" w:rsidRDefault="00734683">
      <w:pPr>
        <w:pStyle w:val="Zkladntext"/>
        <w:spacing w:before="6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2A98F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DD315A" w:rsidRDefault="00DD315A">
      <w:pPr>
        <w:pStyle w:val="Zkladntext"/>
        <w:ind w:left="0"/>
        <w:rPr>
          <w:b/>
        </w:rPr>
      </w:pPr>
    </w:p>
    <w:p w:rsidR="00DD315A" w:rsidRDefault="00DD315A">
      <w:pPr>
        <w:pStyle w:val="Zkladntext"/>
        <w:spacing w:before="12"/>
        <w:ind w:left="0"/>
        <w:rPr>
          <w:b/>
          <w:sz w:val="13"/>
        </w:rPr>
      </w:pPr>
    </w:p>
    <w:p w:rsidR="00DD315A" w:rsidRDefault="00703F26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DD315A" w:rsidRDefault="00DD315A">
      <w:pPr>
        <w:rPr>
          <w:sz w:val="16"/>
        </w:rPr>
        <w:sectPr w:rsidR="00DD315A">
          <w:type w:val="continuous"/>
          <w:pgSz w:w="12240" w:h="15840"/>
          <w:pgMar w:top="114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D315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D315A" w:rsidRDefault="00703F26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D315A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DD315A" w:rsidRDefault="00DD31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DD31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DD315A" w:rsidRDefault="00703F26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DD315A" w:rsidRDefault="00703F26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D315A" w:rsidRDefault="00703F26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DD315A" w:rsidRDefault="00703F26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DD315A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D315A" w:rsidRDefault="00703F2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DD315A" w:rsidRDefault="00703F26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DD315A" w:rsidRDefault="00703F2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D315A" w:rsidRDefault="00703F26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DD315A" w:rsidRDefault="00703F26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DD315A" w:rsidRDefault="00703F26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DD315A" w:rsidRDefault="00703F26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DD315A" w:rsidRDefault="00703F2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DD315A" w:rsidRDefault="00703F26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DD315A" w:rsidRDefault="00703F26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</w:t>
            </w:r>
            <w:r>
              <w:rPr>
                <w:sz w:val="20"/>
              </w:rPr>
              <w:t>itě</w:t>
            </w:r>
          </w:p>
          <w:p w:rsidR="00DD315A" w:rsidRDefault="00703F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D315A" w:rsidRDefault="00703F26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DD315A" w:rsidRDefault="00703F26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DD315A" w:rsidRDefault="00703F26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DD315A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D315A" w:rsidRDefault="00703F26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DD315A" w:rsidRDefault="00703F26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D315A" w:rsidRDefault="00703F26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DD315A" w:rsidRDefault="00703F26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DD315A" w:rsidRDefault="00703F26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DD315A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DD315A" w:rsidRDefault="00703F26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DD315A" w:rsidRDefault="00703F26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D315A" w:rsidRDefault="00703F26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DD315A" w:rsidRDefault="00703F26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DD315A" w:rsidRDefault="00703F26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DD315A" w:rsidRDefault="00703F26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D315A" w:rsidRDefault="00703F26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D315A" w:rsidRDefault="00703F26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D315A" w:rsidRDefault="00703F26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D315A" w:rsidRDefault="00703F2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DD315A" w:rsidRDefault="00703F26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DD315A" w:rsidRDefault="00703F2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D315A" w:rsidRDefault="00703F26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DD315A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D315A" w:rsidRDefault="00703F26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DD315A" w:rsidRDefault="00DD315A">
      <w:pPr>
        <w:rPr>
          <w:sz w:val="20"/>
        </w:rPr>
        <w:sectPr w:rsidR="00DD315A">
          <w:pgSz w:w="12240" w:h="15840"/>
          <w:pgMar w:top="114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D315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D315A" w:rsidRDefault="00703F26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D315A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DD315A" w:rsidRDefault="00703F26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DD315A" w:rsidRDefault="00703F26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D315A" w:rsidRDefault="00703F26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DD315A" w:rsidRDefault="00703F26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DD315A" w:rsidRDefault="00703F26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DD315A" w:rsidRDefault="00703F26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D315A" w:rsidRDefault="00703F26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D315A" w:rsidRDefault="00703F26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D315A" w:rsidRDefault="00703F26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DD315A" w:rsidRDefault="00703F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DD315A" w:rsidRDefault="00703F26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DD315A" w:rsidRDefault="00703F26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DD315A" w:rsidRDefault="00703F2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DD315A" w:rsidRDefault="00703F26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D315A" w:rsidRDefault="00703F26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DD315A" w:rsidRDefault="00703F26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 charakterem</w:t>
            </w:r>
          </w:p>
          <w:p w:rsidR="00DD315A" w:rsidRDefault="00703F2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D315A">
        <w:trPr>
          <w:trHeight w:val="553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D315A" w:rsidRDefault="00703F26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DD315A" w:rsidRDefault="00703F26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DD315A" w:rsidRDefault="00703F26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DD315A" w:rsidRDefault="00703F26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DD315A" w:rsidRDefault="00703F26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D315A" w:rsidRDefault="00703F26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DD315A" w:rsidRDefault="00703F26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DD315A" w:rsidRDefault="00703F26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formální</w:t>
            </w:r>
          </w:p>
        </w:tc>
      </w:tr>
      <w:tr w:rsidR="00DD315A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D315A" w:rsidRDefault="00703F26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DD315A" w:rsidRDefault="00703F26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DD315A">
        <w:trPr>
          <w:trHeight w:val="1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8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10" w:line="237" w:lineRule="auto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D315A" w:rsidRDefault="00703F26">
            <w:pPr>
              <w:pStyle w:val="TableParagraph"/>
              <w:spacing w:before="2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DD315A" w:rsidRDefault="00703F2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D315A" w:rsidRDefault="00703F26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DD315A" w:rsidRDefault="00DD315A">
      <w:pPr>
        <w:rPr>
          <w:sz w:val="20"/>
        </w:rPr>
        <w:sectPr w:rsidR="00DD315A">
          <w:type w:val="continuous"/>
          <w:pgSz w:w="12240" w:h="15840"/>
          <w:pgMar w:top="114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D315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D315A" w:rsidRDefault="00703F26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D315A">
        <w:trPr>
          <w:trHeight w:val="102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D315A" w:rsidRDefault="00DD31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5A" w:rsidRDefault="00DD31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D315A" w:rsidRDefault="00DD31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D315A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DD315A" w:rsidRDefault="00703F26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DD315A" w:rsidRDefault="00703F26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DD315A" w:rsidRDefault="00703F26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D315A" w:rsidRDefault="00703F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DD315A">
        <w:trPr>
          <w:trHeight w:val="6126"/>
        </w:trPr>
        <w:tc>
          <w:tcPr>
            <w:tcW w:w="670" w:type="dxa"/>
            <w:tcBorders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DD315A" w:rsidRDefault="00703F26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DD315A" w:rsidRDefault="00703F26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DD315A" w:rsidRDefault="00703F2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DD315A" w:rsidRDefault="00703F2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D315A" w:rsidRDefault="00703F26">
            <w:pPr>
              <w:pStyle w:val="TableParagraph"/>
              <w:spacing w:before="1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DD315A" w:rsidRDefault="00703F26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D315A" w:rsidRDefault="00703F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D315A" w:rsidRDefault="00703F26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DD315A" w:rsidRDefault="00703F26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D315A" w:rsidRDefault="00703F26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D315A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DD315A" w:rsidRDefault="00703F26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DD315A" w:rsidRDefault="00703F26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DD315A" w:rsidRDefault="00703F26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DD315A" w:rsidRDefault="00703F2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DD315A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D315A" w:rsidRDefault="00703F26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DD315A" w:rsidRDefault="00703F26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DD315A" w:rsidRDefault="00703F26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DD315A">
        <w:trPr>
          <w:trHeight w:val="1025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DD315A" w:rsidRDefault="00703F26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DD315A" w:rsidRDefault="00DD315A">
      <w:pPr>
        <w:rPr>
          <w:sz w:val="20"/>
        </w:rPr>
        <w:sectPr w:rsidR="00DD315A">
          <w:type w:val="continuous"/>
          <w:pgSz w:w="12240" w:h="15840"/>
          <w:pgMar w:top="1140" w:right="1000" w:bottom="162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D315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D315A" w:rsidRDefault="00703F26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D315A">
        <w:trPr>
          <w:trHeight w:val="129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D315A" w:rsidRDefault="00DD31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DD31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right="273"/>
              <w:rPr>
                <w:sz w:val="20"/>
              </w:rPr>
            </w:pPr>
            <w:r>
              <w:rPr>
                <w:sz w:val="20"/>
              </w:rPr>
              <w:t>byla vybrána nejvýhodnější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D315A" w:rsidRDefault="00DD31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D315A">
        <w:trPr>
          <w:trHeight w:val="132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D315A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DD315A" w:rsidRDefault="00703F2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DD315A" w:rsidRDefault="00703F26">
            <w:pPr>
              <w:pStyle w:val="TableParagraph"/>
              <w:spacing w:before="1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DD315A" w:rsidRDefault="00703F2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DD315A" w:rsidRDefault="00703F26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DD315A" w:rsidRDefault="00703F26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D315A" w:rsidRDefault="00703F2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DD315A" w:rsidRDefault="00703F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DD315A" w:rsidRDefault="00703F26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D315A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DD315A" w:rsidRDefault="00703F26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DD315A" w:rsidRDefault="00703F2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DD315A" w:rsidRDefault="00703F26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DD315A" w:rsidRDefault="00703F2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DD315A" w:rsidRDefault="00703F26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D315A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DD315A" w:rsidRDefault="00703F26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D315A" w:rsidRDefault="00703F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DD315A" w:rsidRDefault="00703F26">
            <w:pPr>
              <w:pStyle w:val="TableParagraph"/>
              <w:spacing w:before="3" w:line="237" w:lineRule="auto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DD315A" w:rsidRDefault="00703F26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DD315A" w:rsidRDefault="00DD315A">
      <w:pPr>
        <w:rPr>
          <w:sz w:val="20"/>
        </w:rPr>
        <w:sectPr w:rsidR="00DD315A">
          <w:type w:val="continuous"/>
          <w:pgSz w:w="12240" w:h="15840"/>
          <w:pgMar w:top="1140" w:right="1000" w:bottom="1928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D315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D315A" w:rsidRDefault="00703F26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D315A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DD315A" w:rsidRDefault="00703F26">
            <w:pPr>
              <w:pStyle w:val="TableParagraph"/>
              <w:spacing w:before="1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DD315A" w:rsidRDefault="00703F2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DD315A" w:rsidRDefault="00703F2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D315A" w:rsidRDefault="00703F26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DD315A" w:rsidRDefault="00703F26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DD315A" w:rsidRDefault="00703F26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D315A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D315A" w:rsidRDefault="00703F26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DD315A" w:rsidRDefault="00703F26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7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DD315A" w:rsidRDefault="00703F26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DD315A" w:rsidRDefault="00703F26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D315A" w:rsidRDefault="00703F26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D315A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DD315A" w:rsidRDefault="00703F26">
            <w:pPr>
              <w:pStyle w:val="TableParagraph"/>
              <w:spacing w:before="2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DD315A" w:rsidRDefault="00703F26">
            <w:pPr>
              <w:pStyle w:val="TableParagraph"/>
              <w:spacing w:before="2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DD315A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DD315A" w:rsidRDefault="00703F2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DD315A" w:rsidRDefault="00703F26">
            <w:pPr>
              <w:pStyle w:val="TableParagraph"/>
              <w:spacing w:before="3" w:line="237" w:lineRule="auto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DD315A">
        <w:trPr>
          <w:trHeight w:val="75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DD315A" w:rsidRDefault="00703F2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</w:tc>
      </w:tr>
    </w:tbl>
    <w:p w:rsidR="00DD315A" w:rsidRDefault="00734683">
      <w:pPr>
        <w:pStyle w:val="Zkladntext"/>
        <w:spacing w:before="12"/>
        <w:ind w:left="0"/>
        <w:rPr>
          <w:sz w:val="1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124460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02072" id="docshape3" o:spid="_x0000_s1026" style="position:absolute;margin-left:85.1pt;margin-top:9.8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JLQsoD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D315A" w:rsidRDefault="00DD315A">
      <w:pPr>
        <w:pStyle w:val="Zkladntext"/>
        <w:ind w:left="0"/>
      </w:pPr>
    </w:p>
    <w:p w:rsidR="00DD315A" w:rsidRDefault="00DD315A">
      <w:pPr>
        <w:pStyle w:val="Zkladntext"/>
        <w:spacing w:before="12"/>
        <w:ind w:left="0"/>
        <w:rPr>
          <w:sz w:val="13"/>
        </w:rPr>
      </w:pPr>
    </w:p>
    <w:p w:rsidR="00DD315A" w:rsidRDefault="00703F26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DD315A" w:rsidRDefault="00DD315A">
      <w:pPr>
        <w:rPr>
          <w:sz w:val="16"/>
        </w:rPr>
        <w:sectPr w:rsidR="00DD315A">
          <w:type w:val="continuous"/>
          <w:pgSz w:w="12240" w:h="15840"/>
          <w:pgMar w:top="114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D315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D315A" w:rsidRDefault="00703F26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D315A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DD315A" w:rsidRDefault="00DD31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DD31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DD31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DD315A" w:rsidRDefault="00703F2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DD315A" w:rsidRDefault="00703F26"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DD315A">
        <w:trPr>
          <w:trHeight w:val="253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D315A" w:rsidRDefault="00703F26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D315A" w:rsidRDefault="00DD315A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DD315A" w:rsidRDefault="00703F2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DD315A" w:rsidRDefault="00DD315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D315A" w:rsidRDefault="00703F26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DD315A" w:rsidRDefault="00703F2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DD315A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D315A" w:rsidRDefault="00703F26">
            <w:pPr>
              <w:pStyle w:val="TableParagraph"/>
              <w:spacing w:before="109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D315A" w:rsidRDefault="00DD315A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DD315A" w:rsidRDefault="00703F2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DD315A" w:rsidRDefault="00DD315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D315A" w:rsidRDefault="00703F26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DD315A" w:rsidRDefault="00703F26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DD315A" w:rsidRDefault="00703F26">
            <w:pPr>
              <w:pStyle w:val="TableParagraph"/>
              <w:spacing w:before="1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D315A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DD315A" w:rsidRDefault="00703F26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 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k),</w:t>
            </w:r>
          </w:p>
          <w:p w:rsidR="00DD315A" w:rsidRDefault="00703F26"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D315A" w:rsidRDefault="00703F2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D315A">
        <w:trPr>
          <w:trHeight w:val="237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315A" w:rsidRDefault="00DD31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D315A" w:rsidRDefault="00703F26">
            <w:pPr>
              <w:pStyle w:val="TableParagraph"/>
              <w:spacing w:before="9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DD315A" w:rsidRDefault="00703F26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703F26" w:rsidRDefault="00703F26"/>
    <w:sectPr w:rsidR="00703F26">
      <w:pgSz w:w="12240" w:h="15840"/>
      <w:pgMar w:top="1140" w:right="1000" w:bottom="1660" w:left="1320" w:header="0" w:footer="14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F26" w:rsidRDefault="00703F26">
      <w:r>
        <w:separator/>
      </w:r>
    </w:p>
  </w:endnote>
  <w:endnote w:type="continuationSeparator" w:id="0">
    <w:p w:rsidR="00703F26" w:rsidRDefault="0070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15A" w:rsidRDefault="00734683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15A" w:rsidRDefault="00703F26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4683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DD315A" w:rsidRDefault="00703F26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34683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F26" w:rsidRDefault="00703F26">
      <w:r>
        <w:separator/>
      </w:r>
    </w:p>
  </w:footnote>
  <w:footnote w:type="continuationSeparator" w:id="0">
    <w:p w:rsidR="00703F26" w:rsidRDefault="00703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4D6"/>
    <w:multiLevelType w:val="hybridMultilevel"/>
    <w:tmpl w:val="81FC2306"/>
    <w:lvl w:ilvl="0" w:tplc="E4F0466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18E2A00">
      <w:start w:val="1"/>
      <w:numFmt w:val="lowerLetter"/>
      <w:lvlText w:val="%2)"/>
      <w:lvlJc w:val="left"/>
      <w:pPr>
        <w:ind w:left="948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EE29B0A">
      <w:numFmt w:val="bullet"/>
      <w:lvlText w:val="-"/>
      <w:lvlJc w:val="left"/>
      <w:pPr>
        <w:ind w:left="1234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73BEA44C">
      <w:numFmt w:val="bullet"/>
      <w:lvlText w:val="•"/>
      <w:lvlJc w:val="left"/>
      <w:pPr>
        <w:ind w:left="1368" w:hanging="286"/>
      </w:pPr>
      <w:rPr>
        <w:rFonts w:hint="default"/>
        <w:lang w:val="cs-CZ" w:eastAsia="en-US" w:bidi="ar-SA"/>
      </w:rPr>
    </w:lvl>
    <w:lvl w:ilvl="4" w:tplc="73447DA6">
      <w:numFmt w:val="bullet"/>
      <w:lvlText w:val="•"/>
      <w:lvlJc w:val="left"/>
      <w:pPr>
        <w:ind w:left="1496" w:hanging="286"/>
      </w:pPr>
      <w:rPr>
        <w:rFonts w:hint="default"/>
        <w:lang w:val="cs-CZ" w:eastAsia="en-US" w:bidi="ar-SA"/>
      </w:rPr>
    </w:lvl>
    <w:lvl w:ilvl="5" w:tplc="CE729778">
      <w:numFmt w:val="bullet"/>
      <w:lvlText w:val="•"/>
      <w:lvlJc w:val="left"/>
      <w:pPr>
        <w:ind w:left="1624" w:hanging="286"/>
      </w:pPr>
      <w:rPr>
        <w:rFonts w:hint="default"/>
        <w:lang w:val="cs-CZ" w:eastAsia="en-US" w:bidi="ar-SA"/>
      </w:rPr>
    </w:lvl>
    <w:lvl w:ilvl="6" w:tplc="84BCA00E">
      <w:numFmt w:val="bullet"/>
      <w:lvlText w:val="•"/>
      <w:lvlJc w:val="left"/>
      <w:pPr>
        <w:ind w:left="1752" w:hanging="286"/>
      </w:pPr>
      <w:rPr>
        <w:rFonts w:hint="default"/>
        <w:lang w:val="cs-CZ" w:eastAsia="en-US" w:bidi="ar-SA"/>
      </w:rPr>
    </w:lvl>
    <w:lvl w:ilvl="7" w:tplc="D1FA1342">
      <w:numFmt w:val="bullet"/>
      <w:lvlText w:val="•"/>
      <w:lvlJc w:val="left"/>
      <w:pPr>
        <w:ind w:left="1880" w:hanging="286"/>
      </w:pPr>
      <w:rPr>
        <w:rFonts w:hint="default"/>
        <w:lang w:val="cs-CZ" w:eastAsia="en-US" w:bidi="ar-SA"/>
      </w:rPr>
    </w:lvl>
    <w:lvl w:ilvl="8" w:tplc="34AC11FC">
      <w:numFmt w:val="bullet"/>
      <w:lvlText w:val="•"/>
      <w:lvlJc w:val="left"/>
      <w:pPr>
        <w:ind w:left="2009" w:hanging="286"/>
      </w:pPr>
      <w:rPr>
        <w:rFonts w:hint="default"/>
        <w:lang w:val="cs-CZ" w:eastAsia="en-US" w:bidi="ar-SA"/>
      </w:rPr>
    </w:lvl>
  </w:abstractNum>
  <w:abstractNum w:abstractNumId="1" w15:restartNumberingAfterBreak="0">
    <w:nsid w:val="2814325C"/>
    <w:multiLevelType w:val="hybridMultilevel"/>
    <w:tmpl w:val="3B767B5E"/>
    <w:lvl w:ilvl="0" w:tplc="3D846E3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64A5EF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F3E3B4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CC4047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6FA6C2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9FC7EC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96DAD1D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94BA276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E2CB8C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89E717E"/>
    <w:multiLevelType w:val="hybridMultilevel"/>
    <w:tmpl w:val="9D9A9B2A"/>
    <w:lvl w:ilvl="0" w:tplc="25F0B36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00AB61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A8A011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BFCC35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2558055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91EA1C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08EE76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C70D27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91E9F7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8B135F4"/>
    <w:multiLevelType w:val="hybridMultilevel"/>
    <w:tmpl w:val="0DD05402"/>
    <w:lvl w:ilvl="0" w:tplc="3A181C94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B914D77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874E48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E60CEB1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4B0977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39A803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E36182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6CCB0D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FACF21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2E302A13"/>
    <w:multiLevelType w:val="hybridMultilevel"/>
    <w:tmpl w:val="D0D05020"/>
    <w:lvl w:ilvl="0" w:tplc="4DBEFEAE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07BCFECA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330802A6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F31E774A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CA825E7A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F6ACAA42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3F2E4EFE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EBDA972E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5DFC2A40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5" w15:restartNumberingAfterBreak="0">
    <w:nsid w:val="312F203C"/>
    <w:multiLevelType w:val="hybridMultilevel"/>
    <w:tmpl w:val="9DD0B3A6"/>
    <w:lvl w:ilvl="0" w:tplc="926EEAA0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29095A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25F0B9A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DE0AB8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FEC443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8A00B1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44087F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928AFF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CF322A6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79247D5"/>
    <w:multiLevelType w:val="hybridMultilevel"/>
    <w:tmpl w:val="1A0C97E8"/>
    <w:lvl w:ilvl="0" w:tplc="2E0E540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D58FB4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9CEE68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EEEC704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A0CB4D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6914A33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0E46A8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3B234D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5964B10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5975372A"/>
    <w:multiLevelType w:val="hybridMultilevel"/>
    <w:tmpl w:val="25965BC8"/>
    <w:lvl w:ilvl="0" w:tplc="959CF50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3AC5B3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AF6156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90429F2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DCE6EA5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068402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CF47E0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EC6E92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514E5D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7DD935CB"/>
    <w:multiLevelType w:val="hybridMultilevel"/>
    <w:tmpl w:val="EA2AE4F8"/>
    <w:lvl w:ilvl="0" w:tplc="7D5482EC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3404E0DC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D50CE746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EB2EE4DE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C8BA34FE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4DFADA80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18968E34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E622472A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9970CE06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5A"/>
    <w:rsid w:val="00703F26"/>
    <w:rsid w:val="00734683"/>
    <w:rsid w:val="00DD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35DEC9-E77F-4935-BD6A-03BC2846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4862</Words>
  <Characters>28691</Characters>
  <Application>Microsoft Office Word</Application>
  <DocSecurity>0</DocSecurity>
  <Lines>239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2023-12-13T11:09:00Z</dcterms:created>
  <dcterms:modified xsi:type="dcterms:W3CDTF">2023-12-13T11:09:00Z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2023-12-13T00:00:00Z</vt:filetime>
  </property>
</Properties>
</file>