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70" w:rsidRDefault="000C4D0B">
      <w:pPr>
        <w:pStyle w:val="Zkladntext30"/>
        <w:framePr w:w="9202" w:h="417" w:hRule="exact" w:wrap="none" w:vAnchor="page" w:hAnchor="page" w:x="1244" w:y="786"/>
        <w:shd w:val="clear" w:color="auto" w:fill="auto"/>
        <w:spacing w:after="0"/>
        <w:ind w:left="43" w:right="2300"/>
      </w:pPr>
      <w:r>
        <w:t>33. základní škola Plzeň</w:t>
      </w:r>
      <w:r>
        <w:rPr>
          <w:rStyle w:val="Zkladntext395ptTunNekurzva"/>
        </w:rPr>
        <w:t xml:space="preserve">, </w:t>
      </w:r>
      <w:r>
        <w:t>T. Brzkové 31,</w:t>
      </w:r>
      <w:r>
        <w:br/>
        <w:t>příspěvková organizace</w:t>
      </w:r>
    </w:p>
    <w:p w:rsidR="00515070" w:rsidRDefault="000C4D0B">
      <w:pPr>
        <w:pStyle w:val="Zkladntext30"/>
        <w:framePr w:wrap="none" w:vAnchor="page" w:hAnchor="page" w:x="7897" w:y="824"/>
        <w:shd w:val="clear" w:color="auto" w:fill="auto"/>
        <w:spacing w:after="0" w:line="160" w:lineRule="exact"/>
      </w:pPr>
      <w:r>
        <w:t>Dohoda o zajištění plaveckého výcviku</w:t>
      </w:r>
    </w:p>
    <w:p w:rsidR="00515070" w:rsidRDefault="000C4D0B">
      <w:pPr>
        <w:pStyle w:val="Zkladntext20"/>
        <w:framePr w:w="9202" w:h="5279" w:hRule="exact" w:wrap="none" w:vAnchor="page" w:hAnchor="page" w:x="1244" w:y="1500"/>
        <w:shd w:val="clear" w:color="auto" w:fill="auto"/>
        <w:spacing w:before="0"/>
        <w:ind w:left="780"/>
      </w:pPr>
      <w:proofErr w:type="gramStart"/>
      <w:r>
        <w:t>VIII.4.</w:t>
      </w:r>
      <w:proofErr w:type="gramEnd"/>
      <w:r>
        <w:t xml:space="preserve"> Strany se dohodly, že na začátku a konci výuky plavání budou žáci přepočítáni a předáni v prostoru výstupu ze sprch. Poskytovatel nenese </w:t>
      </w:r>
      <w:r>
        <w:t>odpovědnost za žáka, který není uveden na jmenném seznamu.</w:t>
      </w:r>
    </w:p>
    <w:p w:rsidR="00515070" w:rsidRDefault="000C4D0B">
      <w:pPr>
        <w:pStyle w:val="Zkladntext20"/>
        <w:framePr w:w="9202" w:h="5279" w:hRule="exact" w:wrap="none" w:vAnchor="page" w:hAnchor="page" w:x="1244" w:y="1500"/>
        <w:shd w:val="clear" w:color="auto" w:fill="auto"/>
        <w:spacing w:before="0" w:after="236"/>
        <w:ind w:left="780"/>
      </w:pPr>
      <w:proofErr w:type="gramStart"/>
      <w:r>
        <w:t>VIII.5.</w:t>
      </w:r>
      <w:proofErr w:type="gramEnd"/>
      <w:r>
        <w:t xml:space="preserve"> Změny nebo doplnění této smlouvy je možné provádět pouze písemnými, oběma stranami podepsanými dodatky.</w:t>
      </w:r>
    </w:p>
    <w:p w:rsidR="00515070" w:rsidRDefault="000C4D0B">
      <w:pPr>
        <w:pStyle w:val="Zkladntext20"/>
        <w:framePr w:w="9202" w:h="5279" w:hRule="exact" w:wrap="none" w:vAnchor="page" w:hAnchor="page" w:x="1244" w:y="1500"/>
        <w:shd w:val="clear" w:color="auto" w:fill="auto"/>
        <w:spacing w:before="0" w:line="274" w:lineRule="exact"/>
        <w:ind w:left="780"/>
      </w:pPr>
      <w:proofErr w:type="gramStart"/>
      <w:r>
        <w:t>VIII.6.</w:t>
      </w:r>
      <w:proofErr w:type="gramEnd"/>
      <w:r>
        <w:t xml:space="preserve"> Tato smlouva je vyhotovena v rozsahu pěti stran, s třemi přílohami, ve dvou s</w:t>
      </w:r>
      <w:r>
        <w:t xml:space="preserve">tejnopisech s platností originálu, vždy po jednom výtisku pro obě strany smlouvy. Přílohu č. 1 tvoří </w:t>
      </w:r>
      <w:r>
        <w:rPr>
          <w:rStyle w:val="Zkladntext2Kurzva"/>
        </w:rPr>
        <w:t>Vnitřní řád plaveckého bazénu</w:t>
      </w:r>
      <w:r>
        <w:t xml:space="preserve">; Přílohu </w:t>
      </w:r>
      <w:proofErr w:type="gramStart"/>
      <w:r>
        <w:t xml:space="preserve">č. 2 </w:t>
      </w:r>
      <w:r>
        <w:rPr>
          <w:rStyle w:val="Zkladntext2Kurzva"/>
        </w:rPr>
        <w:t>Rozvrh</w:t>
      </w:r>
      <w:proofErr w:type="gramEnd"/>
      <w:r>
        <w:rPr>
          <w:rStyle w:val="Zkladntext2Kurzva"/>
        </w:rPr>
        <w:t xml:space="preserve"> hodin plavání</w:t>
      </w:r>
      <w:r>
        <w:t xml:space="preserve">; Příloha </w:t>
      </w:r>
      <w:proofErr w:type="gramStart"/>
      <w:r>
        <w:t xml:space="preserve">č. 3 </w:t>
      </w:r>
      <w:r>
        <w:rPr>
          <w:rStyle w:val="Zkladntext2Kurzva"/>
        </w:rPr>
        <w:t>Rozvrh</w:t>
      </w:r>
      <w:proofErr w:type="gramEnd"/>
      <w:r>
        <w:rPr>
          <w:rStyle w:val="Zkladntext2Kurzva"/>
        </w:rPr>
        <w:t xml:space="preserve"> přistavění autobusů.</w:t>
      </w:r>
      <w:r>
        <w:t xml:space="preserve"> Součástí této smlouvy je Dodatek k Dohodě o zaji</w:t>
      </w:r>
      <w:r>
        <w:t>štění plaveckého výcviku.</w:t>
      </w:r>
    </w:p>
    <w:p w:rsidR="00515070" w:rsidRDefault="000C4D0B">
      <w:pPr>
        <w:pStyle w:val="Zkladntext20"/>
        <w:framePr w:w="9202" w:h="5279" w:hRule="exact" w:wrap="none" w:vAnchor="page" w:hAnchor="page" w:x="1244" w:y="1500"/>
        <w:shd w:val="clear" w:color="auto" w:fill="auto"/>
        <w:spacing w:before="0" w:after="267" w:line="274" w:lineRule="exact"/>
        <w:ind w:left="780"/>
      </w:pPr>
      <w:proofErr w:type="gramStart"/>
      <w:r>
        <w:t>VIII.7.</w:t>
      </w:r>
      <w:proofErr w:type="gramEnd"/>
      <w:r>
        <w:t xml:space="preserve"> Smluvní strany shodně prohlašují, že si smlouvu před podpisem řádně přečetly, porozuměly jejímu obsahu a s jejím obsahem souhlasí. Výslovně uvádějí, že smlouva byla uzavřena na základě jejich pravé a svobodné vůle, nikoli </w:t>
      </w:r>
      <w:r>
        <w:t xml:space="preserve">v tísni </w:t>
      </w:r>
      <w:proofErr w:type="spellStart"/>
      <w:r>
        <w:t>ěi</w:t>
      </w:r>
      <w:proofErr w:type="spellEnd"/>
      <w:r>
        <w:t xml:space="preserve"> za jinak jednostranně nevýhodných podmínek.</w:t>
      </w:r>
    </w:p>
    <w:p w:rsidR="00515070" w:rsidRDefault="000C4D0B">
      <w:pPr>
        <w:pStyle w:val="Zkladntext20"/>
        <w:framePr w:w="9202" w:h="5279" w:hRule="exact" w:wrap="none" w:vAnchor="page" w:hAnchor="page" w:x="1244" w:y="1500"/>
        <w:shd w:val="clear" w:color="auto" w:fill="auto"/>
        <w:spacing w:before="0" w:after="0" w:line="240" w:lineRule="exact"/>
        <w:ind w:left="780"/>
      </w:pPr>
      <w:proofErr w:type="gramStart"/>
      <w:r>
        <w:t>VIII.8.</w:t>
      </w:r>
      <w:proofErr w:type="gramEnd"/>
      <w:r>
        <w:t xml:space="preserve"> Smlouva nabývá účinnosti dnem podpisu obou smluvních stran.</w:t>
      </w:r>
    </w:p>
    <w:p w:rsidR="00515070" w:rsidRDefault="000C4D0B">
      <w:pPr>
        <w:pStyle w:val="Nadpis10"/>
        <w:framePr w:wrap="none" w:vAnchor="page" w:hAnchor="page" w:x="1244" w:y="8401"/>
        <w:shd w:val="clear" w:color="auto" w:fill="auto"/>
        <w:spacing w:before="0" w:line="240" w:lineRule="exact"/>
        <w:ind w:left="780"/>
      </w:pPr>
      <w:bookmarkStart w:id="0" w:name="bookmark0"/>
      <w:r>
        <w:t>Za poskytovatele:</w:t>
      </w:r>
      <w:bookmarkEnd w:id="0"/>
    </w:p>
    <w:p w:rsidR="00515070" w:rsidRDefault="000C4D0B">
      <w:pPr>
        <w:pStyle w:val="Zkladntext20"/>
        <w:framePr w:w="2448" w:h="610" w:hRule="exact" w:wrap="none" w:vAnchor="page" w:hAnchor="page" w:x="1258" w:y="9757"/>
        <w:shd w:val="clear" w:color="auto" w:fill="auto"/>
        <w:tabs>
          <w:tab w:val="left" w:leader="dot" w:pos="2366"/>
        </w:tabs>
        <w:spacing w:before="0" w:after="0" w:line="274" w:lineRule="exact"/>
        <w:ind w:firstLine="1380"/>
        <w:jc w:val="left"/>
      </w:pPr>
      <w:r>
        <w:t>19. 5.2017 V Plzni dne</w:t>
      </w:r>
      <w:r>
        <w:tab/>
      </w:r>
    </w:p>
    <w:p w:rsidR="00515070" w:rsidRDefault="000C4D0B">
      <w:pPr>
        <w:framePr w:wrap="none" w:vAnchor="page" w:hAnchor="page" w:x="6980" w:y="873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"C:\\Users\\33EE83~1.VRA\\AppData\\Local\\Temp\\FineReader12.00\\media\\image1.jpeg"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7pt">
            <v:imagedata r:id="rId7" r:href="rId8"/>
          </v:shape>
        </w:pict>
      </w:r>
      <w:r>
        <w:fldChar w:fldCharType="end"/>
      </w:r>
    </w:p>
    <w:p w:rsidR="00515070" w:rsidRDefault="000C4D0B">
      <w:pPr>
        <w:pStyle w:val="Titulekobrzku20"/>
        <w:framePr w:w="1546" w:h="449" w:hRule="exact" w:wrap="none" w:vAnchor="page" w:hAnchor="page" w:x="8065" w:y="8732"/>
        <w:shd w:val="clear" w:color="auto" w:fill="auto"/>
      </w:pPr>
      <w:r>
        <w:rPr>
          <w:rStyle w:val="Titulekobrzku21"/>
        </w:rPr>
        <w:t xml:space="preserve">la Plzeň, T. Držkové 3] </w:t>
      </w:r>
      <w:r>
        <w:rPr>
          <w:rStyle w:val="Titulekobrzku2FranklinGothicHeavy75pt"/>
        </w:rPr>
        <w:t>&gt;</w:t>
      </w:r>
      <w:proofErr w:type="spellStart"/>
      <w:r>
        <w:rPr>
          <w:rStyle w:val="Titulekobrzku2FranklinGothicHeavy75pt"/>
        </w:rPr>
        <w:t>vá</w:t>
      </w:r>
      <w:proofErr w:type="spellEnd"/>
      <w:r>
        <w:rPr>
          <w:rStyle w:val="Titulekobrzku2FranklinGothicHeavy75pt"/>
        </w:rPr>
        <w:t xml:space="preserve"> organizace</w:t>
      </w:r>
    </w:p>
    <w:p w:rsidR="00515070" w:rsidRDefault="000C4D0B">
      <w:pPr>
        <w:pStyle w:val="Titulekobrzku30"/>
        <w:framePr w:wrap="none" w:vAnchor="page" w:hAnchor="page" w:x="8084" w:y="9150"/>
        <w:shd w:val="clear" w:color="auto" w:fill="auto"/>
        <w:spacing w:line="180" w:lineRule="exact"/>
      </w:pPr>
      <w:r>
        <w:rPr>
          <w:rStyle w:val="Titulekobrzku31"/>
        </w:rPr>
        <w:t>1 1 Pize.'</w:t>
      </w:r>
    </w:p>
    <w:p w:rsidR="00515070" w:rsidRDefault="000C4D0B">
      <w:pPr>
        <w:pStyle w:val="Titulekobrzku30"/>
        <w:framePr w:wrap="none" w:vAnchor="page" w:hAnchor="page" w:x="8069" w:y="9337"/>
        <w:shd w:val="clear" w:color="auto" w:fill="auto"/>
        <w:tabs>
          <w:tab w:val="left" w:pos="1282"/>
        </w:tabs>
        <w:spacing w:line="180" w:lineRule="exact"/>
        <w:jc w:val="both"/>
      </w:pPr>
      <w:bookmarkStart w:id="1" w:name="_GoBack"/>
      <w:bookmarkEnd w:id="1"/>
      <w:r>
        <w:rPr>
          <w:rStyle w:val="Titulekobrzku31"/>
        </w:rPr>
        <w:tab/>
        <w:t>©</w:t>
      </w:r>
    </w:p>
    <w:p w:rsidR="00515070" w:rsidRDefault="000C4D0B">
      <w:pPr>
        <w:pStyle w:val="Zkladntext20"/>
        <w:framePr w:wrap="none" w:vAnchor="page" w:hAnchor="page" w:x="7129" w:y="10331"/>
        <w:shd w:val="clear" w:color="auto" w:fill="auto"/>
        <w:spacing w:before="0" w:after="0" w:line="240" w:lineRule="exact"/>
        <w:ind w:firstLine="0"/>
        <w:jc w:val="left"/>
      </w:pPr>
      <w:r>
        <w:t>33. základní škola Plzeň</w:t>
      </w:r>
    </w:p>
    <w:p w:rsidR="00515070" w:rsidRDefault="000C4D0B">
      <w:pPr>
        <w:pStyle w:val="Nadpis10"/>
        <w:framePr w:wrap="none" w:vAnchor="page" w:hAnchor="page" w:x="1253" w:y="11430"/>
        <w:shd w:val="clear" w:color="auto" w:fill="auto"/>
        <w:spacing w:before="0" w:line="240" w:lineRule="exact"/>
        <w:ind w:firstLine="0"/>
        <w:jc w:val="left"/>
      </w:pPr>
      <w:bookmarkStart w:id="2" w:name="bookmark1"/>
      <w:r>
        <w:t>Za příjemce:</w:t>
      </w:r>
      <w:bookmarkEnd w:id="2"/>
    </w:p>
    <w:p w:rsidR="00515070" w:rsidRDefault="000C4D0B">
      <w:pPr>
        <w:pStyle w:val="Zkladntext20"/>
        <w:framePr w:wrap="none" w:vAnchor="page" w:hAnchor="page" w:x="1244" w:y="12932"/>
        <w:shd w:val="clear" w:color="auto" w:fill="auto"/>
        <w:spacing w:before="0" w:after="0" w:line="240" w:lineRule="exact"/>
        <w:ind w:firstLine="0"/>
        <w:jc w:val="left"/>
      </w:pPr>
      <w:r>
        <w:t xml:space="preserve">V Plzni </w:t>
      </w:r>
      <w:proofErr w:type="gramStart"/>
      <w:r>
        <w:t>dne .</w:t>
      </w:r>
      <w:proofErr w:type="gramEnd"/>
    </w:p>
    <w:p w:rsidR="00515070" w:rsidRDefault="000C4D0B">
      <w:pPr>
        <w:pStyle w:val="Titulekobrzku0"/>
        <w:framePr w:w="2755" w:h="1012" w:hRule="exact" w:wrap="none" w:vAnchor="page" w:hAnchor="page" w:x="7052" w:y="10921"/>
        <w:shd w:val="clear" w:color="auto" w:fill="auto"/>
      </w:pPr>
      <w:r>
        <w:t>2tí. E;5!;!</w:t>
      </w:r>
      <w:proofErr w:type="spellStart"/>
      <w:r>
        <w:t>adaí</w:t>
      </w:r>
      <w:proofErr w:type="spellEnd"/>
      <w:r>
        <w:t xml:space="preserve"> </w:t>
      </w:r>
      <w:r>
        <w:rPr>
          <w:rStyle w:val="Titulekobrzku1"/>
        </w:rPr>
        <w:t xml:space="preserve">Škola Plzeň, </w:t>
      </w:r>
      <w:proofErr w:type="spellStart"/>
      <w:r>
        <w:rPr>
          <w:rStyle w:val="Titulekobrzku1"/>
        </w:rPr>
        <w:t>Síatpova</w:t>
      </w:r>
      <w:proofErr w:type="spellEnd"/>
      <w:r>
        <w:rPr>
          <w:rStyle w:val="Titulekobrzku1"/>
        </w:rPr>
        <w:t xml:space="preserve"> 22</w:t>
      </w:r>
      <w:r>
        <w:rPr>
          <w:rStyle w:val="Titulekobrzku1"/>
        </w:rPr>
        <w:br/>
      </w:r>
      <w:proofErr w:type="spellStart"/>
      <w:r>
        <w:t>piřiap&amp;rková</w:t>
      </w:r>
      <w:proofErr w:type="spellEnd"/>
      <w:r>
        <w:t xml:space="preserve"> organizace</w:t>
      </w:r>
      <w:r>
        <w:br/>
      </w:r>
      <w:r>
        <w:rPr>
          <w:rStyle w:val="Titulekobrzku1"/>
        </w:rPr>
        <w:t xml:space="preserve">Plzeň, </w:t>
      </w:r>
      <w:proofErr w:type="spellStart"/>
      <w:r>
        <w:t>Bkupova</w:t>
      </w:r>
      <w:proofErr w:type="spellEnd"/>
      <w:r>
        <w:t xml:space="preserve"> 22, PSČ </w:t>
      </w:r>
      <w:r>
        <w:rPr>
          <w:rStyle w:val="Titulekobrzku1"/>
        </w:rPr>
        <w:t>30100</w:t>
      </w:r>
      <w:r>
        <w:rPr>
          <w:rStyle w:val="Titulekobrzku1"/>
        </w:rPr>
        <w:br/>
      </w:r>
      <w:r>
        <w:t>IČ: 708 79 834</w:t>
      </w:r>
    </w:p>
    <w:p w:rsidR="00515070" w:rsidRDefault="000C4D0B">
      <w:pPr>
        <w:pStyle w:val="Titulekobrzku40"/>
        <w:framePr w:wrap="none" w:vAnchor="page" w:hAnchor="page" w:x="7066" w:y="13355"/>
        <w:shd w:val="clear" w:color="auto" w:fill="auto"/>
        <w:spacing w:line="240" w:lineRule="exact"/>
      </w:pPr>
      <w:r>
        <w:t>26. základní škola Plzeň</w:t>
      </w:r>
    </w:p>
    <w:p w:rsidR="00515070" w:rsidRDefault="000C4D0B">
      <w:pPr>
        <w:pStyle w:val="Zkladntext40"/>
        <w:framePr w:wrap="none" w:vAnchor="page" w:hAnchor="page" w:x="9207" w:y="15951"/>
        <w:shd w:val="clear" w:color="auto" w:fill="auto"/>
        <w:spacing w:line="180" w:lineRule="exact"/>
      </w:pPr>
      <w:r>
        <w:t>Strana 5</w:t>
      </w:r>
    </w:p>
    <w:p w:rsidR="00515070" w:rsidRDefault="00515070">
      <w:pPr>
        <w:rPr>
          <w:sz w:val="2"/>
          <w:szCs w:val="2"/>
        </w:rPr>
      </w:pPr>
    </w:p>
    <w:sectPr w:rsidR="005150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0B" w:rsidRDefault="000C4D0B">
      <w:r>
        <w:separator/>
      </w:r>
    </w:p>
  </w:endnote>
  <w:endnote w:type="continuationSeparator" w:id="0">
    <w:p w:rsidR="000C4D0B" w:rsidRDefault="000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0B" w:rsidRDefault="000C4D0B"/>
  </w:footnote>
  <w:footnote w:type="continuationSeparator" w:id="0">
    <w:p w:rsidR="000C4D0B" w:rsidRDefault="000C4D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5070"/>
    <w:rsid w:val="000C4D0B"/>
    <w:rsid w:val="005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95ptTunNekurzva">
    <w:name w:val="Základní text (3) + 9;5 pt;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Titulekobrzku21">
    <w:name w:val="Titulek obrázku (2)"/>
    <w:basedOn w:val="Titulekobrzku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FranklinGothicHeavy75pt">
    <w:name w:val="Titulek obrázku (2) + Franklin Gothic Heavy;7;5 pt"/>
    <w:basedOn w:val="Titulekobrzku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1">
    <w:name w:val="Titulek obrázku (3)"/>
    <w:basedOn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240" w:line="269" w:lineRule="exact"/>
      <w:ind w:hanging="78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740" w:line="0" w:lineRule="atLeast"/>
      <w:ind w:hanging="7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82" w:lineRule="exac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33EE83~1.VRA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2017-06-26T08:30:00Z</dcterms:created>
  <dcterms:modified xsi:type="dcterms:W3CDTF">2017-06-26T08:31:00Z</dcterms:modified>
</cp:coreProperties>
</file>