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C5" w:rsidRDefault="0068451A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3C5" w:rsidRDefault="0068451A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r>
        <w:rPr>
          <w:sz w:val="16"/>
        </w:rPr>
        <w:t>Pr,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7503C5" w:rsidRDefault="007503C5">
      <w:pPr>
        <w:pStyle w:val="Zkladntext"/>
        <w:spacing w:before="6"/>
        <w:rPr>
          <w:sz w:val="25"/>
        </w:rPr>
      </w:pPr>
    </w:p>
    <w:p w:rsidR="007503C5" w:rsidRDefault="007503C5">
      <w:pPr>
        <w:rPr>
          <w:sz w:val="25"/>
        </w:rPr>
        <w:sectPr w:rsidR="007503C5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7503C5" w:rsidRDefault="0068451A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7503C5" w:rsidRDefault="0068451A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7503C5" w:rsidRDefault="0068451A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7503C5" w:rsidRDefault="0068451A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7503C5" w:rsidRDefault="0068451A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7503C5" w:rsidRDefault="0068451A">
      <w:pPr>
        <w:spacing w:before="46"/>
        <w:ind w:left="161"/>
        <w:rPr>
          <w:sz w:val="16"/>
        </w:rPr>
      </w:pPr>
      <w:r>
        <w:rPr>
          <w:sz w:val="16"/>
        </w:rPr>
        <w:t>CZ</w:t>
      </w:r>
      <w:r>
        <w:rPr>
          <w:spacing w:val="-4"/>
          <w:sz w:val="16"/>
        </w:rPr>
        <w:t xml:space="preserve"> </w:t>
      </w:r>
      <w:r>
        <w:rPr>
          <w:sz w:val="16"/>
        </w:rPr>
        <w:t>72046635</w:t>
      </w:r>
    </w:p>
    <w:p w:rsidR="007503C5" w:rsidRDefault="007503C5">
      <w:pPr>
        <w:pStyle w:val="Zkladntext"/>
        <w:spacing w:before="1"/>
        <w:rPr>
          <w:sz w:val="24"/>
        </w:rPr>
      </w:pPr>
    </w:p>
    <w:p w:rsidR="007503C5" w:rsidRDefault="0068451A">
      <w:pPr>
        <w:spacing w:line="600" w:lineRule="auto"/>
        <w:ind w:left="161"/>
        <w:rPr>
          <w:sz w:val="16"/>
        </w:rPr>
      </w:pPr>
      <w:r w:rsidRPr="0068451A">
        <w:rPr>
          <w:sz w:val="16"/>
          <w:highlight w:val="black"/>
        </w:rPr>
        <w:t>………………………………….</w:t>
      </w:r>
      <w:r>
        <w:rPr>
          <w:spacing w:val="1"/>
          <w:sz w:val="16"/>
        </w:rPr>
        <w:t xml:space="preserve"> </w:t>
      </w:r>
      <w:hyperlink r:id="rId5"/>
      <w:r w:rsidRPr="0068451A">
        <w:rPr>
          <w:w w:val="95"/>
          <w:sz w:val="16"/>
          <w:highlight w:val="black"/>
        </w:rPr>
        <w:t>………………………………………</w:t>
      </w:r>
    </w:p>
    <w:p w:rsidR="007503C5" w:rsidRDefault="0068451A">
      <w:pPr>
        <w:pStyle w:val="Zkladntext"/>
        <w:spacing w:before="7"/>
        <w:rPr>
          <w:sz w:val="5"/>
        </w:rPr>
      </w:pPr>
      <w:r>
        <w:br w:type="column"/>
      </w:r>
    </w:p>
    <w:p w:rsidR="007503C5" w:rsidRDefault="0068451A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78FF4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E7462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7503C5" w:rsidRDefault="0068451A">
      <w:pPr>
        <w:pStyle w:val="Zkladntext"/>
        <w:ind w:left="563"/>
      </w:pPr>
      <w:r>
        <w:t>HAVEL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PARTNERS</w:t>
      </w:r>
      <w:r>
        <w:rPr>
          <w:spacing w:val="-10"/>
        </w:rPr>
        <w:t xml:space="preserve"> </w:t>
      </w:r>
      <w:r>
        <w:t>s.r.o.,</w:t>
      </w:r>
    </w:p>
    <w:p w:rsidR="007503C5" w:rsidRDefault="0068451A">
      <w:pPr>
        <w:pStyle w:val="Zkladntext"/>
        <w:spacing w:before="66"/>
        <w:ind w:left="563"/>
      </w:pPr>
      <w:r>
        <w:t>advokátní</w:t>
      </w:r>
      <w:r>
        <w:rPr>
          <w:spacing w:val="2"/>
        </w:rPr>
        <w:t xml:space="preserve"> </w:t>
      </w:r>
      <w:r>
        <w:t>kancelář</w:t>
      </w:r>
    </w:p>
    <w:p w:rsidR="007503C5" w:rsidRDefault="0068451A">
      <w:pPr>
        <w:pStyle w:val="Zkladntext"/>
        <w:spacing w:before="91"/>
        <w:ind w:left="563"/>
      </w:pPr>
      <w:r>
        <w:rPr>
          <w:w w:val="95"/>
        </w:rPr>
        <w:t>Na</w:t>
      </w:r>
      <w:r>
        <w:rPr>
          <w:spacing w:val="10"/>
          <w:w w:val="95"/>
        </w:rPr>
        <w:t xml:space="preserve"> </w:t>
      </w:r>
      <w:r>
        <w:rPr>
          <w:w w:val="95"/>
        </w:rPr>
        <w:t>Florenci</w:t>
      </w:r>
      <w:r>
        <w:rPr>
          <w:spacing w:val="10"/>
          <w:w w:val="95"/>
        </w:rPr>
        <w:t xml:space="preserve"> </w:t>
      </w:r>
      <w:r>
        <w:rPr>
          <w:w w:val="95"/>
        </w:rPr>
        <w:t>2116/15</w:t>
      </w:r>
    </w:p>
    <w:p w:rsidR="007503C5" w:rsidRDefault="0068451A">
      <w:pPr>
        <w:pStyle w:val="Zkladntext"/>
        <w:spacing w:before="91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231140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364 364"/>
                            <a:gd name="T3" fmla="*/ 364 h 142"/>
                            <a:gd name="T4" fmla="+- 0 10546 10263"/>
                            <a:gd name="T5" fmla="*/ T4 w 284"/>
                            <a:gd name="T6" fmla="+- 0 506 364"/>
                            <a:gd name="T7" fmla="*/ 506 h 142"/>
                            <a:gd name="T8" fmla="+- 0 10546 10263"/>
                            <a:gd name="T9" fmla="*/ T8 w 284"/>
                            <a:gd name="T10" fmla="+- 0 506 364"/>
                            <a:gd name="T11" fmla="*/ 506 h 142"/>
                            <a:gd name="T12" fmla="+- 0 10263 10263"/>
                            <a:gd name="T13" fmla="*/ T12 w 284"/>
                            <a:gd name="T14" fmla="+- 0 506 364"/>
                            <a:gd name="T15" fmla="*/ 506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33C5" id="AutoShape 2" o:spid="_x0000_s1026" style="position:absolute;margin-left:513.15pt;margin-top:18.2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xPlg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" path="m283,r,142m283,142l,142e" filled="f">
                <v:path arrowok="t" o:connecttype="custom" o:connectlocs="179705,231140;179705,321310;179705,321310;0,321310" o:connectangles="0,0,0,0"/>
                <w10:wrap anchorx="page"/>
              </v:shape>
            </w:pict>
          </mc:Fallback>
        </mc:AlternateContent>
      </w:r>
      <w:r>
        <w:t>110</w:t>
      </w:r>
      <w:r>
        <w:rPr>
          <w:spacing w:val="-9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Praha</w:t>
      </w:r>
    </w:p>
    <w:p w:rsidR="007503C5" w:rsidRDefault="007503C5">
      <w:pPr>
        <w:sectPr w:rsidR="007503C5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10" w:space="2585"/>
            <w:col w:w="4482"/>
          </w:cols>
        </w:sectPr>
      </w:pPr>
    </w:p>
    <w:p w:rsidR="007503C5" w:rsidRDefault="007503C5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6806"/>
        <w:gridCol w:w="2183"/>
      </w:tblGrid>
      <w:tr w:rsidR="007503C5">
        <w:trPr>
          <w:trHeight w:val="178"/>
        </w:trPr>
        <w:tc>
          <w:tcPr>
            <w:tcW w:w="771" w:type="dxa"/>
          </w:tcPr>
          <w:p w:rsidR="007503C5" w:rsidRDefault="0068451A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7503C5" w:rsidRDefault="0068451A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r>
              <w:rPr>
                <w:sz w:val="16"/>
              </w:rPr>
              <w:t>13.12.2023</w:t>
            </w:r>
          </w:p>
        </w:tc>
      </w:tr>
      <w:tr w:rsidR="007503C5">
        <w:trPr>
          <w:trHeight w:val="622"/>
        </w:trPr>
        <w:tc>
          <w:tcPr>
            <w:tcW w:w="7577" w:type="dxa"/>
            <w:gridSpan w:val="2"/>
          </w:tcPr>
          <w:p w:rsidR="007503C5" w:rsidRDefault="007503C5">
            <w:pPr>
              <w:pStyle w:val="TableParagraph"/>
              <w:spacing w:before="2"/>
              <w:rPr>
                <w:sz w:val="23"/>
              </w:rPr>
            </w:pPr>
          </w:p>
          <w:p w:rsidR="007503C5" w:rsidRDefault="0068451A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Obj-313/23</w:t>
            </w:r>
          </w:p>
        </w:tc>
        <w:tc>
          <w:tcPr>
            <w:tcW w:w="2183" w:type="dxa"/>
          </w:tcPr>
          <w:p w:rsidR="007503C5" w:rsidRDefault="007503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3C5">
        <w:trPr>
          <w:trHeight w:val="455"/>
        </w:trPr>
        <w:tc>
          <w:tcPr>
            <w:tcW w:w="7577" w:type="dxa"/>
            <w:gridSpan w:val="2"/>
          </w:tcPr>
          <w:p w:rsidR="007503C5" w:rsidRDefault="0068451A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2183" w:type="dxa"/>
          </w:tcPr>
          <w:p w:rsidR="007503C5" w:rsidRDefault="007503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3C5">
        <w:trPr>
          <w:trHeight w:val="340"/>
        </w:trPr>
        <w:tc>
          <w:tcPr>
            <w:tcW w:w="7577" w:type="dxa"/>
            <w:gridSpan w:val="2"/>
          </w:tcPr>
          <w:p w:rsidR="007503C5" w:rsidRDefault="0068451A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2183" w:type="dxa"/>
          </w:tcPr>
          <w:p w:rsidR="007503C5" w:rsidRDefault="0068451A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7503C5">
        <w:trPr>
          <w:trHeight w:val="239"/>
        </w:trPr>
        <w:tc>
          <w:tcPr>
            <w:tcW w:w="7577" w:type="dxa"/>
            <w:gridSpan w:val="2"/>
          </w:tcPr>
          <w:p w:rsidR="007503C5" w:rsidRDefault="0068451A">
            <w:pPr>
              <w:pStyle w:val="TableParagraph"/>
              <w:spacing w:line="220" w:lineRule="exact"/>
              <w:ind w:left="52"/>
            </w:pPr>
            <w:r>
              <w:t>nastavení</w:t>
            </w:r>
            <w:r>
              <w:rPr>
                <w:spacing w:val="1"/>
              </w:rPr>
              <w:t xml:space="preserve"> </w:t>
            </w:r>
            <w:r>
              <w:t>vnitřního</w:t>
            </w:r>
            <w:r>
              <w:rPr>
                <w:spacing w:val="2"/>
              </w:rPr>
              <w:t xml:space="preserve"> </w:t>
            </w:r>
            <w:r>
              <w:t>odměňovacího</w:t>
            </w:r>
            <w:r>
              <w:rPr>
                <w:spacing w:val="1"/>
              </w:rPr>
              <w:t xml:space="preserve"> </w:t>
            </w:r>
            <w:r>
              <w:t>systému</w:t>
            </w:r>
            <w:r>
              <w:rPr>
                <w:spacing w:val="2"/>
              </w:rPr>
              <w:t xml:space="preserve"> </w:t>
            </w:r>
            <w:r>
              <w:t>CNPK,</w:t>
            </w:r>
            <w:r>
              <w:rPr>
                <w:spacing w:val="1"/>
              </w:rPr>
              <w:t xml:space="preserve"> </w:t>
            </w:r>
            <w:r>
              <w:t>možnosti,</w:t>
            </w:r>
            <w:r>
              <w:rPr>
                <w:spacing w:val="2"/>
              </w:rPr>
              <w:t xml:space="preserve"> </w:t>
            </w:r>
            <w:r>
              <w:t>nástroje,</w:t>
            </w:r>
          </w:p>
        </w:tc>
        <w:tc>
          <w:tcPr>
            <w:tcW w:w="2183" w:type="dxa"/>
          </w:tcPr>
          <w:p w:rsidR="007503C5" w:rsidRDefault="0068451A">
            <w:pPr>
              <w:pStyle w:val="TableParagraph"/>
              <w:spacing w:line="220" w:lineRule="exact"/>
              <w:ind w:right="63"/>
              <w:jc w:val="right"/>
            </w:pPr>
            <w:r>
              <w:t>150</w:t>
            </w:r>
            <w:r>
              <w:rPr>
                <w:spacing w:val="-9"/>
              </w:rPr>
              <w:t xml:space="preserve"> </w:t>
            </w:r>
            <w:r>
              <w:t>000,00</w:t>
            </w:r>
          </w:p>
        </w:tc>
      </w:tr>
      <w:tr w:rsidR="007503C5">
        <w:trPr>
          <w:trHeight w:val="253"/>
        </w:trPr>
        <w:tc>
          <w:tcPr>
            <w:tcW w:w="7577" w:type="dxa"/>
            <w:gridSpan w:val="2"/>
          </w:tcPr>
          <w:p w:rsidR="007503C5" w:rsidRDefault="0068451A">
            <w:pPr>
              <w:pStyle w:val="TableParagraph"/>
              <w:spacing w:line="233" w:lineRule="exact"/>
              <w:ind w:left="52"/>
            </w:pPr>
            <w:r>
              <w:t>praxe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2"/>
              </w:rPr>
              <w:t xml:space="preserve"> </w:t>
            </w:r>
            <w:r>
              <w:t>návaznosti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právní</w:t>
            </w:r>
            <w:r>
              <w:rPr>
                <w:spacing w:val="2"/>
              </w:rPr>
              <w:t xml:space="preserve"> </w:t>
            </w:r>
            <w:r>
              <w:t>úpravu</w:t>
            </w:r>
            <w:r>
              <w:rPr>
                <w:spacing w:val="2"/>
              </w:rPr>
              <w:t xml:space="preserve"> </w:t>
            </w:r>
            <w:r>
              <w:t>fungování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odměňování</w:t>
            </w:r>
            <w:r>
              <w:rPr>
                <w:spacing w:val="2"/>
              </w:rPr>
              <w:t xml:space="preserve"> </w:t>
            </w:r>
            <w:r>
              <w:t>v</w:t>
            </w:r>
          </w:p>
        </w:tc>
        <w:tc>
          <w:tcPr>
            <w:tcW w:w="2183" w:type="dxa"/>
          </w:tcPr>
          <w:p w:rsidR="007503C5" w:rsidRDefault="007503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03C5">
        <w:trPr>
          <w:trHeight w:val="274"/>
        </w:trPr>
        <w:tc>
          <w:tcPr>
            <w:tcW w:w="7577" w:type="dxa"/>
            <w:gridSpan w:val="2"/>
          </w:tcPr>
          <w:p w:rsidR="007503C5" w:rsidRDefault="0068451A">
            <w:pPr>
              <w:pStyle w:val="TableParagraph"/>
              <w:ind w:left="52"/>
            </w:pPr>
            <w:r>
              <w:t>příspěvkové</w:t>
            </w:r>
            <w:r>
              <w:rPr>
                <w:spacing w:val="-3"/>
              </w:rPr>
              <w:t xml:space="preserve"> </w:t>
            </w:r>
            <w:r>
              <w:t>organizaci</w:t>
            </w:r>
            <w:r>
              <w:rPr>
                <w:spacing w:val="-2"/>
              </w:rPr>
              <w:t xml:space="preserve"> </w:t>
            </w:r>
            <w:r>
              <w:t>ÚSC</w:t>
            </w:r>
          </w:p>
        </w:tc>
        <w:tc>
          <w:tcPr>
            <w:tcW w:w="2183" w:type="dxa"/>
          </w:tcPr>
          <w:p w:rsidR="007503C5" w:rsidRDefault="007503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3C5">
        <w:trPr>
          <w:trHeight w:val="289"/>
        </w:trPr>
        <w:tc>
          <w:tcPr>
            <w:tcW w:w="7577" w:type="dxa"/>
            <w:gridSpan w:val="2"/>
          </w:tcPr>
          <w:p w:rsidR="007503C5" w:rsidRDefault="0068451A">
            <w:pPr>
              <w:pStyle w:val="TableParagraph"/>
              <w:spacing w:before="17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2183" w:type="dxa"/>
          </w:tcPr>
          <w:p w:rsidR="007503C5" w:rsidRDefault="0068451A">
            <w:pPr>
              <w:pStyle w:val="TableParagraph"/>
              <w:spacing w:before="17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150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000,00</w:t>
            </w:r>
          </w:p>
        </w:tc>
      </w:tr>
      <w:tr w:rsidR="007503C5">
        <w:trPr>
          <w:trHeight w:val="283"/>
        </w:trPr>
        <w:tc>
          <w:tcPr>
            <w:tcW w:w="7577" w:type="dxa"/>
            <w:gridSpan w:val="2"/>
          </w:tcPr>
          <w:p w:rsidR="007503C5" w:rsidRDefault="0068451A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-3"/>
              </w:rPr>
              <w:t xml:space="preserve"> </w:t>
            </w:r>
            <w:r>
              <w:t>DPH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183" w:type="dxa"/>
          </w:tcPr>
          <w:p w:rsidR="007503C5" w:rsidRDefault="0068451A">
            <w:pPr>
              <w:pStyle w:val="TableParagraph"/>
              <w:spacing w:before="15" w:line="248" w:lineRule="exact"/>
              <w:ind w:right="64"/>
              <w:jc w:val="right"/>
            </w:pPr>
            <w:r>
              <w:t>31</w:t>
            </w:r>
            <w:r>
              <w:rPr>
                <w:spacing w:val="-9"/>
              </w:rPr>
              <w:t xml:space="preserve"> </w:t>
            </w:r>
            <w:r>
              <w:t>500,00</w:t>
            </w:r>
          </w:p>
        </w:tc>
      </w:tr>
      <w:tr w:rsidR="007503C5">
        <w:trPr>
          <w:trHeight w:val="264"/>
        </w:trPr>
        <w:tc>
          <w:tcPr>
            <w:tcW w:w="7577" w:type="dxa"/>
            <w:gridSpan w:val="2"/>
          </w:tcPr>
          <w:p w:rsidR="007503C5" w:rsidRDefault="0068451A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2183" w:type="dxa"/>
          </w:tcPr>
          <w:p w:rsidR="007503C5" w:rsidRDefault="0068451A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181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500,00</w:t>
            </w:r>
          </w:p>
        </w:tc>
      </w:tr>
    </w:tbl>
    <w:p w:rsidR="007503C5" w:rsidRDefault="007503C5">
      <w:pPr>
        <w:pStyle w:val="Zkladntext"/>
        <w:spacing w:before="5"/>
        <w:rPr>
          <w:sz w:val="9"/>
        </w:rPr>
      </w:pPr>
    </w:p>
    <w:p w:rsidR="007503C5" w:rsidRDefault="0068451A">
      <w:pPr>
        <w:pStyle w:val="Zkladntext"/>
        <w:spacing w:before="97"/>
        <w:ind w:left="514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překročení je</w:t>
      </w:r>
      <w:r>
        <w:rPr>
          <w:spacing w:val="1"/>
        </w:rPr>
        <w:t xml:space="preserve"> </w:t>
      </w:r>
      <w:r>
        <w:t>nutné</w:t>
      </w:r>
      <w:r>
        <w:rPr>
          <w:spacing w:val="1"/>
        </w:rPr>
        <w:t xml:space="preserve"> </w:t>
      </w:r>
      <w:r>
        <w:t>kontaktovat objednatele.</w:t>
      </w:r>
    </w:p>
    <w:p w:rsidR="007503C5" w:rsidRDefault="007503C5">
      <w:pPr>
        <w:pStyle w:val="Zkladntext"/>
        <w:rPr>
          <w:sz w:val="20"/>
        </w:rPr>
      </w:pPr>
    </w:p>
    <w:p w:rsidR="007503C5" w:rsidRDefault="007503C5">
      <w:pPr>
        <w:pStyle w:val="Zkladntext"/>
        <w:spacing w:before="2"/>
        <w:rPr>
          <w:sz w:val="24"/>
        </w:rPr>
      </w:pPr>
    </w:p>
    <w:p w:rsidR="007503C5" w:rsidRDefault="0068451A">
      <w:pPr>
        <w:pStyle w:val="Zkladntext"/>
        <w:spacing w:line="244" w:lineRule="auto"/>
        <w:ind w:left="514" w:right="227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7503C5" w:rsidRDefault="0068451A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7503C5" w:rsidRDefault="0068451A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7503C5" w:rsidRDefault="0068451A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 faktury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po jejím</w:t>
      </w:r>
      <w:r>
        <w:rPr>
          <w:spacing w:val="1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7503C5" w:rsidRDefault="007503C5">
      <w:pPr>
        <w:pStyle w:val="Zkladntext"/>
        <w:rPr>
          <w:sz w:val="30"/>
        </w:rPr>
      </w:pPr>
    </w:p>
    <w:p w:rsidR="007503C5" w:rsidRDefault="0068451A">
      <w:pPr>
        <w:pStyle w:val="Zkladntext"/>
        <w:ind w:right="1735"/>
        <w:jc w:val="right"/>
      </w:pPr>
      <w:r w:rsidRPr="0068451A">
        <w:rPr>
          <w:highlight w:val="black"/>
        </w:rPr>
        <w:t>………………………………………..</w:t>
      </w:r>
    </w:p>
    <w:sectPr w:rsidR="007503C5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5"/>
    <w:rsid w:val="0068451A"/>
    <w:rsid w:val="0075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8D448-AE6C-459F-919C-0E7D2491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2</cp:revision>
  <dcterms:created xsi:type="dcterms:W3CDTF">2023-12-13T08:54:00Z</dcterms:created>
  <dcterms:modified xsi:type="dcterms:W3CDTF">2023-12-13T08:54:00Z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2023-12-13T00:00:00Z</vt:filetime>
  </property>
</Properties>
</file>