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6170E2" w:rsidRPr="006C01F8" w14:paraId="0E10C23B" w14:textId="77777777" w:rsidTr="006C01F8">
        <w:tc>
          <w:tcPr>
            <w:tcW w:w="1526" w:type="dxa"/>
            <w:shd w:val="clear" w:color="auto" w:fill="auto"/>
          </w:tcPr>
          <w:p w14:paraId="381DE91A" w14:textId="77777777" w:rsidR="006170E2" w:rsidRPr="006C01F8" w:rsidRDefault="00EA6247" w:rsidP="006C01F8">
            <w:pPr>
              <w:tabs>
                <w:tab w:val="left" w:pos="1384"/>
              </w:tabs>
              <w:ind w:left="-142" w:right="-144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9FEF8F" wp14:editId="08B62F3F">
                  <wp:extent cx="571500" cy="6572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6E8451ED" w14:textId="77777777" w:rsidR="006170E2" w:rsidRPr="006C01F8" w:rsidRDefault="006170E2" w:rsidP="006C01F8">
            <w:pPr>
              <w:tabs>
                <w:tab w:val="left" w:pos="1384"/>
              </w:tabs>
              <w:ind w:left="-142" w:right="-144"/>
              <w:jc w:val="center"/>
              <w:rPr>
                <w:rFonts w:ascii="Arial" w:hAnsi="Arial" w:cs="Arial"/>
                <w:b/>
                <w:bCs/>
                <w:noProof/>
                <w:snapToGrid w:val="0"/>
                <w:sz w:val="32"/>
                <w:szCs w:val="32"/>
              </w:rPr>
            </w:pPr>
            <w:r w:rsidRPr="006C01F8">
              <w:rPr>
                <w:rFonts w:ascii="Arial" w:hAnsi="Arial" w:cs="Arial"/>
                <w:b/>
                <w:bCs/>
                <w:noProof/>
                <w:snapToGrid w:val="0"/>
                <w:sz w:val="32"/>
                <w:szCs w:val="32"/>
              </w:rPr>
              <w:t>MĚST</w:t>
            </w:r>
            <w:r w:rsidR="000D7886">
              <w:rPr>
                <w:rFonts w:ascii="Arial" w:hAnsi="Arial" w:cs="Arial"/>
                <w:b/>
                <w:bCs/>
                <w:noProof/>
                <w:snapToGrid w:val="0"/>
                <w:sz w:val="32"/>
                <w:szCs w:val="32"/>
              </w:rPr>
              <w:t>SKÝ ÚŘAD</w:t>
            </w:r>
            <w:r w:rsidRPr="006C01F8">
              <w:rPr>
                <w:rFonts w:ascii="Arial" w:hAnsi="Arial" w:cs="Arial"/>
                <w:b/>
                <w:bCs/>
                <w:noProof/>
                <w:snapToGrid w:val="0"/>
                <w:sz w:val="32"/>
                <w:szCs w:val="32"/>
              </w:rPr>
              <w:t xml:space="preserve"> SLAVKOV U BRNA</w:t>
            </w:r>
          </w:p>
          <w:p w14:paraId="6547E443" w14:textId="0BFA97DF" w:rsidR="006170E2" w:rsidRPr="006C01F8" w:rsidRDefault="006F0706" w:rsidP="006C01F8">
            <w:pPr>
              <w:ind w:left="-142" w:right="-144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Odbor kancelář tajemníka</w:t>
            </w:r>
            <w:r w:rsidR="0020786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a živnostenskéh</w:t>
            </w:r>
            <w:r w:rsidR="008D5AA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ý</w:t>
            </w:r>
            <w:r w:rsidR="0020786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úřad</w:t>
            </w:r>
          </w:p>
          <w:p w14:paraId="120CBF3A" w14:textId="77777777" w:rsidR="006170E2" w:rsidRPr="006C01F8" w:rsidRDefault="006170E2" w:rsidP="006C01F8">
            <w:pPr>
              <w:tabs>
                <w:tab w:val="left" w:pos="1384"/>
              </w:tabs>
              <w:ind w:left="-142" w:right="-144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C01F8">
              <w:rPr>
                <w:rFonts w:ascii="Arial" w:hAnsi="Arial" w:cs="Arial"/>
                <w:noProof/>
                <w:sz w:val="24"/>
                <w:szCs w:val="24"/>
              </w:rPr>
              <w:t>Palackého náměstí 65, 684 01</w:t>
            </w:r>
            <w:r w:rsidR="00380339" w:rsidRPr="006C01F8">
              <w:rPr>
                <w:rFonts w:ascii="Arial" w:hAnsi="Arial" w:cs="Arial"/>
                <w:noProof/>
                <w:sz w:val="24"/>
                <w:szCs w:val="24"/>
              </w:rPr>
              <w:t xml:space="preserve"> Slavkov u Brna</w:t>
            </w:r>
          </w:p>
        </w:tc>
      </w:tr>
    </w:tbl>
    <w:p w14:paraId="33F800B7" w14:textId="77777777" w:rsidR="006170E2" w:rsidRPr="00D911C5" w:rsidRDefault="006170E2" w:rsidP="00D911C5">
      <w:pPr>
        <w:pBdr>
          <w:bottom w:val="single" w:sz="6" w:space="1" w:color="auto"/>
        </w:pBdr>
        <w:tabs>
          <w:tab w:val="left" w:pos="1384"/>
        </w:tabs>
        <w:ind w:left="-142" w:right="-144"/>
        <w:jc w:val="center"/>
        <w:rPr>
          <w:rFonts w:ascii="Arial" w:hAnsi="Arial" w:cs="Arial"/>
          <w:b/>
          <w:noProof/>
          <w:sz w:val="10"/>
          <w:szCs w:val="10"/>
        </w:rPr>
      </w:pPr>
    </w:p>
    <w:p w14:paraId="4C40378F" w14:textId="77777777" w:rsidR="00D911C5" w:rsidRPr="00D911C5" w:rsidRDefault="00D911C5" w:rsidP="00B010B1">
      <w:pPr>
        <w:tabs>
          <w:tab w:val="left" w:pos="1526"/>
          <w:tab w:val="left" w:pos="5070"/>
        </w:tabs>
        <w:ind w:right="-144"/>
        <w:rPr>
          <w:rFonts w:ascii="Arial" w:hAnsi="Arial" w:cs="Arial"/>
          <w:noProof/>
          <w:sz w:val="22"/>
          <w:szCs w:val="22"/>
        </w:rPr>
      </w:pPr>
      <w:r w:rsidRPr="00D911C5">
        <w:rPr>
          <w:rFonts w:ascii="Arial" w:hAnsi="Arial" w:cs="Arial"/>
          <w:noProof/>
          <w:sz w:val="22"/>
          <w:szCs w:val="22"/>
        </w:rPr>
        <w:tab/>
      </w:r>
      <w:r w:rsidRPr="00D911C5">
        <w:rPr>
          <w:rFonts w:ascii="Arial" w:hAnsi="Arial" w:cs="Arial"/>
          <w:noProof/>
          <w:sz w:val="22"/>
          <w:szCs w:val="22"/>
        </w:rPr>
        <w:tab/>
      </w:r>
    </w:p>
    <w:tbl>
      <w:tblPr>
        <w:tblW w:w="9640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62"/>
        <w:gridCol w:w="4921"/>
        <w:gridCol w:w="162"/>
      </w:tblGrid>
      <w:tr w:rsidR="00A146B0" w:rsidRPr="006C01F8" w14:paraId="00DEA7D4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56A042F0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caps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835" w:type="dxa"/>
            <w:vAlign w:val="bottom"/>
          </w:tcPr>
          <w:p w14:paraId="5D34D0CB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62" w:type="dxa"/>
            <w:vAlign w:val="bottom"/>
          </w:tcPr>
          <w:p w14:paraId="4E3AF342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vAlign w:val="bottom"/>
          </w:tcPr>
          <w:p w14:paraId="4692F9F3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" w:type="dxa"/>
            <w:vAlign w:val="bottom"/>
          </w:tcPr>
          <w:p w14:paraId="0F8BCA5A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146B0" w:rsidRPr="006C01F8" w14:paraId="078448CC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78D92E47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caps/>
                <w:noProof/>
                <w:sz w:val="16"/>
                <w:szCs w:val="16"/>
              </w:rPr>
              <w:t>ze dne:</w:t>
            </w:r>
          </w:p>
        </w:tc>
        <w:tc>
          <w:tcPr>
            <w:tcW w:w="2835" w:type="dxa"/>
            <w:vAlign w:val="bottom"/>
          </w:tcPr>
          <w:p w14:paraId="3ED157D3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highlight w:val="red"/>
              </w:rPr>
            </w:pPr>
          </w:p>
        </w:tc>
        <w:tc>
          <w:tcPr>
            <w:tcW w:w="162" w:type="dxa"/>
            <w:vAlign w:val="bottom"/>
          </w:tcPr>
          <w:p w14:paraId="00230C9A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vAlign w:val="bottom"/>
          </w:tcPr>
          <w:p w14:paraId="5BA72658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14:paraId="3676D2DD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146B0" w:rsidRPr="006C01F8" w14:paraId="08ECAB45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78E96BC9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caps/>
                <w:noProof/>
                <w:sz w:val="16"/>
                <w:szCs w:val="16"/>
              </w:rPr>
              <w:t>ČJ.:</w:t>
            </w:r>
          </w:p>
        </w:tc>
        <w:tc>
          <w:tcPr>
            <w:tcW w:w="2835" w:type="dxa"/>
            <w:vAlign w:val="bottom"/>
          </w:tcPr>
          <w:p w14:paraId="2DD8E845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</w:rPr>
            </w:pPr>
          </w:p>
        </w:tc>
        <w:tc>
          <w:tcPr>
            <w:tcW w:w="162" w:type="dxa"/>
            <w:vAlign w:val="bottom"/>
          </w:tcPr>
          <w:p w14:paraId="7553686B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noProof/>
              </w:rPr>
              <w:sym w:font="Symbol" w:char="F0E9"/>
            </w:r>
          </w:p>
        </w:tc>
        <w:tc>
          <w:tcPr>
            <w:tcW w:w="4921" w:type="dxa"/>
            <w:vAlign w:val="bottom"/>
          </w:tcPr>
          <w:p w14:paraId="1BD9CA68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14:paraId="0D36C33D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noProof/>
              </w:rPr>
              <w:sym w:font="Symbol" w:char="F0F9"/>
            </w:r>
          </w:p>
        </w:tc>
      </w:tr>
      <w:tr w:rsidR="00A146B0" w:rsidRPr="006C01F8" w14:paraId="54E37EF4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7A731AB4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2CD464C7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</w:rPr>
            </w:pPr>
          </w:p>
        </w:tc>
        <w:tc>
          <w:tcPr>
            <w:tcW w:w="162" w:type="dxa"/>
            <w:vAlign w:val="bottom"/>
          </w:tcPr>
          <w:p w14:paraId="6B2AE3A8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tcMar>
              <w:left w:w="170" w:type="dxa"/>
              <w:right w:w="0" w:type="dxa"/>
            </w:tcMar>
            <w:vAlign w:val="bottom"/>
          </w:tcPr>
          <w:p w14:paraId="676C9B2A" w14:textId="21082CDF" w:rsidR="00A146B0" w:rsidRPr="006C01F8" w:rsidRDefault="00E104B0" w:rsidP="00B010B1">
            <w:pPr>
              <w:tabs>
                <w:tab w:val="left" w:pos="132"/>
              </w:tabs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JIMI CZ</w:t>
            </w:r>
            <w:r w:rsidR="004D3E61" w:rsidRPr="004D3E61"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a.s</w:t>
            </w:r>
            <w:r w:rsidR="004D3E61" w:rsidRPr="004D3E61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162" w:type="dxa"/>
            <w:vAlign w:val="bottom"/>
          </w:tcPr>
          <w:p w14:paraId="4C899344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146B0" w:rsidRPr="006C01F8" w14:paraId="0149D45D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368A3C05" w14:textId="1BE4E6FC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caps/>
                <w:noProof/>
                <w:sz w:val="16"/>
                <w:szCs w:val="16"/>
              </w:rPr>
              <w:t>vyřizuje:</w:t>
            </w:r>
            <w:r w:rsidR="001A37DC">
              <w:rPr>
                <w:rFonts w:ascii="Arial" w:hAnsi="Arial" w:cs="Arial"/>
                <w:cap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14:paraId="702D5C70" w14:textId="0AE05CE5" w:rsidR="00A146B0" w:rsidRPr="006C01F8" w:rsidRDefault="00E61ED6" w:rsidP="00B010B1">
            <w:pPr>
              <w:ind w:right="-14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xxxxxxxxxxxxxxxxxxxx</w:t>
            </w:r>
          </w:p>
        </w:tc>
        <w:tc>
          <w:tcPr>
            <w:tcW w:w="162" w:type="dxa"/>
            <w:vAlign w:val="bottom"/>
          </w:tcPr>
          <w:p w14:paraId="17401F9D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tcMar>
              <w:left w:w="170" w:type="dxa"/>
              <w:right w:w="0" w:type="dxa"/>
            </w:tcMar>
            <w:vAlign w:val="bottom"/>
          </w:tcPr>
          <w:p w14:paraId="1209854E" w14:textId="4158EA8B" w:rsidR="00A146B0" w:rsidRPr="006C01F8" w:rsidRDefault="00E104B0" w:rsidP="00B010B1">
            <w:pPr>
              <w:tabs>
                <w:tab w:val="left" w:pos="132"/>
              </w:tabs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  <w:r w:rsidRPr="00E104B0">
              <w:rPr>
                <w:rFonts w:ascii="Arial" w:hAnsi="Arial" w:cs="Arial"/>
                <w:noProof/>
                <w:sz w:val="24"/>
                <w:szCs w:val="24"/>
              </w:rPr>
              <w:t>Plzeňská 276/298</w:t>
            </w:r>
          </w:p>
        </w:tc>
        <w:tc>
          <w:tcPr>
            <w:tcW w:w="162" w:type="dxa"/>
            <w:vAlign w:val="bottom"/>
          </w:tcPr>
          <w:p w14:paraId="124BCED1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146B0" w:rsidRPr="006C01F8" w14:paraId="6773ADDF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08649C40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caps/>
                <w:noProof/>
                <w:sz w:val="16"/>
                <w:szCs w:val="16"/>
              </w:rPr>
              <w:t>tel.:</w:t>
            </w:r>
          </w:p>
        </w:tc>
        <w:tc>
          <w:tcPr>
            <w:tcW w:w="2835" w:type="dxa"/>
            <w:vAlign w:val="bottom"/>
          </w:tcPr>
          <w:p w14:paraId="16CAFA07" w14:textId="13B79757" w:rsidR="00A146B0" w:rsidRPr="006C01F8" w:rsidRDefault="00E61ED6" w:rsidP="00B010B1">
            <w:pPr>
              <w:ind w:right="-14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xxxxxxxxxxxxxxxx</w:t>
            </w:r>
          </w:p>
        </w:tc>
        <w:tc>
          <w:tcPr>
            <w:tcW w:w="162" w:type="dxa"/>
            <w:vAlign w:val="bottom"/>
          </w:tcPr>
          <w:p w14:paraId="03E6950F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tcMar>
              <w:left w:w="170" w:type="dxa"/>
              <w:right w:w="0" w:type="dxa"/>
            </w:tcMar>
            <w:vAlign w:val="bottom"/>
          </w:tcPr>
          <w:p w14:paraId="3FF10640" w14:textId="1E102600" w:rsidR="00A146B0" w:rsidRPr="006C01F8" w:rsidRDefault="00E104B0" w:rsidP="00B010B1">
            <w:pPr>
              <w:tabs>
                <w:tab w:val="left" w:pos="132"/>
              </w:tabs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  <w:r w:rsidRPr="00E104B0">
              <w:rPr>
                <w:rFonts w:ascii="Arial" w:hAnsi="Arial" w:cs="Arial"/>
                <w:noProof/>
                <w:sz w:val="24"/>
                <w:szCs w:val="24"/>
              </w:rPr>
              <w:t>150 00 Praha 5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D3E61" w:rsidRPr="004D3E61"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Motol</w:t>
            </w:r>
          </w:p>
        </w:tc>
        <w:tc>
          <w:tcPr>
            <w:tcW w:w="162" w:type="dxa"/>
            <w:vAlign w:val="bottom"/>
          </w:tcPr>
          <w:p w14:paraId="1C89A460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146B0" w:rsidRPr="006C01F8" w14:paraId="121ED20A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5BE22A4A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caps/>
                <w:noProof/>
                <w:sz w:val="16"/>
                <w:szCs w:val="16"/>
              </w:rPr>
              <w:t>FAX:</w:t>
            </w:r>
          </w:p>
        </w:tc>
        <w:tc>
          <w:tcPr>
            <w:tcW w:w="2835" w:type="dxa"/>
            <w:vAlign w:val="bottom"/>
          </w:tcPr>
          <w:p w14:paraId="0E7D3067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</w:rPr>
            </w:pPr>
          </w:p>
        </w:tc>
        <w:tc>
          <w:tcPr>
            <w:tcW w:w="162" w:type="dxa"/>
            <w:vAlign w:val="bottom"/>
          </w:tcPr>
          <w:p w14:paraId="73B698E3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tcMar>
              <w:left w:w="170" w:type="dxa"/>
              <w:right w:w="0" w:type="dxa"/>
            </w:tcMar>
            <w:vAlign w:val="bottom"/>
          </w:tcPr>
          <w:p w14:paraId="3F142284" w14:textId="1A0F2D25" w:rsidR="00A146B0" w:rsidRPr="006C01F8" w:rsidRDefault="00C52D1C" w:rsidP="00B010B1">
            <w:pPr>
              <w:tabs>
                <w:tab w:val="left" w:pos="132"/>
              </w:tabs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  <w:r w:rsidRPr="001A37DC">
              <w:rPr>
                <w:rFonts w:ascii="Arial" w:hAnsi="Arial" w:cs="Arial"/>
                <w:noProof/>
                <w:sz w:val="24"/>
                <w:szCs w:val="24"/>
              </w:rPr>
              <w:t xml:space="preserve">IČ </w:t>
            </w:r>
            <w:r w:rsidR="00E104B0" w:rsidRPr="00E104B0">
              <w:rPr>
                <w:rFonts w:ascii="Arial" w:hAnsi="Arial" w:cs="Arial"/>
                <w:noProof/>
                <w:sz w:val="24"/>
                <w:szCs w:val="24"/>
              </w:rPr>
              <w:t>253</w:t>
            </w:r>
            <w:r w:rsidR="00E104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104B0" w:rsidRPr="00E104B0">
              <w:rPr>
                <w:rFonts w:ascii="Arial" w:hAnsi="Arial" w:cs="Arial"/>
                <w:noProof/>
                <w:sz w:val="24"/>
                <w:szCs w:val="24"/>
              </w:rPr>
              <w:t>13</w:t>
            </w:r>
            <w:r w:rsidR="00E104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104B0" w:rsidRPr="00E104B0">
              <w:rPr>
                <w:rFonts w:ascii="Arial" w:hAnsi="Arial" w:cs="Arial"/>
                <w:noProof/>
                <w:sz w:val="24"/>
                <w:szCs w:val="24"/>
              </w:rPr>
              <w:t>436</w:t>
            </w:r>
          </w:p>
        </w:tc>
        <w:tc>
          <w:tcPr>
            <w:tcW w:w="162" w:type="dxa"/>
            <w:vAlign w:val="bottom"/>
          </w:tcPr>
          <w:p w14:paraId="027D0B15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146B0" w:rsidRPr="006C01F8" w14:paraId="4BC48CA7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436C7FF5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caps/>
                <w:noProof/>
                <w:sz w:val="16"/>
                <w:szCs w:val="16"/>
              </w:rPr>
              <w:t>e-mail:</w:t>
            </w:r>
          </w:p>
        </w:tc>
        <w:tc>
          <w:tcPr>
            <w:tcW w:w="2835" w:type="dxa"/>
            <w:vAlign w:val="bottom"/>
          </w:tcPr>
          <w:p w14:paraId="3475BEEF" w14:textId="6FD20B70" w:rsidR="00A146B0" w:rsidRPr="006C01F8" w:rsidRDefault="00E61ED6" w:rsidP="00B010B1">
            <w:pPr>
              <w:ind w:right="-14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xxxxxxxxxxxxxxxxxxx</w:t>
            </w:r>
          </w:p>
        </w:tc>
        <w:tc>
          <w:tcPr>
            <w:tcW w:w="162" w:type="dxa"/>
            <w:vAlign w:val="bottom"/>
          </w:tcPr>
          <w:p w14:paraId="242AA401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tcMar>
              <w:left w:w="170" w:type="dxa"/>
              <w:right w:w="0" w:type="dxa"/>
            </w:tcMar>
            <w:vAlign w:val="bottom"/>
          </w:tcPr>
          <w:p w14:paraId="12E2714A" w14:textId="77777777" w:rsidR="00A146B0" w:rsidRPr="006C01F8" w:rsidRDefault="00A146B0" w:rsidP="00B010B1">
            <w:pPr>
              <w:tabs>
                <w:tab w:val="left" w:pos="132"/>
              </w:tabs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14:paraId="1420DCD5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146B0" w:rsidRPr="006C01F8" w14:paraId="748F8B7C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4E54C220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14:paraId="24A82F33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highlight w:val="red"/>
              </w:rPr>
            </w:pPr>
          </w:p>
        </w:tc>
        <w:tc>
          <w:tcPr>
            <w:tcW w:w="162" w:type="dxa"/>
            <w:vAlign w:val="bottom"/>
          </w:tcPr>
          <w:p w14:paraId="63278EBE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tcMar>
              <w:left w:w="170" w:type="dxa"/>
              <w:right w:w="0" w:type="dxa"/>
            </w:tcMar>
            <w:vAlign w:val="bottom"/>
          </w:tcPr>
          <w:p w14:paraId="7F9BF958" w14:textId="535067D7" w:rsidR="00A146B0" w:rsidRPr="006C01F8" w:rsidRDefault="00A146B0" w:rsidP="00B010B1">
            <w:pPr>
              <w:tabs>
                <w:tab w:val="left" w:pos="274"/>
              </w:tabs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14:paraId="1DB99B82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</w:rPr>
            </w:pPr>
            <w:r w:rsidRPr="006C01F8">
              <w:rPr>
                <w:rFonts w:ascii="Arial" w:hAnsi="Arial" w:cs="Arial"/>
                <w:noProof/>
              </w:rPr>
              <w:sym w:font="Symbol" w:char="F0FB"/>
            </w:r>
          </w:p>
        </w:tc>
      </w:tr>
      <w:tr w:rsidR="00A146B0" w:rsidRPr="006C01F8" w14:paraId="66A859FB" w14:textId="77777777" w:rsidTr="00B010B1">
        <w:trPr>
          <w:trHeight w:val="272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14:paraId="41E71C44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caps/>
                <w:noProof/>
                <w:sz w:val="16"/>
                <w:szCs w:val="16"/>
              </w:rPr>
            </w:pPr>
            <w:r w:rsidRPr="006C01F8">
              <w:rPr>
                <w:rFonts w:ascii="Arial" w:hAnsi="Arial" w:cs="Arial"/>
                <w:caps/>
                <w:noProof/>
                <w:sz w:val="16"/>
                <w:szCs w:val="16"/>
              </w:rPr>
              <w:t>datum:</w:t>
            </w:r>
          </w:p>
        </w:tc>
        <w:tc>
          <w:tcPr>
            <w:tcW w:w="2835" w:type="dxa"/>
            <w:vAlign w:val="bottom"/>
          </w:tcPr>
          <w:p w14:paraId="5A343F3C" w14:textId="3400CB3E" w:rsidR="00A146B0" w:rsidRPr="006C01F8" w:rsidRDefault="00E61ED6" w:rsidP="00E61ED6">
            <w:pPr>
              <w:ind w:right="-14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28</w:t>
            </w:r>
            <w:bookmarkStart w:id="0" w:name="_GoBack"/>
            <w:bookmarkEnd w:id="0"/>
            <w:r w:rsidR="001A37DC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>11</w:t>
            </w:r>
            <w:r w:rsidR="001A37DC">
              <w:rPr>
                <w:rFonts w:ascii="Arial" w:hAnsi="Arial" w:cs="Arial"/>
                <w:noProof/>
              </w:rPr>
              <w:t>.20</w:t>
            </w:r>
            <w:r w:rsidR="00371CD4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162" w:type="dxa"/>
            <w:vAlign w:val="bottom"/>
          </w:tcPr>
          <w:p w14:paraId="216AB52B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21" w:type="dxa"/>
            <w:vAlign w:val="bottom"/>
          </w:tcPr>
          <w:p w14:paraId="15B4FA55" w14:textId="4EAC7560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14:paraId="5AF43BD6" w14:textId="77777777" w:rsidR="00A146B0" w:rsidRPr="006C01F8" w:rsidRDefault="00A146B0" w:rsidP="00B010B1">
            <w:pPr>
              <w:ind w:right="-144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6390D8D5" w14:textId="77777777" w:rsidR="00E371A4" w:rsidRDefault="00E371A4" w:rsidP="00B010B1">
      <w:pPr>
        <w:ind w:left="-142" w:right="-144"/>
        <w:rPr>
          <w:rFonts w:ascii="Arial" w:hAnsi="Arial" w:cs="Arial"/>
          <w:noProof/>
          <w:sz w:val="22"/>
          <w:szCs w:val="22"/>
        </w:rPr>
      </w:pPr>
    </w:p>
    <w:p w14:paraId="46DB5DBD" w14:textId="0485B1D7" w:rsidR="00D911C5" w:rsidRDefault="00D911C5" w:rsidP="00B010B1">
      <w:pPr>
        <w:ind w:left="-142"/>
        <w:rPr>
          <w:rFonts w:ascii="Arial" w:hAnsi="Arial" w:cs="Arial"/>
          <w:noProof/>
          <w:sz w:val="22"/>
          <w:szCs w:val="22"/>
        </w:rPr>
      </w:pPr>
    </w:p>
    <w:p w14:paraId="18042F98" w14:textId="73A28D51" w:rsidR="0074138B" w:rsidRDefault="0074138B" w:rsidP="00B010B1">
      <w:pPr>
        <w:ind w:left="-142"/>
        <w:rPr>
          <w:rFonts w:ascii="Arial" w:hAnsi="Arial" w:cs="Arial"/>
          <w:noProof/>
          <w:sz w:val="22"/>
          <w:szCs w:val="22"/>
        </w:rPr>
      </w:pPr>
    </w:p>
    <w:p w14:paraId="3C94499F" w14:textId="77777777" w:rsidR="00371CD4" w:rsidRPr="00371CD4" w:rsidRDefault="00371CD4" w:rsidP="00371CD4">
      <w:pPr>
        <w:ind w:left="-142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71CD4">
        <w:rPr>
          <w:rFonts w:asciiTheme="minorHAnsi" w:hAnsiTheme="minorHAnsi" w:cstheme="minorHAnsi"/>
          <w:b/>
          <w:bCs/>
          <w:noProof/>
          <w:sz w:val="22"/>
          <w:szCs w:val="22"/>
        </w:rPr>
        <w:t>Objednavatel:</w:t>
      </w:r>
    </w:p>
    <w:p w14:paraId="1FD91B27" w14:textId="77777777" w:rsidR="00371CD4" w:rsidRPr="00371CD4" w:rsidRDefault="00371CD4" w:rsidP="00371CD4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371CD4">
        <w:rPr>
          <w:rFonts w:asciiTheme="minorHAnsi" w:hAnsiTheme="minorHAnsi" w:cstheme="minorHAnsi"/>
          <w:noProof/>
          <w:sz w:val="22"/>
          <w:szCs w:val="22"/>
        </w:rPr>
        <w:t>Město Slavkov u Brna</w:t>
      </w:r>
    </w:p>
    <w:p w14:paraId="66F35818" w14:textId="77777777" w:rsidR="00371CD4" w:rsidRPr="00371CD4" w:rsidRDefault="00371CD4" w:rsidP="00371CD4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371CD4">
        <w:rPr>
          <w:rFonts w:asciiTheme="minorHAnsi" w:hAnsiTheme="minorHAnsi" w:cstheme="minorHAnsi"/>
          <w:noProof/>
          <w:sz w:val="22"/>
          <w:szCs w:val="22"/>
        </w:rPr>
        <w:t>Mgr. Bohuslav Fiala, tajemník MěÚ</w:t>
      </w:r>
    </w:p>
    <w:p w14:paraId="20878203" w14:textId="77777777" w:rsidR="00371CD4" w:rsidRPr="00371CD4" w:rsidRDefault="00371CD4" w:rsidP="00371CD4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371CD4">
        <w:rPr>
          <w:rFonts w:asciiTheme="minorHAnsi" w:hAnsiTheme="minorHAnsi" w:cstheme="minorHAnsi"/>
          <w:noProof/>
          <w:sz w:val="22"/>
          <w:szCs w:val="22"/>
        </w:rPr>
        <w:t>Palackého nám. 65</w:t>
      </w:r>
    </w:p>
    <w:p w14:paraId="09937925" w14:textId="77777777" w:rsidR="00371CD4" w:rsidRPr="00371CD4" w:rsidRDefault="00371CD4" w:rsidP="00371CD4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371CD4">
        <w:rPr>
          <w:rFonts w:asciiTheme="minorHAnsi" w:hAnsiTheme="minorHAnsi" w:cstheme="minorHAnsi"/>
          <w:noProof/>
          <w:sz w:val="22"/>
          <w:szCs w:val="22"/>
        </w:rPr>
        <w:t>Slavkov u Brna 684 01</w:t>
      </w:r>
    </w:p>
    <w:p w14:paraId="799B41ED" w14:textId="77777777" w:rsidR="00371CD4" w:rsidRPr="00371CD4" w:rsidRDefault="00371CD4" w:rsidP="00371CD4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371CD4">
        <w:rPr>
          <w:rFonts w:asciiTheme="minorHAnsi" w:hAnsiTheme="minorHAnsi" w:cstheme="minorHAnsi"/>
          <w:noProof/>
          <w:sz w:val="22"/>
          <w:szCs w:val="22"/>
        </w:rPr>
        <w:t>IČ 00292311</w:t>
      </w:r>
    </w:p>
    <w:p w14:paraId="3923B869" w14:textId="77777777" w:rsidR="00371CD4" w:rsidRPr="00371CD4" w:rsidRDefault="00371CD4" w:rsidP="00371CD4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</w:p>
    <w:p w14:paraId="543D17DC" w14:textId="1BA236F9" w:rsidR="00371CD4" w:rsidRPr="000127F2" w:rsidRDefault="00371CD4" w:rsidP="00371CD4">
      <w:pPr>
        <w:ind w:left="-142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71CD4">
        <w:rPr>
          <w:rFonts w:asciiTheme="minorHAnsi" w:hAnsiTheme="minorHAnsi" w:cstheme="minorHAnsi"/>
          <w:b/>
          <w:bCs/>
          <w:noProof/>
          <w:sz w:val="22"/>
          <w:szCs w:val="22"/>
        </w:rPr>
        <w:t>Dodavatel:</w:t>
      </w:r>
    </w:p>
    <w:p w14:paraId="7E3EF7BF" w14:textId="58A8BF9D" w:rsidR="004D3E61" w:rsidRPr="004D3E61" w:rsidRDefault="00E104B0" w:rsidP="004D3E61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JIMI CZ</w:t>
      </w:r>
      <w:r w:rsidR="004D3E61" w:rsidRPr="004D3E61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>
        <w:rPr>
          <w:rFonts w:asciiTheme="minorHAnsi" w:hAnsiTheme="minorHAnsi" w:cstheme="minorHAnsi"/>
          <w:noProof/>
          <w:sz w:val="22"/>
          <w:szCs w:val="22"/>
        </w:rPr>
        <w:t>a</w:t>
      </w:r>
      <w:r w:rsidR="004D3E61" w:rsidRPr="004D3E61">
        <w:rPr>
          <w:rFonts w:asciiTheme="minorHAnsi" w:hAnsiTheme="minorHAnsi" w:cstheme="minorHAnsi"/>
          <w:noProof/>
          <w:sz w:val="22"/>
          <w:szCs w:val="22"/>
        </w:rPr>
        <w:t>.</w:t>
      </w:r>
      <w:r>
        <w:rPr>
          <w:rFonts w:asciiTheme="minorHAnsi" w:hAnsiTheme="minorHAnsi" w:cstheme="minorHAnsi"/>
          <w:noProof/>
          <w:sz w:val="22"/>
          <w:szCs w:val="22"/>
        </w:rPr>
        <w:t>s</w:t>
      </w:r>
      <w:r w:rsidR="004D3E61" w:rsidRPr="004D3E61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50B352CC" w14:textId="1BC85333" w:rsidR="004D3E61" w:rsidRPr="004D3E61" w:rsidRDefault="00E104B0" w:rsidP="004D3E61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E104B0">
        <w:rPr>
          <w:rFonts w:asciiTheme="minorHAnsi" w:hAnsiTheme="minorHAnsi" w:cstheme="minorHAnsi"/>
          <w:noProof/>
          <w:sz w:val="22"/>
          <w:szCs w:val="22"/>
        </w:rPr>
        <w:t>Plzeňská 276/298</w:t>
      </w:r>
    </w:p>
    <w:p w14:paraId="0A7C320E" w14:textId="2211F7CB" w:rsidR="004D3E61" w:rsidRPr="004D3E61" w:rsidRDefault="00E104B0" w:rsidP="004D3E61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E104B0">
        <w:rPr>
          <w:rFonts w:asciiTheme="minorHAnsi" w:hAnsiTheme="minorHAnsi" w:cstheme="minorHAnsi"/>
          <w:noProof/>
          <w:sz w:val="22"/>
          <w:szCs w:val="22"/>
        </w:rPr>
        <w:t>150 00 Praha 5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- Motol</w:t>
      </w:r>
    </w:p>
    <w:p w14:paraId="6530DC76" w14:textId="0F7DCD21" w:rsidR="0074138B" w:rsidRPr="00371CD4" w:rsidRDefault="004D3E61" w:rsidP="00E104B0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4D3E61">
        <w:rPr>
          <w:rFonts w:asciiTheme="minorHAnsi" w:hAnsiTheme="minorHAnsi" w:cstheme="minorHAnsi"/>
          <w:noProof/>
          <w:sz w:val="22"/>
          <w:szCs w:val="22"/>
        </w:rPr>
        <w:t xml:space="preserve">IČ </w:t>
      </w:r>
      <w:r w:rsidR="00E104B0" w:rsidRPr="00E104B0">
        <w:rPr>
          <w:rFonts w:asciiTheme="minorHAnsi" w:hAnsiTheme="minorHAnsi" w:cstheme="minorHAnsi"/>
          <w:noProof/>
          <w:sz w:val="22"/>
          <w:szCs w:val="22"/>
        </w:rPr>
        <w:t>25313436</w:t>
      </w:r>
    </w:p>
    <w:p w14:paraId="38313BBA" w14:textId="77777777" w:rsidR="00371CD4" w:rsidRDefault="00371CD4" w:rsidP="00B010B1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</w:p>
    <w:p w14:paraId="50A55FE5" w14:textId="77777777" w:rsidR="004D3E61" w:rsidRPr="00371CD4" w:rsidRDefault="004D3E61" w:rsidP="00B010B1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</w:p>
    <w:p w14:paraId="7E6F0E84" w14:textId="77777777" w:rsidR="00371CD4" w:rsidRPr="00371CD4" w:rsidRDefault="00371CD4" w:rsidP="00B010B1">
      <w:pPr>
        <w:ind w:left="-142"/>
        <w:rPr>
          <w:rFonts w:asciiTheme="minorHAnsi" w:hAnsiTheme="minorHAnsi" w:cstheme="minorHAnsi"/>
          <w:noProof/>
          <w:sz w:val="22"/>
          <w:szCs w:val="22"/>
        </w:rPr>
      </w:pPr>
    </w:p>
    <w:p w14:paraId="4B050A0A" w14:textId="6C44FDBD" w:rsidR="00371CD4" w:rsidRPr="00371CD4" w:rsidRDefault="00371CD4" w:rsidP="00371CD4">
      <w:pPr>
        <w:pStyle w:val="Bezmezer"/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371CD4">
        <w:rPr>
          <w:rFonts w:asciiTheme="minorHAnsi" w:hAnsiTheme="minorHAnsi" w:cstheme="minorHAnsi"/>
          <w:noProof/>
          <w:sz w:val="22"/>
          <w:szCs w:val="22"/>
        </w:rPr>
        <w:t xml:space="preserve">Objednávám u vás </w:t>
      </w:r>
      <w:r w:rsidR="004D3E61">
        <w:rPr>
          <w:rFonts w:asciiTheme="minorHAnsi" w:hAnsiTheme="minorHAnsi" w:cstheme="minorHAnsi"/>
          <w:noProof/>
          <w:sz w:val="22"/>
          <w:szCs w:val="22"/>
        </w:rPr>
        <w:t>nov</w:t>
      </w:r>
      <w:r w:rsidR="00E104B0">
        <w:rPr>
          <w:rFonts w:asciiTheme="minorHAnsi" w:hAnsiTheme="minorHAnsi" w:cstheme="minorHAnsi"/>
          <w:noProof/>
          <w:sz w:val="22"/>
          <w:szCs w:val="22"/>
        </w:rPr>
        <w:t>ý kamerový server CCTV</w:t>
      </w:r>
      <w:r w:rsidR="004D3E61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371CD4">
        <w:rPr>
          <w:rFonts w:asciiTheme="minorHAnsi" w:hAnsiTheme="minorHAnsi" w:cstheme="minorHAnsi"/>
          <w:noProof/>
          <w:sz w:val="22"/>
          <w:szCs w:val="22"/>
        </w:rPr>
        <w:t xml:space="preserve">dle vaší přiložené nabídky ze dne </w:t>
      </w:r>
      <w:r w:rsidR="00E104B0">
        <w:rPr>
          <w:rFonts w:asciiTheme="minorHAnsi" w:hAnsiTheme="minorHAnsi" w:cstheme="minorHAnsi"/>
          <w:noProof/>
          <w:sz w:val="22"/>
          <w:szCs w:val="22"/>
        </w:rPr>
        <w:t>14</w:t>
      </w:r>
      <w:r w:rsidRPr="00371CD4">
        <w:rPr>
          <w:rFonts w:asciiTheme="minorHAnsi" w:hAnsiTheme="minorHAnsi" w:cstheme="minorHAnsi"/>
          <w:noProof/>
          <w:sz w:val="22"/>
          <w:szCs w:val="22"/>
        </w:rPr>
        <w:t>.</w:t>
      </w:r>
      <w:r w:rsidR="00E104B0">
        <w:rPr>
          <w:rFonts w:asciiTheme="minorHAnsi" w:hAnsiTheme="minorHAnsi" w:cstheme="minorHAnsi"/>
          <w:noProof/>
          <w:sz w:val="22"/>
          <w:szCs w:val="22"/>
        </w:rPr>
        <w:t>11</w:t>
      </w:r>
      <w:r w:rsidRPr="00371CD4">
        <w:rPr>
          <w:rFonts w:asciiTheme="minorHAnsi" w:hAnsiTheme="minorHAnsi" w:cstheme="minorHAnsi"/>
          <w:noProof/>
          <w:sz w:val="22"/>
          <w:szCs w:val="22"/>
        </w:rPr>
        <w:t xml:space="preserve">.2023 za cenu </w:t>
      </w:r>
      <w:r w:rsidR="00E104B0">
        <w:rPr>
          <w:rFonts w:asciiTheme="minorHAnsi" w:hAnsiTheme="minorHAnsi" w:cstheme="minorHAnsi"/>
          <w:noProof/>
          <w:sz w:val="22"/>
          <w:szCs w:val="22"/>
        </w:rPr>
        <w:t>247 638,25</w:t>
      </w:r>
      <w:r w:rsidRPr="00371CD4">
        <w:rPr>
          <w:rFonts w:asciiTheme="minorHAnsi" w:hAnsiTheme="minorHAnsi" w:cstheme="minorHAnsi"/>
          <w:noProof/>
          <w:sz w:val="22"/>
          <w:szCs w:val="22"/>
        </w:rPr>
        <w:t xml:space="preserve"> Kč bez DPH.</w:t>
      </w:r>
    </w:p>
    <w:p w14:paraId="0B8AC29F" w14:textId="77777777" w:rsidR="00371CD4" w:rsidRDefault="00371CD4" w:rsidP="00371CD4">
      <w:pPr>
        <w:pStyle w:val="Bezmezer"/>
        <w:ind w:left="-142"/>
        <w:rPr>
          <w:rFonts w:asciiTheme="minorHAnsi" w:hAnsiTheme="minorHAnsi" w:cstheme="minorHAnsi"/>
          <w:noProof/>
          <w:sz w:val="22"/>
          <w:szCs w:val="22"/>
        </w:rPr>
      </w:pPr>
    </w:p>
    <w:p w14:paraId="5D624F0E" w14:textId="77777777" w:rsidR="004D3E61" w:rsidRPr="00371CD4" w:rsidRDefault="004D3E61" w:rsidP="00371CD4">
      <w:pPr>
        <w:pStyle w:val="Bezmezer"/>
        <w:ind w:left="-142"/>
        <w:rPr>
          <w:rFonts w:asciiTheme="minorHAnsi" w:hAnsiTheme="minorHAnsi" w:cstheme="minorHAnsi"/>
          <w:noProof/>
          <w:sz w:val="22"/>
          <w:szCs w:val="22"/>
        </w:rPr>
      </w:pPr>
    </w:p>
    <w:p w14:paraId="25BBEE5D" w14:textId="77777777" w:rsidR="00371CD4" w:rsidRPr="00371CD4" w:rsidRDefault="00371CD4" w:rsidP="00371CD4">
      <w:pPr>
        <w:pStyle w:val="Bezmezer"/>
        <w:ind w:left="-142"/>
        <w:rPr>
          <w:rFonts w:asciiTheme="minorHAnsi" w:hAnsiTheme="minorHAnsi" w:cstheme="minorHAnsi"/>
          <w:noProof/>
          <w:sz w:val="22"/>
          <w:szCs w:val="22"/>
        </w:rPr>
      </w:pPr>
    </w:p>
    <w:p w14:paraId="5D3942F8" w14:textId="17DBD8A1" w:rsidR="00371CD4" w:rsidRPr="00371CD4" w:rsidRDefault="00371CD4" w:rsidP="00371CD4">
      <w:pPr>
        <w:pStyle w:val="Bezmezer"/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371CD4">
        <w:rPr>
          <w:rFonts w:asciiTheme="minorHAnsi" w:hAnsiTheme="minorHAnsi" w:cstheme="minorHAnsi"/>
          <w:noProof/>
          <w:sz w:val="22"/>
          <w:szCs w:val="22"/>
        </w:rPr>
        <w:t>Mgr. Bohuslav Fiala</w:t>
      </w:r>
    </w:p>
    <w:p w14:paraId="252C2409" w14:textId="1348A4B9" w:rsidR="00371CD4" w:rsidRDefault="00371CD4" w:rsidP="00371CD4">
      <w:pPr>
        <w:pStyle w:val="Bezmezer"/>
        <w:ind w:left="-142"/>
        <w:rPr>
          <w:rFonts w:asciiTheme="minorHAnsi" w:hAnsiTheme="minorHAnsi" w:cstheme="minorHAnsi"/>
          <w:noProof/>
          <w:sz w:val="22"/>
          <w:szCs w:val="22"/>
        </w:rPr>
      </w:pPr>
      <w:r w:rsidRPr="00371CD4">
        <w:rPr>
          <w:rFonts w:asciiTheme="minorHAnsi" w:hAnsiTheme="minorHAnsi" w:cstheme="minorHAnsi"/>
          <w:noProof/>
          <w:sz w:val="22"/>
          <w:szCs w:val="22"/>
        </w:rPr>
        <w:t>Tajemník MěÚ</w:t>
      </w:r>
    </w:p>
    <w:p w14:paraId="58DC1C10" w14:textId="77777777" w:rsidR="00371CD4" w:rsidRPr="00371CD4" w:rsidRDefault="00371CD4" w:rsidP="00371CD4">
      <w:pPr>
        <w:pStyle w:val="Bezmezer"/>
        <w:ind w:left="-142"/>
        <w:rPr>
          <w:rFonts w:asciiTheme="minorHAnsi" w:hAnsiTheme="minorHAnsi" w:cstheme="minorHAnsi"/>
          <w:noProof/>
          <w:sz w:val="22"/>
          <w:szCs w:val="22"/>
        </w:rPr>
      </w:pPr>
    </w:p>
    <w:sectPr w:rsidR="00371CD4" w:rsidRPr="00371CD4" w:rsidSect="00371CD4">
      <w:footerReference w:type="default" r:id="rId9"/>
      <w:footerReference w:type="first" r:id="rId10"/>
      <w:type w:val="continuous"/>
      <w:pgSz w:w="11906" w:h="16838"/>
      <w:pgMar w:top="851" w:right="566" w:bottom="851" w:left="1134" w:header="397" w:footer="68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16FF" w14:textId="77777777" w:rsidR="00337A89" w:rsidRDefault="00337A89">
      <w:r>
        <w:separator/>
      </w:r>
    </w:p>
  </w:endnote>
  <w:endnote w:type="continuationSeparator" w:id="0">
    <w:p w14:paraId="46FDFB1D" w14:textId="77777777" w:rsidR="00337A89" w:rsidRDefault="0033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671A" w14:textId="77777777" w:rsidR="00FD6CA7" w:rsidRPr="00FD6CA7" w:rsidRDefault="00FD6CA7" w:rsidP="00FD6CA7">
    <w:pPr>
      <w:pStyle w:val="Zkladntext"/>
      <w:pBdr>
        <w:bottom w:val="single" w:sz="6" w:space="1" w:color="auto"/>
      </w:pBdr>
      <w:tabs>
        <w:tab w:val="left" w:pos="3686"/>
        <w:tab w:val="left" w:pos="4111"/>
        <w:tab w:val="left" w:pos="6521"/>
      </w:tabs>
      <w:spacing w:after="0"/>
      <w:rPr>
        <w:rFonts w:ascii="Times New Roman" w:hAnsi="Times New Roman"/>
        <w:sz w:val="16"/>
        <w:szCs w:val="16"/>
      </w:rPr>
    </w:pPr>
    <w:bookmarkStart w:id="1" w:name="DDE_LINK"/>
  </w:p>
  <w:p w14:paraId="6673F05D" w14:textId="77777777" w:rsidR="00FD6CA7" w:rsidRPr="00FD6CA7" w:rsidRDefault="00FD6CA7" w:rsidP="00FD6CA7">
    <w:pPr>
      <w:pStyle w:val="Zkladntext"/>
      <w:tabs>
        <w:tab w:val="left" w:pos="3686"/>
        <w:tab w:val="left" w:pos="4111"/>
        <w:tab w:val="left" w:pos="6521"/>
      </w:tabs>
      <w:spacing w:after="0"/>
      <w:rPr>
        <w:rFonts w:ascii="Times New Roman" w:hAnsi="Times New Roman"/>
        <w:sz w:val="16"/>
        <w:szCs w:val="16"/>
      </w:rPr>
    </w:pPr>
  </w:p>
  <w:p w14:paraId="08D9082A" w14:textId="77777777" w:rsidR="006170E2" w:rsidRPr="00FD6CA7" w:rsidRDefault="006170E2" w:rsidP="00FD6CA7">
    <w:pPr>
      <w:pStyle w:val="Zkladntext"/>
      <w:tabs>
        <w:tab w:val="left" w:pos="3686"/>
        <w:tab w:val="left" w:pos="4111"/>
        <w:tab w:val="left" w:pos="6521"/>
      </w:tabs>
      <w:spacing w:after="0"/>
      <w:rPr>
        <w:rFonts w:ascii="Times New Roman" w:hAnsi="Times New Roman"/>
        <w:sz w:val="18"/>
        <w:szCs w:val="18"/>
      </w:rPr>
    </w:pPr>
    <w:r w:rsidRPr="00FD6CA7">
      <w:rPr>
        <w:rFonts w:ascii="Times New Roman" w:hAnsi="Times New Roman"/>
        <w:sz w:val="18"/>
        <w:szCs w:val="18"/>
      </w:rPr>
      <w:t>IČ: 00292311</w:t>
    </w:r>
    <w:r w:rsidRPr="00FD6CA7">
      <w:rPr>
        <w:rFonts w:ascii="Times New Roman" w:hAnsi="Times New Roman"/>
        <w:sz w:val="18"/>
        <w:szCs w:val="18"/>
      </w:rPr>
      <w:tab/>
      <w:t>Tel:</w:t>
    </w:r>
    <w:r w:rsidR="00FD6CA7" w:rsidRPr="00FD6CA7">
      <w:rPr>
        <w:rFonts w:ascii="Times New Roman" w:hAnsi="Times New Roman"/>
        <w:sz w:val="18"/>
        <w:szCs w:val="18"/>
      </w:rPr>
      <w:tab/>
    </w:r>
    <w:r w:rsidRPr="00FD6CA7">
      <w:rPr>
        <w:rFonts w:ascii="Times New Roman" w:hAnsi="Times New Roman"/>
        <w:sz w:val="18"/>
        <w:szCs w:val="18"/>
      </w:rPr>
      <w:t>+420 544 121 111</w:t>
    </w:r>
    <w:r w:rsidRPr="00FD6CA7">
      <w:rPr>
        <w:rFonts w:ascii="Times New Roman" w:hAnsi="Times New Roman"/>
        <w:sz w:val="18"/>
        <w:szCs w:val="18"/>
      </w:rPr>
      <w:tab/>
    </w:r>
    <w:r w:rsidR="00FD6CA7" w:rsidRPr="00FD6CA7">
      <w:rPr>
        <w:rFonts w:ascii="Times New Roman" w:hAnsi="Times New Roman"/>
        <w:sz w:val="18"/>
        <w:szCs w:val="18"/>
      </w:rPr>
      <w:t xml:space="preserve">www: </w:t>
    </w:r>
    <w:r w:rsidRPr="006C01F8">
      <w:rPr>
        <w:rStyle w:val="Internetlink1"/>
        <w:rFonts w:ascii="Times New Roman" w:hAnsi="Times New Roman"/>
        <w:color w:val="auto"/>
        <w:sz w:val="18"/>
        <w:szCs w:val="18"/>
        <w:u w:val="none"/>
      </w:rPr>
      <w:t>http://www.slavkov.cz</w:t>
    </w:r>
  </w:p>
  <w:p w14:paraId="091AE7B6" w14:textId="77777777" w:rsidR="00735A78" w:rsidRDefault="006170E2" w:rsidP="00FD6CA7">
    <w:pPr>
      <w:pStyle w:val="Zkladntext"/>
      <w:tabs>
        <w:tab w:val="left" w:pos="3686"/>
        <w:tab w:val="left" w:pos="4111"/>
        <w:tab w:val="left" w:pos="6521"/>
      </w:tabs>
      <w:spacing w:after="0"/>
      <w:rPr>
        <w:rFonts w:ascii="Times New Roman" w:hAnsi="Times New Roman"/>
        <w:sz w:val="18"/>
        <w:szCs w:val="18"/>
      </w:rPr>
    </w:pPr>
    <w:proofErr w:type="gramStart"/>
    <w:r w:rsidRPr="00FD6CA7">
      <w:rPr>
        <w:rFonts w:ascii="Times New Roman" w:hAnsi="Times New Roman"/>
        <w:sz w:val="18"/>
        <w:szCs w:val="18"/>
      </w:rPr>
      <w:t>č.ú.729731/0100</w:t>
    </w:r>
    <w:proofErr w:type="gramEnd"/>
    <w:r w:rsidRPr="00FD6CA7">
      <w:rPr>
        <w:rFonts w:ascii="Times New Roman" w:hAnsi="Times New Roman"/>
        <w:sz w:val="18"/>
        <w:szCs w:val="18"/>
      </w:rPr>
      <w:tab/>
      <w:t>Fax:</w:t>
    </w:r>
    <w:r w:rsidR="00FD6CA7" w:rsidRPr="00FD6CA7">
      <w:rPr>
        <w:rFonts w:ascii="Times New Roman" w:hAnsi="Times New Roman"/>
        <w:sz w:val="18"/>
        <w:szCs w:val="18"/>
      </w:rPr>
      <w:tab/>
    </w:r>
    <w:r w:rsidRPr="00FD6CA7">
      <w:rPr>
        <w:rFonts w:ascii="Times New Roman" w:hAnsi="Times New Roman"/>
        <w:sz w:val="18"/>
        <w:szCs w:val="18"/>
      </w:rPr>
      <w:t>+420 544 121 171</w:t>
    </w:r>
    <w:r w:rsidRPr="00FD6CA7">
      <w:rPr>
        <w:rFonts w:ascii="Times New Roman" w:hAnsi="Times New Roman"/>
        <w:sz w:val="18"/>
        <w:szCs w:val="18"/>
      </w:rPr>
      <w:tab/>
      <w:t xml:space="preserve">e-mail: </w:t>
    </w:r>
    <w:hyperlink r:id="rId1" w:history="1">
      <w:r w:rsidR="00E371A4" w:rsidRPr="00200F52">
        <w:rPr>
          <w:rStyle w:val="Hypertextovodkaz"/>
          <w:rFonts w:ascii="Times New Roman" w:hAnsi="Times New Roman"/>
          <w:sz w:val="18"/>
          <w:szCs w:val="18"/>
        </w:rPr>
        <w:t>podatelna@meuslavkov.cz</w:t>
      </w:r>
    </w:hyperlink>
    <w:bookmarkEnd w:id="1"/>
  </w:p>
  <w:p w14:paraId="6837EA49" w14:textId="77777777" w:rsidR="00E371A4" w:rsidRPr="00FD6CA7" w:rsidRDefault="00E371A4" w:rsidP="00FD6CA7">
    <w:pPr>
      <w:pStyle w:val="Zkladntext"/>
      <w:tabs>
        <w:tab w:val="left" w:pos="3686"/>
        <w:tab w:val="left" w:pos="4111"/>
        <w:tab w:val="left" w:pos="6521"/>
      </w:tabs>
      <w:spacing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E371A4">
      <w:rPr>
        <w:rFonts w:ascii="Times New Roman" w:hAnsi="Times New Roman"/>
        <w:sz w:val="18"/>
        <w:szCs w:val="18"/>
      </w:rPr>
      <w:fldChar w:fldCharType="begin"/>
    </w:r>
    <w:r w:rsidRPr="00E371A4">
      <w:rPr>
        <w:rFonts w:ascii="Times New Roman" w:hAnsi="Times New Roman"/>
        <w:sz w:val="18"/>
        <w:szCs w:val="18"/>
      </w:rPr>
      <w:instrText>PAGE   \* MERGEFORMAT</w:instrText>
    </w:r>
    <w:r w:rsidRPr="00E371A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Pr="00E371A4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AFE9" w14:textId="77777777" w:rsidR="00B010B1" w:rsidRDefault="00B010B1" w:rsidP="00B010B1">
    <w:pPr>
      <w:pStyle w:val="Zkladntext"/>
      <w:tabs>
        <w:tab w:val="left" w:pos="3686"/>
        <w:tab w:val="left" w:pos="4111"/>
        <w:tab w:val="left" w:pos="7088"/>
      </w:tabs>
      <w:spacing w:after="0"/>
      <w:ind w:left="-142"/>
      <w:rPr>
        <w:rFonts w:ascii="Arial" w:hAnsi="Arial" w:cs="Arial"/>
        <w:sz w:val="18"/>
        <w:szCs w:val="18"/>
      </w:rPr>
    </w:pPr>
  </w:p>
  <w:p w14:paraId="5AA6129D" w14:textId="77777777" w:rsidR="00B010B1" w:rsidRPr="00D911C5" w:rsidRDefault="00B010B1" w:rsidP="00B010B1">
    <w:pPr>
      <w:pStyle w:val="Zkladntext"/>
      <w:tabs>
        <w:tab w:val="left" w:pos="3686"/>
        <w:tab w:val="left" w:pos="4111"/>
        <w:tab w:val="left" w:pos="7088"/>
      </w:tabs>
      <w:spacing w:after="0"/>
      <w:ind w:left="-142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186BF" w14:textId="77777777" w:rsidR="00337A89" w:rsidRDefault="00337A89">
      <w:r>
        <w:separator/>
      </w:r>
    </w:p>
  </w:footnote>
  <w:footnote w:type="continuationSeparator" w:id="0">
    <w:p w14:paraId="185DFD86" w14:textId="77777777" w:rsidR="00337A89" w:rsidRDefault="0033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200D"/>
    <w:multiLevelType w:val="hybridMultilevel"/>
    <w:tmpl w:val="AD74D4C6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7"/>
    <w:rsid w:val="000127F2"/>
    <w:rsid w:val="00065E24"/>
    <w:rsid w:val="000A76CC"/>
    <w:rsid w:val="000B426A"/>
    <w:rsid w:val="000B4993"/>
    <w:rsid w:val="000D621F"/>
    <w:rsid w:val="000D7886"/>
    <w:rsid w:val="00184F67"/>
    <w:rsid w:val="001A37DC"/>
    <w:rsid w:val="00200F52"/>
    <w:rsid w:val="00207867"/>
    <w:rsid w:val="002371AE"/>
    <w:rsid w:val="002B53CF"/>
    <w:rsid w:val="002E6604"/>
    <w:rsid w:val="00313E0E"/>
    <w:rsid w:val="00337A89"/>
    <w:rsid w:val="003405BC"/>
    <w:rsid w:val="00371CD4"/>
    <w:rsid w:val="00380339"/>
    <w:rsid w:val="003E1D00"/>
    <w:rsid w:val="00400D21"/>
    <w:rsid w:val="00405874"/>
    <w:rsid w:val="00430393"/>
    <w:rsid w:val="00431913"/>
    <w:rsid w:val="00435423"/>
    <w:rsid w:val="0045711F"/>
    <w:rsid w:val="0047755E"/>
    <w:rsid w:val="00490CD8"/>
    <w:rsid w:val="00493CF3"/>
    <w:rsid w:val="004B2B78"/>
    <w:rsid w:val="004B3658"/>
    <w:rsid w:val="004B7C63"/>
    <w:rsid w:val="004C77E2"/>
    <w:rsid w:val="004D1C1A"/>
    <w:rsid w:val="004D3E61"/>
    <w:rsid w:val="004D4852"/>
    <w:rsid w:val="004D4EDC"/>
    <w:rsid w:val="004F6109"/>
    <w:rsid w:val="005354B6"/>
    <w:rsid w:val="00552FC6"/>
    <w:rsid w:val="005C58B0"/>
    <w:rsid w:val="006170E2"/>
    <w:rsid w:val="00653EED"/>
    <w:rsid w:val="006812BE"/>
    <w:rsid w:val="00686EAC"/>
    <w:rsid w:val="00691F3F"/>
    <w:rsid w:val="006C01F8"/>
    <w:rsid w:val="006F0706"/>
    <w:rsid w:val="006F15AF"/>
    <w:rsid w:val="007200B2"/>
    <w:rsid w:val="00735A78"/>
    <w:rsid w:val="0074138B"/>
    <w:rsid w:val="00795257"/>
    <w:rsid w:val="007F13F8"/>
    <w:rsid w:val="0088295C"/>
    <w:rsid w:val="008D27CF"/>
    <w:rsid w:val="008D5AA2"/>
    <w:rsid w:val="008D7332"/>
    <w:rsid w:val="008E3F0B"/>
    <w:rsid w:val="008F1D64"/>
    <w:rsid w:val="009971EB"/>
    <w:rsid w:val="009B05AF"/>
    <w:rsid w:val="009F202C"/>
    <w:rsid w:val="009F2783"/>
    <w:rsid w:val="00A146B0"/>
    <w:rsid w:val="00A62B3E"/>
    <w:rsid w:val="00A94FEA"/>
    <w:rsid w:val="00B010B1"/>
    <w:rsid w:val="00B35203"/>
    <w:rsid w:val="00B4062C"/>
    <w:rsid w:val="00B537FA"/>
    <w:rsid w:val="00B6148C"/>
    <w:rsid w:val="00B72659"/>
    <w:rsid w:val="00BB6C36"/>
    <w:rsid w:val="00BC614F"/>
    <w:rsid w:val="00BC7465"/>
    <w:rsid w:val="00BE4C51"/>
    <w:rsid w:val="00C52D1C"/>
    <w:rsid w:val="00C75D90"/>
    <w:rsid w:val="00CA4A16"/>
    <w:rsid w:val="00CB6675"/>
    <w:rsid w:val="00CD1F77"/>
    <w:rsid w:val="00D1644E"/>
    <w:rsid w:val="00D17132"/>
    <w:rsid w:val="00D515E8"/>
    <w:rsid w:val="00D60E16"/>
    <w:rsid w:val="00D64B12"/>
    <w:rsid w:val="00D7127C"/>
    <w:rsid w:val="00D911C5"/>
    <w:rsid w:val="00DE15CE"/>
    <w:rsid w:val="00E104B0"/>
    <w:rsid w:val="00E14DC6"/>
    <w:rsid w:val="00E371A4"/>
    <w:rsid w:val="00E61ED6"/>
    <w:rsid w:val="00E801F4"/>
    <w:rsid w:val="00EA6247"/>
    <w:rsid w:val="00F30FB2"/>
    <w:rsid w:val="00F85D07"/>
    <w:rsid w:val="00F927A0"/>
    <w:rsid w:val="00F946F1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BE708"/>
  <w14:defaultImageDpi w14:val="0"/>
  <w15:docId w15:val="{CF19CD26-1436-4E56-9C1C-E9A053E3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CG Times" w:hAnsi="CG Times" w:cs="Times New Roman"/>
      <w:sz w:val="20"/>
      <w:szCs w:val="20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  <w:rPr>
      <w:rFonts w:ascii="Tahoma" w:cs="Tahoma"/>
    </w:rPr>
  </w:style>
  <w:style w:type="paragraph" w:customStyle="1" w:styleId="Heading1">
    <w:name w:val="Heading1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ln"/>
    <w:uiPriority w:val="99"/>
  </w:style>
  <w:style w:type="paragraph" w:customStyle="1" w:styleId="WW-Heading">
    <w:name w:val="WW-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ln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ln"/>
    <w:uiPriority w:val="99"/>
  </w:style>
  <w:style w:type="paragraph" w:customStyle="1" w:styleId="WW-Heading1">
    <w:name w:val="WW-Heading1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ln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ln"/>
    <w:uiPriority w:val="99"/>
  </w:style>
  <w:style w:type="paragraph" w:customStyle="1" w:styleId="WW-Heading11">
    <w:name w:val="WW-Heading11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ln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ln"/>
    <w:uiPriority w:val="99"/>
  </w:style>
  <w:style w:type="paragraph" w:customStyle="1" w:styleId="WW-Heading111">
    <w:name w:val="WW-Heading111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ln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Normln"/>
    <w:uiPriority w:val="99"/>
  </w:style>
  <w:style w:type="paragraph" w:customStyle="1" w:styleId="WW-Heading1111">
    <w:name w:val="WW-Heading1111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ln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Normln"/>
    <w:uiPriority w:val="99"/>
  </w:style>
  <w:style w:type="paragraph" w:customStyle="1" w:styleId="WW-Heading11111">
    <w:name w:val="WW-Heading11111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ln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Normln"/>
    <w:uiPriority w:val="99"/>
  </w:style>
  <w:style w:type="paragraph" w:customStyle="1" w:styleId="WW-Heading111111">
    <w:name w:val="WW-Heading111111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ln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Normln"/>
    <w:uiPriority w:val="99"/>
  </w:style>
  <w:style w:type="paragraph" w:customStyle="1" w:styleId="WW-caption1111111">
    <w:name w:val="WW-caption1111111"/>
    <w:basedOn w:val="Normln"/>
    <w:next w:val="Normln"/>
    <w:uiPriority w:val="99"/>
    <w:pPr>
      <w:tabs>
        <w:tab w:val="left" w:pos="284"/>
      </w:tabs>
    </w:pPr>
    <w:rPr>
      <w:b/>
      <w:bCs/>
      <w:sz w:val="48"/>
      <w:szCs w:val="48"/>
    </w:r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CG Times" w:hAnsi="CG Times" w:cs="Times New Roman"/>
      <w:sz w:val="20"/>
      <w:szCs w:val="20"/>
    </w:rPr>
  </w:style>
  <w:style w:type="paragraph" w:customStyle="1" w:styleId="WW-footer">
    <w:name w:val="WW-footer"/>
    <w:basedOn w:val="Normln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ln"/>
    <w:uiPriority w:val="99"/>
  </w:style>
  <w:style w:type="paragraph" w:customStyle="1" w:styleId="WW-footer1">
    <w:name w:val="WW-footer1"/>
    <w:basedOn w:val="Normln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Normln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WW-footer12">
    <w:name w:val="WW-footer12"/>
    <w:basedOn w:val="Normln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Normln"/>
    <w:uiPriority w:val="99"/>
  </w:style>
  <w:style w:type="paragraph" w:customStyle="1" w:styleId="WW-TableHeading">
    <w:name w:val="WW-Table Heading"/>
    <w:basedOn w:val="WW-TableContents1"/>
    <w:uiPriority w:val="99"/>
    <w:pPr>
      <w:jc w:val="center"/>
    </w:pPr>
    <w:rPr>
      <w:b/>
      <w:bCs/>
    </w:rPr>
  </w:style>
  <w:style w:type="paragraph" w:customStyle="1" w:styleId="WW-footer123">
    <w:name w:val="WW-footer123"/>
    <w:basedOn w:val="Normln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Normln"/>
    <w:uiPriority w:val="99"/>
  </w:style>
  <w:style w:type="paragraph" w:customStyle="1" w:styleId="WW-TableHeading1">
    <w:name w:val="WW-Table Heading1"/>
    <w:basedOn w:val="WW-TableContents12"/>
    <w:uiPriority w:val="99"/>
    <w:pPr>
      <w:jc w:val="center"/>
    </w:pPr>
    <w:rPr>
      <w:b/>
      <w:bCs/>
    </w:rPr>
  </w:style>
  <w:style w:type="paragraph" w:customStyle="1" w:styleId="WW-footer1234">
    <w:name w:val="WW-footer1234"/>
    <w:basedOn w:val="Normln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Normln"/>
    <w:uiPriority w:val="99"/>
  </w:style>
  <w:style w:type="paragraph" w:customStyle="1" w:styleId="WW-TableHeading12">
    <w:name w:val="WW-Table Heading12"/>
    <w:basedOn w:val="WW-TableContents123"/>
    <w:uiPriority w:val="99"/>
    <w:pPr>
      <w:jc w:val="center"/>
    </w:pPr>
    <w:rPr>
      <w:b/>
      <w:bCs/>
    </w:rPr>
  </w:style>
  <w:style w:type="paragraph" w:customStyle="1" w:styleId="WW-footer12345">
    <w:name w:val="WW-footer12345"/>
    <w:basedOn w:val="Normln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Normln"/>
    <w:uiPriority w:val="99"/>
  </w:style>
  <w:style w:type="paragraph" w:customStyle="1" w:styleId="WW-TableHeading123">
    <w:name w:val="WW-Table Heading123"/>
    <w:basedOn w:val="WW-TableContents1234"/>
    <w:uiPriority w:val="99"/>
    <w:pPr>
      <w:jc w:val="center"/>
    </w:pPr>
    <w:rPr>
      <w:b/>
      <w:bCs/>
    </w:rPr>
  </w:style>
  <w:style w:type="paragraph" w:customStyle="1" w:styleId="WW-footer123456">
    <w:name w:val="WW-footer123456"/>
    <w:basedOn w:val="Normln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Normln"/>
    <w:uiPriority w:val="99"/>
  </w:style>
  <w:style w:type="paragraph" w:customStyle="1" w:styleId="WW-TableHeading1234">
    <w:name w:val="WW-Table Heading1234"/>
    <w:basedOn w:val="WW-TableContents12345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ln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character" w:customStyle="1" w:styleId="WW-Internetlink1">
    <w:name w:val="WW-Internet link1"/>
    <w:uiPriority w:val="99"/>
    <w:rPr>
      <w:rFonts w:eastAsia="Times New Roman"/>
      <w:color w:val="000080"/>
      <w:u w:val="single"/>
    </w:rPr>
  </w:style>
  <w:style w:type="character" w:customStyle="1" w:styleId="WW-Internetlink12">
    <w:name w:val="WW-Internet link12"/>
    <w:uiPriority w:val="99"/>
    <w:rPr>
      <w:color w:val="000080"/>
      <w:u w:val="single"/>
    </w:rPr>
  </w:style>
  <w:style w:type="character" w:customStyle="1" w:styleId="WW-Internetlink123">
    <w:name w:val="WW-Internet link123"/>
    <w:uiPriority w:val="99"/>
    <w:rPr>
      <w:rFonts w:eastAsia="Times New Roman"/>
      <w:color w:val="000080"/>
      <w:u w:val="single"/>
    </w:rPr>
  </w:style>
  <w:style w:type="character" w:customStyle="1" w:styleId="WW-Internetlink1234">
    <w:name w:val="WW-Internet link1234"/>
    <w:uiPriority w:val="99"/>
    <w:rPr>
      <w:color w:val="000080"/>
      <w:u w:val="single"/>
    </w:rPr>
  </w:style>
  <w:style w:type="character" w:customStyle="1" w:styleId="WW-Internetlink12345">
    <w:name w:val="WW-Internet link12345"/>
    <w:uiPriority w:val="99"/>
    <w:rPr>
      <w:rFonts w:eastAsia="Times New Roman"/>
      <w:color w:val="000080"/>
      <w:u w:val="single"/>
    </w:rPr>
  </w:style>
  <w:style w:type="character" w:customStyle="1" w:styleId="WW-Internetlink123456">
    <w:name w:val="WW-Internet link123456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B35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35203"/>
    <w:rPr>
      <w:rFonts w:ascii="CG Times" w:hAnsi="CG Times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52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65E2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371A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38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1CD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71CD4"/>
    <w:pPr>
      <w:widowControl w:val="0"/>
      <w:autoSpaceDE w:val="0"/>
      <w:autoSpaceDN w:val="0"/>
      <w:adjustRightInd w:val="0"/>
    </w:pPr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euslavk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-%20KT%20-%20odbor%20kancelar%20tajemnika\M&#283;stsk&#253;%20&#250;&#345;a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D47D-7CDB-4650-AB27-68B9B8DC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Městský úřad.dotx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12" baseType="variant">
      <vt:variant>
        <vt:i4>3538950</vt:i4>
      </vt:variant>
      <vt:variant>
        <vt:i4>6</vt:i4>
      </vt:variant>
      <vt:variant>
        <vt:i4>0</vt:i4>
      </vt:variant>
      <vt:variant>
        <vt:i4>5</vt:i4>
      </vt:variant>
      <vt:variant>
        <vt:lpwstr>mailto:podatelna@meuslavkov.cz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mailto:podatelna@meuslavkov.cz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Pavlík</dc:creator>
  <cp:lastModifiedBy>Petra Pospíchalová Nedvědová</cp:lastModifiedBy>
  <cp:revision>2</cp:revision>
  <dcterms:created xsi:type="dcterms:W3CDTF">2023-12-13T09:44:00Z</dcterms:created>
  <dcterms:modified xsi:type="dcterms:W3CDTF">2023-12-13T09:44:00Z</dcterms:modified>
</cp:coreProperties>
</file>