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4676" w14:textId="36E8431A" w:rsidR="00CC2A2C" w:rsidRPr="00CC2A2C" w:rsidRDefault="00433B8D" w:rsidP="005B774B">
      <w:pPr>
        <w:pStyle w:val="Nzev"/>
        <w:rPr>
          <w:rFonts w:ascii="Calibri" w:hAnsi="Calibri" w:cs="Arial"/>
          <w:sz w:val="16"/>
          <w:szCs w:val="16"/>
        </w:rPr>
      </w:pPr>
      <w:r>
        <w:rPr>
          <w:rFonts w:ascii="Calibri" w:hAnsi="Calibri" w:cs="Arial"/>
          <w:sz w:val="40"/>
        </w:rPr>
        <w:t>S</w:t>
      </w:r>
      <w:r w:rsidR="001D6C07">
        <w:rPr>
          <w:rFonts w:ascii="Calibri" w:hAnsi="Calibri" w:cs="Arial"/>
          <w:sz w:val="40"/>
        </w:rPr>
        <w:t>mlouva</w:t>
      </w:r>
      <w:r w:rsidR="00CC2A2C" w:rsidRPr="00CC2A2C">
        <w:rPr>
          <w:rFonts w:ascii="Calibri" w:hAnsi="Calibri" w:cs="Arial"/>
          <w:sz w:val="40"/>
        </w:rPr>
        <w:t xml:space="preserve"> o dílo</w:t>
      </w:r>
    </w:p>
    <w:p w14:paraId="2565E10E" w14:textId="77777777" w:rsidR="00CC2A2C" w:rsidRPr="00CC2A2C" w:rsidRDefault="00CC2A2C" w:rsidP="00CC2A2C">
      <w:pPr>
        <w:pStyle w:val="Nzev"/>
        <w:rPr>
          <w:rFonts w:ascii="Calibri" w:hAnsi="Calibri" w:cs="Arial"/>
          <w:sz w:val="16"/>
          <w:szCs w:val="16"/>
        </w:rPr>
      </w:pPr>
    </w:p>
    <w:p w14:paraId="507794CD" w14:textId="3F7E1FD1" w:rsidR="00CC2A2C" w:rsidRPr="00CC2A2C" w:rsidRDefault="00CC2A2C" w:rsidP="00CC2A2C">
      <w:pPr>
        <w:pStyle w:val="Nzev"/>
        <w:rPr>
          <w:rFonts w:ascii="Calibri" w:hAnsi="Calibri" w:cs="Arial"/>
          <w:sz w:val="22"/>
        </w:rPr>
      </w:pPr>
      <w:r w:rsidRPr="00CC2A2C">
        <w:rPr>
          <w:rFonts w:ascii="Calibri" w:hAnsi="Calibri" w:cs="Arial"/>
          <w:sz w:val="22"/>
        </w:rPr>
        <w:t xml:space="preserve">č. objednatele: </w:t>
      </w:r>
      <w:r w:rsidR="00433B8D">
        <w:rPr>
          <w:rFonts w:ascii="Calibri" w:hAnsi="Calibri" w:cs="Arial"/>
          <w:sz w:val="22"/>
        </w:rPr>
        <w:t>3005H1230012</w:t>
      </w:r>
    </w:p>
    <w:p w14:paraId="53F0EA89" w14:textId="77777777" w:rsidR="00CC2A2C" w:rsidRPr="007E7557" w:rsidRDefault="00CC2A2C" w:rsidP="00CC2A2C">
      <w:pPr>
        <w:pStyle w:val="Podnadpis"/>
      </w:pPr>
    </w:p>
    <w:p w14:paraId="5C6269D4" w14:textId="77777777" w:rsidR="00CC2A2C" w:rsidRPr="00CC2A2C" w:rsidRDefault="00CC2A2C" w:rsidP="00CC2A2C">
      <w:pPr>
        <w:pStyle w:val="Zkladntext"/>
        <w:rPr>
          <w:rStyle w:val="Siln"/>
          <w:rFonts w:ascii="Calibri" w:hAnsi="Calibri"/>
          <w:b w:val="0"/>
          <w:bCs w:val="0"/>
          <w:sz w:val="22"/>
          <w:szCs w:val="22"/>
        </w:rPr>
      </w:pPr>
      <w:r w:rsidRPr="00CC2A2C">
        <w:rPr>
          <w:rStyle w:val="Siln"/>
          <w:rFonts w:ascii="Calibri" w:hAnsi="Calibri" w:cs="Arial"/>
          <w:sz w:val="22"/>
          <w:szCs w:val="22"/>
        </w:rPr>
        <w:t>Národní památkový ústav</w:t>
      </w:r>
    </w:p>
    <w:p w14:paraId="4682BE9C" w14:textId="77777777" w:rsidR="00CC2A2C" w:rsidRPr="00CC2A2C" w:rsidRDefault="00CC2A2C" w:rsidP="00CC2A2C">
      <w:pPr>
        <w:pStyle w:val="FormtovanvHTML"/>
        <w:jc w:val="both"/>
        <w:rPr>
          <w:rFonts w:ascii="Calibri" w:hAnsi="Calibri"/>
          <w:sz w:val="22"/>
          <w:szCs w:val="22"/>
        </w:rPr>
      </w:pPr>
      <w:r w:rsidRPr="00CC2A2C">
        <w:rPr>
          <w:rStyle w:val="Siln"/>
          <w:rFonts w:ascii="Calibri" w:hAnsi="Calibri" w:cs="Arial"/>
          <w:sz w:val="22"/>
          <w:szCs w:val="22"/>
        </w:rPr>
        <w:t xml:space="preserve">státní příspěvková organizace </w:t>
      </w:r>
    </w:p>
    <w:p w14:paraId="78FECB3B" w14:textId="70945EDD" w:rsidR="00DD3C6A" w:rsidRDefault="00CC2A2C" w:rsidP="00CC2A2C">
      <w:pPr>
        <w:pStyle w:val="FormtovanvHTML"/>
        <w:jc w:val="both"/>
        <w:rPr>
          <w:rFonts w:ascii="Calibri" w:hAnsi="Calibri" w:cs="Arial"/>
          <w:sz w:val="22"/>
          <w:szCs w:val="22"/>
        </w:rPr>
      </w:pPr>
      <w:proofErr w:type="gramStart"/>
      <w:r w:rsidRPr="00CC2A2C">
        <w:rPr>
          <w:rFonts w:ascii="Calibri" w:hAnsi="Calibri" w:cs="Arial"/>
          <w:sz w:val="22"/>
          <w:szCs w:val="22"/>
        </w:rPr>
        <w:t>IČ</w:t>
      </w:r>
      <w:r w:rsidR="00DD3C6A">
        <w:rPr>
          <w:rFonts w:ascii="Calibri" w:hAnsi="Calibri" w:cs="Arial"/>
          <w:sz w:val="22"/>
          <w:szCs w:val="22"/>
        </w:rPr>
        <w:t xml:space="preserve">:   </w:t>
      </w:r>
      <w:proofErr w:type="gramEnd"/>
      <w:r w:rsidR="00DD3C6A">
        <w:rPr>
          <w:rFonts w:ascii="Calibri" w:hAnsi="Calibri" w:cs="Arial"/>
          <w:sz w:val="22"/>
          <w:szCs w:val="22"/>
        </w:rPr>
        <w:t xml:space="preserve">            </w:t>
      </w:r>
      <w:r w:rsidRPr="00CC2A2C">
        <w:rPr>
          <w:rFonts w:ascii="Calibri" w:hAnsi="Calibri" w:cs="Arial"/>
          <w:sz w:val="22"/>
          <w:szCs w:val="22"/>
        </w:rPr>
        <w:t xml:space="preserve"> </w:t>
      </w:r>
      <w:r w:rsidR="00DD3C6A">
        <w:rPr>
          <w:rFonts w:ascii="Calibri" w:hAnsi="Calibri" w:cs="Arial"/>
          <w:sz w:val="22"/>
          <w:szCs w:val="22"/>
        </w:rPr>
        <w:t xml:space="preserve">   </w:t>
      </w:r>
      <w:r w:rsidRPr="00CC2A2C">
        <w:rPr>
          <w:rFonts w:ascii="Calibri" w:hAnsi="Calibri" w:cs="Arial"/>
          <w:sz w:val="22"/>
          <w:szCs w:val="22"/>
        </w:rPr>
        <w:t>75032333</w:t>
      </w:r>
    </w:p>
    <w:p w14:paraId="0AF7FE9C" w14:textId="79518F5B" w:rsidR="00DD3C6A" w:rsidRDefault="00CC2A2C" w:rsidP="00CC2A2C">
      <w:pPr>
        <w:pStyle w:val="FormtovanvHTML"/>
        <w:jc w:val="both"/>
        <w:rPr>
          <w:rFonts w:ascii="Calibri" w:hAnsi="Calibri" w:cs="Arial"/>
          <w:b/>
          <w:sz w:val="22"/>
          <w:szCs w:val="22"/>
        </w:rPr>
      </w:pPr>
      <w:proofErr w:type="gramStart"/>
      <w:r w:rsidRPr="00CC2A2C">
        <w:rPr>
          <w:rFonts w:ascii="Calibri" w:hAnsi="Calibri" w:cs="Arial"/>
          <w:sz w:val="22"/>
          <w:szCs w:val="22"/>
        </w:rPr>
        <w:t>DIČ</w:t>
      </w:r>
      <w:r w:rsidR="00DD3C6A">
        <w:rPr>
          <w:rFonts w:ascii="Calibri" w:hAnsi="Calibri" w:cs="Arial"/>
          <w:sz w:val="22"/>
          <w:szCs w:val="22"/>
        </w:rPr>
        <w:t xml:space="preserve">:   </w:t>
      </w:r>
      <w:proofErr w:type="gramEnd"/>
      <w:r w:rsidR="00DD3C6A">
        <w:rPr>
          <w:rFonts w:ascii="Calibri" w:hAnsi="Calibri" w:cs="Arial"/>
          <w:sz w:val="22"/>
          <w:szCs w:val="22"/>
        </w:rPr>
        <w:t xml:space="preserve">            </w:t>
      </w:r>
      <w:r w:rsidRPr="00CC2A2C">
        <w:rPr>
          <w:rFonts w:ascii="Calibri" w:hAnsi="Calibri" w:cs="Arial"/>
          <w:sz w:val="22"/>
          <w:szCs w:val="22"/>
        </w:rPr>
        <w:t xml:space="preserve"> CZ75032333 </w:t>
      </w:r>
      <w:r w:rsidRPr="00CC2A2C">
        <w:rPr>
          <w:rFonts w:ascii="Calibri" w:hAnsi="Calibri" w:cs="Arial"/>
          <w:b/>
          <w:sz w:val="22"/>
          <w:szCs w:val="22"/>
        </w:rPr>
        <w:t>(osoba nepovinná k dani dle § 5 odst. 3 zákona č. 235/2004 Sb., o dani</w:t>
      </w:r>
    </w:p>
    <w:p w14:paraId="20D74349" w14:textId="0F0E4B79" w:rsidR="00CC2A2C" w:rsidRPr="00DD3C6A" w:rsidRDefault="00DD3C6A" w:rsidP="00CC2A2C">
      <w:pPr>
        <w:pStyle w:val="FormtovanvHTML"/>
        <w:jc w:val="both"/>
        <w:rPr>
          <w:rFonts w:ascii="Calibri" w:hAnsi="Calibri" w:cs="Arial"/>
          <w:b/>
          <w:sz w:val="22"/>
          <w:szCs w:val="22"/>
        </w:rPr>
      </w:pPr>
      <w:r>
        <w:rPr>
          <w:rFonts w:ascii="Calibri" w:hAnsi="Calibri" w:cs="Arial"/>
          <w:b/>
          <w:sz w:val="22"/>
          <w:szCs w:val="22"/>
        </w:rPr>
        <w:t xml:space="preserve">                        </w:t>
      </w:r>
      <w:r w:rsidR="00CC2A2C" w:rsidRPr="00CC2A2C">
        <w:rPr>
          <w:rFonts w:ascii="Calibri" w:hAnsi="Calibri" w:cs="Arial"/>
          <w:b/>
          <w:sz w:val="22"/>
          <w:szCs w:val="22"/>
        </w:rPr>
        <w:t>z</w:t>
      </w:r>
      <w:r>
        <w:rPr>
          <w:rFonts w:ascii="Calibri" w:hAnsi="Calibri" w:cs="Arial"/>
          <w:b/>
          <w:sz w:val="22"/>
          <w:szCs w:val="22"/>
        </w:rPr>
        <w:t> </w:t>
      </w:r>
      <w:r w:rsidR="00CC2A2C" w:rsidRPr="00CC2A2C">
        <w:rPr>
          <w:rFonts w:ascii="Calibri" w:hAnsi="Calibri" w:cs="Arial"/>
          <w:b/>
          <w:sz w:val="22"/>
          <w:szCs w:val="22"/>
        </w:rPr>
        <w:t>přidané</w:t>
      </w:r>
      <w:r>
        <w:rPr>
          <w:rFonts w:ascii="Calibri" w:hAnsi="Calibri" w:cs="Arial"/>
          <w:b/>
          <w:sz w:val="22"/>
          <w:szCs w:val="22"/>
        </w:rPr>
        <w:t xml:space="preserve">“ </w:t>
      </w:r>
      <w:r w:rsidR="00CC2A2C" w:rsidRPr="00CC2A2C">
        <w:rPr>
          <w:rFonts w:ascii="Calibri" w:hAnsi="Calibri" w:cs="Arial"/>
          <w:b/>
          <w:sz w:val="22"/>
          <w:szCs w:val="22"/>
        </w:rPr>
        <w:t xml:space="preserve">hodnoty </w:t>
      </w:r>
      <w:r w:rsidR="00CC2A2C" w:rsidRPr="00CC2A2C">
        <w:rPr>
          <w:rFonts w:ascii="Calibri" w:hAnsi="Calibri" w:cs="Arial"/>
          <w:b/>
          <w:bCs/>
          <w:sz w:val="22"/>
          <w:szCs w:val="22"/>
        </w:rPr>
        <w:t>ve znění pozdějších předpisů</w:t>
      </w:r>
      <w:r w:rsidR="00CC2A2C" w:rsidRPr="00CC2A2C">
        <w:rPr>
          <w:rFonts w:ascii="Calibri" w:hAnsi="Calibri" w:cs="Arial"/>
          <w:b/>
          <w:sz w:val="22"/>
          <w:szCs w:val="22"/>
        </w:rPr>
        <w:t>)</w:t>
      </w:r>
    </w:p>
    <w:p w14:paraId="7D3D0E79" w14:textId="3272273E" w:rsidR="00CC2A2C" w:rsidRPr="00CC2A2C" w:rsidRDefault="00CC2A2C" w:rsidP="00CC2A2C">
      <w:pPr>
        <w:pStyle w:val="FormtovanvHTML"/>
        <w:jc w:val="both"/>
        <w:rPr>
          <w:rFonts w:ascii="Calibri" w:hAnsi="Calibri" w:cs="Arial"/>
          <w:sz w:val="22"/>
          <w:szCs w:val="22"/>
        </w:rPr>
      </w:pPr>
      <w:r w:rsidRPr="00CC2A2C">
        <w:rPr>
          <w:rFonts w:ascii="Calibri" w:hAnsi="Calibri" w:cs="Arial"/>
          <w:sz w:val="22"/>
          <w:szCs w:val="22"/>
        </w:rPr>
        <w:t xml:space="preserve">se </w:t>
      </w:r>
      <w:proofErr w:type="gramStart"/>
      <w:r w:rsidRPr="00CC2A2C">
        <w:rPr>
          <w:rFonts w:ascii="Calibri" w:hAnsi="Calibri" w:cs="Arial"/>
          <w:sz w:val="22"/>
          <w:szCs w:val="22"/>
        </w:rPr>
        <w:t>sídlem:</w:t>
      </w:r>
      <w:r w:rsidR="00DD3C6A">
        <w:rPr>
          <w:rFonts w:ascii="Calibri" w:hAnsi="Calibri" w:cs="Arial"/>
          <w:sz w:val="22"/>
          <w:szCs w:val="22"/>
        </w:rPr>
        <w:t xml:space="preserve"> </w:t>
      </w:r>
      <w:r w:rsidRPr="00CC2A2C">
        <w:rPr>
          <w:rFonts w:ascii="Calibri" w:hAnsi="Calibri" w:cs="Arial"/>
          <w:sz w:val="22"/>
          <w:szCs w:val="22"/>
        </w:rPr>
        <w:t xml:space="preserve"> </w:t>
      </w:r>
      <w:r w:rsidR="00DD3C6A">
        <w:rPr>
          <w:rFonts w:ascii="Calibri" w:hAnsi="Calibri" w:cs="Arial"/>
          <w:sz w:val="22"/>
          <w:szCs w:val="22"/>
        </w:rPr>
        <w:t xml:space="preserve"> </w:t>
      </w:r>
      <w:proofErr w:type="gramEnd"/>
      <w:r w:rsidR="00DD3C6A">
        <w:rPr>
          <w:rFonts w:ascii="Calibri" w:hAnsi="Calibri" w:cs="Arial"/>
          <w:sz w:val="22"/>
          <w:szCs w:val="22"/>
        </w:rPr>
        <w:t xml:space="preserve">   </w:t>
      </w:r>
      <w:r w:rsidRPr="00CC2A2C">
        <w:rPr>
          <w:rFonts w:ascii="Calibri" w:hAnsi="Calibri" w:cs="Arial"/>
          <w:sz w:val="22"/>
          <w:szCs w:val="22"/>
        </w:rPr>
        <w:t>Valdštejnské nám. 162/3, 118 01 Praha 1 – Malá Strana</w:t>
      </w:r>
    </w:p>
    <w:p w14:paraId="39ADFCAA" w14:textId="77777777" w:rsidR="00DD3C6A" w:rsidRDefault="00CC2A2C" w:rsidP="00CC2A2C">
      <w:pPr>
        <w:jc w:val="both"/>
        <w:rPr>
          <w:rFonts w:ascii="Calibri" w:hAnsi="Calibri" w:cs="Arial"/>
          <w:sz w:val="22"/>
          <w:szCs w:val="22"/>
        </w:rPr>
      </w:pPr>
      <w:r w:rsidRPr="00CC2A2C">
        <w:rPr>
          <w:rFonts w:ascii="Calibri" w:hAnsi="Calibri" w:cs="Arial"/>
          <w:sz w:val="22"/>
          <w:szCs w:val="22"/>
        </w:rPr>
        <w:t>zastoupený</w:t>
      </w:r>
      <w:r w:rsidR="00DD3C6A">
        <w:rPr>
          <w:rFonts w:ascii="Calibri" w:hAnsi="Calibri" w:cs="Arial"/>
          <w:sz w:val="22"/>
          <w:szCs w:val="22"/>
        </w:rPr>
        <w:t>:</w:t>
      </w:r>
      <w:r w:rsidRPr="00CC2A2C">
        <w:rPr>
          <w:rFonts w:ascii="Calibri" w:hAnsi="Calibri" w:cs="Arial"/>
          <w:sz w:val="22"/>
          <w:szCs w:val="22"/>
        </w:rPr>
        <w:t xml:space="preserve"> Mgr. Petrem Pavelcem, Ph.D., ředitelem Územní památkové správy v Českých Budějovicích,</w:t>
      </w:r>
    </w:p>
    <w:p w14:paraId="2A6138AF" w14:textId="7675D8C3" w:rsidR="00CC2A2C" w:rsidRPr="00CC2A2C" w:rsidRDefault="00DD3C6A" w:rsidP="00CC2A2C">
      <w:pPr>
        <w:jc w:val="both"/>
        <w:rPr>
          <w:rFonts w:ascii="Calibri" w:hAnsi="Calibri" w:cs="Arial"/>
          <w:sz w:val="22"/>
          <w:szCs w:val="22"/>
        </w:rPr>
      </w:pPr>
      <w:r>
        <w:rPr>
          <w:rFonts w:ascii="Calibri" w:hAnsi="Calibri" w:cs="Arial"/>
          <w:sz w:val="22"/>
          <w:szCs w:val="22"/>
        </w:rPr>
        <w:t xml:space="preserve">                     </w:t>
      </w:r>
      <w:r w:rsidR="00CC2A2C" w:rsidRPr="00CC2A2C">
        <w:rPr>
          <w:rFonts w:ascii="Calibri" w:hAnsi="Calibri" w:cs="Arial"/>
          <w:sz w:val="22"/>
          <w:szCs w:val="22"/>
        </w:rPr>
        <w:t xml:space="preserve"> </w:t>
      </w:r>
      <w:r>
        <w:rPr>
          <w:rFonts w:ascii="Calibri" w:hAnsi="Calibri" w:cs="Arial"/>
          <w:sz w:val="22"/>
          <w:szCs w:val="22"/>
        </w:rPr>
        <w:t xml:space="preserve"> </w:t>
      </w:r>
      <w:r w:rsidR="00CC2A2C" w:rsidRPr="00CC2A2C">
        <w:rPr>
          <w:rFonts w:ascii="Calibri" w:hAnsi="Calibri" w:cs="Arial"/>
          <w:sz w:val="22"/>
          <w:szCs w:val="22"/>
        </w:rPr>
        <w:t>s územní působností pro Jihočeský kraj, Plzeňský kraj a kraj Vysočina</w:t>
      </w:r>
    </w:p>
    <w:p w14:paraId="6EC86DCF" w14:textId="77777777" w:rsidR="00CC2A2C" w:rsidRPr="00CC2A2C" w:rsidRDefault="00CC2A2C" w:rsidP="00CC2A2C">
      <w:pPr>
        <w:jc w:val="both"/>
        <w:rPr>
          <w:rFonts w:ascii="Calibri" w:hAnsi="Calibri" w:cs="Arial"/>
          <w:sz w:val="22"/>
          <w:szCs w:val="22"/>
        </w:rPr>
      </w:pPr>
    </w:p>
    <w:p w14:paraId="1A298F0B" w14:textId="77777777" w:rsidR="00CC2A2C" w:rsidRPr="00CC2A2C" w:rsidRDefault="00CC2A2C" w:rsidP="00CC2A2C">
      <w:pPr>
        <w:jc w:val="both"/>
        <w:rPr>
          <w:rFonts w:ascii="Calibri" w:hAnsi="Calibri"/>
          <w:sz w:val="22"/>
          <w:szCs w:val="22"/>
        </w:rPr>
      </w:pPr>
      <w:r w:rsidRPr="00CC2A2C">
        <w:rPr>
          <w:rFonts w:ascii="Calibri" w:hAnsi="Calibri" w:cs="Arial"/>
          <w:b/>
          <w:bCs/>
          <w:i/>
          <w:iCs/>
          <w:sz w:val="22"/>
          <w:szCs w:val="22"/>
        </w:rPr>
        <w:t>Doručovací adresa:</w:t>
      </w:r>
    </w:p>
    <w:p w14:paraId="476161C0" w14:textId="77777777" w:rsidR="00CC2A2C" w:rsidRPr="00CC2A2C" w:rsidRDefault="00CC2A2C" w:rsidP="00CC2A2C">
      <w:pPr>
        <w:jc w:val="both"/>
        <w:rPr>
          <w:rFonts w:ascii="Calibri" w:hAnsi="Calibri" w:cs="Arial"/>
          <w:sz w:val="22"/>
          <w:szCs w:val="22"/>
        </w:rPr>
      </w:pPr>
      <w:r w:rsidRPr="00CC2A2C">
        <w:rPr>
          <w:rFonts w:ascii="Calibri" w:hAnsi="Calibri" w:cs="Arial"/>
          <w:bCs/>
          <w:i/>
          <w:iCs/>
          <w:sz w:val="22"/>
          <w:szCs w:val="22"/>
        </w:rPr>
        <w:t>Národní památkový ústav</w:t>
      </w:r>
    </w:p>
    <w:p w14:paraId="7DEFEAE6" w14:textId="77777777" w:rsidR="00CC2A2C" w:rsidRPr="00CC2A2C" w:rsidRDefault="00CC2A2C" w:rsidP="00CC2A2C">
      <w:pPr>
        <w:jc w:val="both"/>
        <w:rPr>
          <w:rFonts w:ascii="Calibri" w:hAnsi="Calibri" w:cs="Arial"/>
          <w:sz w:val="22"/>
          <w:szCs w:val="22"/>
        </w:rPr>
      </w:pPr>
      <w:r w:rsidRPr="00CC2A2C">
        <w:rPr>
          <w:rFonts w:ascii="Calibri" w:hAnsi="Calibri" w:cs="Arial"/>
          <w:sz w:val="22"/>
          <w:szCs w:val="22"/>
        </w:rPr>
        <w:t xml:space="preserve">Územní památková správa v Českých Budějovicích, </w:t>
      </w:r>
    </w:p>
    <w:p w14:paraId="781365D3" w14:textId="77777777" w:rsidR="00CC2A2C" w:rsidRPr="00CC2A2C" w:rsidRDefault="00CC2A2C" w:rsidP="00CC2A2C">
      <w:pPr>
        <w:jc w:val="both"/>
        <w:rPr>
          <w:rFonts w:ascii="Calibri" w:hAnsi="Calibri" w:cs="Arial"/>
          <w:sz w:val="22"/>
          <w:szCs w:val="22"/>
        </w:rPr>
      </w:pPr>
      <w:r w:rsidRPr="00CC2A2C">
        <w:rPr>
          <w:rFonts w:ascii="Calibri" w:hAnsi="Calibri" w:cs="Arial"/>
          <w:sz w:val="22"/>
          <w:szCs w:val="22"/>
        </w:rPr>
        <w:t>Náměstí Přemysla Otakara II. 34</w:t>
      </w:r>
    </w:p>
    <w:p w14:paraId="1B363BA0" w14:textId="77777777" w:rsidR="00CC2A2C" w:rsidRPr="00CC2A2C" w:rsidRDefault="00CC2A2C" w:rsidP="00CC2A2C">
      <w:pPr>
        <w:jc w:val="both"/>
        <w:rPr>
          <w:rFonts w:ascii="Calibri" w:hAnsi="Calibri" w:cs="Arial"/>
          <w:sz w:val="22"/>
          <w:szCs w:val="22"/>
        </w:rPr>
      </w:pPr>
      <w:r w:rsidRPr="00CC2A2C">
        <w:rPr>
          <w:rFonts w:ascii="Calibri" w:hAnsi="Calibri" w:cs="Arial"/>
          <w:sz w:val="22"/>
          <w:szCs w:val="22"/>
        </w:rPr>
        <w:t xml:space="preserve">370 21 České Budějovice </w:t>
      </w:r>
    </w:p>
    <w:p w14:paraId="0A9A393A" w14:textId="77777777" w:rsidR="00CC2A2C" w:rsidRPr="00CC2A2C" w:rsidRDefault="00CC2A2C" w:rsidP="00CC2A2C">
      <w:pPr>
        <w:jc w:val="both"/>
        <w:rPr>
          <w:rFonts w:ascii="Calibri" w:hAnsi="Calibri" w:cs="Arial"/>
          <w:i/>
          <w:sz w:val="22"/>
          <w:szCs w:val="22"/>
        </w:rPr>
      </w:pPr>
      <w:r w:rsidRPr="00CC2A2C">
        <w:rPr>
          <w:rFonts w:ascii="Calibri" w:hAnsi="Calibri" w:cs="Arial"/>
          <w:sz w:val="22"/>
          <w:szCs w:val="22"/>
        </w:rPr>
        <w:t>(dále jen „</w:t>
      </w:r>
      <w:r w:rsidRPr="00CC2A2C">
        <w:rPr>
          <w:rFonts w:ascii="Calibri" w:hAnsi="Calibri" w:cs="Arial"/>
          <w:i/>
          <w:sz w:val="22"/>
          <w:szCs w:val="22"/>
        </w:rPr>
        <w:t>objednatel“)</w:t>
      </w:r>
    </w:p>
    <w:p w14:paraId="59922037" w14:textId="77777777" w:rsidR="00CC2A2C" w:rsidRPr="00CC2A2C" w:rsidRDefault="00CC2A2C" w:rsidP="007F0875">
      <w:pPr>
        <w:pStyle w:val="Nadpis6"/>
        <w:widowControl w:val="0"/>
        <w:numPr>
          <w:ilvl w:val="5"/>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napToGrid w:val="0"/>
        <w:rPr>
          <w:rFonts w:ascii="Calibri" w:hAnsi="Calibri" w:cs="Arial"/>
          <w:b/>
          <w:sz w:val="22"/>
          <w:szCs w:val="22"/>
        </w:rPr>
      </w:pPr>
      <w:r w:rsidRPr="00CC2A2C">
        <w:rPr>
          <w:rFonts w:ascii="Calibri" w:hAnsi="Calibri"/>
          <w:b/>
          <w:sz w:val="22"/>
          <w:szCs w:val="22"/>
        </w:rPr>
        <w:t>Osoby oprávněné k jednání ve věcech smluvních:</w:t>
      </w:r>
      <w:r w:rsidRPr="00CC2A2C">
        <w:rPr>
          <w:rFonts w:ascii="Calibri" w:hAnsi="Calibri"/>
          <w:b/>
          <w:sz w:val="22"/>
          <w:szCs w:val="22"/>
        </w:rPr>
        <w:tab/>
      </w:r>
      <w:r w:rsidRPr="00CC2A2C">
        <w:rPr>
          <w:rFonts w:ascii="Calibri" w:hAnsi="Calibri"/>
          <w:b/>
          <w:sz w:val="22"/>
          <w:szCs w:val="22"/>
        </w:rPr>
        <w:tab/>
        <w:t xml:space="preserve">Mgr. Petr Pavelec, Ph.D., ředitel </w:t>
      </w:r>
    </w:p>
    <w:p w14:paraId="2855C811" w14:textId="565585D3" w:rsidR="00CC2A2C" w:rsidRPr="003A73D6" w:rsidRDefault="00CC2A2C" w:rsidP="00CC2A2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b/>
          <w:iCs/>
          <w:sz w:val="22"/>
          <w:szCs w:val="22"/>
        </w:rPr>
      </w:pPr>
      <w:r w:rsidRPr="00CC2A2C">
        <w:rPr>
          <w:rFonts w:ascii="Calibri" w:hAnsi="Calibri" w:cs="Arial"/>
          <w:b/>
          <w:iCs/>
          <w:sz w:val="22"/>
          <w:szCs w:val="22"/>
        </w:rPr>
        <w:t>Osoby oprávněné k jednání ve věcech technických:</w:t>
      </w:r>
      <w:r w:rsidR="003A73D6">
        <w:rPr>
          <w:rFonts w:ascii="Calibri" w:hAnsi="Calibri" w:cs="Arial"/>
          <w:b/>
          <w:iCs/>
          <w:sz w:val="22"/>
          <w:szCs w:val="22"/>
        </w:rPr>
        <w:tab/>
      </w:r>
      <w:proofErr w:type="spellStart"/>
      <w:r w:rsidR="00E825BE">
        <w:rPr>
          <w:rFonts w:ascii="Calibri" w:hAnsi="Calibri" w:cs="Arial"/>
          <w:b/>
          <w:iCs/>
          <w:sz w:val="22"/>
          <w:szCs w:val="22"/>
        </w:rPr>
        <w:t>xxxxxxxxx</w:t>
      </w:r>
      <w:proofErr w:type="spellEnd"/>
      <w:r w:rsidRPr="00CC2A2C">
        <w:rPr>
          <w:rFonts w:ascii="Calibri" w:hAnsi="Calibri" w:cs="Arial"/>
          <w:b/>
          <w:iCs/>
          <w:sz w:val="22"/>
          <w:szCs w:val="22"/>
        </w:rPr>
        <w:t>, investiční referent</w:t>
      </w:r>
    </w:p>
    <w:p w14:paraId="7DE8FD61" w14:textId="77777777" w:rsidR="00505FA6" w:rsidRPr="00E0558A" w:rsidRDefault="00CC2A2C" w:rsidP="00CC2A2C">
      <w:pPr>
        <w:widowControl w:val="0"/>
        <w:rPr>
          <w:rFonts w:ascii="Calibri" w:hAnsi="Calibri" w:cs="Arial"/>
          <w:sz w:val="22"/>
          <w:szCs w:val="22"/>
        </w:rPr>
      </w:pPr>
      <w:r w:rsidRPr="00E0558A">
        <w:rPr>
          <w:rFonts w:ascii="Calibri" w:hAnsi="Calibri" w:cs="Arial"/>
          <w:sz w:val="22"/>
          <w:szCs w:val="22"/>
        </w:rPr>
        <w:t xml:space="preserve"> </w:t>
      </w:r>
      <w:r w:rsidR="00505FA6" w:rsidRPr="00E0558A">
        <w:rPr>
          <w:rFonts w:ascii="Calibri" w:hAnsi="Calibri" w:cs="Arial"/>
          <w:sz w:val="22"/>
          <w:szCs w:val="22"/>
        </w:rPr>
        <w:t>(dále jen „</w:t>
      </w:r>
      <w:r w:rsidR="00FA3067" w:rsidRPr="00E0558A">
        <w:rPr>
          <w:rFonts w:ascii="Calibri" w:hAnsi="Calibri" w:cs="Arial"/>
          <w:b/>
          <w:sz w:val="22"/>
          <w:szCs w:val="22"/>
        </w:rPr>
        <w:t>Objedn</w:t>
      </w:r>
      <w:r w:rsidR="00505FA6" w:rsidRPr="00E0558A">
        <w:rPr>
          <w:rFonts w:ascii="Calibri" w:hAnsi="Calibri" w:cs="Arial"/>
          <w:b/>
          <w:sz w:val="22"/>
          <w:szCs w:val="22"/>
        </w:rPr>
        <w:t>atel</w:t>
      </w:r>
      <w:r w:rsidR="00505FA6" w:rsidRPr="00E0558A">
        <w:rPr>
          <w:rFonts w:ascii="Calibri" w:hAnsi="Calibri" w:cs="Arial"/>
          <w:sz w:val="22"/>
          <w:szCs w:val="22"/>
        </w:rPr>
        <w:t>“)</w:t>
      </w:r>
    </w:p>
    <w:p w14:paraId="6E4D5DD5" w14:textId="77777777" w:rsidR="00505FA6" w:rsidRPr="00E0558A" w:rsidRDefault="00505FA6" w:rsidP="00DB60E0">
      <w:pPr>
        <w:widowControl w:val="0"/>
        <w:rPr>
          <w:rFonts w:ascii="Calibri" w:hAnsi="Calibri" w:cs="Arial"/>
          <w:sz w:val="22"/>
          <w:szCs w:val="22"/>
        </w:rPr>
      </w:pPr>
    </w:p>
    <w:p w14:paraId="2915AE4A" w14:textId="77777777" w:rsidR="00505FA6" w:rsidRPr="00E0558A" w:rsidRDefault="00505FA6" w:rsidP="00DB60E0">
      <w:pPr>
        <w:widowControl w:val="0"/>
        <w:rPr>
          <w:rFonts w:ascii="Calibri" w:hAnsi="Calibri" w:cs="Arial"/>
          <w:sz w:val="22"/>
          <w:szCs w:val="22"/>
        </w:rPr>
      </w:pPr>
      <w:r w:rsidRPr="00E0558A">
        <w:rPr>
          <w:rFonts w:ascii="Calibri" w:hAnsi="Calibri" w:cs="Arial"/>
          <w:sz w:val="22"/>
          <w:szCs w:val="22"/>
        </w:rPr>
        <w:t>a</w:t>
      </w:r>
    </w:p>
    <w:p w14:paraId="3FCC14BD" w14:textId="77777777" w:rsidR="00505FA6" w:rsidRPr="00E0558A" w:rsidRDefault="00505FA6" w:rsidP="00DB60E0">
      <w:pPr>
        <w:widowControl w:val="0"/>
        <w:rPr>
          <w:rFonts w:ascii="Calibri" w:hAnsi="Calibri" w:cs="Arial"/>
          <w:sz w:val="22"/>
          <w:szCs w:val="22"/>
        </w:rPr>
      </w:pPr>
    </w:p>
    <w:p w14:paraId="134477EC" w14:textId="2A9D61A4" w:rsidR="00505FA6" w:rsidRPr="00634467" w:rsidRDefault="00433B8D" w:rsidP="00DB60E0">
      <w:pPr>
        <w:widowControl w:val="0"/>
        <w:rPr>
          <w:rFonts w:ascii="Calibri" w:hAnsi="Calibri" w:cs="Arial"/>
          <w:b/>
          <w:sz w:val="22"/>
          <w:szCs w:val="22"/>
        </w:rPr>
      </w:pPr>
      <w:r>
        <w:rPr>
          <w:rFonts w:ascii="Calibri" w:hAnsi="Calibri" w:cs="Arial"/>
          <w:b/>
          <w:sz w:val="22"/>
          <w:szCs w:val="22"/>
        </w:rPr>
        <w:t>ELZY, spol. s r.o.</w:t>
      </w:r>
    </w:p>
    <w:p w14:paraId="7FB2B708" w14:textId="39BCBAF9" w:rsidR="00DD3C6A" w:rsidRDefault="00505FA6" w:rsidP="00433B8D">
      <w:pPr>
        <w:widowControl w:val="0"/>
        <w:tabs>
          <w:tab w:val="left" w:pos="2268"/>
        </w:tabs>
        <w:rPr>
          <w:rFonts w:ascii="Calibri" w:hAnsi="Calibri" w:cs="Arial"/>
          <w:sz w:val="22"/>
          <w:szCs w:val="22"/>
        </w:rPr>
      </w:pPr>
      <w:proofErr w:type="gramStart"/>
      <w:r w:rsidRPr="00634467">
        <w:rPr>
          <w:rFonts w:ascii="Calibri" w:hAnsi="Calibri" w:cs="Arial"/>
          <w:sz w:val="22"/>
          <w:szCs w:val="22"/>
        </w:rPr>
        <w:t>IČ</w:t>
      </w:r>
      <w:r w:rsidR="009C69BA" w:rsidRPr="00634467">
        <w:rPr>
          <w:rFonts w:ascii="Calibri" w:hAnsi="Calibri" w:cs="Arial"/>
          <w:sz w:val="22"/>
          <w:szCs w:val="22"/>
        </w:rPr>
        <w:t>O</w:t>
      </w:r>
      <w:r w:rsidRPr="00634467">
        <w:rPr>
          <w:rFonts w:ascii="Calibri" w:hAnsi="Calibri" w:cs="Arial"/>
          <w:sz w:val="22"/>
          <w:szCs w:val="22"/>
        </w:rPr>
        <w:t>:</w:t>
      </w:r>
      <w:r w:rsidR="00DD3C6A">
        <w:rPr>
          <w:rFonts w:ascii="Calibri" w:hAnsi="Calibri" w:cs="Arial"/>
          <w:sz w:val="22"/>
          <w:szCs w:val="22"/>
        </w:rPr>
        <w:t xml:space="preserve">   </w:t>
      </w:r>
      <w:proofErr w:type="gramEnd"/>
      <w:r w:rsidR="00DD3C6A">
        <w:rPr>
          <w:rFonts w:ascii="Calibri" w:hAnsi="Calibri" w:cs="Arial"/>
          <w:sz w:val="22"/>
          <w:szCs w:val="22"/>
        </w:rPr>
        <w:t xml:space="preserve">        </w:t>
      </w:r>
      <w:r w:rsidRPr="00634467">
        <w:rPr>
          <w:rFonts w:ascii="Calibri" w:hAnsi="Calibri" w:cs="Arial"/>
          <w:sz w:val="22"/>
          <w:szCs w:val="22"/>
        </w:rPr>
        <w:t xml:space="preserve"> </w:t>
      </w:r>
      <w:r w:rsidR="00433B8D">
        <w:rPr>
          <w:rFonts w:ascii="Calibri" w:hAnsi="Calibri" w:cs="Arial"/>
          <w:sz w:val="22"/>
          <w:szCs w:val="22"/>
        </w:rPr>
        <w:tab/>
        <w:t>42408571</w:t>
      </w:r>
    </w:p>
    <w:p w14:paraId="2E6A722D" w14:textId="45A372A0" w:rsidR="00505FA6" w:rsidRDefault="00505FA6" w:rsidP="00433B8D">
      <w:pPr>
        <w:widowControl w:val="0"/>
        <w:tabs>
          <w:tab w:val="left" w:pos="2268"/>
        </w:tabs>
        <w:rPr>
          <w:rFonts w:ascii="Calibri" w:hAnsi="Calibri" w:cs="Arial"/>
          <w:sz w:val="22"/>
          <w:szCs w:val="22"/>
        </w:rPr>
      </w:pPr>
      <w:proofErr w:type="gramStart"/>
      <w:r w:rsidRPr="00634467">
        <w:rPr>
          <w:rFonts w:ascii="Calibri" w:hAnsi="Calibri" w:cs="Arial"/>
          <w:sz w:val="22"/>
          <w:szCs w:val="22"/>
        </w:rPr>
        <w:t>DIČ:</w:t>
      </w:r>
      <w:r w:rsidR="00634467" w:rsidRPr="00634467">
        <w:rPr>
          <w:rFonts w:ascii="Calibri" w:hAnsi="Calibri" w:cs="Arial"/>
          <w:sz w:val="22"/>
          <w:szCs w:val="22"/>
        </w:rPr>
        <w:t xml:space="preserve"> </w:t>
      </w:r>
      <w:r w:rsidR="00DD3C6A">
        <w:rPr>
          <w:rFonts w:ascii="Calibri" w:hAnsi="Calibri" w:cs="Arial"/>
          <w:sz w:val="22"/>
          <w:szCs w:val="22"/>
        </w:rPr>
        <w:t xml:space="preserve">  </w:t>
      </w:r>
      <w:proofErr w:type="gramEnd"/>
      <w:r w:rsidR="00DD3C6A">
        <w:rPr>
          <w:rFonts w:ascii="Calibri" w:hAnsi="Calibri" w:cs="Arial"/>
          <w:sz w:val="22"/>
          <w:szCs w:val="22"/>
        </w:rPr>
        <w:t xml:space="preserve">         </w:t>
      </w:r>
      <w:r w:rsidR="00433B8D">
        <w:rPr>
          <w:rFonts w:ascii="Calibri" w:hAnsi="Calibri" w:cs="Arial"/>
          <w:sz w:val="22"/>
          <w:szCs w:val="22"/>
        </w:rPr>
        <w:tab/>
        <w:t>CZ42408571</w:t>
      </w:r>
    </w:p>
    <w:p w14:paraId="1674AAC3" w14:textId="1959551F" w:rsidR="00DD3C6A" w:rsidRPr="00161E8C" w:rsidRDefault="00DD3C6A" w:rsidP="00DD3C6A">
      <w:pPr>
        <w:widowControl w:val="0"/>
        <w:tabs>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Calibri" w:hAnsi="Calibri" w:cs="Calibri"/>
          <w:b w:val="0"/>
          <w:sz w:val="22"/>
          <w:szCs w:val="22"/>
        </w:rPr>
      </w:pPr>
      <w:r w:rsidRPr="00161E8C">
        <w:rPr>
          <w:rStyle w:val="Siln"/>
          <w:rFonts w:ascii="Calibri" w:hAnsi="Calibri" w:cs="Calibri"/>
          <w:b w:val="0"/>
          <w:sz w:val="22"/>
          <w:szCs w:val="22"/>
        </w:rPr>
        <w:t>se sídlem:</w:t>
      </w:r>
      <w:r w:rsidRPr="00161E8C">
        <w:rPr>
          <w:rStyle w:val="Siln"/>
          <w:rFonts w:ascii="Calibri" w:hAnsi="Calibri" w:cs="Calibri"/>
          <w:b w:val="0"/>
          <w:sz w:val="22"/>
          <w:szCs w:val="22"/>
        </w:rPr>
        <w:tab/>
      </w:r>
      <w:r w:rsidR="00433B8D">
        <w:rPr>
          <w:rStyle w:val="Siln"/>
          <w:rFonts w:ascii="Calibri" w:hAnsi="Calibri" w:cs="Calibri"/>
          <w:b w:val="0"/>
          <w:sz w:val="22"/>
          <w:szCs w:val="22"/>
        </w:rPr>
        <w:tab/>
      </w:r>
      <w:proofErr w:type="spellStart"/>
      <w:r w:rsidR="00433B8D">
        <w:rPr>
          <w:rStyle w:val="Siln"/>
          <w:rFonts w:ascii="Calibri" w:hAnsi="Calibri" w:cs="Calibri"/>
          <w:b w:val="0"/>
          <w:sz w:val="22"/>
          <w:szCs w:val="22"/>
        </w:rPr>
        <w:t>Jarošovská</w:t>
      </w:r>
      <w:proofErr w:type="spellEnd"/>
      <w:r w:rsidR="00433B8D">
        <w:rPr>
          <w:rStyle w:val="Siln"/>
          <w:rFonts w:ascii="Calibri" w:hAnsi="Calibri" w:cs="Calibri"/>
          <w:b w:val="0"/>
          <w:sz w:val="22"/>
          <w:szCs w:val="22"/>
        </w:rPr>
        <w:t xml:space="preserve"> 433, 377 01 Jindřichův Hradec</w:t>
      </w:r>
    </w:p>
    <w:p w14:paraId="14C7BD14" w14:textId="06F10532" w:rsidR="00DD3C6A" w:rsidRPr="00161E8C" w:rsidRDefault="00DD3C6A" w:rsidP="00DD3C6A">
      <w:pPr>
        <w:widowControl w:val="0"/>
        <w:tabs>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Calibri" w:hAnsi="Calibri" w:cs="Calibri"/>
          <w:b w:val="0"/>
          <w:sz w:val="22"/>
          <w:szCs w:val="22"/>
        </w:rPr>
      </w:pPr>
      <w:r w:rsidRPr="00161E8C">
        <w:rPr>
          <w:rStyle w:val="Siln"/>
          <w:rFonts w:ascii="Calibri" w:hAnsi="Calibri" w:cs="Calibri"/>
          <w:b w:val="0"/>
          <w:sz w:val="22"/>
          <w:szCs w:val="22"/>
        </w:rPr>
        <w:t>zastoupený:</w:t>
      </w:r>
      <w:r w:rsidRPr="00161E8C">
        <w:rPr>
          <w:rStyle w:val="Siln"/>
          <w:rFonts w:ascii="Calibri" w:hAnsi="Calibri" w:cs="Calibri"/>
          <w:b w:val="0"/>
          <w:sz w:val="22"/>
          <w:szCs w:val="22"/>
        </w:rPr>
        <w:tab/>
      </w:r>
      <w:r w:rsidR="00433B8D">
        <w:rPr>
          <w:rStyle w:val="Siln"/>
          <w:rFonts w:ascii="Calibri" w:hAnsi="Calibri" w:cs="Calibri"/>
          <w:b w:val="0"/>
          <w:sz w:val="22"/>
          <w:szCs w:val="22"/>
        </w:rPr>
        <w:tab/>
      </w:r>
      <w:proofErr w:type="spellStart"/>
      <w:r w:rsidR="002E7476">
        <w:rPr>
          <w:rStyle w:val="Siln"/>
          <w:rFonts w:ascii="Calibri" w:hAnsi="Calibri" w:cs="Calibri"/>
          <w:b w:val="0"/>
          <w:sz w:val="22"/>
          <w:szCs w:val="22"/>
        </w:rPr>
        <w:t>xxxxxxxxxxxxxxxx</w:t>
      </w:r>
      <w:proofErr w:type="spellEnd"/>
      <w:r w:rsidR="00433B8D">
        <w:rPr>
          <w:rStyle w:val="Siln"/>
          <w:rFonts w:ascii="Calibri" w:hAnsi="Calibri" w:cs="Calibri"/>
          <w:b w:val="0"/>
          <w:sz w:val="22"/>
          <w:szCs w:val="22"/>
        </w:rPr>
        <w:t>, výkonným ředitelem společnosti</w:t>
      </w:r>
    </w:p>
    <w:p w14:paraId="4DAD719F" w14:textId="289B7D3F" w:rsidR="00DD3C6A" w:rsidRPr="00161E8C" w:rsidRDefault="00DD3C6A" w:rsidP="00DD3C6A">
      <w:pPr>
        <w:widowControl w:val="0"/>
        <w:tabs>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Calibri" w:hAnsi="Calibri" w:cs="Calibri"/>
          <w:b w:val="0"/>
          <w:sz w:val="22"/>
          <w:szCs w:val="22"/>
        </w:rPr>
      </w:pPr>
      <w:proofErr w:type="spellStart"/>
      <w:r w:rsidRPr="00161E8C">
        <w:rPr>
          <w:rStyle w:val="Siln"/>
          <w:rFonts w:ascii="Calibri" w:hAnsi="Calibri" w:cs="Calibri"/>
          <w:b w:val="0"/>
          <w:sz w:val="22"/>
          <w:szCs w:val="22"/>
        </w:rPr>
        <w:t>telef</w:t>
      </w:r>
      <w:proofErr w:type="spellEnd"/>
      <w:r w:rsidRPr="00161E8C">
        <w:rPr>
          <w:rStyle w:val="Siln"/>
          <w:rFonts w:ascii="Calibri" w:hAnsi="Calibri" w:cs="Calibri"/>
          <w:b w:val="0"/>
          <w:sz w:val="22"/>
          <w:szCs w:val="22"/>
        </w:rPr>
        <w:t>. spojení, mail:</w:t>
      </w:r>
      <w:r w:rsidR="00433B8D">
        <w:rPr>
          <w:rStyle w:val="Siln"/>
          <w:rFonts w:ascii="Calibri" w:hAnsi="Calibri" w:cs="Calibri"/>
          <w:b w:val="0"/>
          <w:sz w:val="22"/>
          <w:szCs w:val="22"/>
        </w:rPr>
        <w:t xml:space="preserve"> </w:t>
      </w:r>
      <w:r w:rsidR="00433B8D">
        <w:rPr>
          <w:rStyle w:val="Siln"/>
          <w:rFonts w:ascii="Calibri" w:hAnsi="Calibri" w:cs="Calibri"/>
          <w:b w:val="0"/>
          <w:sz w:val="22"/>
          <w:szCs w:val="22"/>
        </w:rPr>
        <w:tab/>
      </w:r>
      <w:proofErr w:type="spellStart"/>
      <w:r w:rsidR="002E7476">
        <w:rPr>
          <w:rStyle w:val="Siln"/>
          <w:rFonts w:ascii="Calibri" w:hAnsi="Calibri" w:cs="Calibri"/>
          <w:b w:val="0"/>
          <w:sz w:val="22"/>
          <w:szCs w:val="22"/>
        </w:rPr>
        <w:t>xxxxxxxxxxxx</w:t>
      </w:r>
      <w:proofErr w:type="spellEnd"/>
      <w:r w:rsidR="002E7476">
        <w:rPr>
          <w:rStyle w:val="Siln"/>
          <w:rFonts w:ascii="Calibri" w:hAnsi="Calibri" w:cs="Calibri"/>
          <w:b w:val="0"/>
          <w:sz w:val="22"/>
          <w:szCs w:val="22"/>
        </w:rPr>
        <w:t xml:space="preserve">, </w:t>
      </w:r>
      <w:proofErr w:type="spellStart"/>
      <w:r w:rsidR="002E7476">
        <w:rPr>
          <w:rStyle w:val="Siln"/>
          <w:rFonts w:ascii="Calibri" w:hAnsi="Calibri" w:cs="Calibri"/>
          <w:b w:val="0"/>
          <w:sz w:val="22"/>
          <w:szCs w:val="22"/>
        </w:rPr>
        <w:t>xxxxxxxxxxxxx</w:t>
      </w:r>
      <w:proofErr w:type="spellEnd"/>
    </w:p>
    <w:p w14:paraId="0CFD4D99" w14:textId="77777777" w:rsidR="00DD3C6A" w:rsidRDefault="00DD3C6A" w:rsidP="00DB60E0">
      <w:pPr>
        <w:widowControl w:val="0"/>
        <w:rPr>
          <w:rFonts w:ascii="Calibri" w:hAnsi="Calibri" w:cs="Arial"/>
          <w:b/>
          <w:iCs/>
          <w:sz w:val="22"/>
          <w:szCs w:val="22"/>
        </w:rPr>
      </w:pPr>
    </w:p>
    <w:p w14:paraId="0DC24430" w14:textId="0E875F16" w:rsidR="00DD3C6A" w:rsidRPr="00634467" w:rsidRDefault="00DD3C6A" w:rsidP="00DD3C6A">
      <w:pPr>
        <w:rPr>
          <w:rFonts w:ascii="Calibri" w:hAnsi="Calibri"/>
          <w:sz w:val="22"/>
          <w:szCs w:val="22"/>
        </w:rPr>
      </w:pPr>
      <w:r>
        <w:rPr>
          <w:rFonts w:ascii="Calibri" w:hAnsi="Calibri"/>
          <w:sz w:val="22"/>
          <w:szCs w:val="22"/>
        </w:rPr>
        <w:t>Z</w:t>
      </w:r>
      <w:r w:rsidRPr="00634467">
        <w:rPr>
          <w:rFonts w:ascii="Calibri" w:hAnsi="Calibri"/>
          <w:sz w:val="22"/>
          <w:szCs w:val="22"/>
        </w:rPr>
        <w:t>apsaná v </w:t>
      </w:r>
      <w:r w:rsidR="00433B8D">
        <w:rPr>
          <w:rFonts w:ascii="Calibri" w:hAnsi="Calibri"/>
          <w:sz w:val="22"/>
          <w:szCs w:val="22"/>
        </w:rPr>
        <w:t>obchodním</w:t>
      </w:r>
      <w:r w:rsidRPr="00634467">
        <w:rPr>
          <w:rFonts w:ascii="Calibri" w:hAnsi="Calibri"/>
          <w:sz w:val="22"/>
          <w:szCs w:val="22"/>
        </w:rPr>
        <w:t xml:space="preserve"> rejstříku vedeném </w:t>
      </w:r>
      <w:r w:rsidR="00433B8D">
        <w:rPr>
          <w:rFonts w:ascii="Calibri" w:hAnsi="Calibri"/>
          <w:sz w:val="22"/>
          <w:szCs w:val="22"/>
        </w:rPr>
        <w:t>u Krajského soudu</w:t>
      </w:r>
      <w:r w:rsidRPr="00634467">
        <w:rPr>
          <w:rFonts w:ascii="Calibri" w:hAnsi="Calibri"/>
          <w:sz w:val="22"/>
          <w:szCs w:val="22"/>
        </w:rPr>
        <w:t xml:space="preserve"> v</w:t>
      </w:r>
      <w:r w:rsidR="00433B8D">
        <w:rPr>
          <w:rFonts w:ascii="Calibri" w:hAnsi="Calibri"/>
          <w:sz w:val="22"/>
          <w:szCs w:val="22"/>
        </w:rPr>
        <w:t> Českých Budějovicích,</w:t>
      </w:r>
      <w:r w:rsidRPr="00634467">
        <w:rPr>
          <w:rFonts w:ascii="Calibri" w:hAnsi="Calibri"/>
          <w:sz w:val="22"/>
          <w:szCs w:val="22"/>
        </w:rPr>
        <w:t xml:space="preserve"> v</w:t>
      </w:r>
      <w:r w:rsidR="00433B8D">
        <w:rPr>
          <w:rFonts w:ascii="Calibri" w:hAnsi="Calibri"/>
          <w:sz w:val="22"/>
          <w:szCs w:val="22"/>
        </w:rPr>
        <w:t> </w:t>
      </w:r>
      <w:r w:rsidRPr="00634467">
        <w:rPr>
          <w:rFonts w:ascii="Calibri" w:hAnsi="Calibri"/>
          <w:sz w:val="22"/>
          <w:szCs w:val="22"/>
        </w:rPr>
        <w:t>oddíle</w:t>
      </w:r>
      <w:r w:rsidR="00433B8D">
        <w:rPr>
          <w:rFonts w:ascii="Calibri" w:hAnsi="Calibri"/>
          <w:sz w:val="22"/>
          <w:szCs w:val="22"/>
        </w:rPr>
        <w:t xml:space="preserve"> C</w:t>
      </w:r>
      <w:r>
        <w:rPr>
          <w:rFonts w:ascii="Calibri" w:hAnsi="Calibri"/>
          <w:sz w:val="22"/>
          <w:szCs w:val="22"/>
        </w:rPr>
        <w:t>.</w:t>
      </w:r>
      <w:r w:rsidRPr="00634467">
        <w:rPr>
          <w:rFonts w:ascii="Calibri" w:hAnsi="Calibri"/>
          <w:sz w:val="22"/>
          <w:szCs w:val="22"/>
        </w:rPr>
        <w:t xml:space="preserve">, vložka </w:t>
      </w:r>
      <w:r w:rsidR="00433B8D">
        <w:rPr>
          <w:rFonts w:ascii="Calibri" w:hAnsi="Calibri"/>
          <w:sz w:val="22"/>
          <w:szCs w:val="22"/>
        </w:rPr>
        <w:t>769.</w:t>
      </w:r>
    </w:p>
    <w:p w14:paraId="09EC9101" w14:textId="510506D9" w:rsidR="00DD3C6A" w:rsidRPr="00161E8C" w:rsidRDefault="00DD3C6A" w:rsidP="00DD3C6A">
      <w:pPr>
        <w:widowControl w:val="0"/>
        <w:tabs>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Calibri" w:hAnsi="Calibri" w:cs="Calibri"/>
          <w:b w:val="0"/>
          <w:sz w:val="22"/>
          <w:szCs w:val="22"/>
        </w:rPr>
      </w:pPr>
      <w:r w:rsidRPr="00161E8C">
        <w:rPr>
          <w:rStyle w:val="Siln"/>
          <w:rFonts w:ascii="Calibri" w:hAnsi="Calibri" w:cs="Calibri"/>
          <w:b w:val="0"/>
          <w:sz w:val="22"/>
          <w:szCs w:val="22"/>
        </w:rPr>
        <w:t>Bankovní spojení:</w:t>
      </w:r>
      <w:r w:rsidRPr="00161E8C">
        <w:rPr>
          <w:rStyle w:val="Siln"/>
          <w:rFonts w:ascii="Calibri" w:hAnsi="Calibri" w:cs="Calibri"/>
          <w:b w:val="0"/>
          <w:sz w:val="22"/>
          <w:szCs w:val="22"/>
        </w:rPr>
        <w:tab/>
      </w:r>
      <w:r w:rsidR="00433B8D">
        <w:rPr>
          <w:rStyle w:val="Siln"/>
          <w:rFonts w:ascii="Calibri" w:hAnsi="Calibri" w:cs="Calibri"/>
          <w:b w:val="0"/>
          <w:sz w:val="22"/>
          <w:szCs w:val="22"/>
        </w:rPr>
        <w:tab/>
      </w:r>
      <w:proofErr w:type="spellStart"/>
      <w:r w:rsidR="00433B8D">
        <w:rPr>
          <w:rStyle w:val="Siln"/>
          <w:rFonts w:ascii="Calibri" w:hAnsi="Calibri" w:cs="Calibri"/>
          <w:b w:val="0"/>
          <w:sz w:val="22"/>
          <w:szCs w:val="22"/>
        </w:rPr>
        <w:t>UniCredit</w:t>
      </w:r>
      <w:proofErr w:type="spellEnd"/>
      <w:r w:rsidR="00433B8D">
        <w:rPr>
          <w:rStyle w:val="Siln"/>
          <w:rFonts w:ascii="Calibri" w:hAnsi="Calibri" w:cs="Calibri"/>
          <w:b w:val="0"/>
          <w:sz w:val="22"/>
          <w:szCs w:val="22"/>
        </w:rPr>
        <w:t xml:space="preserve"> Bank, a.s., </w:t>
      </w:r>
      <w:proofErr w:type="spellStart"/>
      <w:r w:rsidR="00433B8D">
        <w:rPr>
          <w:rStyle w:val="Siln"/>
          <w:rFonts w:ascii="Calibri" w:hAnsi="Calibri" w:cs="Calibri"/>
          <w:b w:val="0"/>
          <w:sz w:val="22"/>
          <w:szCs w:val="22"/>
        </w:rPr>
        <w:t>č.ú</w:t>
      </w:r>
      <w:proofErr w:type="spellEnd"/>
      <w:r w:rsidR="00433B8D">
        <w:rPr>
          <w:rStyle w:val="Siln"/>
          <w:rFonts w:ascii="Calibri" w:hAnsi="Calibri" w:cs="Calibri"/>
          <w:b w:val="0"/>
          <w:sz w:val="22"/>
          <w:szCs w:val="22"/>
        </w:rPr>
        <w:t>. 2108291929/2700</w:t>
      </w:r>
    </w:p>
    <w:p w14:paraId="53838890" w14:textId="6B512B07" w:rsidR="00DD3C6A" w:rsidRPr="00161E8C" w:rsidRDefault="00DD3C6A" w:rsidP="00DD3C6A">
      <w:pPr>
        <w:widowControl w:val="0"/>
        <w:tabs>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Calibri" w:hAnsi="Calibri" w:cs="Calibri"/>
          <w:b w:val="0"/>
          <w:sz w:val="22"/>
          <w:szCs w:val="22"/>
        </w:rPr>
      </w:pPr>
      <w:r w:rsidRPr="00161E8C">
        <w:rPr>
          <w:rStyle w:val="Siln"/>
          <w:rFonts w:ascii="Calibri" w:hAnsi="Calibri" w:cs="Calibri"/>
          <w:b w:val="0"/>
          <w:sz w:val="22"/>
          <w:szCs w:val="22"/>
        </w:rPr>
        <w:t>Datová schránka:</w:t>
      </w:r>
      <w:r w:rsidRPr="00161E8C">
        <w:rPr>
          <w:rStyle w:val="Siln"/>
          <w:rFonts w:ascii="Calibri" w:hAnsi="Calibri" w:cs="Calibri"/>
          <w:b w:val="0"/>
          <w:sz w:val="22"/>
          <w:szCs w:val="22"/>
        </w:rPr>
        <w:tab/>
      </w:r>
      <w:r w:rsidR="00433B8D">
        <w:rPr>
          <w:rStyle w:val="Siln"/>
          <w:rFonts w:ascii="Calibri" w:hAnsi="Calibri" w:cs="Calibri"/>
          <w:b w:val="0"/>
          <w:sz w:val="22"/>
          <w:szCs w:val="22"/>
        </w:rPr>
        <w:tab/>
        <w:t>xbh3zwr</w:t>
      </w:r>
    </w:p>
    <w:p w14:paraId="781AD4CD" w14:textId="0B30C1B9" w:rsidR="00DD3C6A" w:rsidRPr="00161E8C" w:rsidRDefault="00DD3C6A" w:rsidP="00DD3C6A">
      <w:pPr>
        <w:widowControl w:val="0"/>
        <w:tabs>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Calibri" w:hAnsi="Calibri" w:cs="Calibri"/>
          <w:b w:val="0"/>
          <w:sz w:val="22"/>
          <w:szCs w:val="22"/>
        </w:rPr>
      </w:pPr>
      <w:r w:rsidRPr="00161E8C">
        <w:rPr>
          <w:rStyle w:val="Siln"/>
          <w:rFonts w:ascii="Calibri" w:hAnsi="Calibri" w:cs="Calibri"/>
          <w:b w:val="0"/>
          <w:sz w:val="22"/>
          <w:szCs w:val="22"/>
        </w:rPr>
        <w:t xml:space="preserve">Doručovací adresa: </w:t>
      </w:r>
      <w:r w:rsidRPr="00161E8C">
        <w:rPr>
          <w:rStyle w:val="Siln"/>
          <w:rFonts w:ascii="Calibri" w:hAnsi="Calibri" w:cs="Calibri"/>
          <w:b w:val="0"/>
          <w:sz w:val="22"/>
          <w:szCs w:val="22"/>
        </w:rPr>
        <w:tab/>
      </w:r>
      <w:proofErr w:type="spellStart"/>
      <w:r w:rsidR="00433B8D">
        <w:rPr>
          <w:rStyle w:val="Siln"/>
          <w:rFonts w:ascii="Calibri" w:hAnsi="Calibri" w:cs="Calibri"/>
          <w:b w:val="0"/>
          <w:sz w:val="22"/>
          <w:szCs w:val="22"/>
        </w:rPr>
        <w:t>Jarošovská</w:t>
      </w:r>
      <w:proofErr w:type="spellEnd"/>
      <w:r w:rsidR="00433B8D">
        <w:rPr>
          <w:rStyle w:val="Siln"/>
          <w:rFonts w:ascii="Calibri" w:hAnsi="Calibri" w:cs="Calibri"/>
          <w:b w:val="0"/>
          <w:sz w:val="22"/>
          <w:szCs w:val="22"/>
        </w:rPr>
        <w:t xml:space="preserve"> 433, 377 01 Jindřichův Hradec</w:t>
      </w:r>
    </w:p>
    <w:p w14:paraId="3862AA2B" w14:textId="77777777" w:rsidR="00DD3C6A" w:rsidRPr="00161E8C" w:rsidRDefault="00DD3C6A" w:rsidP="00DD3C6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Calibri" w:hAnsi="Calibri" w:cs="Calibri"/>
          <w:b w:val="0"/>
          <w:sz w:val="22"/>
          <w:szCs w:val="22"/>
        </w:rPr>
      </w:pPr>
    </w:p>
    <w:p w14:paraId="3C270A77" w14:textId="113FD6BC" w:rsidR="00DD3C6A" w:rsidRPr="00161E8C" w:rsidRDefault="00DD3C6A" w:rsidP="00DD3C6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Calibri" w:hAnsi="Calibri" w:cs="Calibri"/>
          <w:b w:val="0"/>
          <w:sz w:val="22"/>
          <w:szCs w:val="22"/>
        </w:rPr>
      </w:pPr>
      <w:r w:rsidRPr="00DD3C6A">
        <w:rPr>
          <w:rStyle w:val="Siln"/>
          <w:rFonts w:ascii="Calibri" w:hAnsi="Calibri" w:cs="Calibri"/>
          <w:sz w:val="22"/>
          <w:szCs w:val="22"/>
        </w:rPr>
        <w:t>Osoby oprávněné k jednání ve věcech smluvních:</w:t>
      </w:r>
      <w:r w:rsidRPr="00161E8C">
        <w:rPr>
          <w:rStyle w:val="Siln"/>
          <w:rFonts w:ascii="Calibri" w:hAnsi="Calibri" w:cs="Calibri"/>
          <w:b w:val="0"/>
          <w:sz w:val="22"/>
          <w:szCs w:val="22"/>
        </w:rPr>
        <w:t xml:space="preserve"> </w:t>
      </w:r>
      <w:r w:rsidR="00634286">
        <w:rPr>
          <w:rStyle w:val="Siln"/>
          <w:rFonts w:ascii="Calibri" w:hAnsi="Calibri" w:cs="Calibri"/>
          <w:b w:val="0"/>
          <w:sz w:val="22"/>
          <w:szCs w:val="22"/>
        </w:rPr>
        <w:tab/>
      </w:r>
      <w:r w:rsidRPr="00161E8C">
        <w:rPr>
          <w:rStyle w:val="Siln"/>
          <w:rFonts w:ascii="Calibri" w:hAnsi="Calibri" w:cs="Calibri"/>
          <w:b w:val="0"/>
          <w:sz w:val="22"/>
          <w:szCs w:val="22"/>
        </w:rPr>
        <w:tab/>
      </w:r>
      <w:proofErr w:type="spellStart"/>
      <w:r w:rsidR="00096304">
        <w:rPr>
          <w:rStyle w:val="Siln"/>
          <w:rFonts w:ascii="Calibri" w:hAnsi="Calibri" w:cs="Calibri"/>
          <w:b w:val="0"/>
          <w:sz w:val="22"/>
          <w:szCs w:val="22"/>
        </w:rPr>
        <w:t>xxxxxxxxxxx</w:t>
      </w:r>
      <w:proofErr w:type="spellEnd"/>
      <w:r w:rsidR="00383267">
        <w:rPr>
          <w:rStyle w:val="Siln"/>
          <w:rFonts w:ascii="Calibri" w:hAnsi="Calibri" w:cs="Calibri"/>
          <w:b w:val="0"/>
          <w:sz w:val="22"/>
          <w:szCs w:val="22"/>
        </w:rPr>
        <w:t>, výkonný ředitel společnosti</w:t>
      </w:r>
    </w:p>
    <w:p w14:paraId="40C93EB6" w14:textId="1638D537" w:rsidR="00DD3C6A" w:rsidRPr="00161E8C" w:rsidRDefault="00DD3C6A" w:rsidP="00DD3C6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Calibri" w:hAnsi="Calibri" w:cs="Calibri"/>
          <w:b w:val="0"/>
          <w:sz w:val="22"/>
          <w:szCs w:val="22"/>
        </w:rPr>
      </w:pPr>
      <w:r w:rsidRPr="00DD3C6A">
        <w:rPr>
          <w:rStyle w:val="Siln"/>
          <w:rFonts w:ascii="Calibri" w:hAnsi="Calibri" w:cs="Calibri"/>
          <w:sz w:val="22"/>
          <w:szCs w:val="22"/>
        </w:rPr>
        <w:t>Osoby oprávněné k jednání ve věcech technických</w:t>
      </w:r>
      <w:r w:rsidRPr="00161E8C">
        <w:rPr>
          <w:rStyle w:val="Siln"/>
          <w:rFonts w:ascii="Calibri" w:hAnsi="Calibri" w:cs="Calibri"/>
          <w:b w:val="0"/>
          <w:sz w:val="22"/>
          <w:szCs w:val="22"/>
        </w:rPr>
        <w:t>:</w:t>
      </w:r>
      <w:r w:rsidRPr="00161E8C">
        <w:rPr>
          <w:rStyle w:val="Siln"/>
          <w:rFonts w:ascii="Calibri" w:hAnsi="Calibri" w:cs="Calibri"/>
          <w:b w:val="0"/>
          <w:sz w:val="22"/>
          <w:szCs w:val="22"/>
        </w:rPr>
        <w:tab/>
      </w:r>
      <w:proofErr w:type="spellStart"/>
      <w:r w:rsidR="00096304">
        <w:rPr>
          <w:rStyle w:val="Siln"/>
          <w:rFonts w:ascii="Calibri" w:hAnsi="Calibri" w:cs="Calibri"/>
          <w:b w:val="0"/>
          <w:sz w:val="22"/>
          <w:szCs w:val="22"/>
        </w:rPr>
        <w:t>xxxxxxxxxxx</w:t>
      </w:r>
      <w:proofErr w:type="spellEnd"/>
      <w:r w:rsidR="00383267">
        <w:rPr>
          <w:rStyle w:val="Siln"/>
          <w:rFonts w:ascii="Calibri" w:hAnsi="Calibri" w:cs="Calibri"/>
          <w:b w:val="0"/>
          <w:sz w:val="22"/>
          <w:szCs w:val="22"/>
        </w:rPr>
        <w:t>, manager DPPC, EPS</w:t>
      </w:r>
    </w:p>
    <w:p w14:paraId="0377B0E6" w14:textId="77777777" w:rsidR="00DD3C6A" w:rsidRPr="00161E8C" w:rsidRDefault="00DD3C6A" w:rsidP="00DD3C6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Calibri" w:hAnsi="Calibri" w:cs="Calibri"/>
          <w:b w:val="0"/>
          <w:sz w:val="22"/>
          <w:szCs w:val="22"/>
        </w:rPr>
      </w:pPr>
      <w:r w:rsidRPr="00161E8C">
        <w:rPr>
          <w:rStyle w:val="Siln"/>
          <w:rFonts w:ascii="Calibri" w:hAnsi="Calibri" w:cs="Calibri"/>
          <w:b w:val="0"/>
          <w:sz w:val="22"/>
          <w:szCs w:val="22"/>
        </w:rPr>
        <w:t>(dále jen „zhotovitel“)</w:t>
      </w:r>
    </w:p>
    <w:p w14:paraId="6930BCA7" w14:textId="77777777" w:rsidR="00DD3C6A" w:rsidRDefault="00DD3C6A" w:rsidP="00DB60E0">
      <w:pPr>
        <w:widowControl w:val="0"/>
        <w:rPr>
          <w:rFonts w:ascii="Calibri" w:hAnsi="Calibri" w:cs="Arial"/>
          <w:b/>
          <w:iCs/>
          <w:sz w:val="22"/>
          <w:szCs w:val="22"/>
        </w:rPr>
      </w:pPr>
    </w:p>
    <w:p w14:paraId="6EA82866" w14:textId="77777777" w:rsidR="001D6C07" w:rsidRPr="00634467" w:rsidRDefault="001D6C07" w:rsidP="00DB60E0">
      <w:pPr>
        <w:widowControl w:val="0"/>
        <w:rPr>
          <w:rFonts w:ascii="Calibri" w:hAnsi="Calibri" w:cs="Arial"/>
          <w:sz w:val="22"/>
          <w:szCs w:val="22"/>
        </w:rPr>
      </w:pPr>
    </w:p>
    <w:p w14:paraId="6CE1FB3D" w14:textId="103D83F5" w:rsidR="00505FA6" w:rsidRPr="00E0558A" w:rsidRDefault="001D6C07" w:rsidP="001D6C07">
      <w:pPr>
        <w:widowControl w:val="0"/>
        <w:rPr>
          <w:rFonts w:ascii="Calibri" w:hAnsi="Calibri" w:cs="Arial"/>
          <w:sz w:val="22"/>
          <w:szCs w:val="22"/>
        </w:rPr>
      </w:pP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sidRPr="00CC2A2C">
        <w:rPr>
          <w:rFonts w:ascii="Calibri" w:hAnsi="Calibri" w:cs="Arial"/>
          <w:b/>
          <w:iCs/>
          <w:sz w:val="22"/>
          <w:szCs w:val="22"/>
        </w:rPr>
        <w:t xml:space="preserve"> </w:t>
      </w:r>
    </w:p>
    <w:p w14:paraId="5454C74B" w14:textId="77777777" w:rsidR="00505FA6" w:rsidRPr="00E0558A" w:rsidRDefault="00505FA6" w:rsidP="00DB60E0">
      <w:pPr>
        <w:pStyle w:val="Normln0"/>
        <w:jc w:val="center"/>
        <w:rPr>
          <w:rFonts w:ascii="Calibri" w:hAnsi="Calibri"/>
          <w:szCs w:val="22"/>
        </w:rPr>
      </w:pPr>
      <w:r w:rsidRPr="00E0558A">
        <w:rPr>
          <w:rFonts w:ascii="Calibri" w:hAnsi="Calibri"/>
          <w:szCs w:val="22"/>
        </w:rPr>
        <w:t xml:space="preserve">jako </w:t>
      </w:r>
      <w:r w:rsidR="004925FD" w:rsidRPr="00E0558A">
        <w:rPr>
          <w:rFonts w:ascii="Calibri" w:hAnsi="Calibri"/>
          <w:szCs w:val="22"/>
        </w:rPr>
        <w:t>s</w:t>
      </w:r>
      <w:r w:rsidRPr="00E0558A">
        <w:rPr>
          <w:rFonts w:ascii="Calibri" w:hAnsi="Calibri"/>
          <w:szCs w:val="22"/>
        </w:rPr>
        <w:t xml:space="preserve">mluvní strany uzavřely </w:t>
      </w:r>
      <w:r w:rsidR="00246701" w:rsidRPr="00E0558A">
        <w:rPr>
          <w:rFonts w:ascii="Calibri" w:hAnsi="Calibri"/>
          <w:szCs w:val="22"/>
        </w:rPr>
        <w:t xml:space="preserve">v souladu se zákonem č. 89/2012 Sb., občanský zákoník, ve znění pozdějších předpisů, </w:t>
      </w:r>
      <w:r w:rsidRPr="00E0558A">
        <w:rPr>
          <w:rFonts w:ascii="Calibri" w:hAnsi="Calibri"/>
          <w:szCs w:val="22"/>
        </w:rPr>
        <w:t>níže uvedeného dne, měsíce a roku tuto</w:t>
      </w:r>
    </w:p>
    <w:p w14:paraId="536E62E9" w14:textId="77777777" w:rsidR="00505FA6" w:rsidRPr="00E0558A" w:rsidRDefault="00505FA6" w:rsidP="00DB60E0">
      <w:pPr>
        <w:pStyle w:val="Normln0"/>
        <w:jc w:val="center"/>
        <w:rPr>
          <w:rFonts w:ascii="Calibri" w:hAnsi="Calibri"/>
          <w:b/>
          <w:szCs w:val="22"/>
        </w:rPr>
      </w:pPr>
      <w:r w:rsidRPr="00605F97">
        <w:rPr>
          <w:rFonts w:ascii="Calibri" w:hAnsi="Calibri"/>
          <w:b/>
          <w:sz w:val="32"/>
          <w:szCs w:val="32"/>
        </w:rPr>
        <w:t>smlouvu o dílo</w:t>
      </w:r>
      <w:r w:rsidRPr="00E0558A">
        <w:rPr>
          <w:rFonts w:ascii="Calibri" w:hAnsi="Calibri"/>
          <w:b/>
          <w:szCs w:val="22"/>
        </w:rPr>
        <w:t>:</w:t>
      </w:r>
    </w:p>
    <w:p w14:paraId="4CD5563E" w14:textId="4556135D" w:rsidR="00070156" w:rsidRDefault="00070156" w:rsidP="00DB60E0">
      <w:pPr>
        <w:pStyle w:val="Nzev"/>
        <w:widowControl w:val="0"/>
        <w:outlineLvl w:val="0"/>
        <w:rPr>
          <w:rFonts w:ascii="Calibri" w:hAnsi="Calibri" w:cs="Arial"/>
          <w:sz w:val="22"/>
          <w:szCs w:val="22"/>
        </w:rPr>
      </w:pPr>
    </w:p>
    <w:p w14:paraId="1231B4D3" w14:textId="4E67409B" w:rsidR="00154F4D" w:rsidRDefault="00154F4D" w:rsidP="00DB60E0">
      <w:pPr>
        <w:pStyle w:val="Nzev"/>
        <w:widowControl w:val="0"/>
        <w:outlineLvl w:val="0"/>
        <w:rPr>
          <w:rFonts w:ascii="Calibri" w:hAnsi="Calibri" w:cs="Arial"/>
          <w:sz w:val="22"/>
          <w:szCs w:val="22"/>
        </w:rPr>
      </w:pPr>
    </w:p>
    <w:p w14:paraId="2F5A5AF2" w14:textId="77777777" w:rsidR="0079370D" w:rsidRPr="00E0558A" w:rsidRDefault="001F6100" w:rsidP="00DB60E0">
      <w:pPr>
        <w:pStyle w:val="Podnadpis"/>
        <w:rPr>
          <w:rFonts w:ascii="Calibri" w:hAnsi="Calibri"/>
          <w:sz w:val="22"/>
          <w:szCs w:val="22"/>
          <w:u w:val="none"/>
        </w:rPr>
      </w:pPr>
      <w:r w:rsidRPr="00E0558A">
        <w:rPr>
          <w:rFonts w:ascii="Calibri" w:hAnsi="Calibri"/>
          <w:sz w:val="22"/>
          <w:szCs w:val="22"/>
          <w:u w:val="none"/>
        </w:rPr>
        <w:t xml:space="preserve">Článek </w:t>
      </w:r>
      <w:r w:rsidR="0079370D" w:rsidRPr="00E0558A">
        <w:rPr>
          <w:rFonts w:ascii="Calibri" w:hAnsi="Calibri"/>
          <w:sz w:val="22"/>
          <w:szCs w:val="22"/>
          <w:u w:val="none"/>
        </w:rPr>
        <w:t>I.</w:t>
      </w:r>
    </w:p>
    <w:p w14:paraId="385FC843" w14:textId="77777777" w:rsidR="0079370D" w:rsidRPr="00CC2A2C" w:rsidRDefault="0079370D" w:rsidP="008D6BA4">
      <w:pPr>
        <w:pStyle w:val="Podnadpis"/>
        <w:rPr>
          <w:rFonts w:ascii="Calibri" w:hAnsi="Calibri"/>
          <w:sz w:val="22"/>
          <w:szCs w:val="22"/>
          <w:u w:val="none"/>
          <w:lang w:val="cs-CZ"/>
        </w:rPr>
      </w:pPr>
      <w:r w:rsidRPr="00CC2A2C">
        <w:rPr>
          <w:rFonts w:ascii="Calibri" w:hAnsi="Calibri"/>
          <w:sz w:val="22"/>
          <w:szCs w:val="22"/>
          <w:u w:val="none"/>
        </w:rPr>
        <w:t xml:space="preserve">Účastníci </w:t>
      </w:r>
      <w:r w:rsidR="00070156" w:rsidRPr="00CC2A2C">
        <w:rPr>
          <w:rFonts w:ascii="Calibri" w:hAnsi="Calibri"/>
          <w:sz w:val="22"/>
          <w:szCs w:val="22"/>
          <w:u w:val="none"/>
        </w:rPr>
        <w:t>Smlouv</w:t>
      </w:r>
      <w:r w:rsidRPr="00CC2A2C">
        <w:rPr>
          <w:rFonts w:ascii="Calibri" w:hAnsi="Calibri"/>
          <w:sz w:val="22"/>
          <w:szCs w:val="22"/>
          <w:u w:val="none"/>
        </w:rPr>
        <w:t>y</w:t>
      </w:r>
    </w:p>
    <w:p w14:paraId="4D927DB8" w14:textId="77777777" w:rsidR="001F6100" w:rsidRPr="00CC2A2C" w:rsidRDefault="0064015C" w:rsidP="00DB60E0">
      <w:pPr>
        <w:pStyle w:val="Zkladntext"/>
        <w:widowControl w:val="0"/>
        <w:numPr>
          <w:ilvl w:val="1"/>
          <w:numId w:val="1"/>
        </w:numPr>
        <w:rPr>
          <w:rFonts w:ascii="Calibri" w:hAnsi="Calibri" w:cs="Arial"/>
          <w:b/>
          <w:bCs/>
          <w:i/>
          <w:iCs/>
          <w:sz w:val="22"/>
          <w:szCs w:val="22"/>
        </w:rPr>
      </w:pPr>
      <w:r w:rsidRPr="00CC2A2C">
        <w:rPr>
          <w:rFonts w:ascii="Calibri" w:hAnsi="Calibri" w:cs="Arial"/>
          <w:sz w:val="22"/>
          <w:szCs w:val="22"/>
        </w:rPr>
        <w:t>Zhotovitel prohlašuje, že je způsobilý k provedení prací t</w:t>
      </w:r>
      <w:r w:rsidR="001F6100" w:rsidRPr="00CC2A2C">
        <w:rPr>
          <w:rFonts w:ascii="Calibri" w:hAnsi="Calibri" w:cs="Arial"/>
          <w:sz w:val="22"/>
          <w:szCs w:val="22"/>
        </w:rPr>
        <w:t>vořících předmět této smlouvy o </w:t>
      </w:r>
      <w:r w:rsidRPr="00CC2A2C">
        <w:rPr>
          <w:rFonts w:ascii="Calibri" w:hAnsi="Calibri" w:cs="Arial"/>
          <w:sz w:val="22"/>
          <w:szCs w:val="22"/>
        </w:rPr>
        <w:t>dílo</w:t>
      </w:r>
      <w:r w:rsidR="00070156" w:rsidRPr="00CC2A2C">
        <w:rPr>
          <w:rFonts w:ascii="Calibri" w:hAnsi="Calibri" w:cs="Arial"/>
          <w:sz w:val="22"/>
          <w:szCs w:val="22"/>
        </w:rPr>
        <w:t xml:space="preserve"> (dále jen „Smlouva“)</w:t>
      </w:r>
      <w:r w:rsidRPr="00CC2A2C">
        <w:rPr>
          <w:rFonts w:ascii="Calibri" w:hAnsi="Calibri" w:cs="Arial"/>
          <w:sz w:val="22"/>
          <w:szCs w:val="22"/>
        </w:rPr>
        <w:t>.</w:t>
      </w:r>
    </w:p>
    <w:p w14:paraId="07EDCB59" w14:textId="25BCCDCB" w:rsidR="00C241F3" w:rsidRPr="003A73D6" w:rsidRDefault="00C241F3" w:rsidP="003A73D6">
      <w:pPr>
        <w:pStyle w:val="Zkladntext"/>
        <w:widowControl w:val="0"/>
        <w:numPr>
          <w:ilvl w:val="1"/>
          <w:numId w:val="1"/>
        </w:numPr>
        <w:rPr>
          <w:rFonts w:ascii="Calibri" w:hAnsi="Calibri" w:cs="Arial"/>
          <w:sz w:val="22"/>
          <w:szCs w:val="22"/>
        </w:rPr>
      </w:pPr>
      <w:r w:rsidRPr="003A73D6">
        <w:rPr>
          <w:rFonts w:ascii="Calibri" w:hAnsi="Calibri" w:cs="Arial"/>
          <w:sz w:val="22"/>
          <w:szCs w:val="22"/>
        </w:rPr>
        <w:lastRenderedPageBreak/>
        <w:t xml:space="preserve">Tato smlouva je uzavřena na základě </w:t>
      </w:r>
      <w:r w:rsidR="00475A05" w:rsidRPr="003A73D6">
        <w:rPr>
          <w:rFonts w:ascii="Calibri" w:hAnsi="Calibri" w:cs="Arial"/>
          <w:sz w:val="22"/>
          <w:szCs w:val="22"/>
          <w:lang w:val="cs-CZ"/>
        </w:rPr>
        <w:t>výsledku v</w:t>
      </w:r>
      <w:r w:rsidR="003A73D6" w:rsidRPr="003A73D6">
        <w:rPr>
          <w:rFonts w:ascii="Calibri" w:hAnsi="Calibri" w:cs="Arial"/>
          <w:sz w:val="22"/>
          <w:szCs w:val="22"/>
          <w:lang w:val="cs-CZ"/>
        </w:rPr>
        <w:t>eřejné</w:t>
      </w:r>
      <w:r w:rsidR="00475A05" w:rsidRPr="003A73D6">
        <w:rPr>
          <w:rFonts w:ascii="Calibri" w:hAnsi="Calibri" w:cs="Arial"/>
          <w:sz w:val="22"/>
          <w:szCs w:val="22"/>
          <w:lang w:val="cs-CZ"/>
        </w:rPr>
        <w:t xml:space="preserve"> </w:t>
      </w:r>
      <w:r w:rsidR="003A73D6" w:rsidRPr="003A73D6">
        <w:rPr>
          <w:rFonts w:ascii="Calibri" w:hAnsi="Calibri" w:cs="Arial"/>
          <w:sz w:val="22"/>
          <w:szCs w:val="22"/>
          <w:lang w:val="cs-CZ"/>
        </w:rPr>
        <w:t>zakázky</w:t>
      </w:r>
      <w:r w:rsidR="00475A05" w:rsidRPr="003A73D6">
        <w:rPr>
          <w:rFonts w:ascii="Calibri" w:hAnsi="Calibri" w:cs="Arial"/>
          <w:sz w:val="22"/>
          <w:szCs w:val="22"/>
          <w:lang w:val="cs-CZ"/>
        </w:rPr>
        <w:t xml:space="preserve"> zadá</w:t>
      </w:r>
      <w:r w:rsidR="003A73D6" w:rsidRPr="003A73D6">
        <w:rPr>
          <w:rFonts w:ascii="Calibri" w:hAnsi="Calibri" w:cs="Arial"/>
          <w:sz w:val="22"/>
          <w:szCs w:val="22"/>
          <w:lang w:val="cs-CZ"/>
        </w:rPr>
        <w:t>vané</w:t>
      </w:r>
      <w:r w:rsidR="00475A05" w:rsidRPr="003A73D6">
        <w:rPr>
          <w:rFonts w:ascii="Calibri" w:hAnsi="Calibri" w:cs="Arial"/>
          <w:sz w:val="22"/>
          <w:szCs w:val="22"/>
          <w:lang w:val="cs-CZ"/>
        </w:rPr>
        <w:t xml:space="preserve"> </w:t>
      </w:r>
      <w:r w:rsidR="003A73D6" w:rsidRPr="003A73D6">
        <w:rPr>
          <w:rFonts w:ascii="Calibri" w:hAnsi="Calibri" w:cs="Arial"/>
          <w:sz w:val="22"/>
          <w:szCs w:val="22"/>
          <w:lang w:val="cs-CZ"/>
        </w:rPr>
        <w:t>O</w:t>
      </w:r>
      <w:r w:rsidR="00475A05" w:rsidRPr="003A73D6">
        <w:rPr>
          <w:rFonts w:ascii="Calibri" w:hAnsi="Calibri" w:cs="Arial"/>
          <w:sz w:val="22"/>
          <w:szCs w:val="22"/>
          <w:lang w:val="cs-CZ"/>
        </w:rPr>
        <w:t>bjednatele</w:t>
      </w:r>
      <w:r w:rsidR="003A73D6" w:rsidRPr="003A73D6">
        <w:rPr>
          <w:rFonts w:ascii="Calibri" w:hAnsi="Calibri" w:cs="Arial"/>
          <w:sz w:val="22"/>
          <w:szCs w:val="22"/>
          <w:lang w:val="cs-CZ"/>
        </w:rPr>
        <w:t>m</w:t>
      </w:r>
      <w:r w:rsidR="00605F97" w:rsidRPr="003A73D6">
        <w:rPr>
          <w:rFonts w:ascii="Calibri" w:hAnsi="Calibri" w:cs="Arial"/>
          <w:sz w:val="22"/>
          <w:szCs w:val="22"/>
          <w:lang w:val="cs-CZ"/>
        </w:rPr>
        <w:t xml:space="preserve"> </w:t>
      </w:r>
      <w:r w:rsidR="00475A05" w:rsidRPr="003A73D6">
        <w:rPr>
          <w:rFonts w:ascii="Calibri" w:hAnsi="Calibri" w:cs="Arial"/>
          <w:sz w:val="22"/>
          <w:szCs w:val="22"/>
          <w:lang w:val="cs-CZ"/>
        </w:rPr>
        <w:t>jako zadavatele</w:t>
      </w:r>
      <w:r w:rsidR="003A73D6" w:rsidRPr="003A73D6">
        <w:rPr>
          <w:rFonts w:ascii="Calibri" w:hAnsi="Calibri" w:cs="Arial"/>
          <w:sz w:val="22"/>
          <w:szCs w:val="22"/>
          <w:lang w:val="cs-CZ"/>
        </w:rPr>
        <w:t>m</w:t>
      </w:r>
      <w:r w:rsidR="00475A05" w:rsidRPr="003A73D6">
        <w:rPr>
          <w:rFonts w:ascii="Calibri" w:hAnsi="Calibri" w:cs="Arial"/>
          <w:sz w:val="22"/>
          <w:szCs w:val="22"/>
          <w:lang w:val="cs-CZ"/>
        </w:rPr>
        <w:t xml:space="preserve"> </w:t>
      </w:r>
      <w:r w:rsidR="003A73D6" w:rsidRPr="003A73D6">
        <w:rPr>
          <w:rFonts w:ascii="Calibri" w:hAnsi="Calibri" w:cs="Arial"/>
          <w:sz w:val="22"/>
          <w:szCs w:val="22"/>
          <w:lang w:val="cs-CZ"/>
        </w:rPr>
        <w:t xml:space="preserve">mino režim zákona, </w:t>
      </w:r>
      <w:r w:rsidR="00475A05" w:rsidRPr="003A73D6">
        <w:rPr>
          <w:rFonts w:ascii="Calibri" w:hAnsi="Calibri" w:cs="Arial"/>
          <w:sz w:val="22"/>
          <w:szCs w:val="22"/>
          <w:lang w:val="cs-CZ"/>
        </w:rPr>
        <w:t>zadané analogicky dle</w:t>
      </w:r>
      <w:r w:rsidR="00605F97" w:rsidRPr="003A73D6">
        <w:rPr>
          <w:rFonts w:ascii="Calibri" w:hAnsi="Calibri" w:cs="Arial"/>
          <w:sz w:val="22"/>
          <w:szCs w:val="22"/>
        </w:rPr>
        <w:t xml:space="preserve"> zákona č. 134/2016 Sb., o zadávání veřejných zakázek </w:t>
      </w:r>
      <w:r w:rsidR="003A73D6" w:rsidRPr="003A73D6">
        <w:rPr>
          <w:rFonts w:ascii="Calibri" w:hAnsi="Calibri" w:cs="Arial"/>
          <w:sz w:val="22"/>
          <w:szCs w:val="22"/>
          <w:lang w:val="cs-CZ"/>
        </w:rPr>
        <w:t xml:space="preserve">v platném znění </w:t>
      </w:r>
      <w:r w:rsidR="00605F97" w:rsidRPr="003A73D6">
        <w:rPr>
          <w:rFonts w:ascii="Calibri" w:hAnsi="Calibri" w:cs="Arial"/>
          <w:sz w:val="22"/>
          <w:szCs w:val="22"/>
        </w:rPr>
        <w:t>(dále jen „ZZVZ“)</w:t>
      </w:r>
      <w:r w:rsidR="00605F97" w:rsidRPr="003A73D6">
        <w:rPr>
          <w:rFonts w:ascii="Calibri" w:hAnsi="Calibri" w:cs="Arial"/>
          <w:sz w:val="22"/>
          <w:szCs w:val="22"/>
          <w:lang w:val="cs-CZ"/>
        </w:rPr>
        <w:t>,</w:t>
      </w:r>
      <w:r w:rsidR="00C563FA" w:rsidRPr="003A73D6">
        <w:rPr>
          <w:rFonts w:ascii="Calibri" w:hAnsi="Calibri" w:cs="Arial"/>
          <w:sz w:val="22"/>
          <w:szCs w:val="22"/>
          <w:lang w:val="cs-CZ"/>
        </w:rPr>
        <w:t xml:space="preserve"> </w:t>
      </w:r>
      <w:r w:rsidR="003A73D6" w:rsidRPr="00AD76B2">
        <w:rPr>
          <w:rFonts w:ascii="Calibri" w:hAnsi="Calibri" w:cs="Arial"/>
          <w:sz w:val="22"/>
          <w:szCs w:val="22"/>
        </w:rPr>
        <w:t xml:space="preserve">s názvem </w:t>
      </w:r>
      <w:r w:rsidR="003A73D6" w:rsidRPr="00AD76B2">
        <w:rPr>
          <w:rFonts w:ascii="Calibri" w:hAnsi="Calibri" w:cs="Arial"/>
          <w:b/>
          <w:sz w:val="22"/>
          <w:szCs w:val="22"/>
        </w:rPr>
        <w:t>„N</w:t>
      </w:r>
      <w:r w:rsidR="003A73D6" w:rsidRPr="00AD76B2">
        <w:rPr>
          <w:rFonts w:ascii="Calibri" w:hAnsi="Calibri" w:cs="Arial"/>
          <w:b/>
          <w:sz w:val="22"/>
          <w:szCs w:val="22"/>
          <w:lang w:val="cs-CZ"/>
        </w:rPr>
        <w:t>KP</w:t>
      </w:r>
      <w:r w:rsidR="003A73D6" w:rsidRPr="00AD76B2">
        <w:rPr>
          <w:rFonts w:ascii="Calibri" w:hAnsi="Calibri" w:cs="Arial"/>
          <w:b/>
          <w:sz w:val="22"/>
          <w:szCs w:val="22"/>
        </w:rPr>
        <w:t>, S</w:t>
      </w:r>
      <w:r w:rsidR="003A73D6">
        <w:rPr>
          <w:rFonts w:ascii="Calibri" w:hAnsi="Calibri" w:cs="Arial"/>
          <w:b/>
          <w:sz w:val="22"/>
          <w:szCs w:val="22"/>
          <w:lang w:val="cs-CZ"/>
        </w:rPr>
        <w:t>H</w:t>
      </w:r>
      <w:r w:rsidR="003A73D6" w:rsidRPr="00AD76B2">
        <w:rPr>
          <w:rFonts w:ascii="Calibri" w:hAnsi="Calibri" w:cs="Arial"/>
          <w:b/>
          <w:sz w:val="22"/>
          <w:szCs w:val="22"/>
        </w:rPr>
        <w:t xml:space="preserve">Z </w:t>
      </w:r>
      <w:r w:rsidR="003A73D6">
        <w:rPr>
          <w:rFonts w:ascii="Calibri" w:hAnsi="Calibri" w:cs="Arial"/>
          <w:b/>
          <w:sz w:val="22"/>
          <w:szCs w:val="22"/>
          <w:lang w:val="cs-CZ"/>
        </w:rPr>
        <w:t>Jindřichův Hradec</w:t>
      </w:r>
      <w:r w:rsidR="003A73D6" w:rsidRPr="00AD76B2">
        <w:rPr>
          <w:rFonts w:ascii="Calibri" w:hAnsi="Calibri" w:cs="Arial"/>
          <w:b/>
          <w:sz w:val="22"/>
          <w:szCs w:val="22"/>
          <w:lang w:val="cs-CZ"/>
        </w:rPr>
        <w:t xml:space="preserve"> </w:t>
      </w:r>
      <w:r w:rsidR="003A73D6" w:rsidRPr="00AD76B2">
        <w:rPr>
          <w:rFonts w:ascii="Calibri" w:hAnsi="Calibri" w:cs="Arial"/>
          <w:b/>
          <w:sz w:val="22"/>
          <w:szCs w:val="22"/>
        </w:rPr>
        <w:t xml:space="preserve"> – </w:t>
      </w:r>
      <w:r w:rsidR="00F35918">
        <w:rPr>
          <w:rFonts w:ascii="Calibri" w:hAnsi="Calibri" w:cs="Arial"/>
          <w:b/>
          <w:sz w:val="22"/>
          <w:szCs w:val="22"/>
          <w:lang w:val="cs-CZ"/>
        </w:rPr>
        <w:t>realizace ZDP včetně připojení na PCO HZS</w:t>
      </w:r>
      <w:r w:rsidR="003A73D6">
        <w:rPr>
          <w:rFonts w:ascii="Calibri" w:hAnsi="Calibri" w:cs="Arial"/>
          <w:b/>
          <w:sz w:val="22"/>
          <w:szCs w:val="22"/>
          <w:lang w:val="cs-CZ"/>
        </w:rPr>
        <w:t xml:space="preserve">, </w:t>
      </w:r>
      <w:r w:rsidR="003A73D6" w:rsidRPr="003A73D6">
        <w:rPr>
          <w:rFonts w:ascii="Calibri" w:hAnsi="Calibri" w:cs="Arial"/>
          <w:bCs/>
          <w:sz w:val="22"/>
          <w:szCs w:val="22"/>
          <w:lang w:val="cs-CZ"/>
        </w:rPr>
        <w:t>zaregistrované prostřednictvím</w:t>
      </w:r>
      <w:r w:rsidRPr="003A73D6">
        <w:rPr>
          <w:rFonts w:ascii="Calibri" w:hAnsi="Calibri" w:cs="Arial"/>
          <w:sz w:val="22"/>
          <w:szCs w:val="22"/>
        </w:rPr>
        <w:t xml:space="preserve"> Národní</w:t>
      </w:r>
      <w:r w:rsidR="003A73D6">
        <w:rPr>
          <w:rFonts w:ascii="Calibri" w:hAnsi="Calibri" w:cs="Arial"/>
          <w:sz w:val="22"/>
          <w:szCs w:val="22"/>
          <w:lang w:val="cs-CZ"/>
        </w:rPr>
        <w:t>ho</w:t>
      </w:r>
      <w:r w:rsidRPr="003A73D6">
        <w:rPr>
          <w:rFonts w:ascii="Calibri" w:hAnsi="Calibri" w:cs="Arial"/>
          <w:sz w:val="22"/>
          <w:szCs w:val="22"/>
        </w:rPr>
        <w:t xml:space="preserve"> elektronické</w:t>
      </w:r>
      <w:r w:rsidR="003A73D6">
        <w:rPr>
          <w:rFonts w:ascii="Calibri" w:hAnsi="Calibri" w:cs="Arial"/>
          <w:sz w:val="22"/>
          <w:szCs w:val="22"/>
          <w:lang w:val="cs-CZ"/>
        </w:rPr>
        <w:t>ho</w:t>
      </w:r>
      <w:r w:rsidRPr="003A73D6">
        <w:rPr>
          <w:rFonts w:ascii="Calibri" w:hAnsi="Calibri" w:cs="Arial"/>
          <w:sz w:val="22"/>
          <w:szCs w:val="22"/>
        </w:rPr>
        <w:t xml:space="preserve"> nástroj</w:t>
      </w:r>
      <w:r w:rsidR="003A73D6">
        <w:rPr>
          <w:rFonts w:ascii="Calibri" w:hAnsi="Calibri" w:cs="Arial"/>
          <w:sz w:val="22"/>
          <w:szCs w:val="22"/>
          <w:lang w:val="cs-CZ"/>
        </w:rPr>
        <w:t>e</w:t>
      </w:r>
      <w:r w:rsidR="00605F97" w:rsidRPr="003A73D6">
        <w:rPr>
          <w:rFonts w:ascii="Calibri" w:hAnsi="Calibri" w:cs="Arial"/>
          <w:sz w:val="22"/>
          <w:szCs w:val="22"/>
          <w:lang w:val="cs-CZ"/>
        </w:rPr>
        <w:t xml:space="preserve"> </w:t>
      </w:r>
      <w:r w:rsidR="003A73D6">
        <w:rPr>
          <w:rFonts w:ascii="Calibri" w:hAnsi="Calibri" w:cs="Arial"/>
          <w:sz w:val="22"/>
          <w:szCs w:val="22"/>
          <w:lang w:val="cs-CZ"/>
        </w:rPr>
        <w:t xml:space="preserve">pod ID: </w:t>
      </w:r>
      <w:r w:rsidR="003A73D6" w:rsidRPr="003A73D6">
        <w:rPr>
          <w:rFonts w:ascii="Calibri" w:hAnsi="Calibri" w:cs="Arial"/>
          <w:sz w:val="22"/>
          <w:szCs w:val="22"/>
        </w:rPr>
        <w:t>N006/2</w:t>
      </w:r>
      <w:r w:rsidR="003A73D6" w:rsidRPr="003A73D6">
        <w:rPr>
          <w:rFonts w:ascii="Calibri" w:hAnsi="Calibri" w:cs="Arial"/>
          <w:sz w:val="22"/>
          <w:szCs w:val="22"/>
          <w:lang w:val="cs-CZ"/>
        </w:rPr>
        <w:t>3</w:t>
      </w:r>
      <w:r w:rsidR="003A73D6" w:rsidRPr="003A73D6">
        <w:rPr>
          <w:rFonts w:ascii="Calibri" w:hAnsi="Calibri" w:cs="Arial"/>
          <w:sz w:val="22"/>
          <w:szCs w:val="22"/>
        </w:rPr>
        <w:t>/V000</w:t>
      </w:r>
      <w:r w:rsidR="00F35918">
        <w:rPr>
          <w:rFonts w:ascii="Calibri" w:hAnsi="Calibri" w:cs="Arial"/>
          <w:sz w:val="22"/>
          <w:szCs w:val="22"/>
          <w:lang w:val="cs-CZ"/>
        </w:rPr>
        <w:t>30125</w:t>
      </w:r>
      <w:r w:rsidR="00605F97" w:rsidRPr="003A73D6">
        <w:rPr>
          <w:rFonts w:ascii="Calibri" w:hAnsi="Calibri" w:cs="Arial"/>
          <w:sz w:val="22"/>
          <w:szCs w:val="22"/>
        </w:rPr>
        <w:t xml:space="preserve"> </w:t>
      </w:r>
      <w:r w:rsidR="003A73D6">
        <w:rPr>
          <w:rFonts w:ascii="Calibri" w:hAnsi="Calibri" w:cs="Arial"/>
          <w:sz w:val="22"/>
          <w:szCs w:val="22"/>
          <w:lang w:val="cs-CZ"/>
        </w:rPr>
        <w:t>(dále jen „</w:t>
      </w:r>
      <w:r w:rsidR="003A73D6" w:rsidRPr="003A73D6">
        <w:rPr>
          <w:rFonts w:ascii="Calibri" w:hAnsi="Calibri" w:cs="Arial"/>
          <w:b/>
          <w:bCs/>
          <w:sz w:val="22"/>
          <w:szCs w:val="22"/>
          <w:lang w:val="cs-CZ"/>
        </w:rPr>
        <w:t>veřejná zakázka</w:t>
      </w:r>
      <w:r w:rsidR="003A73D6">
        <w:rPr>
          <w:rFonts w:ascii="Calibri" w:hAnsi="Calibri" w:cs="Arial"/>
          <w:sz w:val="22"/>
          <w:szCs w:val="22"/>
          <w:lang w:val="cs-CZ"/>
        </w:rPr>
        <w:t>“).</w:t>
      </w:r>
    </w:p>
    <w:p w14:paraId="489EBE18" w14:textId="77777777" w:rsidR="0079370D" w:rsidRPr="00E0558A" w:rsidRDefault="0079370D" w:rsidP="00DB60E0">
      <w:pPr>
        <w:pStyle w:val="Zkladntext"/>
        <w:widowControl w:val="0"/>
        <w:rPr>
          <w:rFonts w:ascii="Calibri" w:hAnsi="Calibri" w:cs="Arial"/>
          <w:sz w:val="22"/>
          <w:szCs w:val="22"/>
        </w:rPr>
      </w:pPr>
    </w:p>
    <w:p w14:paraId="0CEF715E" w14:textId="598B0545" w:rsidR="0079370D" w:rsidRPr="00E0558A" w:rsidRDefault="001F6100" w:rsidP="00DB60E0">
      <w:pPr>
        <w:pStyle w:val="Zkladntext"/>
        <w:widowControl w:val="0"/>
        <w:jc w:val="center"/>
        <w:rPr>
          <w:rFonts w:ascii="Calibri" w:hAnsi="Calibri" w:cs="Arial"/>
          <w:b/>
          <w:snapToGrid w:val="0"/>
          <w:sz w:val="22"/>
          <w:szCs w:val="22"/>
        </w:rPr>
      </w:pPr>
      <w:proofErr w:type="spellStart"/>
      <w:r w:rsidRPr="00E0558A">
        <w:rPr>
          <w:rFonts w:ascii="Calibri" w:hAnsi="Calibri" w:cs="Arial"/>
          <w:b/>
          <w:snapToGrid w:val="0"/>
          <w:sz w:val="22"/>
          <w:szCs w:val="22"/>
        </w:rPr>
        <w:t>Člá</w:t>
      </w:r>
      <w:r w:rsidR="00154F4D">
        <w:rPr>
          <w:rFonts w:ascii="Calibri" w:hAnsi="Calibri" w:cs="Arial"/>
          <w:b/>
          <w:snapToGrid w:val="0"/>
          <w:sz w:val="22"/>
          <w:szCs w:val="22"/>
          <w:lang w:val="cs-CZ"/>
        </w:rPr>
        <w:t>n</w:t>
      </w:r>
      <w:r w:rsidRPr="00E0558A">
        <w:rPr>
          <w:rFonts w:ascii="Calibri" w:hAnsi="Calibri" w:cs="Arial"/>
          <w:b/>
          <w:snapToGrid w:val="0"/>
          <w:sz w:val="22"/>
          <w:szCs w:val="22"/>
        </w:rPr>
        <w:t>ek</w:t>
      </w:r>
      <w:proofErr w:type="spellEnd"/>
      <w:r w:rsidRPr="00E0558A">
        <w:rPr>
          <w:rFonts w:ascii="Calibri" w:hAnsi="Calibri" w:cs="Arial"/>
          <w:b/>
          <w:snapToGrid w:val="0"/>
          <w:sz w:val="22"/>
          <w:szCs w:val="22"/>
        </w:rPr>
        <w:t xml:space="preserve"> </w:t>
      </w:r>
      <w:r w:rsidR="0079370D" w:rsidRPr="00E0558A">
        <w:rPr>
          <w:rFonts w:ascii="Calibri" w:hAnsi="Calibri" w:cs="Arial"/>
          <w:b/>
          <w:snapToGrid w:val="0"/>
          <w:sz w:val="22"/>
          <w:szCs w:val="22"/>
        </w:rPr>
        <w:t>II.</w:t>
      </w:r>
    </w:p>
    <w:p w14:paraId="58DCE409" w14:textId="77777777" w:rsidR="001F6100" w:rsidRPr="00CC2A2C" w:rsidRDefault="001F6100" w:rsidP="008D6BA4">
      <w:pPr>
        <w:pStyle w:val="Zkladntext"/>
        <w:widowControl w:val="0"/>
        <w:jc w:val="center"/>
        <w:rPr>
          <w:rFonts w:ascii="Calibri" w:hAnsi="Calibri" w:cs="Arial"/>
          <w:snapToGrid w:val="0"/>
          <w:sz w:val="22"/>
          <w:szCs w:val="22"/>
          <w:lang w:val="cs-CZ"/>
        </w:rPr>
      </w:pPr>
      <w:r w:rsidRPr="00CC2A2C">
        <w:rPr>
          <w:rFonts w:ascii="Calibri" w:hAnsi="Calibri" w:cs="Arial"/>
          <w:b/>
          <w:snapToGrid w:val="0"/>
          <w:sz w:val="22"/>
          <w:szCs w:val="22"/>
        </w:rPr>
        <w:t xml:space="preserve">Předmět </w:t>
      </w:r>
      <w:r w:rsidR="00070156" w:rsidRPr="00CC2A2C">
        <w:rPr>
          <w:rFonts w:ascii="Calibri" w:hAnsi="Calibri" w:cs="Arial"/>
          <w:b/>
          <w:snapToGrid w:val="0"/>
          <w:sz w:val="22"/>
          <w:szCs w:val="22"/>
        </w:rPr>
        <w:t>Smlouv</w:t>
      </w:r>
      <w:r w:rsidRPr="00CC2A2C">
        <w:rPr>
          <w:rFonts w:ascii="Calibri" w:hAnsi="Calibri" w:cs="Arial"/>
          <w:b/>
          <w:snapToGrid w:val="0"/>
          <w:sz w:val="22"/>
          <w:szCs w:val="22"/>
        </w:rPr>
        <w:t xml:space="preserve">y – </w:t>
      </w:r>
      <w:r w:rsidR="0079370D" w:rsidRPr="00CC2A2C">
        <w:rPr>
          <w:rFonts w:ascii="Calibri" w:hAnsi="Calibri" w:cs="Arial"/>
          <w:b/>
          <w:snapToGrid w:val="0"/>
          <w:sz w:val="22"/>
          <w:szCs w:val="22"/>
        </w:rPr>
        <w:t>určení</w:t>
      </w:r>
      <w:r w:rsidRPr="00CC2A2C">
        <w:rPr>
          <w:rFonts w:ascii="Calibri" w:hAnsi="Calibri" w:cs="Arial"/>
          <w:b/>
          <w:snapToGrid w:val="0"/>
          <w:sz w:val="22"/>
          <w:szCs w:val="22"/>
        </w:rPr>
        <w:t xml:space="preserve"> </w:t>
      </w:r>
      <w:r w:rsidR="0079370D" w:rsidRPr="00CC2A2C">
        <w:rPr>
          <w:rFonts w:ascii="Calibri" w:hAnsi="Calibri" w:cs="Arial"/>
          <w:b/>
          <w:snapToGrid w:val="0"/>
          <w:sz w:val="22"/>
          <w:szCs w:val="22"/>
        </w:rPr>
        <w:t>díla</w:t>
      </w:r>
    </w:p>
    <w:p w14:paraId="2D2512A6" w14:textId="7633A13B" w:rsidR="001F6100" w:rsidRPr="00CC2A2C" w:rsidRDefault="0079370D" w:rsidP="007F0875">
      <w:pPr>
        <w:pStyle w:val="Zkladntext"/>
        <w:widowControl w:val="0"/>
        <w:numPr>
          <w:ilvl w:val="0"/>
          <w:numId w:val="5"/>
        </w:numPr>
        <w:ind w:left="426"/>
        <w:rPr>
          <w:rFonts w:ascii="Calibri" w:hAnsi="Calibri" w:cs="Arial"/>
          <w:b/>
          <w:bCs/>
          <w:sz w:val="22"/>
          <w:szCs w:val="22"/>
        </w:rPr>
      </w:pPr>
      <w:r w:rsidRPr="00CC2A2C">
        <w:rPr>
          <w:rFonts w:ascii="Calibri" w:hAnsi="Calibri" w:cs="Arial"/>
          <w:sz w:val="22"/>
          <w:szCs w:val="22"/>
        </w:rPr>
        <w:t xml:space="preserve">Zhotovitel se </w:t>
      </w:r>
      <w:r w:rsidR="00246701" w:rsidRPr="00CC2A2C">
        <w:rPr>
          <w:rFonts w:ascii="Calibri" w:hAnsi="Calibri" w:cs="Arial"/>
          <w:sz w:val="22"/>
          <w:szCs w:val="22"/>
        </w:rPr>
        <w:t xml:space="preserve">touto </w:t>
      </w:r>
      <w:r w:rsidR="00070156" w:rsidRPr="00CC2A2C">
        <w:rPr>
          <w:rFonts w:ascii="Calibri" w:hAnsi="Calibri" w:cs="Arial"/>
          <w:sz w:val="22"/>
          <w:szCs w:val="22"/>
        </w:rPr>
        <w:t>Smlouv</w:t>
      </w:r>
      <w:r w:rsidR="00246701" w:rsidRPr="00CC2A2C">
        <w:rPr>
          <w:rFonts w:ascii="Calibri" w:hAnsi="Calibri" w:cs="Arial"/>
          <w:sz w:val="22"/>
          <w:szCs w:val="22"/>
        </w:rPr>
        <w:t xml:space="preserve">ou </w:t>
      </w:r>
      <w:r w:rsidRPr="00CC2A2C">
        <w:rPr>
          <w:rFonts w:ascii="Calibri" w:hAnsi="Calibri" w:cs="Arial"/>
          <w:sz w:val="22"/>
          <w:szCs w:val="22"/>
        </w:rPr>
        <w:t xml:space="preserve">zavazuje </w:t>
      </w:r>
      <w:r w:rsidR="001D6C07">
        <w:rPr>
          <w:rFonts w:ascii="Calibri" w:hAnsi="Calibri" w:cs="Arial"/>
          <w:sz w:val="22"/>
          <w:szCs w:val="22"/>
          <w:lang w:val="cs-CZ"/>
        </w:rPr>
        <w:t>na pozemcích</w:t>
      </w:r>
      <w:r w:rsidR="00605F97">
        <w:rPr>
          <w:rFonts w:ascii="Calibri" w:hAnsi="Calibri" w:cs="Arial"/>
          <w:sz w:val="22"/>
          <w:szCs w:val="22"/>
          <w:lang w:val="cs-CZ"/>
        </w:rPr>
        <w:t xml:space="preserve"> a nemovitosti:</w:t>
      </w:r>
      <w:r w:rsidR="00686FA4" w:rsidRPr="00CC2A2C">
        <w:rPr>
          <w:rFonts w:ascii="Calibri" w:hAnsi="Calibri" w:cs="Arial"/>
          <w:sz w:val="22"/>
          <w:szCs w:val="22"/>
        </w:rPr>
        <w:t xml:space="preserve"> </w:t>
      </w:r>
      <w:r w:rsidR="001D6C07">
        <w:rPr>
          <w:rFonts w:ascii="Calibri" w:hAnsi="Calibri" w:cs="Arial"/>
          <w:sz w:val="22"/>
          <w:szCs w:val="22"/>
          <w:lang w:val="cs-CZ"/>
        </w:rPr>
        <w:t>N</w:t>
      </w:r>
      <w:r w:rsidR="00CC2A2C" w:rsidRPr="00CC2A2C">
        <w:rPr>
          <w:rFonts w:ascii="Calibri" w:hAnsi="Calibri" w:cs="Arial"/>
          <w:sz w:val="22"/>
          <w:szCs w:val="22"/>
          <w:lang w:val="cs-CZ"/>
        </w:rPr>
        <w:t xml:space="preserve">KP </w:t>
      </w:r>
      <w:r w:rsidR="001D6C07">
        <w:rPr>
          <w:rFonts w:ascii="Calibri" w:hAnsi="Calibri" w:cs="Arial"/>
          <w:sz w:val="22"/>
          <w:szCs w:val="22"/>
          <w:lang w:val="cs-CZ"/>
        </w:rPr>
        <w:t>S</w:t>
      </w:r>
      <w:r w:rsidR="00634286">
        <w:rPr>
          <w:rFonts w:ascii="Calibri" w:hAnsi="Calibri" w:cs="Arial"/>
          <w:sz w:val="22"/>
          <w:szCs w:val="22"/>
          <w:lang w:val="cs-CZ"/>
        </w:rPr>
        <w:t>H</w:t>
      </w:r>
      <w:r w:rsidR="001D6C07">
        <w:rPr>
          <w:rFonts w:ascii="Calibri" w:hAnsi="Calibri" w:cs="Arial"/>
          <w:sz w:val="22"/>
          <w:szCs w:val="22"/>
          <w:lang w:val="cs-CZ"/>
        </w:rPr>
        <w:t xml:space="preserve">Z </w:t>
      </w:r>
      <w:r w:rsidR="00634286">
        <w:rPr>
          <w:rFonts w:ascii="Calibri" w:hAnsi="Calibri" w:cs="Arial"/>
          <w:sz w:val="22"/>
          <w:szCs w:val="22"/>
          <w:lang w:val="cs-CZ"/>
        </w:rPr>
        <w:t>Jindřichův Hradec</w:t>
      </w:r>
      <w:r w:rsidR="00605F97">
        <w:rPr>
          <w:rFonts w:ascii="Calibri" w:hAnsi="Calibri" w:cs="Arial"/>
          <w:sz w:val="22"/>
          <w:szCs w:val="22"/>
          <w:lang w:val="cs-CZ"/>
        </w:rPr>
        <w:t xml:space="preserve">, </w:t>
      </w:r>
      <w:r w:rsidR="00605F97" w:rsidRPr="00AD76B2">
        <w:rPr>
          <w:rFonts w:ascii="Calibri" w:hAnsi="Calibri" w:cs="Arial"/>
          <w:sz w:val="22"/>
          <w:szCs w:val="22"/>
          <w:lang w:val="cs-CZ"/>
        </w:rPr>
        <w:t xml:space="preserve">prohlášené nařízením vlády č. </w:t>
      </w:r>
      <w:r w:rsidR="005B7123">
        <w:rPr>
          <w:rFonts w:ascii="Calibri" w:hAnsi="Calibri" w:cs="Arial"/>
          <w:sz w:val="22"/>
          <w:szCs w:val="22"/>
          <w:lang w:val="cs-CZ"/>
        </w:rPr>
        <w:t>262</w:t>
      </w:r>
      <w:r w:rsidR="00605F97" w:rsidRPr="00AD76B2">
        <w:rPr>
          <w:rFonts w:ascii="Calibri" w:hAnsi="Calibri" w:cs="Arial"/>
          <w:sz w:val="22"/>
          <w:szCs w:val="22"/>
          <w:lang w:val="cs-CZ"/>
        </w:rPr>
        <w:t>/</w:t>
      </w:r>
      <w:r w:rsidR="005B7123">
        <w:rPr>
          <w:rFonts w:ascii="Calibri" w:hAnsi="Calibri" w:cs="Arial"/>
          <w:sz w:val="22"/>
          <w:szCs w:val="22"/>
          <w:lang w:val="cs-CZ"/>
        </w:rPr>
        <w:t>1995</w:t>
      </w:r>
      <w:r w:rsidR="00605F97" w:rsidRPr="00AD76B2">
        <w:rPr>
          <w:rFonts w:ascii="Calibri" w:hAnsi="Calibri" w:cs="Arial"/>
          <w:sz w:val="22"/>
          <w:szCs w:val="22"/>
          <w:lang w:val="cs-CZ"/>
        </w:rPr>
        <w:t xml:space="preserve"> Sb., o prohlášení některých kulturních památek za národní kulturní památky, ze dne </w:t>
      </w:r>
      <w:r w:rsidR="00634286">
        <w:rPr>
          <w:rFonts w:ascii="Calibri" w:hAnsi="Calibri" w:cs="Arial"/>
          <w:sz w:val="22"/>
          <w:szCs w:val="22"/>
          <w:lang w:val="cs-CZ"/>
        </w:rPr>
        <w:t>15</w:t>
      </w:r>
      <w:r w:rsidR="00605F97" w:rsidRPr="00AD76B2">
        <w:rPr>
          <w:rFonts w:ascii="Calibri" w:hAnsi="Calibri" w:cs="Arial"/>
          <w:sz w:val="22"/>
          <w:szCs w:val="22"/>
          <w:lang w:val="cs-CZ"/>
        </w:rPr>
        <w:t xml:space="preserve">. </w:t>
      </w:r>
      <w:r w:rsidR="00634286">
        <w:rPr>
          <w:rFonts w:ascii="Calibri" w:hAnsi="Calibri" w:cs="Arial"/>
          <w:sz w:val="22"/>
          <w:szCs w:val="22"/>
          <w:lang w:val="cs-CZ"/>
        </w:rPr>
        <w:t>listopadu</w:t>
      </w:r>
      <w:r w:rsidR="00605F97" w:rsidRPr="00AD76B2">
        <w:rPr>
          <w:rFonts w:ascii="Calibri" w:hAnsi="Calibri" w:cs="Arial"/>
          <w:sz w:val="22"/>
          <w:szCs w:val="22"/>
          <w:lang w:val="cs-CZ"/>
        </w:rPr>
        <w:t xml:space="preserve"> 1</w:t>
      </w:r>
      <w:r w:rsidR="00634286">
        <w:rPr>
          <w:rFonts w:ascii="Calibri" w:hAnsi="Calibri" w:cs="Arial"/>
          <w:sz w:val="22"/>
          <w:szCs w:val="22"/>
          <w:lang w:val="cs-CZ"/>
        </w:rPr>
        <w:t>995</w:t>
      </w:r>
      <w:r w:rsidR="00605F97" w:rsidRPr="00AD76B2">
        <w:rPr>
          <w:rFonts w:ascii="Calibri" w:hAnsi="Calibri" w:cs="Arial"/>
          <w:sz w:val="22"/>
          <w:szCs w:val="22"/>
          <w:lang w:val="cs-CZ"/>
        </w:rPr>
        <w:t xml:space="preserve">, v platném znění, </w:t>
      </w:r>
      <w:r w:rsidR="002B2F38" w:rsidRPr="00CC2A2C">
        <w:rPr>
          <w:rFonts w:ascii="Calibri" w:hAnsi="Calibri" w:cs="Arial"/>
          <w:sz w:val="22"/>
          <w:szCs w:val="22"/>
        </w:rPr>
        <w:t>(dále též „Objekt“)</w:t>
      </w:r>
      <w:r w:rsidR="00686FA4" w:rsidRPr="00CC2A2C">
        <w:rPr>
          <w:rFonts w:ascii="Calibri" w:hAnsi="Calibri" w:cs="Arial"/>
          <w:sz w:val="22"/>
          <w:szCs w:val="22"/>
        </w:rPr>
        <w:t xml:space="preserve">, </w:t>
      </w:r>
      <w:r w:rsidR="00246701" w:rsidRPr="00CC2A2C">
        <w:rPr>
          <w:rFonts w:ascii="Calibri" w:hAnsi="Calibri" w:cs="Arial"/>
          <w:sz w:val="22"/>
          <w:szCs w:val="22"/>
        </w:rPr>
        <w:t xml:space="preserve">provést pro </w:t>
      </w:r>
      <w:r w:rsidR="00FA3067" w:rsidRPr="00CC2A2C">
        <w:rPr>
          <w:rFonts w:ascii="Calibri" w:hAnsi="Calibri" w:cs="Arial"/>
          <w:sz w:val="22"/>
          <w:szCs w:val="22"/>
        </w:rPr>
        <w:t>Objedn</w:t>
      </w:r>
      <w:r w:rsidR="00246701" w:rsidRPr="00CC2A2C">
        <w:rPr>
          <w:rFonts w:ascii="Calibri" w:hAnsi="Calibri" w:cs="Arial"/>
          <w:sz w:val="22"/>
          <w:szCs w:val="22"/>
        </w:rPr>
        <w:t>atele na svů</w:t>
      </w:r>
      <w:r w:rsidR="00661AD9" w:rsidRPr="00CC2A2C">
        <w:rPr>
          <w:rFonts w:ascii="Calibri" w:hAnsi="Calibri" w:cs="Arial"/>
          <w:sz w:val="22"/>
          <w:szCs w:val="22"/>
        </w:rPr>
        <w:t>j</w:t>
      </w:r>
      <w:r w:rsidR="00246701" w:rsidRPr="00CC2A2C">
        <w:rPr>
          <w:rFonts w:ascii="Calibri" w:hAnsi="Calibri" w:cs="Arial"/>
          <w:sz w:val="22"/>
          <w:szCs w:val="22"/>
        </w:rPr>
        <w:t xml:space="preserve"> náklad a na svoje nebezpečí</w:t>
      </w:r>
      <w:r w:rsidRPr="00CC2A2C">
        <w:rPr>
          <w:rFonts w:ascii="Calibri" w:hAnsi="Calibri" w:cs="Arial"/>
          <w:sz w:val="22"/>
          <w:szCs w:val="22"/>
        </w:rPr>
        <w:t xml:space="preserve"> toto dílo: </w:t>
      </w:r>
    </w:p>
    <w:p w14:paraId="02493AEE" w14:textId="7331C319" w:rsidR="0079370D" w:rsidRPr="00CC2A2C" w:rsidRDefault="003A73D6" w:rsidP="00DB60E0">
      <w:pPr>
        <w:pStyle w:val="Zkladntext"/>
        <w:widowControl w:val="0"/>
        <w:ind w:left="720"/>
        <w:rPr>
          <w:rFonts w:ascii="Calibri" w:hAnsi="Calibri" w:cs="Arial"/>
          <w:b/>
          <w:bCs/>
          <w:sz w:val="22"/>
          <w:szCs w:val="22"/>
        </w:rPr>
      </w:pPr>
      <w:r>
        <w:rPr>
          <w:rFonts w:ascii="Calibri" w:hAnsi="Calibri" w:cs="Arial"/>
          <w:b/>
          <w:sz w:val="22"/>
          <w:szCs w:val="22"/>
          <w:lang w:val="cs-CZ"/>
        </w:rPr>
        <w:t>Realiz</w:t>
      </w:r>
      <w:r w:rsidR="0078652C">
        <w:rPr>
          <w:rFonts w:ascii="Calibri" w:hAnsi="Calibri" w:cs="Arial"/>
          <w:b/>
          <w:sz w:val="22"/>
          <w:szCs w:val="22"/>
          <w:lang w:val="cs-CZ"/>
        </w:rPr>
        <w:t>ace</w:t>
      </w:r>
      <w:r>
        <w:rPr>
          <w:rFonts w:ascii="Calibri" w:hAnsi="Calibri" w:cs="Arial"/>
          <w:b/>
          <w:sz w:val="22"/>
          <w:szCs w:val="22"/>
          <w:lang w:val="cs-CZ"/>
        </w:rPr>
        <w:t xml:space="preserve"> ZDP</w:t>
      </w:r>
      <w:r w:rsidR="0078652C">
        <w:rPr>
          <w:rFonts w:ascii="Calibri" w:hAnsi="Calibri" w:cs="Arial"/>
          <w:b/>
          <w:sz w:val="22"/>
          <w:szCs w:val="22"/>
          <w:lang w:val="cs-CZ"/>
        </w:rPr>
        <w:t xml:space="preserve"> včetně připojení na PCO HZS</w:t>
      </w:r>
      <w:r>
        <w:rPr>
          <w:rFonts w:ascii="Calibri" w:hAnsi="Calibri" w:cs="Arial"/>
          <w:b/>
          <w:sz w:val="22"/>
          <w:szCs w:val="22"/>
          <w:lang w:val="cs-CZ"/>
        </w:rPr>
        <w:t xml:space="preserve"> </w:t>
      </w:r>
      <w:r w:rsidR="0079370D" w:rsidRPr="00CC2A2C">
        <w:rPr>
          <w:rFonts w:ascii="Calibri" w:hAnsi="Calibri" w:cs="Arial"/>
          <w:sz w:val="22"/>
          <w:szCs w:val="22"/>
        </w:rPr>
        <w:t xml:space="preserve">dle specifikace </w:t>
      </w:r>
      <w:r w:rsidR="00246701" w:rsidRPr="00CC2A2C">
        <w:rPr>
          <w:rFonts w:ascii="Calibri" w:hAnsi="Calibri" w:cs="Arial"/>
          <w:sz w:val="22"/>
          <w:szCs w:val="22"/>
        </w:rPr>
        <w:t>(dále jen „</w:t>
      </w:r>
      <w:r w:rsidR="00843C84" w:rsidRPr="00CC2A2C">
        <w:rPr>
          <w:rFonts w:ascii="Calibri" w:hAnsi="Calibri" w:cs="Arial"/>
          <w:sz w:val="22"/>
          <w:szCs w:val="22"/>
        </w:rPr>
        <w:t>D</w:t>
      </w:r>
      <w:r w:rsidR="00246701" w:rsidRPr="00CC2A2C">
        <w:rPr>
          <w:rFonts w:ascii="Calibri" w:hAnsi="Calibri" w:cs="Arial"/>
          <w:sz w:val="22"/>
          <w:szCs w:val="22"/>
        </w:rPr>
        <w:t>ílo“)</w:t>
      </w:r>
      <w:r w:rsidR="0079370D" w:rsidRPr="00CC2A2C">
        <w:rPr>
          <w:rFonts w:ascii="Calibri" w:hAnsi="Calibri" w:cs="Arial"/>
          <w:sz w:val="22"/>
          <w:szCs w:val="22"/>
        </w:rPr>
        <w:t xml:space="preserve">. </w:t>
      </w:r>
    </w:p>
    <w:p w14:paraId="4E668105" w14:textId="77777777" w:rsidR="00686FA4" w:rsidRPr="00CC2A2C" w:rsidRDefault="00686FA4" w:rsidP="007F0875">
      <w:pPr>
        <w:pStyle w:val="Zkladntext"/>
        <w:widowControl w:val="0"/>
        <w:numPr>
          <w:ilvl w:val="0"/>
          <w:numId w:val="5"/>
        </w:numPr>
        <w:ind w:left="426"/>
        <w:rPr>
          <w:rFonts w:ascii="Calibri" w:hAnsi="Calibri" w:cs="Arial"/>
          <w:sz w:val="22"/>
          <w:szCs w:val="22"/>
        </w:rPr>
      </w:pPr>
      <w:r w:rsidRPr="00CC2A2C">
        <w:rPr>
          <w:rFonts w:ascii="Calibri" w:hAnsi="Calibri" w:cs="Arial"/>
          <w:sz w:val="22"/>
          <w:szCs w:val="22"/>
        </w:rPr>
        <w:t>Dílo je</w:t>
      </w:r>
      <w:r w:rsidR="00B94564" w:rsidRPr="00CC2A2C">
        <w:rPr>
          <w:rFonts w:ascii="Calibri" w:hAnsi="Calibri" w:cs="Arial"/>
          <w:sz w:val="22"/>
          <w:szCs w:val="22"/>
        </w:rPr>
        <w:t xml:space="preserve"> specifikováno těmito dokumenty</w:t>
      </w:r>
      <w:r w:rsidRPr="00CC2A2C">
        <w:rPr>
          <w:rFonts w:ascii="Calibri" w:hAnsi="Calibri" w:cs="Arial"/>
          <w:sz w:val="22"/>
          <w:szCs w:val="22"/>
        </w:rPr>
        <w:t>:</w:t>
      </w:r>
    </w:p>
    <w:p w14:paraId="4D707E60" w14:textId="78AB5EC7" w:rsidR="00686FA4" w:rsidRPr="00DE4594" w:rsidRDefault="00CC2A2C" w:rsidP="00383EB6">
      <w:pPr>
        <w:pStyle w:val="Zkladntext"/>
        <w:widowControl w:val="0"/>
        <w:numPr>
          <w:ilvl w:val="1"/>
          <w:numId w:val="18"/>
        </w:numPr>
        <w:ind w:left="709" w:hanging="283"/>
        <w:rPr>
          <w:rFonts w:ascii="Calibri" w:hAnsi="Calibri" w:cs="Arial"/>
          <w:sz w:val="22"/>
          <w:szCs w:val="22"/>
        </w:rPr>
      </w:pPr>
      <w:r w:rsidRPr="00CC2A2C">
        <w:rPr>
          <w:rFonts w:ascii="Calibri" w:hAnsi="Calibri" w:cs="Arial"/>
          <w:sz w:val="22"/>
          <w:szCs w:val="22"/>
        </w:rPr>
        <w:t>projektová dokumentace</w:t>
      </w:r>
      <w:r w:rsidRPr="00CC2A2C">
        <w:rPr>
          <w:rFonts w:ascii="Calibri" w:hAnsi="Calibri" w:cs="Arial"/>
          <w:sz w:val="22"/>
          <w:szCs w:val="22"/>
          <w:lang w:val="cs-CZ"/>
        </w:rPr>
        <w:t xml:space="preserve"> vč. </w:t>
      </w:r>
      <w:r w:rsidR="00B94564" w:rsidRPr="00CC2A2C">
        <w:rPr>
          <w:rFonts w:ascii="Calibri" w:hAnsi="Calibri" w:cs="Arial"/>
          <w:sz w:val="22"/>
          <w:szCs w:val="22"/>
        </w:rPr>
        <w:t>soupisu prací</w:t>
      </w:r>
      <w:r w:rsidR="00B80E78" w:rsidRPr="00CC2A2C">
        <w:rPr>
          <w:rFonts w:ascii="Calibri" w:hAnsi="Calibri" w:cs="Arial"/>
          <w:sz w:val="22"/>
          <w:szCs w:val="22"/>
          <w:lang w:val="cs-CZ"/>
        </w:rPr>
        <w:t xml:space="preserve"> – položkové</w:t>
      </w:r>
      <w:r w:rsidRPr="00CC2A2C">
        <w:rPr>
          <w:rFonts w:ascii="Calibri" w:hAnsi="Calibri" w:cs="Arial"/>
          <w:sz w:val="22"/>
          <w:szCs w:val="22"/>
          <w:lang w:val="cs-CZ"/>
        </w:rPr>
        <w:t>ho</w:t>
      </w:r>
      <w:r w:rsidR="00B80E78" w:rsidRPr="00CC2A2C">
        <w:rPr>
          <w:rFonts w:ascii="Calibri" w:hAnsi="Calibri" w:cs="Arial"/>
          <w:sz w:val="22"/>
          <w:szCs w:val="22"/>
          <w:lang w:val="cs-CZ"/>
        </w:rPr>
        <w:t xml:space="preserve"> rozpočtu</w:t>
      </w:r>
      <w:r w:rsidR="00AB2304">
        <w:rPr>
          <w:rFonts w:ascii="Calibri" w:hAnsi="Calibri" w:cs="Arial"/>
          <w:sz w:val="22"/>
          <w:szCs w:val="22"/>
          <w:lang w:val="cs-CZ"/>
        </w:rPr>
        <w:t>:</w:t>
      </w:r>
      <w:r w:rsidR="00605F97">
        <w:rPr>
          <w:rFonts w:ascii="Calibri" w:hAnsi="Calibri" w:cs="Arial"/>
          <w:sz w:val="22"/>
          <w:szCs w:val="22"/>
          <w:lang w:val="cs-CZ"/>
        </w:rPr>
        <w:t xml:space="preserve"> </w:t>
      </w:r>
    </w:p>
    <w:p w14:paraId="30FF4DC7" w14:textId="51018DBF" w:rsidR="00DE4594" w:rsidRDefault="00DE4594" w:rsidP="00383EB6">
      <w:pPr>
        <w:pStyle w:val="Default"/>
        <w:spacing w:after="8"/>
        <w:ind w:left="1418" w:hanging="2"/>
        <w:jc w:val="both"/>
        <w:rPr>
          <w:sz w:val="22"/>
          <w:szCs w:val="22"/>
        </w:rPr>
      </w:pPr>
      <w:r>
        <w:rPr>
          <w:sz w:val="22"/>
          <w:szCs w:val="22"/>
        </w:rPr>
        <w:t>„</w:t>
      </w:r>
      <w:r w:rsidR="0078652C">
        <w:rPr>
          <w:sz w:val="22"/>
          <w:szCs w:val="22"/>
        </w:rPr>
        <w:t>Zřízení přenosové trasy ZDP – 1.etapa – Zámecký mlýn</w:t>
      </w:r>
      <w:r>
        <w:rPr>
          <w:sz w:val="22"/>
          <w:szCs w:val="22"/>
        </w:rPr>
        <w:t xml:space="preserve">, vypracované </w:t>
      </w:r>
      <w:r w:rsidR="0078652C">
        <w:rPr>
          <w:sz w:val="22"/>
          <w:szCs w:val="22"/>
        </w:rPr>
        <w:t>firmou ELZY servis s.r.o., zodpovědný projektant</w:t>
      </w:r>
      <w:r w:rsidR="00653C0A">
        <w:rPr>
          <w:sz w:val="22"/>
          <w:szCs w:val="22"/>
        </w:rPr>
        <w:t xml:space="preserve"> </w:t>
      </w:r>
      <w:proofErr w:type="spellStart"/>
      <w:r w:rsidR="00653C0A">
        <w:rPr>
          <w:sz w:val="22"/>
          <w:szCs w:val="22"/>
        </w:rPr>
        <w:t>xxxxxxxxxxxxx</w:t>
      </w:r>
      <w:proofErr w:type="spellEnd"/>
    </w:p>
    <w:p w14:paraId="5F9A1741" w14:textId="77777777" w:rsidR="0078652C" w:rsidRPr="00DE4594" w:rsidRDefault="0078652C" w:rsidP="00383EB6">
      <w:pPr>
        <w:pStyle w:val="Zkladntext"/>
        <w:widowControl w:val="0"/>
        <w:numPr>
          <w:ilvl w:val="1"/>
          <w:numId w:val="18"/>
        </w:numPr>
        <w:ind w:left="709" w:hanging="283"/>
        <w:rPr>
          <w:rFonts w:ascii="Calibri" w:hAnsi="Calibri" w:cs="Arial"/>
          <w:sz w:val="22"/>
          <w:szCs w:val="22"/>
        </w:rPr>
      </w:pPr>
      <w:r w:rsidRPr="00CC2A2C">
        <w:rPr>
          <w:rFonts w:ascii="Calibri" w:hAnsi="Calibri" w:cs="Arial"/>
          <w:sz w:val="22"/>
          <w:szCs w:val="22"/>
        </w:rPr>
        <w:t>projektová dokumentace</w:t>
      </w:r>
      <w:r w:rsidRPr="00CC2A2C">
        <w:rPr>
          <w:rFonts w:ascii="Calibri" w:hAnsi="Calibri" w:cs="Arial"/>
          <w:sz w:val="22"/>
          <w:szCs w:val="22"/>
          <w:lang w:val="cs-CZ"/>
        </w:rPr>
        <w:t xml:space="preserve"> vč. </w:t>
      </w:r>
      <w:r w:rsidRPr="00CC2A2C">
        <w:rPr>
          <w:rFonts w:ascii="Calibri" w:hAnsi="Calibri" w:cs="Arial"/>
          <w:sz w:val="22"/>
          <w:szCs w:val="22"/>
        </w:rPr>
        <w:t>soupisu prací</w:t>
      </w:r>
      <w:r w:rsidRPr="00CC2A2C">
        <w:rPr>
          <w:rFonts w:ascii="Calibri" w:hAnsi="Calibri" w:cs="Arial"/>
          <w:sz w:val="22"/>
          <w:szCs w:val="22"/>
          <w:lang w:val="cs-CZ"/>
        </w:rPr>
        <w:t xml:space="preserve"> – položkového rozpočtu</w:t>
      </w:r>
      <w:r>
        <w:rPr>
          <w:rFonts w:ascii="Calibri" w:hAnsi="Calibri" w:cs="Arial"/>
          <w:sz w:val="22"/>
          <w:szCs w:val="22"/>
          <w:lang w:val="cs-CZ"/>
        </w:rPr>
        <w:t xml:space="preserve">: </w:t>
      </w:r>
    </w:p>
    <w:p w14:paraId="357AF0B8" w14:textId="704D5212" w:rsidR="0078652C" w:rsidRDefault="0078652C" w:rsidP="0078652C">
      <w:pPr>
        <w:pStyle w:val="Default"/>
        <w:spacing w:after="8"/>
        <w:ind w:left="1416"/>
        <w:jc w:val="both"/>
        <w:rPr>
          <w:sz w:val="22"/>
          <w:szCs w:val="22"/>
        </w:rPr>
      </w:pPr>
      <w:r>
        <w:rPr>
          <w:sz w:val="22"/>
          <w:szCs w:val="22"/>
        </w:rPr>
        <w:t>„Rozšíření přenosové trasy ZDP – 2.etapa – Adamovo stavení, vypracované firmou ELZY servis s.r.o., zodpovědný projektant</w:t>
      </w:r>
      <w:r w:rsidR="00653C0A">
        <w:rPr>
          <w:sz w:val="22"/>
          <w:szCs w:val="22"/>
        </w:rPr>
        <w:t xml:space="preserve"> </w:t>
      </w:r>
      <w:proofErr w:type="spellStart"/>
      <w:r w:rsidR="00653C0A">
        <w:rPr>
          <w:sz w:val="22"/>
          <w:szCs w:val="22"/>
        </w:rPr>
        <w:t>xxxxxxxxxxx</w:t>
      </w:r>
      <w:proofErr w:type="spellEnd"/>
    </w:p>
    <w:p w14:paraId="6FAD0662" w14:textId="77777777" w:rsidR="00B94564" w:rsidRPr="00CC2A2C" w:rsidRDefault="00B94564" w:rsidP="00383EB6">
      <w:pPr>
        <w:pStyle w:val="Zkladntext"/>
        <w:widowControl w:val="0"/>
        <w:numPr>
          <w:ilvl w:val="1"/>
          <w:numId w:val="18"/>
        </w:numPr>
        <w:ind w:left="709" w:hanging="283"/>
        <w:rPr>
          <w:rFonts w:ascii="Calibri" w:hAnsi="Calibri" w:cs="Arial"/>
          <w:sz w:val="22"/>
          <w:szCs w:val="22"/>
        </w:rPr>
      </w:pPr>
      <w:r w:rsidRPr="00CC2A2C">
        <w:rPr>
          <w:rFonts w:ascii="Calibri" w:hAnsi="Calibri" w:cs="Arial"/>
          <w:sz w:val="22"/>
          <w:szCs w:val="22"/>
        </w:rPr>
        <w:t>zadávací dokumentace veřejné zakázky</w:t>
      </w:r>
    </w:p>
    <w:p w14:paraId="5BDAD1D0" w14:textId="3A3CD111" w:rsidR="00B94564" w:rsidRPr="00DE4594" w:rsidRDefault="00B94564" w:rsidP="00383EB6">
      <w:pPr>
        <w:pStyle w:val="Default"/>
        <w:numPr>
          <w:ilvl w:val="1"/>
          <w:numId w:val="18"/>
        </w:numPr>
        <w:spacing w:after="8"/>
        <w:ind w:left="709" w:hanging="283"/>
        <w:jc w:val="both"/>
        <w:rPr>
          <w:color w:val="00B0F0"/>
          <w:sz w:val="22"/>
          <w:szCs w:val="22"/>
        </w:rPr>
      </w:pPr>
      <w:r w:rsidRPr="00CC2A2C">
        <w:rPr>
          <w:rFonts w:cs="Arial"/>
          <w:sz w:val="22"/>
          <w:szCs w:val="22"/>
        </w:rPr>
        <w:t xml:space="preserve">cenová nabídka </w:t>
      </w:r>
      <w:r w:rsidR="00FA3067" w:rsidRPr="00CC2A2C">
        <w:rPr>
          <w:rFonts w:cs="Arial"/>
          <w:sz w:val="22"/>
          <w:szCs w:val="22"/>
        </w:rPr>
        <w:t>Zhotov</w:t>
      </w:r>
      <w:r w:rsidRPr="00CC2A2C">
        <w:rPr>
          <w:rFonts w:cs="Arial"/>
          <w:sz w:val="22"/>
          <w:szCs w:val="22"/>
        </w:rPr>
        <w:t xml:space="preserve">itele vč. </w:t>
      </w:r>
      <w:r w:rsidR="00CC2A2C" w:rsidRPr="00CC2A2C">
        <w:rPr>
          <w:rFonts w:cs="Arial"/>
          <w:sz w:val="22"/>
          <w:szCs w:val="22"/>
        </w:rPr>
        <w:t>o</w:t>
      </w:r>
      <w:r w:rsidRPr="00CC2A2C">
        <w:rPr>
          <w:rFonts w:cs="Arial"/>
          <w:sz w:val="22"/>
          <w:szCs w:val="22"/>
        </w:rPr>
        <w:t xml:space="preserve">ceněného soupisu </w:t>
      </w:r>
      <w:proofErr w:type="gramStart"/>
      <w:r w:rsidRPr="00CC2A2C">
        <w:rPr>
          <w:rFonts w:cs="Arial"/>
          <w:sz w:val="22"/>
          <w:szCs w:val="22"/>
        </w:rPr>
        <w:t>prací</w:t>
      </w:r>
      <w:r w:rsidR="005D6D88" w:rsidRPr="00CC2A2C">
        <w:rPr>
          <w:rFonts w:cs="Arial"/>
          <w:sz w:val="22"/>
          <w:szCs w:val="22"/>
        </w:rPr>
        <w:t xml:space="preserve"> </w:t>
      </w:r>
      <w:r w:rsidR="00DE4594">
        <w:rPr>
          <w:rFonts w:cs="Arial"/>
          <w:sz w:val="22"/>
          <w:szCs w:val="22"/>
        </w:rPr>
        <w:t>-</w:t>
      </w:r>
      <w:r w:rsidR="00DE4594" w:rsidRPr="00DE4594">
        <w:rPr>
          <w:sz w:val="22"/>
          <w:szCs w:val="22"/>
        </w:rPr>
        <w:t xml:space="preserve"> </w:t>
      </w:r>
      <w:r w:rsidR="00DE4594" w:rsidRPr="00AD76B2">
        <w:rPr>
          <w:color w:val="auto"/>
          <w:sz w:val="22"/>
          <w:szCs w:val="22"/>
        </w:rPr>
        <w:t>položkový</w:t>
      </w:r>
      <w:proofErr w:type="gramEnd"/>
      <w:r w:rsidR="00DE4594" w:rsidRPr="00AD76B2">
        <w:rPr>
          <w:color w:val="auto"/>
          <w:sz w:val="22"/>
          <w:szCs w:val="22"/>
        </w:rPr>
        <w:t xml:space="preserve"> rozpočet,</w:t>
      </w:r>
      <w:r w:rsidR="00DE4594" w:rsidRPr="00AD76B2">
        <w:rPr>
          <w:rFonts w:ascii="Arial" w:hAnsi="Arial" w:cs="Arial"/>
          <w:color w:val="auto"/>
          <w:sz w:val="22"/>
          <w:szCs w:val="22"/>
        </w:rPr>
        <w:t xml:space="preserve"> </w:t>
      </w:r>
      <w:r w:rsidR="00D13AA4" w:rsidRPr="00AD76B2">
        <w:rPr>
          <w:rFonts w:cs="Arial"/>
          <w:color w:val="auto"/>
          <w:sz w:val="22"/>
          <w:szCs w:val="22"/>
        </w:rPr>
        <w:t xml:space="preserve">zpracované dle platné </w:t>
      </w:r>
      <w:r w:rsidR="00DE4594" w:rsidRPr="00AD76B2">
        <w:rPr>
          <w:rFonts w:cs="Arial"/>
          <w:color w:val="auto"/>
          <w:sz w:val="22"/>
          <w:szCs w:val="22"/>
        </w:rPr>
        <w:t>cenové</w:t>
      </w:r>
      <w:r w:rsidR="00D13AA4" w:rsidRPr="00AD76B2">
        <w:rPr>
          <w:rFonts w:cs="Arial"/>
          <w:color w:val="auto"/>
          <w:sz w:val="22"/>
          <w:szCs w:val="22"/>
        </w:rPr>
        <w:t xml:space="preserve"> soustavy </w:t>
      </w:r>
      <w:r w:rsidR="00DE4594" w:rsidRPr="00AD76B2">
        <w:rPr>
          <w:rFonts w:cs="Arial"/>
          <w:color w:val="auto"/>
          <w:sz w:val="22"/>
          <w:szCs w:val="22"/>
        </w:rPr>
        <w:t>URS neb</w:t>
      </w:r>
      <w:r w:rsidR="00D13AA4" w:rsidRPr="00AD76B2">
        <w:rPr>
          <w:rFonts w:cs="Arial"/>
          <w:color w:val="auto"/>
          <w:sz w:val="22"/>
          <w:szCs w:val="22"/>
        </w:rPr>
        <w:t xml:space="preserve">o RTS v rozpočtovém formátu </w:t>
      </w:r>
      <w:proofErr w:type="spellStart"/>
      <w:r w:rsidR="00D13AA4" w:rsidRPr="00AD76B2">
        <w:rPr>
          <w:rFonts w:cs="Arial"/>
          <w:color w:val="auto"/>
          <w:sz w:val="22"/>
          <w:szCs w:val="22"/>
        </w:rPr>
        <w:t>pdf</w:t>
      </w:r>
      <w:proofErr w:type="spellEnd"/>
      <w:r w:rsidR="00D13AA4" w:rsidRPr="00AD76B2">
        <w:rPr>
          <w:rFonts w:cs="Arial"/>
          <w:color w:val="auto"/>
          <w:sz w:val="22"/>
          <w:szCs w:val="22"/>
        </w:rPr>
        <w:t xml:space="preserve"> a</w:t>
      </w:r>
      <w:r w:rsidR="00DE4594" w:rsidRPr="00AD76B2">
        <w:rPr>
          <w:rFonts w:cs="Arial"/>
          <w:color w:val="auto"/>
          <w:sz w:val="22"/>
          <w:szCs w:val="22"/>
        </w:rPr>
        <w:t xml:space="preserve"> v elektronickém formátu, který musí být výstupem rozpočtového programu ve formátech např. </w:t>
      </w:r>
      <w:r w:rsidR="00D13AA4" w:rsidRPr="00AD76B2">
        <w:rPr>
          <w:rFonts w:cs="Arial"/>
          <w:color w:val="auto"/>
          <w:sz w:val="22"/>
          <w:szCs w:val="22"/>
        </w:rPr>
        <w:t>*</w:t>
      </w:r>
      <w:proofErr w:type="spellStart"/>
      <w:r w:rsidR="00D13AA4" w:rsidRPr="00AD76B2">
        <w:rPr>
          <w:rFonts w:cs="Arial"/>
          <w:color w:val="auto"/>
          <w:sz w:val="22"/>
          <w:szCs w:val="22"/>
        </w:rPr>
        <w:t>xls</w:t>
      </w:r>
      <w:proofErr w:type="spellEnd"/>
      <w:r w:rsidR="00D13AA4" w:rsidRPr="00AD76B2">
        <w:rPr>
          <w:rFonts w:cs="Arial"/>
          <w:color w:val="auto"/>
          <w:sz w:val="22"/>
          <w:szCs w:val="22"/>
        </w:rPr>
        <w:t>, *</w:t>
      </w:r>
      <w:proofErr w:type="spellStart"/>
      <w:r w:rsidR="00D13AA4" w:rsidRPr="00AD76B2">
        <w:rPr>
          <w:rFonts w:cs="Arial"/>
          <w:color w:val="auto"/>
          <w:sz w:val="22"/>
          <w:szCs w:val="22"/>
        </w:rPr>
        <w:t>xlsx</w:t>
      </w:r>
      <w:proofErr w:type="spellEnd"/>
      <w:r w:rsidR="00D13AA4" w:rsidRPr="00AD76B2">
        <w:rPr>
          <w:rFonts w:cs="Arial"/>
          <w:color w:val="auto"/>
          <w:sz w:val="22"/>
          <w:szCs w:val="22"/>
        </w:rPr>
        <w:t>, *XC4,</w:t>
      </w:r>
      <w:r w:rsidR="00DE4594" w:rsidRPr="00AD76B2">
        <w:rPr>
          <w:rFonts w:cs="Arial"/>
          <w:color w:val="auto"/>
          <w:sz w:val="22"/>
          <w:szCs w:val="22"/>
        </w:rPr>
        <w:t xml:space="preserve"> *</w:t>
      </w:r>
      <w:proofErr w:type="spellStart"/>
      <w:r w:rsidR="00DE4594" w:rsidRPr="00AD76B2">
        <w:rPr>
          <w:rFonts w:cs="Arial"/>
          <w:color w:val="auto"/>
          <w:sz w:val="22"/>
          <w:szCs w:val="22"/>
        </w:rPr>
        <w:t>esoupis</w:t>
      </w:r>
      <w:proofErr w:type="spellEnd"/>
      <w:r w:rsidR="00DE4594" w:rsidRPr="00AD76B2">
        <w:rPr>
          <w:rFonts w:cs="Arial"/>
          <w:color w:val="auto"/>
          <w:sz w:val="22"/>
          <w:szCs w:val="22"/>
        </w:rPr>
        <w:t>, *</w:t>
      </w:r>
      <w:proofErr w:type="spellStart"/>
      <w:r w:rsidR="00DE4594" w:rsidRPr="00AD76B2">
        <w:rPr>
          <w:rFonts w:cs="Arial"/>
          <w:color w:val="auto"/>
          <w:sz w:val="22"/>
          <w:szCs w:val="22"/>
        </w:rPr>
        <w:t>unixml</w:t>
      </w:r>
      <w:proofErr w:type="spellEnd"/>
      <w:r w:rsidR="00DE4594" w:rsidRPr="00AD76B2">
        <w:rPr>
          <w:rFonts w:cs="Arial"/>
          <w:color w:val="auto"/>
          <w:sz w:val="22"/>
          <w:szCs w:val="22"/>
        </w:rPr>
        <w:t>, Excel VZ nebo obdobný výstup z rozpočtového softwaru</w:t>
      </w:r>
      <w:r w:rsidR="00DE4594" w:rsidRPr="00AD76B2">
        <w:rPr>
          <w:rFonts w:ascii="Arial" w:hAnsi="Arial" w:cs="Arial"/>
          <w:color w:val="auto"/>
          <w:sz w:val="22"/>
          <w:szCs w:val="22"/>
        </w:rPr>
        <w:t xml:space="preserve"> </w:t>
      </w:r>
      <w:r w:rsidR="00DE4594" w:rsidRPr="00AD76B2">
        <w:rPr>
          <w:color w:val="auto"/>
          <w:sz w:val="22"/>
          <w:szCs w:val="22"/>
        </w:rPr>
        <w:t xml:space="preserve">+ krycí list; </w:t>
      </w:r>
    </w:p>
    <w:p w14:paraId="74B00E46" w14:textId="30F8CB58" w:rsidR="00B94564" w:rsidRPr="001D5154" w:rsidRDefault="00B94564" w:rsidP="00383EB6">
      <w:pPr>
        <w:pStyle w:val="Zkladntext"/>
        <w:widowControl w:val="0"/>
        <w:numPr>
          <w:ilvl w:val="1"/>
          <w:numId w:val="18"/>
        </w:numPr>
        <w:ind w:left="709" w:hanging="283"/>
        <w:rPr>
          <w:rFonts w:ascii="Calibri" w:hAnsi="Calibri" w:cs="Arial"/>
          <w:sz w:val="22"/>
          <w:szCs w:val="22"/>
        </w:rPr>
      </w:pPr>
      <w:r w:rsidRPr="001D5154">
        <w:rPr>
          <w:rFonts w:ascii="Calibri" w:hAnsi="Calibri" w:cs="Arial"/>
          <w:sz w:val="22"/>
          <w:szCs w:val="22"/>
        </w:rPr>
        <w:t xml:space="preserve">závazným stanoviskem orgánu </w:t>
      </w:r>
      <w:r w:rsidR="00BE300E" w:rsidRPr="001D5154">
        <w:rPr>
          <w:rFonts w:ascii="Calibri" w:hAnsi="Calibri" w:cs="Arial"/>
          <w:sz w:val="22"/>
          <w:szCs w:val="22"/>
        </w:rPr>
        <w:t xml:space="preserve">státní </w:t>
      </w:r>
      <w:r w:rsidRPr="001D5154">
        <w:rPr>
          <w:rFonts w:ascii="Calibri" w:hAnsi="Calibri" w:cs="Arial"/>
          <w:sz w:val="22"/>
          <w:szCs w:val="22"/>
        </w:rPr>
        <w:t>památkové péče</w:t>
      </w:r>
      <w:r w:rsidR="00DE4594" w:rsidRPr="001D5154">
        <w:rPr>
          <w:rFonts w:ascii="Calibri" w:hAnsi="Calibri" w:cs="Arial"/>
          <w:sz w:val="22"/>
          <w:szCs w:val="22"/>
          <w:lang w:val="cs-CZ"/>
        </w:rPr>
        <w:t xml:space="preserve"> </w:t>
      </w:r>
    </w:p>
    <w:p w14:paraId="539DB89F" w14:textId="7768A549" w:rsidR="00226BC2" w:rsidRPr="001D5154" w:rsidRDefault="00226BC2" w:rsidP="00383EB6">
      <w:pPr>
        <w:pStyle w:val="Zkladntext"/>
        <w:widowControl w:val="0"/>
        <w:numPr>
          <w:ilvl w:val="1"/>
          <w:numId w:val="18"/>
        </w:numPr>
        <w:ind w:left="709" w:hanging="283"/>
        <w:rPr>
          <w:rFonts w:ascii="Calibri" w:hAnsi="Calibri" w:cs="Arial"/>
          <w:sz w:val="22"/>
          <w:szCs w:val="22"/>
        </w:rPr>
      </w:pPr>
      <w:r w:rsidRPr="001D5154">
        <w:rPr>
          <w:rFonts w:ascii="Calibri" w:hAnsi="Calibri" w:cs="Arial"/>
          <w:sz w:val="22"/>
          <w:szCs w:val="22"/>
          <w:lang w:val="cs-CZ"/>
        </w:rPr>
        <w:t>závazným stanoviskem HZS</w:t>
      </w:r>
    </w:p>
    <w:p w14:paraId="25E6B21C" w14:textId="77777777" w:rsidR="001D5154" w:rsidRPr="001D5154" w:rsidRDefault="001D5154" w:rsidP="00383EB6">
      <w:pPr>
        <w:pStyle w:val="Styl3"/>
        <w:numPr>
          <w:ilvl w:val="1"/>
          <w:numId w:val="18"/>
        </w:numPr>
        <w:tabs>
          <w:tab w:val="left" w:pos="1134"/>
        </w:tabs>
        <w:spacing w:after="60" w:line="240" w:lineRule="auto"/>
        <w:ind w:left="709" w:hanging="283"/>
        <w:rPr>
          <w:sz w:val="22"/>
          <w:szCs w:val="22"/>
        </w:rPr>
      </w:pPr>
      <w:r w:rsidRPr="001D5154">
        <w:rPr>
          <w:sz w:val="22"/>
          <w:szCs w:val="22"/>
        </w:rPr>
        <w:t xml:space="preserve">záznam o předání a zpět vzetí pozemku města Jindřichův Hradec, včetně </w:t>
      </w:r>
      <w:proofErr w:type="gramStart"/>
      <w:r w:rsidRPr="001D5154">
        <w:rPr>
          <w:sz w:val="22"/>
          <w:szCs w:val="22"/>
        </w:rPr>
        <w:t>uvedení</w:t>
      </w:r>
      <w:proofErr w:type="gramEnd"/>
      <w:r w:rsidRPr="001D5154">
        <w:rPr>
          <w:sz w:val="22"/>
          <w:szCs w:val="22"/>
        </w:rPr>
        <w:t xml:space="preserve"> zda jsou nárokovány pohledávky městem Jindřichův Hradec na za placení smluvních pokut.</w:t>
      </w:r>
    </w:p>
    <w:p w14:paraId="1E4B950B" w14:textId="77777777" w:rsidR="001D5154" w:rsidRPr="001D5154" w:rsidRDefault="001D5154" w:rsidP="00383EB6">
      <w:pPr>
        <w:pStyle w:val="Styl3"/>
        <w:numPr>
          <w:ilvl w:val="1"/>
          <w:numId w:val="18"/>
        </w:numPr>
        <w:tabs>
          <w:tab w:val="left" w:pos="993"/>
        </w:tabs>
        <w:spacing w:after="60" w:line="240" w:lineRule="auto"/>
        <w:ind w:left="709" w:hanging="283"/>
        <w:rPr>
          <w:sz w:val="22"/>
          <w:szCs w:val="22"/>
        </w:rPr>
      </w:pPr>
      <w:r w:rsidRPr="001D5154">
        <w:rPr>
          <w:sz w:val="22"/>
          <w:szCs w:val="22"/>
        </w:rPr>
        <w:t>V případě vystavení pokuty městem Jindřichův Hradec za porušení SMLOUVY O BUDOUCÍ SMLOUVĚ O ZŘÍZENÍ SLUŽEBNOSTI, která je součástí zadávací dokumentace, bude tato pokuta vyžadována po zhotoviteli díla v plné výši,</w:t>
      </w:r>
    </w:p>
    <w:p w14:paraId="54A19BAA" w14:textId="79A68D96" w:rsidR="001D5154" w:rsidRPr="001D5154" w:rsidRDefault="001D5154" w:rsidP="00383EB6">
      <w:pPr>
        <w:pStyle w:val="Styl3"/>
        <w:numPr>
          <w:ilvl w:val="1"/>
          <w:numId w:val="18"/>
        </w:numPr>
        <w:tabs>
          <w:tab w:val="left" w:pos="993"/>
        </w:tabs>
        <w:spacing w:after="60" w:line="240" w:lineRule="auto"/>
        <w:ind w:left="709" w:hanging="283"/>
        <w:rPr>
          <w:sz w:val="22"/>
          <w:szCs w:val="22"/>
        </w:rPr>
      </w:pPr>
      <w:r w:rsidRPr="001D5154">
        <w:rPr>
          <w:sz w:val="22"/>
          <w:szCs w:val="22"/>
        </w:rPr>
        <w:t xml:space="preserve">SHZ Jindřichův Hradec se nachází v oblasti s archeologickými nálezy, pro průzkumy bude oslovováno Územní odborné pracoviště Národního památkového ústavu v Českých Budějovicích, Senovážné náměstí 6, kontaktní osoba </w:t>
      </w:r>
      <w:proofErr w:type="spellStart"/>
      <w:r w:rsidR="00653C0A">
        <w:rPr>
          <w:sz w:val="22"/>
          <w:szCs w:val="22"/>
        </w:rPr>
        <w:t>xxxxxxxxx</w:t>
      </w:r>
      <w:proofErr w:type="spellEnd"/>
      <w:r w:rsidRPr="001D5154">
        <w:rPr>
          <w:sz w:val="22"/>
          <w:szCs w:val="22"/>
        </w:rPr>
        <w:t xml:space="preserve">. Tyto práce budou prováděné z rozpočtu zhotovitele, které byly připraveny v rozpočtu v předpokládané hodnotě.  </w:t>
      </w:r>
    </w:p>
    <w:p w14:paraId="21207AFC" w14:textId="48E17E1A" w:rsidR="00B94564" w:rsidRPr="00CC2A2C" w:rsidRDefault="00226BC2" w:rsidP="00383EB6">
      <w:pPr>
        <w:pStyle w:val="Zkladntext"/>
        <w:widowControl w:val="0"/>
        <w:numPr>
          <w:ilvl w:val="1"/>
          <w:numId w:val="18"/>
        </w:numPr>
        <w:ind w:left="709" w:hanging="283"/>
        <w:rPr>
          <w:rFonts w:ascii="Calibri" w:hAnsi="Calibri" w:cs="Arial"/>
          <w:sz w:val="22"/>
          <w:szCs w:val="22"/>
        </w:rPr>
      </w:pPr>
      <w:r>
        <w:rPr>
          <w:rFonts w:ascii="Calibri" w:hAnsi="Calibri" w:cs="Arial"/>
          <w:sz w:val="22"/>
          <w:szCs w:val="22"/>
          <w:lang w:val="cs-CZ"/>
        </w:rPr>
        <w:t>Ohlášení stavby</w:t>
      </w:r>
    </w:p>
    <w:p w14:paraId="761ACA38" w14:textId="77777777" w:rsidR="00724D95" w:rsidRPr="00CC2A2C" w:rsidRDefault="00B94564" w:rsidP="007F0875">
      <w:pPr>
        <w:pStyle w:val="Zkladntext"/>
        <w:widowControl w:val="0"/>
        <w:numPr>
          <w:ilvl w:val="0"/>
          <w:numId w:val="5"/>
        </w:numPr>
        <w:ind w:left="426"/>
        <w:rPr>
          <w:rFonts w:ascii="Calibri" w:hAnsi="Calibri" w:cs="Arial"/>
          <w:sz w:val="22"/>
          <w:szCs w:val="22"/>
        </w:rPr>
      </w:pPr>
      <w:r w:rsidRPr="00CC2A2C">
        <w:rPr>
          <w:rFonts w:ascii="Calibri" w:hAnsi="Calibri" w:cs="Arial"/>
          <w:sz w:val="22"/>
          <w:szCs w:val="22"/>
        </w:rPr>
        <w:t xml:space="preserve">Předmětem </w:t>
      </w:r>
      <w:r w:rsidR="00843C84" w:rsidRPr="00CC2A2C">
        <w:rPr>
          <w:rFonts w:ascii="Calibri" w:hAnsi="Calibri" w:cs="Arial"/>
          <w:sz w:val="22"/>
          <w:szCs w:val="22"/>
        </w:rPr>
        <w:t>Díl</w:t>
      </w:r>
      <w:r w:rsidRPr="00CC2A2C">
        <w:rPr>
          <w:rFonts w:ascii="Calibri" w:hAnsi="Calibri" w:cs="Arial"/>
          <w:sz w:val="22"/>
          <w:szCs w:val="22"/>
        </w:rPr>
        <w:t>a je provedení všech činností, prací, do</w:t>
      </w:r>
      <w:r w:rsidRPr="00E0558A">
        <w:rPr>
          <w:rFonts w:ascii="Calibri" w:hAnsi="Calibri" w:cs="Arial"/>
          <w:sz w:val="22"/>
          <w:szCs w:val="22"/>
        </w:rPr>
        <w:t xml:space="preserve">dávek obsažených v projektové dokumentaci, </w:t>
      </w:r>
      <w:r w:rsidR="0094684D" w:rsidRPr="00E0558A">
        <w:rPr>
          <w:rFonts w:ascii="Calibri" w:hAnsi="Calibri" w:cs="Arial"/>
          <w:sz w:val="22"/>
          <w:szCs w:val="22"/>
        </w:rPr>
        <w:t>zadávací dokumentaci</w:t>
      </w:r>
      <w:r w:rsidR="00953FE0" w:rsidRPr="00E0558A">
        <w:rPr>
          <w:rFonts w:ascii="Calibri" w:hAnsi="Calibri" w:cs="Arial"/>
          <w:sz w:val="22"/>
          <w:szCs w:val="22"/>
        </w:rPr>
        <w:t>,</w:t>
      </w:r>
      <w:r w:rsidR="0094684D" w:rsidRPr="00E0558A">
        <w:rPr>
          <w:rFonts w:ascii="Calibri" w:hAnsi="Calibri" w:cs="Arial"/>
          <w:sz w:val="22"/>
          <w:szCs w:val="22"/>
        </w:rPr>
        <w:t xml:space="preserve"> </w:t>
      </w:r>
      <w:r w:rsidRPr="00E0558A">
        <w:rPr>
          <w:rFonts w:ascii="Calibri" w:hAnsi="Calibri" w:cs="Arial"/>
          <w:sz w:val="22"/>
          <w:szCs w:val="22"/>
        </w:rPr>
        <w:t xml:space="preserve">nebo rozpočtu. </w:t>
      </w:r>
      <w:r w:rsidR="0094604F" w:rsidRPr="00E0558A">
        <w:rPr>
          <w:rFonts w:ascii="Calibri" w:hAnsi="Calibri" w:cs="Arial"/>
          <w:sz w:val="22"/>
          <w:szCs w:val="22"/>
        </w:rPr>
        <w:t xml:space="preserve">Předmětem Díla jsou i výkony a jednání ve vztahu k třetím osobám či orgánům státní správy jako např. součinnost potřebná k </w:t>
      </w:r>
      <w:r w:rsidR="00724D95" w:rsidRPr="00E0558A">
        <w:rPr>
          <w:rFonts w:ascii="Calibri" w:hAnsi="Calibri" w:cs="Arial"/>
          <w:sz w:val="22"/>
          <w:szCs w:val="22"/>
          <w:lang w:val="cs-CZ"/>
        </w:rPr>
        <w:t>uvedení stavby do užívání</w:t>
      </w:r>
      <w:r w:rsidR="0094604F" w:rsidRPr="00E0558A">
        <w:rPr>
          <w:rFonts w:ascii="Calibri" w:hAnsi="Calibri" w:cs="Arial"/>
          <w:sz w:val="22"/>
          <w:szCs w:val="22"/>
        </w:rPr>
        <w:t xml:space="preserve"> včetně účasti na kolaudačním </w:t>
      </w:r>
      <w:r w:rsidR="0094604F" w:rsidRPr="00CC2A2C">
        <w:rPr>
          <w:rFonts w:ascii="Calibri" w:hAnsi="Calibri" w:cs="Arial"/>
          <w:sz w:val="22"/>
          <w:szCs w:val="22"/>
        </w:rPr>
        <w:t>řízení</w:t>
      </w:r>
      <w:r w:rsidR="00576B4D" w:rsidRPr="00CC2A2C">
        <w:rPr>
          <w:rFonts w:ascii="Calibri" w:hAnsi="Calibri" w:cs="Arial"/>
          <w:sz w:val="22"/>
          <w:szCs w:val="22"/>
        </w:rPr>
        <w:t xml:space="preserve">, jakož i zhotovení průběžné fotodokumentace postupu provádění Díla, kterou Zhotovitel předá Objednateli </w:t>
      </w:r>
      <w:r w:rsidR="00CC2A2C">
        <w:rPr>
          <w:rFonts w:ascii="Calibri" w:hAnsi="Calibri" w:cs="Arial"/>
          <w:sz w:val="22"/>
          <w:szCs w:val="22"/>
          <w:lang w:val="cs-CZ"/>
        </w:rPr>
        <w:t>digitálně</w:t>
      </w:r>
      <w:r w:rsidR="00576B4D" w:rsidRPr="00CC2A2C">
        <w:rPr>
          <w:rFonts w:ascii="Calibri" w:hAnsi="Calibri" w:cs="Arial"/>
          <w:sz w:val="22"/>
          <w:szCs w:val="22"/>
        </w:rPr>
        <w:t xml:space="preserve"> </w:t>
      </w:r>
      <w:r w:rsidR="00FA20C9" w:rsidRPr="00CC2A2C">
        <w:rPr>
          <w:rFonts w:ascii="Calibri" w:hAnsi="Calibri" w:cs="Arial"/>
          <w:sz w:val="22"/>
          <w:szCs w:val="22"/>
          <w:lang w:val="cs-CZ"/>
        </w:rPr>
        <w:t xml:space="preserve">při předání </w:t>
      </w:r>
      <w:r w:rsidR="00B80E78" w:rsidRPr="00CC2A2C">
        <w:rPr>
          <w:rFonts w:ascii="Calibri" w:hAnsi="Calibri" w:cs="Arial"/>
          <w:sz w:val="22"/>
          <w:szCs w:val="22"/>
          <w:lang w:val="cs-CZ"/>
        </w:rPr>
        <w:t>D</w:t>
      </w:r>
      <w:r w:rsidR="00FA20C9" w:rsidRPr="00CC2A2C">
        <w:rPr>
          <w:rFonts w:ascii="Calibri" w:hAnsi="Calibri" w:cs="Arial"/>
          <w:sz w:val="22"/>
          <w:szCs w:val="22"/>
          <w:lang w:val="cs-CZ"/>
        </w:rPr>
        <w:t>íla</w:t>
      </w:r>
      <w:r w:rsidR="0094604F" w:rsidRPr="00CC2A2C">
        <w:rPr>
          <w:rFonts w:ascii="Calibri" w:hAnsi="Calibri" w:cs="Arial"/>
          <w:sz w:val="22"/>
          <w:szCs w:val="22"/>
        </w:rPr>
        <w:t>.</w:t>
      </w:r>
      <w:r w:rsidR="00724D95" w:rsidRPr="00CC2A2C">
        <w:rPr>
          <w:rFonts w:ascii="Calibri" w:hAnsi="Calibri" w:cs="Arial"/>
          <w:sz w:val="22"/>
          <w:szCs w:val="22"/>
          <w:lang w:val="cs-CZ"/>
        </w:rPr>
        <w:t xml:space="preserve"> Zhotovitel touto smlouvou uděluje nevýhradní licenci k fotodokumentaci dle tohoto odstavce </w:t>
      </w:r>
      <w:r w:rsidR="00724D95" w:rsidRPr="00CC2A2C">
        <w:rPr>
          <w:rFonts w:ascii="Calibri" w:hAnsi="Calibri" w:cs="Arial"/>
          <w:sz w:val="22"/>
          <w:szCs w:val="22"/>
        </w:rPr>
        <w:t>ke všem způsobům užití v neomezeném rozsahu, bez místního a časového omezení</w:t>
      </w:r>
      <w:r w:rsidR="00724D95" w:rsidRPr="00CC2A2C">
        <w:rPr>
          <w:rFonts w:ascii="Calibri" w:hAnsi="Calibri" w:cs="Arial"/>
          <w:sz w:val="22"/>
          <w:szCs w:val="22"/>
          <w:lang w:val="cs-CZ"/>
        </w:rPr>
        <w:t>.</w:t>
      </w:r>
    </w:p>
    <w:p w14:paraId="7CCCBAC7" w14:textId="77777777" w:rsidR="001F6100" w:rsidRPr="00CC2A2C" w:rsidRDefault="0079370D" w:rsidP="007F0875">
      <w:pPr>
        <w:pStyle w:val="Zkladntext"/>
        <w:widowControl w:val="0"/>
        <w:numPr>
          <w:ilvl w:val="0"/>
          <w:numId w:val="5"/>
        </w:numPr>
        <w:ind w:left="426"/>
        <w:rPr>
          <w:rFonts w:ascii="Calibri" w:hAnsi="Calibri" w:cs="Arial"/>
          <w:b/>
          <w:sz w:val="22"/>
          <w:szCs w:val="22"/>
        </w:rPr>
      </w:pPr>
      <w:r w:rsidRPr="00CC2A2C">
        <w:rPr>
          <w:rFonts w:ascii="Calibri" w:hAnsi="Calibri" w:cs="Arial"/>
          <w:sz w:val="22"/>
          <w:szCs w:val="22"/>
        </w:rPr>
        <w:t xml:space="preserve">Objednatel se zavazuje </w:t>
      </w:r>
      <w:r w:rsidR="00BD3927" w:rsidRPr="00CC2A2C">
        <w:rPr>
          <w:rFonts w:ascii="Calibri" w:hAnsi="Calibri" w:cs="Arial"/>
          <w:sz w:val="22"/>
          <w:szCs w:val="22"/>
        </w:rPr>
        <w:t xml:space="preserve">řádně zhotovené </w:t>
      </w:r>
      <w:r w:rsidR="00843C84" w:rsidRPr="00CC2A2C">
        <w:rPr>
          <w:rFonts w:ascii="Calibri" w:hAnsi="Calibri" w:cs="Arial"/>
          <w:sz w:val="22"/>
          <w:szCs w:val="22"/>
        </w:rPr>
        <w:t>Díl</w:t>
      </w:r>
      <w:r w:rsidRPr="00CC2A2C">
        <w:rPr>
          <w:rFonts w:ascii="Calibri" w:hAnsi="Calibri" w:cs="Arial"/>
          <w:sz w:val="22"/>
          <w:szCs w:val="22"/>
        </w:rPr>
        <w:t xml:space="preserve">o převzít a zaplatit cenu za provedení </w:t>
      </w:r>
      <w:r w:rsidR="00843C84" w:rsidRPr="00CC2A2C">
        <w:rPr>
          <w:rFonts w:ascii="Calibri" w:hAnsi="Calibri" w:cs="Arial"/>
          <w:sz w:val="22"/>
          <w:szCs w:val="22"/>
        </w:rPr>
        <w:t>Díl</w:t>
      </w:r>
      <w:r w:rsidRPr="00CC2A2C">
        <w:rPr>
          <w:rFonts w:ascii="Calibri" w:hAnsi="Calibri" w:cs="Arial"/>
          <w:sz w:val="22"/>
          <w:szCs w:val="22"/>
        </w:rPr>
        <w:t xml:space="preserve">a dle podmínek stanovených </w:t>
      </w:r>
      <w:r w:rsidR="00070156" w:rsidRPr="00CC2A2C">
        <w:rPr>
          <w:rFonts w:ascii="Calibri" w:hAnsi="Calibri" w:cs="Arial"/>
          <w:sz w:val="22"/>
          <w:szCs w:val="22"/>
        </w:rPr>
        <w:t>Smlouv</w:t>
      </w:r>
      <w:r w:rsidRPr="00CC2A2C">
        <w:rPr>
          <w:rFonts w:ascii="Calibri" w:hAnsi="Calibri" w:cs="Arial"/>
          <w:sz w:val="22"/>
          <w:szCs w:val="22"/>
        </w:rPr>
        <w:t>ou.</w:t>
      </w:r>
    </w:p>
    <w:p w14:paraId="3E7C9BC7" w14:textId="2D4F580B" w:rsidR="00FB0811" w:rsidRDefault="00FB0811" w:rsidP="007F0875">
      <w:pPr>
        <w:pStyle w:val="Zkladntext"/>
        <w:widowControl w:val="0"/>
        <w:numPr>
          <w:ilvl w:val="0"/>
          <w:numId w:val="5"/>
        </w:numPr>
        <w:ind w:left="426"/>
        <w:rPr>
          <w:rFonts w:ascii="Calibri" w:hAnsi="Calibri" w:cs="Arial"/>
          <w:sz w:val="22"/>
          <w:szCs w:val="22"/>
        </w:rPr>
      </w:pPr>
      <w:r w:rsidRPr="00E0558A">
        <w:rPr>
          <w:rFonts w:ascii="Calibri" w:hAnsi="Calibri" w:cs="Arial"/>
          <w:sz w:val="22"/>
          <w:szCs w:val="22"/>
        </w:rPr>
        <w:t xml:space="preserve">Zhotovitel prohlašuje, že se seznámil s místem pro provedení </w:t>
      </w:r>
      <w:r w:rsidR="0094684D" w:rsidRPr="00E0558A">
        <w:rPr>
          <w:rFonts w:ascii="Calibri" w:hAnsi="Calibri" w:cs="Arial"/>
          <w:sz w:val="22"/>
          <w:szCs w:val="22"/>
        </w:rPr>
        <w:t>Díla</w:t>
      </w:r>
      <w:r w:rsidRPr="00E0558A">
        <w:rPr>
          <w:rFonts w:ascii="Calibri" w:hAnsi="Calibri" w:cs="Arial"/>
          <w:sz w:val="22"/>
          <w:szCs w:val="22"/>
        </w:rPr>
        <w:t>, se stávajícími konstrukcemi a</w:t>
      </w:r>
      <w:r w:rsidR="00134387" w:rsidRPr="00E0558A">
        <w:rPr>
          <w:rFonts w:ascii="Calibri" w:hAnsi="Calibri" w:cs="Arial"/>
          <w:sz w:val="22"/>
          <w:szCs w:val="22"/>
        </w:rPr>
        <w:t> </w:t>
      </w:r>
      <w:r w:rsidRPr="00E0558A">
        <w:rPr>
          <w:rFonts w:ascii="Calibri" w:hAnsi="Calibri" w:cs="Arial"/>
          <w:sz w:val="22"/>
          <w:szCs w:val="22"/>
        </w:rPr>
        <w:t>os</w:t>
      </w:r>
      <w:r w:rsidR="000D5A10" w:rsidRPr="00E0558A">
        <w:rPr>
          <w:rFonts w:ascii="Calibri" w:hAnsi="Calibri" w:cs="Arial"/>
          <w:sz w:val="22"/>
          <w:szCs w:val="22"/>
        </w:rPr>
        <w:t>tatními podklady pro provedení D</w:t>
      </w:r>
      <w:r w:rsidRPr="00E0558A">
        <w:rPr>
          <w:rFonts w:ascii="Calibri" w:hAnsi="Calibri" w:cs="Arial"/>
          <w:sz w:val="22"/>
          <w:szCs w:val="22"/>
        </w:rPr>
        <w:t xml:space="preserve">íla a všemi dalšími skutečnostmi, které mohou mít vliv na plnění </w:t>
      </w:r>
      <w:r w:rsidR="000D5A10" w:rsidRPr="00E0558A">
        <w:rPr>
          <w:rFonts w:ascii="Calibri" w:hAnsi="Calibri" w:cs="Arial"/>
          <w:sz w:val="22"/>
          <w:szCs w:val="22"/>
        </w:rPr>
        <w:t>D</w:t>
      </w:r>
      <w:r w:rsidRPr="00E0558A">
        <w:rPr>
          <w:rFonts w:ascii="Calibri" w:hAnsi="Calibri" w:cs="Arial"/>
          <w:sz w:val="22"/>
          <w:szCs w:val="22"/>
        </w:rPr>
        <w:t>íla.</w:t>
      </w:r>
      <w:r w:rsidR="0094684D" w:rsidRPr="00E0558A">
        <w:rPr>
          <w:rFonts w:ascii="Calibri" w:hAnsi="Calibri" w:cs="Arial"/>
          <w:sz w:val="22"/>
          <w:szCs w:val="22"/>
        </w:rPr>
        <w:t xml:space="preserve"> </w:t>
      </w:r>
    </w:p>
    <w:p w14:paraId="57F16DDE" w14:textId="73F99E70" w:rsidR="00DE4594" w:rsidRPr="00AD76B2" w:rsidRDefault="00DE4594" w:rsidP="007F0875">
      <w:pPr>
        <w:pStyle w:val="Zkladntext"/>
        <w:widowControl w:val="0"/>
        <w:numPr>
          <w:ilvl w:val="0"/>
          <w:numId w:val="5"/>
        </w:numPr>
        <w:ind w:left="426"/>
        <w:rPr>
          <w:rFonts w:ascii="Calibri" w:hAnsi="Calibri" w:cs="Arial"/>
          <w:sz w:val="22"/>
          <w:szCs w:val="22"/>
        </w:rPr>
      </w:pPr>
      <w:r w:rsidRPr="00AD76B2">
        <w:rPr>
          <w:rFonts w:ascii="Calibri" w:hAnsi="Calibri" w:cs="Arial"/>
          <w:sz w:val="22"/>
          <w:szCs w:val="22"/>
        </w:rPr>
        <w:t>Zhotovitel bere na vědomí, že v průběhu provádění díla, budou na staveništi, současně se zhotovitelem i jiní zhotovitelé objednatele, se kterými bude zhotovitel v rámci provádění díla součinně spolupracovat</w:t>
      </w:r>
      <w:r w:rsidRPr="00AD76B2">
        <w:rPr>
          <w:rFonts w:ascii="Calibri" w:hAnsi="Calibri" w:cs="Arial"/>
          <w:sz w:val="22"/>
          <w:szCs w:val="22"/>
          <w:lang w:val="cs-CZ"/>
        </w:rPr>
        <w:t>.</w:t>
      </w:r>
    </w:p>
    <w:p w14:paraId="4D710027" w14:textId="77777777" w:rsidR="000D5A10" w:rsidRPr="00E0558A" w:rsidRDefault="00FB0811" w:rsidP="007F0875">
      <w:pPr>
        <w:pStyle w:val="Zkladntext"/>
        <w:widowControl w:val="0"/>
        <w:numPr>
          <w:ilvl w:val="0"/>
          <w:numId w:val="5"/>
        </w:numPr>
        <w:ind w:left="426"/>
        <w:rPr>
          <w:rFonts w:ascii="Calibri" w:hAnsi="Calibri" w:cs="Arial"/>
          <w:snapToGrid w:val="0"/>
          <w:sz w:val="22"/>
          <w:szCs w:val="22"/>
        </w:rPr>
      </w:pPr>
      <w:r w:rsidRPr="00E0558A">
        <w:rPr>
          <w:rFonts w:ascii="Calibri" w:hAnsi="Calibri" w:cs="Arial"/>
          <w:sz w:val="22"/>
          <w:szCs w:val="22"/>
        </w:rPr>
        <w:t>Zhotovitel prohlašuje, že nezjistil při své odborné způsobilosti žádnou skutečnost, k</w:t>
      </w:r>
      <w:r w:rsidR="0094684D" w:rsidRPr="00E0558A">
        <w:rPr>
          <w:rFonts w:ascii="Calibri" w:hAnsi="Calibri" w:cs="Arial"/>
          <w:sz w:val="22"/>
          <w:szCs w:val="22"/>
        </w:rPr>
        <w:t xml:space="preserve">terá by mohla </w:t>
      </w:r>
      <w:r w:rsidR="0094684D" w:rsidRPr="00E0558A">
        <w:rPr>
          <w:rFonts w:ascii="Calibri" w:hAnsi="Calibri" w:cs="Arial"/>
          <w:sz w:val="22"/>
          <w:szCs w:val="22"/>
        </w:rPr>
        <w:lastRenderedPageBreak/>
        <w:t>bránit provedení D</w:t>
      </w:r>
      <w:r w:rsidRPr="00E0558A">
        <w:rPr>
          <w:rFonts w:ascii="Calibri" w:hAnsi="Calibri" w:cs="Arial"/>
          <w:sz w:val="22"/>
          <w:szCs w:val="22"/>
        </w:rPr>
        <w:t xml:space="preserve">íla podle této Smlouvy v termínu a za cenu dle této Smlouvy. </w:t>
      </w:r>
      <w:r w:rsidR="003F43C0" w:rsidRPr="00E0558A">
        <w:rPr>
          <w:rFonts w:ascii="Calibri" w:hAnsi="Calibri" w:cs="Arial"/>
          <w:snapToGrid w:val="0"/>
          <w:sz w:val="22"/>
          <w:szCs w:val="22"/>
        </w:rPr>
        <w:t xml:space="preserve">Dílo bude předáno </w:t>
      </w:r>
      <w:r w:rsidR="00FA3067" w:rsidRPr="00E0558A">
        <w:rPr>
          <w:rFonts w:ascii="Calibri" w:hAnsi="Calibri" w:cs="Arial"/>
          <w:snapToGrid w:val="0"/>
          <w:sz w:val="22"/>
          <w:szCs w:val="22"/>
        </w:rPr>
        <w:t>Objedn</w:t>
      </w:r>
      <w:r w:rsidR="003F43C0" w:rsidRPr="00E0558A">
        <w:rPr>
          <w:rFonts w:ascii="Calibri" w:hAnsi="Calibri" w:cs="Arial"/>
          <w:snapToGrid w:val="0"/>
          <w:sz w:val="22"/>
          <w:szCs w:val="22"/>
        </w:rPr>
        <w:t xml:space="preserve">ateli způsobilé </w:t>
      </w:r>
      <w:r w:rsidR="006B7588" w:rsidRPr="00E0558A">
        <w:rPr>
          <w:rFonts w:ascii="Calibri" w:hAnsi="Calibri" w:cs="Arial"/>
          <w:snapToGrid w:val="0"/>
          <w:sz w:val="22"/>
          <w:szCs w:val="22"/>
        </w:rPr>
        <w:t> sloužit svému účelu</w:t>
      </w:r>
      <w:r w:rsidR="003F43C0" w:rsidRPr="00E0558A">
        <w:rPr>
          <w:rFonts w:ascii="Calibri" w:hAnsi="Calibri" w:cs="Arial"/>
          <w:snapToGrid w:val="0"/>
          <w:sz w:val="22"/>
          <w:szCs w:val="22"/>
        </w:rPr>
        <w:t>, kompletně hotové</w:t>
      </w:r>
      <w:r w:rsidR="00BD3927" w:rsidRPr="00E0558A">
        <w:rPr>
          <w:rFonts w:ascii="Calibri" w:hAnsi="Calibri" w:cs="Arial"/>
          <w:snapToGrid w:val="0"/>
          <w:sz w:val="22"/>
          <w:szCs w:val="22"/>
        </w:rPr>
        <w:t xml:space="preserve"> bez vad a nedodělků</w:t>
      </w:r>
      <w:r w:rsidR="003F43C0" w:rsidRPr="00E0558A">
        <w:rPr>
          <w:rFonts w:ascii="Calibri" w:hAnsi="Calibri" w:cs="Arial"/>
          <w:snapToGrid w:val="0"/>
          <w:sz w:val="22"/>
          <w:szCs w:val="22"/>
        </w:rPr>
        <w:t>, ve všech svých částech kompletní včetně všech potřebných atestů, certifikátů či jiných obvyklou obchodní praxí zavedených dokladů.</w:t>
      </w:r>
      <w:r w:rsidR="00141823" w:rsidRPr="00E0558A">
        <w:rPr>
          <w:rFonts w:ascii="Calibri" w:hAnsi="Calibri" w:cs="Arial"/>
          <w:snapToGrid w:val="0"/>
          <w:sz w:val="22"/>
          <w:szCs w:val="22"/>
        </w:rPr>
        <w:t xml:space="preserve"> </w:t>
      </w:r>
    </w:p>
    <w:p w14:paraId="5BB848CB" w14:textId="77777777" w:rsidR="00F35918" w:rsidRDefault="00F35918" w:rsidP="00DB60E0">
      <w:pPr>
        <w:pStyle w:val="Zkladntext"/>
        <w:widowControl w:val="0"/>
        <w:jc w:val="center"/>
        <w:rPr>
          <w:rFonts w:ascii="Calibri" w:hAnsi="Calibri" w:cs="Arial"/>
          <w:b/>
          <w:snapToGrid w:val="0"/>
          <w:sz w:val="22"/>
          <w:szCs w:val="22"/>
          <w:lang w:val="cs-CZ"/>
        </w:rPr>
      </w:pPr>
    </w:p>
    <w:p w14:paraId="71BD8B3E" w14:textId="572FB179" w:rsidR="0079370D" w:rsidRPr="00E0558A" w:rsidRDefault="007B21DA" w:rsidP="00DB60E0">
      <w:pPr>
        <w:pStyle w:val="Zkladntext"/>
        <w:widowControl w:val="0"/>
        <w:jc w:val="center"/>
        <w:rPr>
          <w:rFonts w:ascii="Calibri" w:hAnsi="Calibri" w:cs="Arial"/>
          <w:b/>
          <w:snapToGrid w:val="0"/>
          <w:sz w:val="22"/>
          <w:szCs w:val="22"/>
        </w:rPr>
      </w:pPr>
      <w:r>
        <w:rPr>
          <w:rFonts w:ascii="Calibri" w:hAnsi="Calibri" w:cs="Arial"/>
          <w:b/>
          <w:snapToGrid w:val="0"/>
          <w:sz w:val="22"/>
          <w:szCs w:val="22"/>
          <w:lang w:val="cs-CZ"/>
        </w:rPr>
        <w:t xml:space="preserve">Článek </w:t>
      </w:r>
      <w:r w:rsidR="0079370D" w:rsidRPr="00E0558A">
        <w:rPr>
          <w:rFonts w:ascii="Calibri" w:hAnsi="Calibri" w:cs="Arial"/>
          <w:b/>
          <w:snapToGrid w:val="0"/>
          <w:sz w:val="22"/>
          <w:szCs w:val="22"/>
        </w:rPr>
        <w:t>III.</w:t>
      </w:r>
    </w:p>
    <w:p w14:paraId="0F93B0DB" w14:textId="77777777" w:rsidR="0079370D" w:rsidRPr="008D6BA4" w:rsidRDefault="001F50E8" w:rsidP="008D6BA4">
      <w:pPr>
        <w:pStyle w:val="Zkladntext"/>
        <w:widowControl w:val="0"/>
        <w:jc w:val="center"/>
        <w:rPr>
          <w:rFonts w:ascii="Calibri" w:hAnsi="Calibri" w:cs="Arial"/>
          <w:snapToGrid w:val="0"/>
          <w:sz w:val="22"/>
          <w:szCs w:val="22"/>
          <w:lang w:val="cs-CZ"/>
        </w:rPr>
      </w:pPr>
      <w:r w:rsidRPr="00E0558A">
        <w:rPr>
          <w:rFonts w:ascii="Calibri" w:hAnsi="Calibri" w:cs="Arial"/>
          <w:b/>
          <w:snapToGrid w:val="0"/>
          <w:sz w:val="22"/>
          <w:szCs w:val="22"/>
        </w:rPr>
        <w:t>Doba</w:t>
      </w:r>
      <w:r w:rsidR="009C69BA" w:rsidRPr="00E0558A">
        <w:rPr>
          <w:rFonts w:ascii="Calibri" w:hAnsi="Calibri" w:cs="Arial"/>
          <w:b/>
          <w:snapToGrid w:val="0"/>
          <w:sz w:val="22"/>
          <w:szCs w:val="22"/>
          <w:lang w:val="cs-CZ"/>
        </w:rPr>
        <w:t xml:space="preserve"> a místo</w:t>
      </w:r>
      <w:r w:rsidR="00602DDB" w:rsidRPr="00E0558A">
        <w:rPr>
          <w:rFonts w:ascii="Calibri" w:hAnsi="Calibri" w:cs="Arial"/>
          <w:b/>
          <w:snapToGrid w:val="0"/>
          <w:sz w:val="22"/>
          <w:szCs w:val="22"/>
        </w:rPr>
        <w:t xml:space="preserve"> </w:t>
      </w:r>
      <w:r w:rsidR="0079370D" w:rsidRPr="00E0558A">
        <w:rPr>
          <w:rFonts w:ascii="Calibri" w:hAnsi="Calibri" w:cs="Arial"/>
          <w:b/>
          <w:snapToGrid w:val="0"/>
          <w:sz w:val="22"/>
          <w:szCs w:val="22"/>
        </w:rPr>
        <w:t>plnění</w:t>
      </w:r>
    </w:p>
    <w:p w14:paraId="2FF4782F" w14:textId="77777777" w:rsidR="0079370D" w:rsidRPr="00E0558A" w:rsidRDefault="0079370D" w:rsidP="007F0875">
      <w:pPr>
        <w:pStyle w:val="Zkladntext"/>
        <w:widowControl w:val="0"/>
        <w:numPr>
          <w:ilvl w:val="1"/>
          <w:numId w:val="2"/>
        </w:numPr>
        <w:rPr>
          <w:rFonts w:ascii="Calibri" w:hAnsi="Calibri" w:cs="Arial"/>
          <w:b/>
          <w:bCs/>
          <w:snapToGrid w:val="0"/>
          <w:sz w:val="22"/>
          <w:szCs w:val="22"/>
        </w:rPr>
      </w:pPr>
      <w:r w:rsidRPr="00E0558A">
        <w:rPr>
          <w:rFonts w:ascii="Calibri" w:hAnsi="Calibri" w:cs="Arial"/>
          <w:snapToGrid w:val="0"/>
          <w:sz w:val="22"/>
          <w:szCs w:val="22"/>
        </w:rPr>
        <w:t xml:space="preserve">Smluvní strany se dohodly na provedení </w:t>
      </w:r>
      <w:r w:rsidR="00843C84" w:rsidRPr="00E0558A">
        <w:rPr>
          <w:rFonts w:ascii="Calibri" w:hAnsi="Calibri" w:cs="Arial"/>
          <w:snapToGrid w:val="0"/>
          <w:sz w:val="22"/>
          <w:szCs w:val="22"/>
        </w:rPr>
        <w:t>Díl</w:t>
      </w:r>
      <w:r w:rsidRPr="00E0558A">
        <w:rPr>
          <w:rFonts w:ascii="Calibri" w:hAnsi="Calibri" w:cs="Arial"/>
          <w:snapToGrid w:val="0"/>
          <w:sz w:val="22"/>
          <w:szCs w:val="22"/>
        </w:rPr>
        <w:t xml:space="preserve">a v následujících </w:t>
      </w:r>
      <w:r w:rsidR="001F50E8" w:rsidRPr="00E0558A">
        <w:rPr>
          <w:rFonts w:ascii="Calibri" w:hAnsi="Calibri" w:cs="Arial"/>
          <w:snapToGrid w:val="0"/>
          <w:sz w:val="22"/>
          <w:szCs w:val="22"/>
        </w:rPr>
        <w:t>termínech</w:t>
      </w:r>
      <w:r w:rsidRPr="00E0558A">
        <w:rPr>
          <w:rFonts w:ascii="Calibri" w:hAnsi="Calibri" w:cs="Arial"/>
          <w:snapToGrid w:val="0"/>
          <w:sz w:val="22"/>
          <w:szCs w:val="22"/>
        </w:rPr>
        <w:t>:</w:t>
      </w:r>
      <w:r w:rsidRPr="00E0558A">
        <w:rPr>
          <w:rFonts w:ascii="Calibri" w:hAnsi="Calibri" w:cs="Arial"/>
          <w:snapToGrid w:val="0"/>
          <w:sz w:val="22"/>
          <w:szCs w:val="22"/>
        </w:rPr>
        <w:tab/>
      </w:r>
    </w:p>
    <w:p w14:paraId="0D70755A" w14:textId="440C80D0" w:rsidR="0079370D" w:rsidRPr="00911C2E" w:rsidRDefault="0079370D" w:rsidP="00383EB6">
      <w:pPr>
        <w:pStyle w:val="Zkladntext"/>
        <w:widowControl w:val="0"/>
        <w:numPr>
          <w:ilvl w:val="0"/>
          <w:numId w:val="6"/>
        </w:numPr>
        <w:ind w:left="709" w:hanging="283"/>
        <w:rPr>
          <w:rFonts w:ascii="Calibri" w:hAnsi="Calibri" w:cs="Arial"/>
          <w:bCs/>
          <w:snapToGrid w:val="0"/>
          <w:sz w:val="22"/>
          <w:szCs w:val="22"/>
        </w:rPr>
      </w:pPr>
      <w:r w:rsidRPr="00E0558A">
        <w:rPr>
          <w:rFonts w:ascii="Calibri" w:hAnsi="Calibri" w:cs="Arial"/>
          <w:bCs/>
          <w:snapToGrid w:val="0"/>
          <w:sz w:val="22"/>
          <w:szCs w:val="22"/>
        </w:rPr>
        <w:t>Zahájení prací:</w:t>
      </w:r>
      <w:r w:rsidR="00602DDB" w:rsidRPr="00E0558A">
        <w:rPr>
          <w:rFonts w:ascii="Calibri" w:hAnsi="Calibri" w:cs="Arial"/>
          <w:bCs/>
          <w:snapToGrid w:val="0"/>
          <w:sz w:val="22"/>
          <w:szCs w:val="22"/>
        </w:rPr>
        <w:t xml:space="preserve"> </w:t>
      </w:r>
      <w:r w:rsidR="00911C2E">
        <w:rPr>
          <w:rFonts w:ascii="Calibri" w:hAnsi="Calibri" w:cs="Arial"/>
          <w:bCs/>
          <w:snapToGrid w:val="0"/>
          <w:sz w:val="22"/>
          <w:szCs w:val="22"/>
          <w:lang w:val="cs-CZ"/>
        </w:rPr>
        <w:t xml:space="preserve"> po předání staveniště </w:t>
      </w:r>
      <w:r w:rsidR="00226BC2">
        <w:rPr>
          <w:rFonts w:ascii="Calibri" w:hAnsi="Calibri" w:cs="Arial"/>
          <w:bCs/>
          <w:snapToGrid w:val="0"/>
          <w:sz w:val="22"/>
          <w:szCs w:val="22"/>
          <w:lang w:val="cs-CZ"/>
        </w:rPr>
        <w:t xml:space="preserve">listopad </w:t>
      </w:r>
      <w:r w:rsidR="00017727" w:rsidRPr="00911C2E">
        <w:rPr>
          <w:rFonts w:ascii="Calibri" w:hAnsi="Calibri" w:cs="Arial"/>
          <w:bCs/>
          <w:snapToGrid w:val="0"/>
          <w:sz w:val="22"/>
          <w:szCs w:val="22"/>
          <w:lang w:val="cs-CZ"/>
        </w:rPr>
        <w:t xml:space="preserve"> </w:t>
      </w:r>
      <w:r w:rsidR="00745655" w:rsidRPr="00911C2E">
        <w:rPr>
          <w:rFonts w:ascii="Calibri" w:hAnsi="Calibri" w:cs="Arial"/>
          <w:bCs/>
          <w:snapToGrid w:val="0"/>
          <w:sz w:val="22"/>
          <w:szCs w:val="22"/>
          <w:lang w:val="cs-CZ"/>
        </w:rPr>
        <w:t>202</w:t>
      </w:r>
      <w:r w:rsidR="00D67C39" w:rsidRPr="00911C2E">
        <w:rPr>
          <w:rFonts w:ascii="Calibri" w:hAnsi="Calibri" w:cs="Arial"/>
          <w:bCs/>
          <w:snapToGrid w:val="0"/>
          <w:sz w:val="22"/>
          <w:szCs w:val="22"/>
          <w:lang w:val="cs-CZ"/>
        </w:rPr>
        <w:t>3</w:t>
      </w:r>
    </w:p>
    <w:p w14:paraId="3601CF8B" w14:textId="4CBF1BEB" w:rsidR="0079370D" w:rsidRPr="00226BC2" w:rsidRDefault="00882390" w:rsidP="00383EB6">
      <w:pPr>
        <w:pStyle w:val="Zkladntext"/>
        <w:widowControl w:val="0"/>
        <w:numPr>
          <w:ilvl w:val="0"/>
          <w:numId w:val="6"/>
        </w:numPr>
        <w:ind w:left="709" w:hanging="283"/>
        <w:rPr>
          <w:rFonts w:asciiTheme="minorHAnsi" w:hAnsiTheme="minorHAnsi" w:cstheme="minorHAnsi"/>
          <w:strike/>
          <w:snapToGrid w:val="0"/>
          <w:sz w:val="22"/>
          <w:szCs w:val="22"/>
          <w:lang w:val="cs-CZ"/>
        </w:rPr>
      </w:pPr>
      <w:r>
        <w:rPr>
          <w:rFonts w:ascii="Calibri" w:hAnsi="Calibri" w:cs="Arial"/>
          <w:snapToGrid w:val="0"/>
          <w:sz w:val="22"/>
          <w:szCs w:val="22"/>
          <w:lang w:val="cs-CZ"/>
        </w:rPr>
        <w:t>Doba pro d</w:t>
      </w:r>
      <w:proofErr w:type="spellStart"/>
      <w:r w:rsidR="0079370D" w:rsidRPr="00E0558A">
        <w:rPr>
          <w:rFonts w:ascii="Calibri" w:hAnsi="Calibri" w:cs="Arial"/>
          <w:snapToGrid w:val="0"/>
          <w:sz w:val="22"/>
          <w:szCs w:val="22"/>
        </w:rPr>
        <w:t>o</w:t>
      </w:r>
      <w:r w:rsidR="00602DDB" w:rsidRPr="00E0558A">
        <w:rPr>
          <w:rFonts w:ascii="Calibri" w:hAnsi="Calibri" w:cs="Arial"/>
          <w:snapToGrid w:val="0"/>
          <w:sz w:val="22"/>
          <w:szCs w:val="22"/>
        </w:rPr>
        <w:t>končení</w:t>
      </w:r>
      <w:proofErr w:type="spellEnd"/>
      <w:r w:rsidR="00602DDB" w:rsidRPr="00E0558A">
        <w:rPr>
          <w:rFonts w:ascii="Calibri" w:hAnsi="Calibri" w:cs="Arial"/>
          <w:snapToGrid w:val="0"/>
          <w:sz w:val="22"/>
          <w:szCs w:val="22"/>
        </w:rPr>
        <w:t xml:space="preserve"> a předání </w:t>
      </w:r>
      <w:r w:rsidR="00843C84" w:rsidRPr="00E0558A">
        <w:rPr>
          <w:rFonts w:ascii="Calibri" w:hAnsi="Calibri" w:cs="Arial"/>
          <w:snapToGrid w:val="0"/>
          <w:sz w:val="22"/>
          <w:szCs w:val="22"/>
        </w:rPr>
        <w:t>Díl</w:t>
      </w:r>
      <w:r w:rsidR="00602DDB" w:rsidRPr="00E0558A">
        <w:rPr>
          <w:rFonts w:ascii="Calibri" w:hAnsi="Calibri" w:cs="Arial"/>
          <w:snapToGrid w:val="0"/>
          <w:sz w:val="22"/>
          <w:szCs w:val="22"/>
        </w:rPr>
        <w:t>a:</w:t>
      </w:r>
      <w:r w:rsidR="000F77F1">
        <w:rPr>
          <w:rFonts w:ascii="Calibri" w:hAnsi="Calibri" w:cs="Arial"/>
          <w:b/>
          <w:bCs/>
          <w:snapToGrid w:val="0"/>
          <w:sz w:val="22"/>
          <w:szCs w:val="22"/>
          <w:lang w:val="cs-CZ"/>
        </w:rPr>
        <w:t xml:space="preserve"> </w:t>
      </w:r>
      <w:r w:rsidR="000974DC" w:rsidRPr="002247DB">
        <w:rPr>
          <w:rFonts w:ascii="Calibri" w:hAnsi="Calibri" w:cs="Arial"/>
          <w:b/>
          <w:bCs/>
          <w:snapToGrid w:val="0"/>
          <w:sz w:val="22"/>
          <w:szCs w:val="22"/>
        </w:rPr>
        <w:t xml:space="preserve">do </w:t>
      </w:r>
      <w:r w:rsidR="00226BC2">
        <w:rPr>
          <w:rFonts w:ascii="Calibri" w:hAnsi="Calibri" w:cs="Arial"/>
          <w:b/>
          <w:bCs/>
          <w:snapToGrid w:val="0"/>
          <w:sz w:val="22"/>
          <w:szCs w:val="22"/>
          <w:lang w:val="cs-CZ"/>
        </w:rPr>
        <w:t>31</w:t>
      </w:r>
      <w:r w:rsidR="00911C2E">
        <w:rPr>
          <w:rFonts w:ascii="Calibri" w:hAnsi="Calibri" w:cs="Arial"/>
          <w:b/>
          <w:bCs/>
          <w:snapToGrid w:val="0"/>
          <w:sz w:val="22"/>
          <w:szCs w:val="22"/>
          <w:lang w:val="cs-CZ"/>
        </w:rPr>
        <w:t>.</w:t>
      </w:r>
      <w:r w:rsidR="00226BC2">
        <w:rPr>
          <w:rFonts w:ascii="Calibri" w:hAnsi="Calibri" w:cs="Arial"/>
          <w:b/>
          <w:bCs/>
          <w:snapToGrid w:val="0"/>
          <w:sz w:val="22"/>
          <w:szCs w:val="22"/>
          <w:lang w:val="cs-CZ"/>
        </w:rPr>
        <w:t xml:space="preserve"> května</w:t>
      </w:r>
      <w:r w:rsidR="00911C2E">
        <w:rPr>
          <w:rFonts w:ascii="Calibri" w:hAnsi="Calibri" w:cs="Arial"/>
          <w:b/>
          <w:bCs/>
          <w:snapToGrid w:val="0"/>
          <w:sz w:val="22"/>
          <w:szCs w:val="22"/>
          <w:lang w:val="cs-CZ"/>
        </w:rPr>
        <w:t xml:space="preserve"> 202</w:t>
      </w:r>
      <w:r w:rsidR="00226BC2">
        <w:rPr>
          <w:rFonts w:ascii="Calibri" w:hAnsi="Calibri" w:cs="Arial"/>
          <w:b/>
          <w:bCs/>
          <w:snapToGrid w:val="0"/>
          <w:sz w:val="22"/>
          <w:szCs w:val="22"/>
          <w:lang w:val="cs-CZ"/>
        </w:rPr>
        <w:t>4</w:t>
      </w:r>
      <w:r w:rsidR="00911C2E">
        <w:rPr>
          <w:rFonts w:ascii="Calibri" w:hAnsi="Calibri" w:cs="Arial"/>
          <w:b/>
          <w:bCs/>
          <w:snapToGrid w:val="0"/>
          <w:sz w:val="22"/>
          <w:szCs w:val="22"/>
          <w:lang w:val="cs-CZ"/>
        </w:rPr>
        <w:t xml:space="preserve"> </w:t>
      </w:r>
    </w:p>
    <w:p w14:paraId="6FEFB1AF" w14:textId="77777777" w:rsidR="00226BC2" w:rsidRPr="00EB040C" w:rsidRDefault="00226BC2" w:rsidP="00226BC2">
      <w:pPr>
        <w:pStyle w:val="Zkladntext"/>
        <w:widowControl w:val="0"/>
        <w:ind w:left="1080"/>
        <w:rPr>
          <w:rFonts w:asciiTheme="minorHAnsi" w:hAnsiTheme="minorHAnsi" w:cstheme="minorHAnsi"/>
          <w:strike/>
          <w:snapToGrid w:val="0"/>
          <w:sz w:val="22"/>
          <w:szCs w:val="22"/>
          <w:lang w:val="cs-CZ"/>
        </w:rPr>
      </w:pPr>
    </w:p>
    <w:p w14:paraId="7E83E467" w14:textId="77777777" w:rsidR="0079370D" w:rsidRPr="00E0558A" w:rsidRDefault="0079370D" w:rsidP="007F0875">
      <w:pPr>
        <w:pStyle w:val="Zkladntext"/>
        <w:widowControl w:val="0"/>
        <w:numPr>
          <w:ilvl w:val="1"/>
          <w:numId w:val="2"/>
        </w:numPr>
        <w:rPr>
          <w:rFonts w:ascii="Calibri" w:hAnsi="Calibri" w:cs="Arial"/>
          <w:b/>
          <w:bCs/>
          <w:snapToGrid w:val="0"/>
          <w:sz w:val="22"/>
          <w:szCs w:val="22"/>
        </w:rPr>
      </w:pPr>
      <w:r w:rsidRPr="00E0558A">
        <w:rPr>
          <w:rFonts w:ascii="Calibri" w:hAnsi="Calibri" w:cs="Arial"/>
          <w:snapToGrid w:val="0"/>
          <w:sz w:val="22"/>
          <w:szCs w:val="22"/>
        </w:rPr>
        <w:t xml:space="preserve">Zhotovitel je </w:t>
      </w:r>
      <w:r w:rsidR="00843C84" w:rsidRPr="00E0558A">
        <w:rPr>
          <w:rFonts w:ascii="Calibri" w:hAnsi="Calibri" w:cs="Arial"/>
          <w:snapToGrid w:val="0"/>
          <w:sz w:val="22"/>
          <w:szCs w:val="22"/>
        </w:rPr>
        <w:t>Díl</w:t>
      </w:r>
      <w:r w:rsidRPr="00E0558A">
        <w:rPr>
          <w:rFonts w:ascii="Calibri" w:hAnsi="Calibri" w:cs="Arial"/>
          <w:snapToGrid w:val="0"/>
          <w:sz w:val="22"/>
          <w:szCs w:val="22"/>
        </w:rPr>
        <w:t>o nebo jeho části oprávněn provést před</w:t>
      </w:r>
      <w:r w:rsidR="00602DDB" w:rsidRPr="00E0558A">
        <w:rPr>
          <w:rFonts w:ascii="Calibri" w:hAnsi="Calibri" w:cs="Arial"/>
          <w:snapToGrid w:val="0"/>
          <w:sz w:val="22"/>
          <w:szCs w:val="22"/>
        </w:rPr>
        <w:t xml:space="preserve"> termínem sjednaným v odst. </w:t>
      </w:r>
      <w:r w:rsidR="001F50E8" w:rsidRPr="00E0558A">
        <w:rPr>
          <w:rFonts w:ascii="Calibri" w:hAnsi="Calibri" w:cs="Arial"/>
          <w:snapToGrid w:val="0"/>
          <w:sz w:val="22"/>
          <w:szCs w:val="22"/>
        </w:rPr>
        <w:t>1 tohoto článku</w:t>
      </w:r>
      <w:r w:rsidR="00602DDB" w:rsidRPr="00E0558A">
        <w:rPr>
          <w:rFonts w:ascii="Calibri" w:hAnsi="Calibri" w:cs="Arial"/>
          <w:snapToGrid w:val="0"/>
          <w:sz w:val="22"/>
          <w:szCs w:val="22"/>
        </w:rPr>
        <w:t xml:space="preserve"> </w:t>
      </w:r>
      <w:r w:rsidR="00070156" w:rsidRPr="00E0558A">
        <w:rPr>
          <w:rFonts w:ascii="Calibri" w:hAnsi="Calibri" w:cs="Arial"/>
          <w:snapToGrid w:val="0"/>
          <w:sz w:val="22"/>
          <w:szCs w:val="22"/>
        </w:rPr>
        <w:t>Smlouv</w:t>
      </w:r>
      <w:r w:rsidR="00602DDB" w:rsidRPr="00E0558A">
        <w:rPr>
          <w:rFonts w:ascii="Calibri" w:hAnsi="Calibri" w:cs="Arial"/>
          <w:snapToGrid w:val="0"/>
          <w:sz w:val="22"/>
          <w:szCs w:val="22"/>
        </w:rPr>
        <w:t>y</w:t>
      </w:r>
      <w:r w:rsidR="004E5273" w:rsidRPr="00E0558A">
        <w:rPr>
          <w:rFonts w:ascii="Calibri" w:hAnsi="Calibri" w:cs="Arial"/>
          <w:snapToGrid w:val="0"/>
          <w:sz w:val="22"/>
          <w:szCs w:val="22"/>
        </w:rPr>
        <w:t>.</w:t>
      </w:r>
    </w:p>
    <w:p w14:paraId="1FE98A77" w14:textId="540D9E06" w:rsidR="00B25BE9" w:rsidRPr="002A2C44" w:rsidRDefault="00B25BE9" w:rsidP="007F0875">
      <w:pPr>
        <w:pStyle w:val="Zkladntext"/>
        <w:widowControl w:val="0"/>
        <w:numPr>
          <w:ilvl w:val="1"/>
          <w:numId w:val="2"/>
        </w:numPr>
        <w:rPr>
          <w:rFonts w:ascii="Calibri" w:hAnsi="Calibri" w:cs="Arial"/>
          <w:bCs/>
          <w:snapToGrid w:val="0"/>
          <w:sz w:val="22"/>
          <w:szCs w:val="22"/>
          <w:lang w:val="cs-CZ"/>
        </w:rPr>
      </w:pPr>
      <w:r w:rsidRPr="002A2C44">
        <w:rPr>
          <w:rFonts w:ascii="Calibri" w:hAnsi="Calibri" w:cs="Arial"/>
          <w:bCs/>
          <w:snapToGrid w:val="0"/>
          <w:sz w:val="22"/>
          <w:szCs w:val="22"/>
          <w:lang w:val="cs-CZ"/>
        </w:rPr>
        <w:t>Smluvní strany se dohodly, že termíny určené pro zahájení a pro dokončení a předání předmětu díla mohou být po vzájemné dohodě smluvních stran stvrzené podpisem písemného dodatku k této smlouvě o dílo přiměřeně prodlouženy, pokud:</w:t>
      </w:r>
    </w:p>
    <w:p w14:paraId="5D71C814" w14:textId="2499C781" w:rsidR="00B25BE9" w:rsidRPr="002A2C44" w:rsidRDefault="000974DC" w:rsidP="00383EB6">
      <w:pPr>
        <w:pStyle w:val="Zkladntext"/>
        <w:widowControl w:val="0"/>
        <w:numPr>
          <w:ilvl w:val="0"/>
          <w:numId w:val="19"/>
        </w:numPr>
        <w:ind w:left="709" w:hanging="283"/>
        <w:rPr>
          <w:rFonts w:ascii="Calibri" w:hAnsi="Calibri" w:cs="Arial"/>
          <w:bCs/>
          <w:snapToGrid w:val="0"/>
          <w:sz w:val="22"/>
          <w:szCs w:val="22"/>
        </w:rPr>
      </w:pPr>
      <w:r w:rsidRPr="002A2C44">
        <w:rPr>
          <w:rFonts w:ascii="Calibri" w:hAnsi="Calibri" w:cs="Arial"/>
          <w:bCs/>
          <w:snapToGrid w:val="0"/>
          <w:sz w:val="22"/>
          <w:szCs w:val="22"/>
        </w:rPr>
        <w:t>v případě nesplnění lhůt stanovených příslušnými právními předpisy pro vydání rozhodnutí, závazných stanovisek či jiných úkonů ze strany orgánů veřejné moci, bude termín předání díla posunut o stejný počet dnů, o který byl termín plnění z těchto důvodů prodloužen</w:t>
      </w:r>
      <w:r w:rsidR="00B25BE9" w:rsidRPr="002A2C44">
        <w:rPr>
          <w:rFonts w:ascii="Calibri" w:hAnsi="Calibri" w:cs="Arial"/>
          <w:bCs/>
          <w:snapToGrid w:val="0"/>
          <w:sz w:val="22"/>
          <w:szCs w:val="22"/>
        </w:rPr>
        <w:t>,</w:t>
      </w:r>
    </w:p>
    <w:p w14:paraId="711580BA" w14:textId="0DE97BE0" w:rsidR="00B25BE9" w:rsidRPr="002A2C44" w:rsidRDefault="000974DC" w:rsidP="00383EB6">
      <w:pPr>
        <w:pStyle w:val="Zkladntext"/>
        <w:widowControl w:val="0"/>
        <w:numPr>
          <w:ilvl w:val="0"/>
          <w:numId w:val="19"/>
        </w:numPr>
        <w:ind w:left="709" w:hanging="283"/>
        <w:rPr>
          <w:rFonts w:ascii="Calibri" w:hAnsi="Calibri" w:cs="Arial"/>
          <w:bCs/>
          <w:snapToGrid w:val="0"/>
          <w:sz w:val="22"/>
          <w:szCs w:val="22"/>
        </w:rPr>
      </w:pPr>
      <w:r w:rsidRPr="002A2C44">
        <w:rPr>
          <w:rFonts w:ascii="Calibri" w:hAnsi="Calibri" w:cs="Arial"/>
          <w:bCs/>
          <w:snapToGrid w:val="0"/>
          <w:sz w:val="22"/>
          <w:szCs w:val="22"/>
        </w:rPr>
        <w:t xml:space="preserve">v případě nemožnosti provádět dílo, resp. určité technologické procesy z důvodu zvlášť nepříznivých nebo nevhodných klimatických podmínek, které dle měření Českého hydrometeorologického ústavu (ČHMÚ) – stanice </w:t>
      </w:r>
      <w:r w:rsidR="001921E2">
        <w:rPr>
          <w:rFonts w:ascii="Calibri" w:hAnsi="Calibri" w:cs="Arial"/>
          <w:bCs/>
          <w:snapToGrid w:val="0"/>
          <w:sz w:val="22"/>
          <w:szCs w:val="22"/>
          <w:lang w:val="cs-CZ"/>
        </w:rPr>
        <w:t xml:space="preserve">Jindřichův, </w:t>
      </w:r>
      <w:proofErr w:type="spellStart"/>
      <w:r w:rsidR="001921E2">
        <w:rPr>
          <w:rFonts w:ascii="Calibri" w:hAnsi="Calibri" w:cs="Arial"/>
          <w:bCs/>
          <w:snapToGrid w:val="0"/>
          <w:sz w:val="22"/>
          <w:szCs w:val="22"/>
          <w:lang w:val="cs-CZ"/>
        </w:rPr>
        <w:t>Děbolín</w:t>
      </w:r>
      <w:proofErr w:type="spellEnd"/>
      <w:r w:rsidRPr="002A2C44">
        <w:rPr>
          <w:rFonts w:ascii="Calibri" w:hAnsi="Calibri" w:cs="Arial"/>
          <w:bCs/>
          <w:snapToGrid w:val="0"/>
          <w:sz w:val="22"/>
          <w:szCs w:val="22"/>
        </w:rPr>
        <w:t xml:space="preserve"> neodpovídají běžným klimatickým podmínkám (tj. vymykají se dlouhodobým denním teplotním průměrům a/nebo srážkám - ať už dešťovým či sněhovým - v období a místě provádění díla, a to dle údajů o územních teplotách a/nebo územních srážkách dostupných na stránkách ČHMÚ http://portal.chmi.cz/historicka-data/pocasi/uzemni-teploty), a které zároveň zhotoviteli prokazatelně brání provádění příslušné části díla; omezení postupu prací vlivem uvedených zvláště nepříznivých anebo nevhodných klimatických podmínek bude ze strany zhotovitele doloženo a objednatelem posuzováno ve vztahu k možnosti provádění díla dle technologických postupů, které jsou pro danou část díla předepsány, ať už ze strany právních předpisů nebo technických norem (zejm. </w:t>
      </w:r>
      <w:r w:rsidR="00F2538B">
        <w:rPr>
          <w:rFonts w:ascii="Calibri" w:hAnsi="Calibri" w:cs="Arial"/>
          <w:bCs/>
          <w:snapToGrid w:val="0"/>
          <w:sz w:val="22"/>
          <w:szCs w:val="22"/>
          <w:lang w:val="cs-CZ"/>
        </w:rPr>
        <w:t xml:space="preserve">EN, popř. </w:t>
      </w:r>
      <w:r w:rsidRPr="002A2C44">
        <w:rPr>
          <w:rFonts w:ascii="Calibri" w:hAnsi="Calibri" w:cs="Arial"/>
          <w:bCs/>
          <w:snapToGrid w:val="0"/>
          <w:sz w:val="22"/>
          <w:szCs w:val="22"/>
        </w:rPr>
        <w:t>ČSN), ať už tyto jsou ve smlouvě a jejích přílohách výslovně uvedeny či nikoliv. Lhůta pro dokončení díla bude prodloužena o dobu prodlení způsobeného nevhodnými klimatickými podmínkami, počátek a konec této skutečnosti bude uveden v zápisu ve stavebním deníku.</w:t>
      </w:r>
    </w:p>
    <w:p w14:paraId="753C27FB" w14:textId="4D9493ED" w:rsidR="00E57B18" w:rsidRPr="00E0558A" w:rsidRDefault="00866184" w:rsidP="007F0875">
      <w:pPr>
        <w:pStyle w:val="Zkladntext"/>
        <w:widowControl w:val="0"/>
        <w:numPr>
          <w:ilvl w:val="1"/>
          <w:numId w:val="2"/>
        </w:numPr>
        <w:rPr>
          <w:rFonts w:ascii="Calibri" w:hAnsi="Calibri" w:cs="Arial"/>
          <w:bCs/>
          <w:snapToGrid w:val="0"/>
          <w:sz w:val="22"/>
          <w:szCs w:val="22"/>
        </w:rPr>
      </w:pPr>
      <w:r w:rsidRPr="00E0558A">
        <w:rPr>
          <w:rFonts w:ascii="Calibri" w:hAnsi="Calibri" w:cs="Arial"/>
          <w:sz w:val="22"/>
          <w:szCs w:val="22"/>
        </w:rPr>
        <w:t>Před zahájením provádění díla předá Objednatel protokolárně Staveniště Zhotoviteli</w:t>
      </w:r>
      <w:r w:rsidR="00402361">
        <w:rPr>
          <w:rFonts w:ascii="Calibri" w:hAnsi="Calibri" w:cs="Arial"/>
          <w:sz w:val="22"/>
          <w:szCs w:val="22"/>
          <w:lang w:val="cs-CZ"/>
        </w:rPr>
        <w:t xml:space="preserve"> vč. </w:t>
      </w:r>
      <w:r w:rsidR="00402361" w:rsidRPr="00402361">
        <w:rPr>
          <w:rFonts w:ascii="Calibri" w:hAnsi="Calibri" w:cs="Arial"/>
          <w:sz w:val="22"/>
          <w:szCs w:val="22"/>
          <w:lang w:val="cs-CZ"/>
        </w:rPr>
        <w:t>všech dokument</w:t>
      </w:r>
      <w:r w:rsidR="00402361">
        <w:rPr>
          <w:rFonts w:ascii="Calibri" w:hAnsi="Calibri" w:cs="Arial"/>
          <w:sz w:val="22"/>
          <w:szCs w:val="22"/>
          <w:lang w:val="cs-CZ"/>
        </w:rPr>
        <w:t>ů</w:t>
      </w:r>
      <w:r w:rsidR="00402361" w:rsidRPr="00402361">
        <w:rPr>
          <w:rFonts w:ascii="Calibri" w:hAnsi="Calibri" w:cs="Arial"/>
          <w:sz w:val="22"/>
          <w:szCs w:val="22"/>
          <w:lang w:val="cs-CZ"/>
        </w:rPr>
        <w:t xml:space="preserve"> uveden</w:t>
      </w:r>
      <w:r w:rsidR="00402361">
        <w:rPr>
          <w:rFonts w:ascii="Calibri" w:hAnsi="Calibri" w:cs="Arial"/>
          <w:sz w:val="22"/>
          <w:szCs w:val="22"/>
          <w:lang w:val="cs-CZ"/>
        </w:rPr>
        <w:t>ých</w:t>
      </w:r>
      <w:r w:rsidR="00402361" w:rsidRPr="00402361">
        <w:rPr>
          <w:rFonts w:ascii="Calibri" w:hAnsi="Calibri" w:cs="Arial"/>
          <w:sz w:val="22"/>
          <w:szCs w:val="22"/>
          <w:lang w:val="cs-CZ"/>
        </w:rPr>
        <w:t xml:space="preserve"> v </w:t>
      </w:r>
      <w:r w:rsidR="00402361" w:rsidRPr="006C6A39">
        <w:rPr>
          <w:rFonts w:ascii="Calibri" w:hAnsi="Calibri" w:cs="Arial"/>
          <w:sz w:val="22"/>
          <w:szCs w:val="22"/>
          <w:lang w:val="cs-CZ"/>
        </w:rPr>
        <w:t xml:space="preserve">článku II. odst. 2 </w:t>
      </w:r>
      <w:r w:rsidR="00402361" w:rsidRPr="00402361">
        <w:rPr>
          <w:rFonts w:ascii="Calibri" w:hAnsi="Calibri" w:cs="Arial"/>
          <w:sz w:val="22"/>
          <w:szCs w:val="22"/>
          <w:lang w:val="cs-CZ"/>
        </w:rPr>
        <w:t xml:space="preserve">této Smlouvy, které jsou nezbytné pro provedení </w:t>
      </w:r>
      <w:proofErr w:type="gramStart"/>
      <w:r w:rsidR="00402361" w:rsidRPr="00402361">
        <w:rPr>
          <w:rFonts w:ascii="Calibri" w:hAnsi="Calibri" w:cs="Arial"/>
          <w:sz w:val="22"/>
          <w:szCs w:val="22"/>
          <w:lang w:val="cs-CZ"/>
        </w:rPr>
        <w:t>Díla</w:t>
      </w:r>
      <w:proofErr w:type="gramEnd"/>
      <w:r w:rsidR="00B25BE9">
        <w:rPr>
          <w:rFonts w:ascii="Calibri" w:hAnsi="Calibri" w:cs="Arial"/>
          <w:sz w:val="22"/>
          <w:szCs w:val="22"/>
          <w:lang w:val="cs-CZ"/>
        </w:rPr>
        <w:t xml:space="preserve"> a to v souladu s termínem dle odst. 1, písm. a)</w:t>
      </w:r>
      <w:r w:rsidRPr="00E0558A">
        <w:rPr>
          <w:rFonts w:ascii="Calibri" w:hAnsi="Calibri" w:cs="Arial"/>
          <w:sz w:val="22"/>
          <w:szCs w:val="22"/>
        </w:rPr>
        <w:t>, o čemž bude pořízen „Zápis o předání Staveniště“.</w:t>
      </w:r>
      <w:r w:rsidR="00134387" w:rsidRPr="00E0558A">
        <w:rPr>
          <w:rFonts w:ascii="Calibri" w:hAnsi="Calibri" w:cs="Arial"/>
          <w:sz w:val="22"/>
          <w:szCs w:val="22"/>
        </w:rPr>
        <w:t xml:space="preserve"> V zápise o předání Staveniště se uvedou všechny známé skutečnosti, jež jsou významné z hlediska zajištění BOZP fyzických osob zdržujících se na staveništi podle § 2 odst. 3 nařízení vlády č. 591/2006 Sb.</w:t>
      </w:r>
      <w:r w:rsidR="006D18F6" w:rsidRPr="00E0558A">
        <w:rPr>
          <w:rFonts w:ascii="Calibri" w:hAnsi="Calibri" w:cs="Arial"/>
          <w:sz w:val="22"/>
          <w:szCs w:val="22"/>
        </w:rPr>
        <w:t xml:space="preserve"> </w:t>
      </w:r>
      <w:r w:rsidR="002F0AD5" w:rsidRPr="00E0558A">
        <w:rPr>
          <w:rFonts w:ascii="Calibri" w:hAnsi="Calibri" w:cs="Arial"/>
          <w:bCs/>
          <w:snapToGrid w:val="0"/>
          <w:sz w:val="22"/>
          <w:szCs w:val="22"/>
        </w:rPr>
        <w:t>S </w:t>
      </w:r>
      <w:r w:rsidR="00E57B18" w:rsidRPr="00E0558A">
        <w:rPr>
          <w:rFonts w:ascii="Calibri" w:hAnsi="Calibri" w:cs="Arial"/>
          <w:bCs/>
          <w:snapToGrid w:val="0"/>
          <w:sz w:val="22"/>
          <w:szCs w:val="22"/>
        </w:rPr>
        <w:t>před</w:t>
      </w:r>
      <w:r w:rsidR="002F0AD5" w:rsidRPr="00E0558A">
        <w:rPr>
          <w:rFonts w:ascii="Calibri" w:hAnsi="Calibri" w:cs="Arial"/>
          <w:bCs/>
          <w:snapToGrid w:val="0"/>
          <w:sz w:val="22"/>
          <w:szCs w:val="22"/>
        </w:rPr>
        <w:t>áním S</w:t>
      </w:r>
      <w:r w:rsidR="00E57B18" w:rsidRPr="00E0558A">
        <w:rPr>
          <w:rFonts w:ascii="Calibri" w:hAnsi="Calibri" w:cs="Arial"/>
          <w:bCs/>
          <w:snapToGrid w:val="0"/>
          <w:sz w:val="22"/>
          <w:szCs w:val="22"/>
        </w:rPr>
        <w:t xml:space="preserve">taveniště </w:t>
      </w:r>
      <w:r w:rsidR="002F0AD5" w:rsidRPr="00E0558A">
        <w:rPr>
          <w:rFonts w:ascii="Calibri" w:hAnsi="Calibri" w:cs="Arial"/>
          <w:bCs/>
          <w:snapToGrid w:val="0"/>
          <w:sz w:val="22"/>
          <w:szCs w:val="22"/>
        </w:rPr>
        <w:t>souvisí následující práva a</w:t>
      </w:r>
      <w:r w:rsidR="00134387" w:rsidRPr="00E0558A">
        <w:rPr>
          <w:rFonts w:ascii="Calibri" w:hAnsi="Calibri" w:cs="Arial"/>
          <w:bCs/>
          <w:snapToGrid w:val="0"/>
          <w:sz w:val="22"/>
          <w:szCs w:val="22"/>
        </w:rPr>
        <w:t> </w:t>
      </w:r>
      <w:r w:rsidR="002F0AD5" w:rsidRPr="00E0558A">
        <w:rPr>
          <w:rFonts w:ascii="Calibri" w:hAnsi="Calibri" w:cs="Arial"/>
          <w:bCs/>
          <w:snapToGrid w:val="0"/>
          <w:sz w:val="22"/>
          <w:szCs w:val="22"/>
        </w:rPr>
        <w:t>povinnosti</w:t>
      </w:r>
      <w:r w:rsidR="00E57B18" w:rsidRPr="00E0558A">
        <w:rPr>
          <w:rFonts w:ascii="Calibri" w:hAnsi="Calibri" w:cs="Arial"/>
          <w:bCs/>
          <w:snapToGrid w:val="0"/>
          <w:sz w:val="22"/>
          <w:szCs w:val="22"/>
        </w:rPr>
        <w:t xml:space="preserve">: </w:t>
      </w:r>
    </w:p>
    <w:p w14:paraId="1FD6C7CA" w14:textId="77777777" w:rsidR="003045ED" w:rsidRPr="00E0558A" w:rsidRDefault="00FA3067" w:rsidP="00383EB6">
      <w:pPr>
        <w:pStyle w:val="Zkladntext"/>
        <w:widowControl w:val="0"/>
        <w:numPr>
          <w:ilvl w:val="0"/>
          <w:numId w:val="21"/>
        </w:numPr>
        <w:ind w:left="709" w:hanging="283"/>
        <w:rPr>
          <w:rFonts w:ascii="Calibri" w:hAnsi="Calibri" w:cs="Arial"/>
          <w:bCs/>
          <w:snapToGrid w:val="0"/>
          <w:sz w:val="22"/>
          <w:szCs w:val="22"/>
        </w:rPr>
      </w:pPr>
      <w:r w:rsidRPr="00E0558A">
        <w:rPr>
          <w:rFonts w:ascii="Calibri" w:hAnsi="Calibri" w:cs="Arial"/>
          <w:bCs/>
          <w:snapToGrid w:val="0"/>
          <w:sz w:val="22"/>
          <w:szCs w:val="22"/>
        </w:rPr>
        <w:t>Objedn</w:t>
      </w:r>
      <w:r w:rsidR="00E57B18" w:rsidRPr="00E0558A">
        <w:rPr>
          <w:rFonts w:ascii="Calibri" w:hAnsi="Calibri" w:cs="Arial"/>
          <w:bCs/>
          <w:snapToGrid w:val="0"/>
          <w:sz w:val="22"/>
          <w:szCs w:val="22"/>
        </w:rPr>
        <w:t>atel</w:t>
      </w:r>
      <w:r w:rsidR="002F0AD5" w:rsidRPr="00E0558A">
        <w:rPr>
          <w:rFonts w:ascii="Calibri" w:hAnsi="Calibri" w:cs="Arial"/>
          <w:bCs/>
          <w:snapToGrid w:val="0"/>
          <w:sz w:val="22"/>
          <w:szCs w:val="22"/>
        </w:rPr>
        <w:t xml:space="preserve"> j</w:t>
      </w:r>
      <w:r w:rsidR="00E57B18" w:rsidRPr="00E0558A">
        <w:rPr>
          <w:rFonts w:ascii="Calibri" w:hAnsi="Calibri" w:cs="Arial"/>
          <w:bCs/>
          <w:snapToGrid w:val="0"/>
          <w:sz w:val="22"/>
          <w:szCs w:val="22"/>
        </w:rPr>
        <w:t>e</w:t>
      </w:r>
      <w:r w:rsidR="002F0AD5" w:rsidRPr="00E0558A">
        <w:rPr>
          <w:rFonts w:ascii="Calibri" w:hAnsi="Calibri" w:cs="Arial"/>
          <w:bCs/>
          <w:snapToGrid w:val="0"/>
          <w:sz w:val="22"/>
          <w:szCs w:val="22"/>
        </w:rPr>
        <w:t xml:space="preserve"> povinen určit </w:t>
      </w:r>
      <w:r w:rsidR="00E57B18" w:rsidRPr="00E0558A">
        <w:rPr>
          <w:rFonts w:ascii="Calibri" w:hAnsi="Calibri" w:cs="Arial"/>
          <w:bCs/>
          <w:snapToGrid w:val="0"/>
          <w:sz w:val="22"/>
          <w:szCs w:val="22"/>
        </w:rPr>
        <w:t>napojovací body elektrické energie a vody</w:t>
      </w:r>
      <w:r w:rsidR="002F0AD5" w:rsidRPr="00E0558A">
        <w:rPr>
          <w:rFonts w:ascii="Calibri" w:hAnsi="Calibri" w:cs="Arial"/>
          <w:bCs/>
          <w:snapToGrid w:val="0"/>
          <w:sz w:val="22"/>
          <w:szCs w:val="22"/>
        </w:rPr>
        <w:t>;</w:t>
      </w:r>
    </w:p>
    <w:p w14:paraId="0DBB50C0" w14:textId="77777777" w:rsidR="002F0AD5" w:rsidRPr="00E0558A" w:rsidRDefault="002F0AD5" w:rsidP="00383EB6">
      <w:pPr>
        <w:pStyle w:val="Zkladntext"/>
        <w:widowControl w:val="0"/>
        <w:numPr>
          <w:ilvl w:val="0"/>
          <w:numId w:val="21"/>
        </w:numPr>
        <w:ind w:left="709" w:hanging="283"/>
        <w:rPr>
          <w:rFonts w:ascii="Calibri" w:hAnsi="Calibri" w:cs="Arial"/>
          <w:bCs/>
          <w:snapToGrid w:val="0"/>
          <w:sz w:val="22"/>
          <w:szCs w:val="22"/>
        </w:rPr>
      </w:pPr>
      <w:r w:rsidRPr="00E0558A">
        <w:rPr>
          <w:rFonts w:ascii="Calibri" w:hAnsi="Calibri" w:cs="Arial"/>
          <w:bCs/>
          <w:snapToGrid w:val="0"/>
          <w:sz w:val="22"/>
          <w:szCs w:val="22"/>
        </w:rPr>
        <w:t>Zhotovitel je oprávněn u</w:t>
      </w:r>
      <w:r w:rsidR="00E57B18" w:rsidRPr="00E0558A">
        <w:rPr>
          <w:rFonts w:ascii="Calibri" w:hAnsi="Calibri" w:cs="Arial"/>
          <w:bCs/>
          <w:snapToGrid w:val="0"/>
          <w:sz w:val="22"/>
          <w:szCs w:val="22"/>
        </w:rPr>
        <w:t>žív</w:t>
      </w:r>
      <w:r w:rsidRPr="00E0558A">
        <w:rPr>
          <w:rFonts w:ascii="Calibri" w:hAnsi="Calibri" w:cs="Arial"/>
          <w:bCs/>
          <w:snapToGrid w:val="0"/>
          <w:sz w:val="22"/>
          <w:szCs w:val="22"/>
        </w:rPr>
        <w:t>at</w:t>
      </w:r>
      <w:r w:rsidR="00E57B18" w:rsidRPr="00E0558A">
        <w:rPr>
          <w:rFonts w:ascii="Calibri" w:hAnsi="Calibri" w:cs="Arial"/>
          <w:bCs/>
          <w:snapToGrid w:val="0"/>
          <w:sz w:val="22"/>
          <w:szCs w:val="22"/>
        </w:rPr>
        <w:t xml:space="preserve"> plochy </w:t>
      </w:r>
      <w:r w:rsidRPr="00E0558A">
        <w:rPr>
          <w:rFonts w:ascii="Calibri" w:hAnsi="Calibri" w:cs="Arial"/>
          <w:bCs/>
          <w:snapToGrid w:val="0"/>
          <w:sz w:val="22"/>
          <w:szCs w:val="22"/>
        </w:rPr>
        <w:t>S</w:t>
      </w:r>
      <w:r w:rsidR="00E57B18" w:rsidRPr="00E0558A">
        <w:rPr>
          <w:rFonts w:ascii="Calibri" w:hAnsi="Calibri" w:cs="Arial"/>
          <w:bCs/>
          <w:snapToGrid w:val="0"/>
          <w:sz w:val="22"/>
          <w:szCs w:val="22"/>
        </w:rPr>
        <w:t>taveniště bezplatn</w:t>
      </w:r>
      <w:r w:rsidRPr="00E0558A">
        <w:rPr>
          <w:rFonts w:ascii="Calibri" w:hAnsi="Calibri" w:cs="Arial"/>
          <w:bCs/>
          <w:snapToGrid w:val="0"/>
          <w:sz w:val="22"/>
          <w:szCs w:val="22"/>
        </w:rPr>
        <w:t>ě;</w:t>
      </w:r>
    </w:p>
    <w:p w14:paraId="66158A59" w14:textId="77777777" w:rsidR="003045ED" w:rsidRPr="00E0558A" w:rsidRDefault="00E57B18" w:rsidP="00383EB6">
      <w:pPr>
        <w:pStyle w:val="Zkladntext"/>
        <w:widowControl w:val="0"/>
        <w:numPr>
          <w:ilvl w:val="0"/>
          <w:numId w:val="21"/>
        </w:numPr>
        <w:ind w:left="709" w:hanging="283"/>
        <w:rPr>
          <w:rFonts w:ascii="Calibri" w:hAnsi="Calibri" w:cs="Arial"/>
          <w:bCs/>
          <w:snapToGrid w:val="0"/>
          <w:sz w:val="22"/>
          <w:szCs w:val="22"/>
        </w:rPr>
      </w:pPr>
      <w:r w:rsidRPr="00E0558A">
        <w:rPr>
          <w:rFonts w:ascii="Calibri" w:hAnsi="Calibri" w:cs="Arial"/>
          <w:bCs/>
          <w:snapToGrid w:val="0"/>
          <w:sz w:val="22"/>
          <w:szCs w:val="22"/>
        </w:rPr>
        <w:t xml:space="preserve">Zhotovitel </w:t>
      </w:r>
      <w:r w:rsidR="002F0AD5" w:rsidRPr="00E0558A">
        <w:rPr>
          <w:rFonts w:ascii="Calibri" w:hAnsi="Calibri" w:cs="Arial"/>
          <w:bCs/>
          <w:snapToGrid w:val="0"/>
          <w:sz w:val="22"/>
          <w:szCs w:val="22"/>
        </w:rPr>
        <w:t>je oprávněn</w:t>
      </w:r>
      <w:r w:rsidRPr="00E0558A">
        <w:rPr>
          <w:rFonts w:ascii="Calibri" w:hAnsi="Calibri" w:cs="Arial"/>
          <w:bCs/>
          <w:snapToGrid w:val="0"/>
          <w:sz w:val="22"/>
          <w:szCs w:val="22"/>
        </w:rPr>
        <w:t xml:space="preserve"> zříd</w:t>
      </w:r>
      <w:r w:rsidR="003045ED" w:rsidRPr="00E0558A">
        <w:rPr>
          <w:rFonts w:ascii="Calibri" w:hAnsi="Calibri" w:cs="Arial"/>
          <w:bCs/>
          <w:snapToGrid w:val="0"/>
          <w:sz w:val="22"/>
          <w:szCs w:val="22"/>
        </w:rPr>
        <w:t>i</w:t>
      </w:r>
      <w:r w:rsidRPr="00E0558A">
        <w:rPr>
          <w:rFonts w:ascii="Calibri" w:hAnsi="Calibri" w:cs="Arial"/>
          <w:bCs/>
          <w:snapToGrid w:val="0"/>
          <w:sz w:val="22"/>
          <w:szCs w:val="22"/>
        </w:rPr>
        <w:t xml:space="preserve">t na svůj náklad na </w:t>
      </w:r>
      <w:r w:rsidR="002F0AD5" w:rsidRPr="00E0558A">
        <w:rPr>
          <w:rFonts w:ascii="Calibri" w:hAnsi="Calibri" w:cs="Arial"/>
          <w:bCs/>
          <w:snapToGrid w:val="0"/>
          <w:sz w:val="22"/>
          <w:szCs w:val="22"/>
        </w:rPr>
        <w:t>S</w:t>
      </w:r>
      <w:r w:rsidRPr="00E0558A">
        <w:rPr>
          <w:rFonts w:ascii="Calibri" w:hAnsi="Calibri" w:cs="Arial"/>
          <w:bCs/>
          <w:snapToGrid w:val="0"/>
          <w:sz w:val="22"/>
          <w:szCs w:val="22"/>
        </w:rPr>
        <w:t>taveništ</w:t>
      </w:r>
      <w:r w:rsidR="002F0AD5" w:rsidRPr="00E0558A">
        <w:rPr>
          <w:rFonts w:ascii="Calibri" w:hAnsi="Calibri" w:cs="Arial"/>
          <w:bCs/>
          <w:snapToGrid w:val="0"/>
          <w:sz w:val="22"/>
          <w:szCs w:val="22"/>
        </w:rPr>
        <w:t>i</w:t>
      </w:r>
      <w:r w:rsidRPr="00E0558A">
        <w:rPr>
          <w:rFonts w:ascii="Calibri" w:hAnsi="Calibri" w:cs="Arial"/>
          <w:bCs/>
          <w:snapToGrid w:val="0"/>
          <w:sz w:val="22"/>
          <w:szCs w:val="22"/>
        </w:rPr>
        <w:t xml:space="preserve"> veškerá zařízení nezbytná pro provedení </w:t>
      </w:r>
      <w:r w:rsidR="00843C84" w:rsidRPr="00E0558A">
        <w:rPr>
          <w:rFonts w:ascii="Calibri" w:hAnsi="Calibri" w:cs="Arial"/>
          <w:bCs/>
          <w:snapToGrid w:val="0"/>
          <w:sz w:val="22"/>
          <w:szCs w:val="22"/>
        </w:rPr>
        <w:t>Díl</w:t>
      </w:r>
      <w:r w:rsidRPr="00E0558A">
        <w:rPr>
          <w:rFonts w:ascii="Calibri" w:hAnsi="Calibri" w:cs="Arial"/>
          <w:bCs/>
          <w:snapToGrid w:val="0"/>
          <w:sz w:val="22"/>
          <w:szCs w:val="22"/>
        </w:rPr>
        <w:t>a</w:t>
      </w:r>
      <w:r w:rsidR="002F0AD5" w:rsidRPr="00E0558A">
        <w:rPr>
          <w:rFonts w:ascii="Calibri" w:hAnsi="Calibri" w:cs="Arial"/>
          <w:bCs/>
          <w:snapToGrid w:val="0"/>
          <w:sz w:val="22"/>
          <w:szCs w:val="22"/>
        </w:rPr>
        <w:t>;</w:t>
      </w:r>
    </w:p>
    <w:p w14:paraId="636965CD" w14:textId="77777777" w:rsidR="00AA7654" w:rsidRPr="00E0558A" w:rsidRDefault="00FA3067" w:rsidP="00383EB6">
      <w:pPr>
        <w:pStyle w:val="Zkladntext"/>
        <w:widowControl w:val="0"/>
        <w:numPr>
          <w:ilvl w:val="0"/>
          <w:numId w:val="21"/>
        </w:numPr>
        <w:ind w:left="709" w:hanging="283"/>
        <w:rPr>
          <w:rFonts w:ascii="Calibri" w:hAnsi="Calibri" w:cs="Arial"/>
          <w:bCs/>
          <w:snapToGrid w:val="0"/>
          <w:sz w:val="22"/>
          <w:szCs w:val="22"/>
        </w:rPr>
      </w:pPr>
      <w:r w:rsidRPr="00E0558A">
        <w:rPr>
          <w:rFonts w:ascii="Calibri" w:hAnsi="Calibri" w:cs="Arial"/>
          <w:bCs/>
          <w:snapToGrid w:val="0"/>
          <w:sz w:val="22"/>
          <w:szCs w:val="22"/>
        </w:rPr>
        <w:t>Zhotov</w:t>
      </w:r>
      <w:r w:rsidR="00E57B18" w:rsidRPr="00E0558A">
        <w:rPr>
          <w:rFonts w:ascii="Calibri" w:hAnsi="Calibri" w:cs="Arial"/>
          <w:bCs/>
          <w:snapToGrid w:val="0"/>
          <w:sz w:val="22"/>
          <w:szCs w:val="22"/>
        </w:rPr>
        <w:t xml:space="preserve">itel odpovídá </w:t>
      </w:r>
      <w:r w:rsidR="002F0AD5" w:rsidRPr="00E0558A">
        <w:rPr>
          <w:rFonts w:ascii="Calibri" w:hAnsi="Calibri" w:cs="Arial"/>
          <w:bCs/>
          <w:snapToGrid w:val="0"/>
          <w:sz w:val="22"/>
          <w:szCs w:val="22"/>
        </w:rPr>
        <w:t xml:space="preserve">v hranicích Staveniště </w:t>
      </w:r>
      <w:r w:rsidR="00E57B18" w:rsidRPr="00E0558A">
        <w:rPr>
          <w:rFonts w:ascii="Calibri" w:hAnsi="Calibri" w:cs="Arial"/>
          <w:bCs/>
          <w:snapToGrid w:val="0"/>
          <w:sz w:val="22"/>
          <w:szCs w:val="22"/>
        </w:rPr>
        <w:t>za bezpečnost a ochranu zdraví (BOZ</w:t>
      </w:r>
      <w:r w:rsidR="002F0AD5" w:rsidRPr="00E0558A">
        <w:rPr>
          <w:rFonts w:ascii="Calibri" w:hAnsi="Calibri" w:cs="Arial"/>
          <w:bCs/>
          <w:snapToGrid w:val="0"/>
          <w:sz w:val="22"/>
          <w:szCs w:val="22"/>
        </w:rPr>
        <w:t>P</w:t>
      </w:r>
      <w:r w:rsidR="00E57B18" w:rsidRPr="00E0558A">
        <w:rPr>
          <w:rFonts w:ascii="Calibri" w:hAnsi="Calibri" w:cs="Arial"/>
          <w:bCs/>
          <w:snapToGrid w:val="0"/>
          <w:sz w:val="22"/>
          <w:szCs w:val="22"/>
        </w:rPr>
        <w:t>) a</w:t>
      </w:r>
      <w:r w:rsidR="00DB0A0D" w:rsidRPr="00E0558A">
        <w:rPr>
          <w:rFonts w:ascii="Calibri" w:hAnsi="Calibri" w:cs="Arial"/>
          <w:bCs/>
          <w:snapToGrid w:val="0"/>
          <w:sz w:val="22"/>
          <w:szCs w:val="22"/>
        </w:rPr>
        <w:t> </w:t>
      </w:r>
      <w:r w:rsidR="00E57B18" w:rsidRPr="00E0558A">
        <w:rPr>
          <w:rFonts w:ascii="Calibri" w:hAnsi="Calibri" w:cs="Arial"/>
          <w:bCs/>
          <w:snapToGrid w:val="0"/>
          <w:sz w:val="22"/>
          <w:szCs w:val="22"/>
        </w:rPr>
        <w:t xml:space="preserve">požární ochranu (PO) svých </w:t>
      </w:r>
      <w:r w:rsidR="00AA7654" w:rsidRPr="00E0558A">
        <w:rPr>
          <w:rFonts w:ascii="Calibri" w:hAnsi="Calibri" w:cs="Arial"/>
          <w:bCs/>
          <w:snapToGrid w:val="0"/>
          <w:sz w:val="22"/>
          <w:szCs w:val="22"/>
        </w:rPr>
        <w:t xml:space="preserve">zaměstnanců, jakož i ostatních osob, které se s jeho vědomím pohybují po </w:t>
      </w:r>
      <w:r w:rsidR="002F0AD5" w:rsidRPr="00E0558A">
        <w:rPr>
          <w:rFonts w:ascii="Calibri" w:hAnsi="Calibri" w:cs="Arial"/>
          <w:bCs/>
          <w:snapToGrid w:val="0"/>
          <w:sz w:val="22"/>
          <w:szCs w:val="22"/>
        </w:rPr>
        <w:t>S</w:t>
      </w:r>
      <w:r w:rsidR="00AA7654" w:rsidRPr="00E0558A">
        <w:rPr>
          <w:rFonts w:ascii="Calibri" w:hAnsi="Calibri" w:cs="Arial"/>
          <w:bCs/>
          <w:snapToGrid w:val="0"/>
          <w:sz w:val="22"/>
          <w:szCs w:val="22"/>
        </w:rPr>
        <w:t>taveništi</w:t>
      </w:r>
      <w:r w:rsidR="002F0AD5" w:rsidRPr="00E0558A">
        <w:rPr>
          <w:rFonts w:ascii="Calibri" w:hAnsi="Calibri" w:cs="Arial"/>
          <w:bCs/>
          <w:snapToGrid w:val="0"/>
          <w:sz w:val="22"/>
          <w:szCs w:val="22"/>
        </w:rPr>
        <w:t>;</w:t>
      </w:r>
      <w:r w:rsidR="00E57B18" w:rsidRPr="00E0558A">
        <w:rPr>
          <w:rFonts w:ascii="Calibri" w:hAnsi="Calibri" w:cs="Arial"/>
          <w:bCs/>
          <w:snapToGrid w:val="0"/>
          <w:sz w:val="22"/>
          <w:szCs w:val="22"/>
        </w:rPr>
        <w:t xml:space="preserve"> </w:t>
      </w:r>
    </w:p>
    <w:p w14:paraId="5D7351C5" w14:textId="093F308F" w:rsidR="004E5273" w:rsidRDefault="00E57B18" w:rsidP="00383EB6">
      <w:pPr>
        <w:pStyle w:val="Zkladntext"/>
        <w:widowControl w:val="0"/>
        <w:numPr>
          <w:ilvl w:val="0"/>
          <w:numId w:val="21"/>
        </w:numPr>
        <w:ind w:left="709" w:hanging="283"/>
        <w:rPr>
          <w:rFonts w:ascii="Calibri" w:hAnsi="Calibri" w:cs="Arial"/>
          <w:bCs/>
          <w:snapToGrid w:val="0"/>
          <w:sz w:val="22"/>
          <w:szCs w:val="22"/>
        </w:rPr>
      </w:pPr>
      <w:r w:rsidRPr="00E0558A">
        <w:rPr>
          <w:rFonts w:ascii="Calibri" w:hAnsi="Calibri" w:cs="Arial"/>
          <w:bCs/>
          <w:snapToGrid w:val="0"/>
          <w:sz w:val="22"/>
          <w:szCs w:val="22"/>
        </w:rPr>
        <w:t xml:space="preserve">Zhotovitel </w:t>
      </w:r>
      <w:r w:rsidR="002F0AD5" w:rsidRPr="00E0558A">
        <w:rPr>
          <w:rFonts w:ascii="Calibri" w:hAnsi="Calibri" w:cs="Arial"/>
          <w:bCs/>
          <w:snapToGrid w:val="0"/>
          <w:sz w:val="22"/>
          <w:szCs w:val="22"/>
        </w:rPr>
        <w:t xml:space="preserve">je povinen </w:t>
      </w:r>
      <w:r w:rsidR="00867B60" w:rsidRPr="00E0558A">
        <w:rPr>
          <w:rFonts w:ascii="Calibri" w:hAnsi="Calibri" w:cs="Arial"/>
          <w:bCs/>
          <w:snapToGrid w:val="0"/>
          <w:sz w:val="22"/>
          <w:szCs w:val="22"/>
        </w:rPr>
        <w:t xml:space="preserve">uklidit Staveniště a okolí a </w:t>
      </w:r>
      <w:r w:rsidRPr="00E0558A">
        <w:rPr>
          <w:rFonts w:ascii="Calibri" w:hAnsi="Calibri" w:cs="Arial"/>
          <w:bCs/>
          <w:snapToGrid w:val="0"/>
          <w:sz w:val="22"/>
          <w:szCs w:val="22"/>
        </w:rPr>
        <w:t>vyklid</w:t>
      </w:r>
      <w:r w:rsidR="002F0AD5" w:rsidRPr="00E0558A">
        <w:rPr>
          <w:rFonts w:ascii="Calibri" w:hAnsi="Calibri" w:cs="Arial"/>
          <w:bCs/>
          <w:snapToGrid w:val="0"/>
          <w:sz w:val="22"/>
          <w:szCs w:val="22"/>
        </w:rPr>
        <w:t>it</w:t>
      </w:r>
      <w:r w:rsidRPr="00E0558A">
        <w:rPr>
          <w:rFonts w:ascii="Calibri" w:hAnsi="Calibri" w:cs="Arial"/>
          <w:bCs/>
          <w:snapToGrid w:val="0"/>
          <w:sz w:val="22"/>
          <w:szCs w:val="22"/>
        </w:rPr>
        <w:t xml:space="preserve"> </w:t>
      </w:r>
      <w:r w:rsidR="002F0AD5" w:rsidRPr="00E0558A">
        <w:rPr>
          <w:rFonts w:ascii="Calibri" w:hAnsi="Calibri" w:cs="Arial"/>
          <w:bCs/>
          <w:snapToGrid w:val="0"/>
          <w:sz w:val="22"/>
          <w:szCs w:val="22"/>
        </w:rPr>
        <w:t>S</w:t>
      </w:r>
      <w:r w:rsidRPr="00E0558A">
        <w:rPr>
          <w:rFonts w:ascii="Calibri" w:hAnsi="Calibri" w:cs="Arial"/>
          <w:bCs/>
          <w:snapToGrid w:val="0"/>
          <w:sz w:val="22"/>
          <w:szCs w:val="22"/>
        </w:rPr>
        <w:t xml:space="preserve">taveniště </w:t>
      </w:r>
      <w:r w:rsidR="005863C7">
        <w:rPr>
          <w:rFonts w:ascii="Calibri" w:hAnsi="Calibri" w:cs="Arial"/>
          <w:bCs/>
          <w:snapToGrid w:val="0"/>
          <w:sz w:val="22"/>
          <w:szCs w:val="22"/>
          <w:lang w:val="cs-CZ"/>
        </w:rPr>
        <w:t xml:space="preserve">nejpozději </w:t>
      </w:r>
      <w:r w:rsidR="00745655">
        <w:rPr>
          <w:rFonts w:ascii="Calibri" w:hAnsi="Calibri" w:cs="Arial"/>
          <w:bCs/>
          <w:snapToGrid w:val="0"/>
          <w:sz w:val="22"/>
          <w:szCs w:val="22"/>
          <w:lang w:val="cs-CZ"/>
        </w:rPr>
        <w:t>7 dní po</w:t>
      </w:r>
      <w:r w:rsidR="005863C7">
        <w:rPr>
          <w:rFonts w:ascii="Calibri" w:hAnsi="Calibri" w:cs="Arial"/>
          <w:bCs/>
          <w:snapToGrid w:val="0"/>
          <w:sz w:val="22"/>
          <w:szCs w:val="22"/>
          <w:lang w:val="cs-CZ"/>
        </w:rPr>
        <w:t xml:space="preserve"> předání díla</w:t>
      </w:r>
      <w:r w:rsidRPr="00E0558A">
        <w:rPr>
          <w:rFonts w:ascii="Calibri" w:hAnsi="Calibri" w:cs="Arial"/>
          <w:bCs/>
          <w:snapToGrid w:val="0"/>
          <w:sz w:val="22"/>
          <w:szCs w:val="22"/>
        </w:rPr>
        <w:t>.</w:t>
      </w:r>
    </w:p>
    <w:p w14:paraId="583687AF" w14:textId="504F31D1" w:rsidR="00346BA8" w:rsidRPr="0061494B" w:rsidRDefault="00346BA8" w:rsidP="007F0875">
      <w:pPr>
        <w:pStyle w:val="Zkladntext"/>
        <w:widowControl w:val="0"/>
        <w:numPr>
          <w:ilvl w:val="1"/>
          <w:numId w:val="2"/>
        </w:numPr>
        <w:rPr>
          <w:rFonts w:asciiTheme="minorHAnsi" w:hAnsiTheme="minorHAnsi" w:cstheme="minorHAnsi"/>
          <w:bCs/>
          <w:snapToGrid w:val="0"/>
          <w:sz w:val="22"/>
          <w:szCs w:val="22"/>
          <w:lang w:val="cs-CZ"/>
        </w:rPr>
      </w:pPr>
      <w:r w:rsidRPr="0061494B">
        <w:rPr>
          <w:rFonts w:ascii="Calibri" w:hAnsi="Calibri" w:cs="Arial"/>
          <w:bCs/>
          <w:snapToGrid w:val="0"/>
          <w:sz w:val="22"/>
          <w:szCs w:val="22"/>
          <w:lang w:val="cs-CZ"/>
        </w:rPr>
        <w:t xml:space="preserve">Do 7 dnů od převzetí staveniště předloží zhotovitel plán organizace výstavby. </w:t>
      </w:r>
      <w:r w:rsidRPr="0061494B">
        <w:rPr>
          <w:rFonts w:asciiTheme="minorHAnsi" w:hAnsiTheme="minorHAnsi" w:cstheme="minorHAnsi"/>
          <w:iCs/>
          <w:sz w:val="22"/>
          <w:szCs w:val="22"/>
        </w:rPr>
        <w:t xml:space="preserve">Předložený celkový plán </w:t>
      </w:r>
      <w:r w:rsidR="00BF5322" w:rsidRPr="0061494B">
        <w:rPr>
          <w:rFonts w:ascii="Calibri" w:hAnsi="Calibri" w:cs="Arial"/>
          <w:bCs/>
          <w:snapToGrid w:val="0"/>
          <w:sz w:val="22"/>
          <w:szCs w:val="22"/>
          <w:lang w:val="cs-CZ"/>
        </w:rPr>
        <w:t xml:space="preserve"> </w:t>
      </w:r>
      <w:r w:rsidRPr="0061494B">
        <w:rPr>
          <w:rFonts w:asciiTheme="minorHAnsi" w:hAnsiTheme="minorHAnsi" w:cstheme="minorHAnsi"/>
          <w:iCs/>
          <w:sz w:val="22"/>
          <w:szCs w:val="22"/>
        </w:rPr>
        <w:t xml:space="preserve">organizace výstavby (harmonogram plnění) bude pro </w:t>
      </w:r>
      <w:r w:rsidRPr="0061494B">
        <w:rPr>
          <w:rFonts w:asciiTheme="minorHAnsi" w:hAnsiTheme="minorHAnsi" w:cstheme="minorHAnsi"/>
          <w:iCs/>
          <w:sz w:val="22"/>
          <w:szCs w:val="22"/>
          <w:lang w:val="cs-CZ"/>
        </w:rPr>
        <w:t xml:space="preserve">obě strany </w:t>
      </w:r>
      <w:r w:rsidRPr="0061494B">
        <w:rPr>
          <w:rFonts w:asciiTheme="minorHAnsi" w:hAnsiTheme="minorHAnsi" w:cstheme="minorHAnsi"/>
          <w:iCs/>
          <w:sz w:val="22"/>
          <w:szCs w:val="22"/>
        </w:rPr>
        <w:t xml:space="preserve">závazný a bude zpracován v měsících, kdy u každého měsíce bude uvedeno, jaké práce bude </w:t>
      </w:r>
      <w:r w:rsidRPr="0061494B">
        <w:rPr>
          <w:rFonts w:asciiTheme="minorHAnsi" w:hAnsiTheme="minorHAnsi" w:cstheme="minorHAnsi"/>
          <w:iCs/>
          <w:sz w:val="22"/>
          <w:szCs w:val="22"/>
          <w:lang w:val="cs-CZ"/>
        </w:rPr>
        <w:t>zhotovitel</w:t>
      </w:r>
      <w:r w:rsidRPr="0061494B">
        <w:rPr>
          <w:rFonts w:asciiTheme="minorHAnsi" w:hAnsiTheme="minorHAnsi" w:cstheme="minorHAnsi"/>
          <w:iCs/>
          <w:sz w:val="22"/>
          <w:szCs w:val="22"/>
        </w:rPr>
        <w:t xml:space="preserve"> v daném měsíci realizovat. </w:t>
      </w:r>
      <w:r w:rsidRPr="0061494B">
        <w:rPr>
          <w:rFonts w:asciiTheme="minorHAnsi" w:hAnsiTheme="minorHAnsi" w:cstheme="minorHAnsi"/>
          <w:iCs/>
          <w:sz w:val="22"/>
          <w:szCs w:val="22"/>
          <w:lang w:val="cs-CZ"/>
        </w:rPr>
        <w:t>Zhotovitel</w:t>
      </w:r>
      <w:r w:rsidRPr="0061494B">
        <w:rPr>
          <w:rFonts w:asciiTheme="minorHAnsi" w:hAnsiTheme="minorHAnsi" w:cstheme="minorHAnsi"/>
          <w:iCs/>
          <w:sz w:val="22"/>
          <w:szCs w:val="22"/>
        </w:rPr>
        <w:t xml:space="preserve"> zpracuje harmonogram prací v návaznosti na postupy stanovené projektovou dokumentací a v souladu s termíny realizace díla dle smlouvy o dílo.</w:t>
      </w:r>
    </w:p>
    <w:p w14:paraId="2C14ECC7" w14:textId="77777777" w:rsidR="0079370D" w:rsidRPr="00E0558A" w:rsidRDefault="0079370D" w:rsidP="00DB60E0">
      <w:pPr>
        <w:pStyle w:val="Zkladntext"/>
        <w:widowControl w:val="0"/>
        <w:rPr>
          <w:rFonts w:ascii="Calibri" w:hAnsi="Calibri" w:cs="Arial"/>
          <w:sz w:val="22"/>
          <w:szCs w:val="22"/>
        </w:rPr>
      </w:pPr>
    </w:p>
    <w:p w14:paraId="39CC4B96" w14:textId="77777777" w:rsidR="0079370D" w:rsidRPr="00E0558A" w:rsidRDefault="00602DDB" w:rsidP="00DB60E0">
      <w:pPr>
        <w:pStyle w:val="Zkladntext"/>
        <w:widowControl w:val="0"/>
        <w:jc w:val="center"/>
        <w:rPr>
          <w:rFonts w:ascii="Calibri" w:hAnsi="Calibri" w:cs="Arial"/>
          <w:b/>
          <w:sz w:val="22"/>
          <w:szCs w:val="22"/>
        </w:rPr>
      </w:pPr>
      <w:r w:rsidRPr="00E0558A">
        <w:rPr>
          <w:rFonts w:ascii="Calibri" w:hAnsi="Calibri" w:cs="Arial"/>
          <w:b/>
          <w:sz w:val="22"/>
          <w:szCs w:val="22"/>
        </w:rPr>
        <w:lastRenderedPageBreak/>
        <w:t xml:space="preserve">Článek </w:t>
      </w:r>
      <w:r w:rsidR="0079370D" w:rsidRPr="00E0558A">
        <w:rPr>
          <w:rFonts w:ascii="Calibri" w:hAnsi="Calibri" w:cs="Arial"/>
          <w:b/>
          <w:sz w:val="22"/>
          <w:szCs w:val="22"/>
        </w:rPr>
        <w:t>IV.</w:t>
      </w:r>
    </w:p>
    <w:p w14:paraId="6D7C834B" w14:textId="77777777" w:rsidR="00602DDB" w:rsidRPr="00EE7429" w:rsidRDefault="00FA20C9" w:rsidP="008D6BA4">
      <w:pPr>
        <w:pStyle w:val="Zkladntext"/>
        <w:widowControl w:val="0"/>
        <w:jc w:val="center"/>
        <w:rPr>
          <w:rFonts w:ascii="Calibri" w:hAnsi="Calibri" w:cs="Arial"/>
          <w:b/>
          <w:sz w:val="22"/>
          <w:szCs w:val="22"/>
          <w:lang w:val="cs-CZ"/>
        </w:rPr>
      </w:pPr>
      <w:r w:rsidRPr="00EE7429">
        <w:rPr>
          <w:rFonts w:ascii="Calibri" w:hAnsi="Calibri" w:cs="Arial"/>
          <w:b/>
          <w:sz w:val="22"/>
          <w:szCs w:val="22"/>
          <w:lang w:val="cs-CZ"/>
        </w:rPr>
        <w:t>Pod</w:t>
      </w:r>
      <w:r w:rsidRPr="00EE7429">
        <w:rPr>
          <w:rFonts w:ascii="Calibri" w:hAnsi="Calibri" w:cs="Arial"/>
          <w:b/>
          <w:sz w:val="22"/>
          <w:szCs w:val="22"/>
        </w:rPr>
        <w:t>dodávky</w:t>
      </w:r>
    </w:p>
    <w:p w14:paraId="5CC5D13A" w14:textId="7AAAF83A" w:rsidR="007B56C5" w:rsidRPr="00311510" w:rsidRDefault="007B56C5" w:rsidP="007F0875">
      <w:pPr>
        <w:pStyle w:val="Zkladntext"/>
        <w:widowControl w:val="0"/>
        <w:numPr>
          <w:ilvl w:val="0"/>
          <w:numId w:val="7"/>
        </w:numPr>
        <w:ind w:left="426"/>
        <w:rPr>
          <w:rFonts w:ascii="Calibri" w:hAnsi="Calibri" w:cs="Arial"/>
          <w:bCs/>
          <w:snapToGrid w:val="0"/>
          <w:sz w:val="22"/>
          <w:szCs w:val="22"/>
        </w:rPr>
      </w:pPr>
      <w:r w:rsidRPr="00311510">
        <w:rPr>
          <w:rFonts w:ascii="Calibri" w:hAnsi="Calibri" w:cs="Arial"/>
          <w:bCs/>
          <w:snapToGrid w:val="0"/>
          <w:sz w:val="22"/>
          <w:szCs w:val="22"/>
        </w:rPr>
        <w:t xml:space="preserve">Zhotovitel je dle </w:t>
      </w:r>
      <w:r w:rsidR="00731F95" w:rsidRPr="00311510">
        <w:rPr>
          <w:rFonts w:ascii="Calibri" w:hAnsi="Calibri" w:cs="Arial"/>
          <w:bCs/>
          <w:snapToGrid w:val="0"/>
          <w:sz w:val="22"/>
          <w:szCs w:val="22"/>
        </w:rPr>
        <w:t>§ 2589 občanského zákoníku</w:t>
      </w:r>
      <w:r w:rsidRPr="00311510">
        <w:rPr>
          <w:rFonts w:ascii="Calibri" w:hAnsi="Calibri" w:cs="Arial"/>
          <w:bCs/>
          <w:snapToGrid w:val="0"/>
          <w:sz w:val="22"/>
          <w:szCs w:val="22"/>
        </w:rPr>
        <w:t xml:space="preserve"> oprávněn použít ke zhotovení </w:t>
      </w:r>
      <w:r w:rsidR="00843C84" w:rsidRPr="00311510">
        <w:rPr>
          <w:rFonts w:ascii="Calibri" w:hAnsi="Calibri" w:cs="Arial"/>
          <w:bCs/>
          <w:snapToGrid w:val="0"/>
          <w:sz w:val="22"/>
          <w:szCs w:val="22"/>
        </w:rPr>
        <w:t>Díl</w:t>
      </w:r>
      <w:r w:rsidR="00EE1251">
        <w:rPr>
          <w:rFonts w:ascii="Calibri" w:hAnsi="Calibri" w:cs="Arial"/>
          <w:bCs/>
          <w:snapToGrid w:val="0"/>
          <w:sz w:val="22"/>
          <w:szCs w:val="22"/>
        </w:rPr>
        <w:t xml:space="preserve">a </w:t>
      </w:r>
      <w:r w:rsidR="00FA20C9" w:rsidRPr="00311510">
        <w:rPr>
          <w:rFonts w:ascii="Calibri" w:hAnsi="Calibri" w:cs="Arial"/>
          <w:bCs/>
          <w:snapToGrid w:val="0"/>
          <w:sz w:val="22"/>
          <w:szCs w:val="22"/>
        </w:rPr>
        <w:t>pod</w:t>
      </w:r>
      <w:r w:rsidRPr="00311510">
        <w:rPr>
          <w:rFonts w:ascii="Calibri" w:hAnsi="Calibri" w:cs="Arial"/>
          <w:bCs/>
          <w:snapToGrid w:val="0"/>
          <w:sz w:val="22"/>
          <w:szCs w:val="22"/>
        </w:rPr>
        <w:t xml:space="preserve">dodavatele, jejichž objem prací je větší </w:t>
      </w:r>
      <w:r w:rsidR="00731F95" w:rsidRPr="00311510">
        <w:rPr>
          <w:rFonts w:ascii="Calibri" w:hAnsi="Calibri" w:cs="Arial"/>
          <w:bCs/>
          <w:snapToGrid w:val="0"/>
          <w:sz w:val="22"/>
          <w:szCs w:val="22"/>
        </w:rPr>
        <w:t xml:space="preserve">než </w:t>
      </w:r>
      <w:r w:rsidRPr="00311510">
        <w:rPr>
          <w:rFonts w:ascii="Calibri" w:hAnsi="Calibri" w:cs="Arial"/>
          <w:bCs/>
          <w:snapToGrid w:val="0"/>
          <w:sz w:val="22"/>
          <w:szCs w:val="22"/>
        </w:rPr>
        <w:t xml:space="preserve">jedna třetina hodnoty zakázky jen s předchozím písemným souhlasem </w:t>
      </w:r>
      <w:r w:rsidR="00FA3067" w:rsidRPr="00311510">
        <w:rPr>
          <w:rFonts w:ascii="Calibri" w:hAnsi="Calibri" w:cs="Arial"/>
          <w:bCs/>
          <w:snapToGrid w:val="0"/>
          <w:sz w:val="22"/>
          <w:szCs w:val="22"/>
        </w:rPr>
        <w:t>Objedn</w:t>
      </w:r>
      <w:r w:rsidRPr="00311510">
        <w:rPr>
          <w:rFonts w:ascii="Calibri" w:hAnsi="Calibri" w:cs="Arial"/>
          <w:bCs/>
          <w:snapToGrid w:val="0"/>
          <w:sz w:val="22"/>
          <w:szCs w:val="22"/>
        </w:rPr>
        <w:t xml:space="preserve">atele. Pokud se </w:t>
      </w:r>
      <w:r w:rsidR="00FA3067" w:rsidRPr="00311510">
        <w:rPr>
          <w:rFonts w:ascii="Calibri" w:hAnsi="Calibri" w:cs="Arial"/>
          <w:bCs/>
          <w:snapToGrid w:val="0"/>
          <w:sz w:val="22"/>
          <w:szCs w:val="22"/>
        </w:rPr>
        <w:t>Objedn</w:t>
      </w:r>
      <w:r w:rsidRPr="00311510">
        <w:rPr>
          <w:rFonts w:ascii="Calibri" w:hAnsi="Calibri" w:cs="Arial"/>
          <w:bCs/>
          <w:snapToGrid w:val="0"/>
          <w:sz w:val="22"/>
          <w:szCs w:val="22"/>
        </w:rPr>
        <w:t xml:space="preserve">atel do jednoho týdne nevyjádří k písemnému požadavku </w:t>
      </w:r>
      <w:r w:rsidR="00FA3067" w:rsidRPr="00311510">
        <w:rPr>
          <w:rFonts w:ascii="Calibri" w:hAnsi="Calibri" w:cs="Arial"/>
          <w:bCs/>
          <w:snapToGrid w:val="0"/>
          <w:sz w:val="22"/>
          <w:szCs w:val="22"/>
        </w:rPr>
        <w:t>Zhotovi</w:t>
      </w:r>
      <w:r w:rsidRPr="00311510">
        <w:rPr>
          <w:rFonts w:ascii="Calibri" w:hAnsi="Calibri" w:cs="Arial"/>
          <w:bCs/>
          <w:snapToGrid w:val="0"/>
          <w:sz w:val="22"/>
          <w:szCs w:val="22"/>
        </w:rPr>
        <w:t xml:space="preserve">tele o souhlas s vybraným </w:t>
      </w:r>
      <w:r w:rsidR="00FA20C9" w:rsidRPr="00311510">
        <w:rPr>
          <w:rFonts w:ascii="Calibri" w:hAnsi="Calibri" w:cs="Arial"/>
          <w:bCs/>
          <w:snapToGrid w:val="0"/>
          <w:sz w:val="22"/>
          <w:szCs w:val="22"/>
        </w:rPr>
        <w:t>poddodavatelem</w:t>
      </w:r>
      <w:r w:rsidRPr="00311510">
        <w:rPr>
          <w:rFonts w:ascii="Calibri" w:hAnsi="Calibri" w:cs="Arial"/>
          <w:bCs/>
          <w:snapToGrid w:val="0"/>
          <w:sz w:val="22"/>
          <w:szCs w:val="22"/>
        </w:rPr>
        <w:t xml:space="preserve">, má se za to, že souhlas byl dán.  </w:t>
      </w:r>
      <w:r w:rsidR="00731F95" w:rsidRPr="00311510">
        <w:rPr>
          <w:rFonts w:ascii="Calibri" w:hAnsi="Calibri" w:cs="Arial"/>
          <w:bCs/>
          <w:snapToGrid w:val="0"/>
          <w:sz w:val="22"/>
          <w:szCs w:val="22"/>
        </w:rPr>
        <w:t xml:space="preserve">Použije-li </w:t>
      </w:r>
      <w:r w:rsidR="00FA3067" w:rsidRPr="00311510">
        <w:rPr>
          <w:rFonts w:ascii="Calibri" w:hAnsi="Calibri" w:cs="Arial"/>
          <w:bCs/>
          <w:snapToGrid w:val="0"/>
          <w:sz w:val="22"/>
          <w:szCs w:val="22"/>
        </w:rPr>
        <w:t>Zhotovi</w:t>
      </w:r>
      <w:r w:rsidR="00731F95" w:rsidRPr="00311510">
        <w:rPr>
          <w:rFonts w:ascii="Calibri" w:hAnsi="Calibri" w:cs="Arial"/>
          <w:bCs/>
          <w:snapToGrid w:val="0"/>
          <w:sz w:val="22"/>
          <w:szCs w:val="22"/>
        </w:rPr>
        <w:t xml:space="preserve">tel k části </w:t>
      </w:r>
      <w:r w:rsidR="00843C84" w:rsidRPr="00311510">
        <w:rPr>
          <w:rFonts w:ascii="Calibri" w:hAnsi="Calibri" w:cs="Arial"/>
          <w:bCs/>
          <w:snapToGrid w:val="0"/>
          <w:sz w:val="22"/>
          <w:szCs w:val="22"/>
        </w:rPr>
        <w:t>Díl</w:t>
      </w:r>
      <w:r w:rsidR="00731F95" w:rsidRPr="00311510">
        <w:rPr>
          <w:rFonts w:ascii="Calibri" w:hAnsi="Calibri" w:cs="Arial"/>
          <w:bCs/>
          <w:snapToGrid w:val="0"/>
          <w:sz w:val="22"/>
          <w:szCs w:val="22"/>
        </w:rPr>
        <w:t xml:space="preserve">a </w:t>
      </w:r>
      <w:r w:rsidR="00FA20C9" w:rsidRPr="00311510">
        <w:rPr>
          <w:rFonts w:ascii="Calibri" w:hAnsi="Calibri" w:cs="Arial"/>
          <w:bCs/>
          <w:snapToGrid w:val="0"/>
          <w:sz w:val="22"/>
          <w:szCs w:val="22"/>
        </w:rPr>
        <w:t>pod</w:t>
      </w:r>
      <w:r w:rsidR="00731F95" w:rsidRPr="00311510">
        <w:rPr>
          <w:rFonts w:ascii="Calibri" w:hAnsi="Calibri" w:cs="Arial"/>
          <w:bCs/>
          <w:snapToGrid w:val="0"/>
          <w:sz w:val="22"/>
          <w:szCs w:val="22"/>
        </w:rPr>
        <w:t xml:space="preserve">dodavatele, nese </w:t>
      </w:r>
      <w:r w:rsidR="00FA3067" w:rsidRPr="00311510">
        <w:rPr>
          <w:rFonts w:ascii="Calibri" w:hAnsi="Calibri" w:cs="Arial"/>
          <w:bCs/>
          <w:snapToGrid w:val="0"/>
          <w:sz w:val="22"/>
          <w:szCs w:val="22"/>
        </w:rPr>
        <w:t>Zhotovi</w:t>
      </w:r>
      <w:r w:rsidR="00731F95" w:rsidRPr="00311510">
        <w:rPr>
          <w:rFonts w:ascii="Calibri" w:hAnsi="Calibri" w:cs="Arial"/>
          <w:bCs/>
          <w:snapToGrid w:val="0"/>
          <w:sz w:val="22"/>
          <w:szCs w:val="22"/>
        </w:rPr>
        <w:t xml:space="preserve">tel odpovědnost za provedené práce stejně jako by prováděl </w:t>
      </w:r>
      <w:r w:rsidR="00843C84" w:rsidRPr="00311510">
        <w:rPr>
          <w:rFonts w:ascii="Calibri" w:hAnsi="Calibri" w:cs="Arial"/>
          <w:bCs/>
          <w:snapToGrid w:val="0"/>
          <w:sz w:val="22"/>
          <w:szCs w:val="22"/>
        </w:rPr>
        <w:t>Díl</w:t>
      </w:r>
      <w:r w:rsidR="00731F95" w:rsidRPr="00311510">
        <w:rPr>
          <w:rFonts w:ascii="Calibri" w:hAnsi="Calibri" w:cs="Arial"/>
          <w:bCs/>
          <w:snapToGrid w:val="0"/>
          <w:sz w:val="22"/>
          <w:szCs w:val="22"/>
        </w:rPr>
        <w:t>o sám.</w:t>
      </w:r>
      <w:r w:rsidR="002E3657" w:rsidRPr="00311510">
        <w:rPr>
          <w:rFonts w:ascii="Calibri" w:hAnsi="Calibri" w:cs="Arial"/>
          <w:bCs/>
          <w:snapToGrid w:val="0"/>
          <w:sz w:val="22"/>
          <w:szCs w:val="22"/>
        </w:rPr>
        <w:t xml:space="preserve"> </w:t>
      </w:r>
    </w:p>
    <w:p w14:paraId="2BF87703" w14:textId="77777777" w:rsidR="0079370D" w:rsidRPr="00311510" w:rsidRDefault="0079370D" w:rsidP="007F0875">
      <w:pPr>
        <w:pStyle w:val="Zkladntext"/>
        <w:widowControl w:val="0"/>
        <w:numPr>
          <w:ilvl w:val="0"/>
          <w:numId w:val="7"/>
        </w:numPr>
        <w:ind w:left="426"/>
        <w:rPr>
          <w:rFonts w:ascii="Calibri" w:hAnsi="Calibri" w:cs="Arial"/>
          <w:bCs/>
          <w:snapToGrid w:val="0"/>
          <w:sz w:val="22"/>
          <w:szCs w:val="22"/>
        </w:rPr>
      </w:pPr>
      <w:r w:rsidRPr="00311510">
        <w:rPr>
          <w:rFonts w:ascii="Calibri" w:hAnsi="Calibri" w:cs="Arial"/>
          <w:bCs/>
          <w:snapToGrid w:val="0"/>
          <w:sz w:val="22"/>
          <w:szCs w:val="22"/>
        </w:rPr>
        <w:t xml:space="preserve">Mezi </w:t>
      </w:r>
      <w:r w:rsidR="00B82331" w:rsidRPr="00311510">
        <w:rPr>
          <w:rFonts w:ascii="Calibri" w:hAnsi="Calibri" w:cs="Arial"/>
          <w:bCs/>
          <w:snapToGrid w:val="0"/>
          <w:sz w:val="22"/>
          <w:szCs w:val="22"/>
        </w:rPr>
        <w:t>s</w:t>
      </w:r>
      <w:r w:rsidR="00323A61" w:rsidRPr="00311510">
        <w:rPr>
          <w:rFonts w:ascii="Calibri" w:hAnsi="Calibri" w:cs="Arial"/>
          <w:bCs/>
          <w:snapToGrid w:val="0"/>
          <w:sz w:val="22"/>
          <w:szCs w:val="22"/>
        </w:rPr>
        <w:t xml:space="preserve">mluvními stranami </w:t>
      </w:r>
      <w:r w:rsidRPr="00311510">
        <w:rPr>
          <w:rFonts w:ascii="Calibri" w:hAnsi="Calibri" w:cs="Arial"/>
          <w:bCs/>
          <w:snapToGrid w:val="0"/>
          <w:sz w:val="22"/>
          <w:szCs w:val="22"/>
        </w:rPr>
        <w:t xml:space="preserve">je nesporné, že </w:t>
      </w:r>
      <w:r w:rsidR="00FA3067" w:rsidRPr="00311510">
        <w:rPr>
          <w:rFonts w:ascii="Calibri" w:hAnsi="Calibri" w:cs="Arial"/>
          <w:bCs/>
          <w:snapToGrid w:val="0"/>
          <w:sz w:val="22"/>
          <w:szCs w:val="22"/>
        </w:rPr>
        <w:t>Objedn</w:t>
      </w:r>
      <w:r w:rsidRPr="00311510">
        <w:rPr>
          <w:rFonts w:ascii="Calibri" w:hAnsi="Calibri" w:cs="Arial"/>
          <w:bCs/>
          <w:snapToGrid w:val="0"/>
          <w:sz w:val="22"/>
          <w:szCs w:val="22"/>
        </w:rPr>
        <w:t xml:space="preserve">atel neudělil </w:t>
      </w:r>
      <w:r w:rsidR="00FA3067" w:rsidRPr="00311510">
        <w:rPr>
          <w:rFonts w:ascii="Calibri" w:hAnsi="Calibri" w:cs="Arial"/>
          <w:bCs/>
          <w:snapToGrid w:val="0"/>
          <w:sz w:val="22"/>
          <w:szCs w:val="22"/>
        </w:rPr>
        <w:t>Zhotovi</w:t>
      </w:r>
      <w:r w:rsidRPr="00311510">
        <w:rPr>
          <w:rFonts w:ascii="Calibri" w:hAnsi="Calibri" w:cs="Arial"/>
          <w:bCs/>
          <w:snapToGrid w:val="0"/>
          <w:sz w:val="22"/>
          <w:szCs w:val="22"/>
        </w:rPr>
        <w:t xml:space="preserve">teli žádné pověření </w:t>
      </w:r>
      <w:r w:rsidR="00731F95" w:rsidRPr="00311510">
        <w:rPr>
          <w:rFonts w:ascii="Calibri" w:hAnsi="Calibri" w:cs="Arial"/>
          <w:bCs/>
          <w:snapToGrid w:val="0"/>
          <w:sz w:val="22"/>
          <w:szCs w:val="22"/>
        </w:rPr>
        <w:t xml:space="preserve">sjednávat </w:t>
      </w:r>
      <w:r w:rsidRPr="00311510">
        <w:rPr>
          <w:rFonts w:ascii="Calibri" w:hAnsi="Calibri" w:cs="Arial"/>
          <w:bCs/>
          <w:snapToGrid w:val="0"/>
          <w:sz w:val="22"/>
          <w:szCs w:val="22"/>
        </w:rPr>
        <w:t xml:space="preserve">na zhotovení </w:t>
      </w:r>
      <w:r w:rsidR="00843C84" w:rsidRPr="00311510">
        <w:rPr>
          <w:rFonts w:ascii="Calibri" w:hAnsi="Calibri" w:cs="Arial"/>
          <w:bCs/>
          <w:snapToGrid w:val="0"/>
          <w:sz w:val="22"/>
          <w:szCs w:val="22"/>
        </w:rPr>
        <w:t>Díl</w:t>
      </w:r>
      <w:r w:rsidRPr="00311510">
        <w:rPr>
          <w:rFonts w:ascii="Calibri" w:hAnsi="Calibri" w:cs="Arial"/>
          <w:bCs/>
          <w:snapToGrid w:val="0"/>
          <w:sz w:val="22"/>
          <w:szCs w:val="22"/>
        </w:rPr>
        <w:t xml:space="preserve">a jakékoliv osoby jménem </w:t>
      </w:r>
      <w:r w:rsidR="00FA3067" w:rsidRPr="00311510">
        <w:rPr>
          <w:rFonts w:ascii="Calibri" w:hAnsi="Calibri" w:cs="Arial"/>
          <w:bCs/>
          <w:snapToGrid w:val="0"/>
          <w:sz w:val="22"/>
          <w:szCs w:val="22"/>
        </w:rPr>
        <w:t>Objedn</w:t>
      </w:r>
      <w:r w:rsidRPr="00311510">
        <w:rPr>
          <w:rFonts w:ascii="Calibri" w:hAnsi="Calibri" w:cs="Arial"/>
          <w:bCs/>
          <w:snapToGrid w:val="0"/>
          <w:sz w:val="22"/>
          <w:szCs w:val="22"/>
        </w:rPr>
        <w:t xml:space="preserve">atele. Každá taková osoba bude zaměstnávaná nebo jinak smluvně zapojená do procesu zhotovení </w:t>
      </w:r>
      <w:r w:rsidR="00843C84" w:rsidRPr="00311510">
        <w:rPr>
          <w:rFonts w:ascii="Calibri" w:hAnsi="Calibri" w:cs="Arial"/>
          <w:bCs/>
          <w:snapToGrid w:val="0"/>
          <w:sz w:val="22"/>
          <w:szCs w:val="22"/>
        </w:rPr>
        <w:t>Díl</w:t>
      </w:r>
      <w:r w:rsidRPr="00311510">
        <w:rPr>
          <w:rFonts w:ascii="Calibri" w:hAnsi="Calibri" w:cs="Arial"/>
          <w:bCs/>
          <w:snapToGrid w:val="0"/>
          <w:sz w:val="22"/>
          <w:szCs w:val="22"/>
        </w:rPr>
        <w:t xml:space="preserve">a </w:t>
      </w:r>
      <w:r w:rsidR="00602DDB" w:rsidRPr="00311510">
        <w:rPr>
          <w:rFonts w:ascii="Calibri" w:hAnsi="Calibri" w:cs="Arial"/>
          <w:bCs/>
          <w:snapToGrid w:val="0"/>
          <w:sz w:val="22"/>
          <w:szCs w:val="22"/>
        </w:rPr>
        <w:t>a</w:t>
      </w:r>
      <w:r w:rsidRPr="00311510">
        <w:rPr>
          <w:rFonts w:ascii="Calibri" w:hAnsi="Calibri" w:cs="Arial"/>
          <w:bCs/>
          <w:snapToGrid w:val="0"/>
          <w:sz w:val="22"/>
          <w:szCs w:val="22"/>
        </w:rPr>
        <w:t xml:space="preserve"> placena </w:t>
      </w:r>
      <w:r w:rsidR="00FA3067" w:rsidRPr="00311510">
        <w:rPr>
          <w:rFonts w:ascii="Calibri" w:hAnsi="Calibri" w:cs="Arial"/>
          <w:bCs/>
          <w:snapToGrid w:val="0"/>
          <w:sz w:val="22"/>
          <w:szCs w:val="22"/>
        </w:rPr>
        <w:t>Zhotovi</w:t>
      </w:r>
      <w:r w:rsidRPr="00311510">
        <w:rPr>
          <w:rFonts w:ascii="Calibri" w:hAnsi="Calibri" w:cs="Arial"/>
          <w:bCs/>
          <w:snapToGrid w:val="0"/>
          <w:sz w:val="22"/>
          <w:szCs w:val="22"/>
        </w:rPr>
        <w:t xml:space="preserve">telem. </w:t>
      </w:r>
    </w:p>
    <w:p w14:paraId="75FA78DE" w14:textId="77777777" w:rsidR="008B7300" w:rsidRPr="00E0558A" w:rsidRDefault="008B7300" w:rsidP="00DB60E0">
      <w:pPr>
        <w:pStyle w:val="Zkladntext"/>
        <w:widowControl w:val="0"/>
        <w:rPr>
          <w:rFonts w:ascii="Calibri" w:hAnsi="Calibri" w:cs="Arial"/>
          <w:b/>
          <w:snapToGrid w:val="0"/>
          <w:sz w:val="22"/>
          <w:szCs w:val="22"/>
        </w:rPr>
      </w:pPr>
    </w:p>
    <w:p w14:paraId="24FBC121" w14:textId="77777777" w:rsidR="007B56C5" w:rsidRPr="00E0558A" w:rsidRDefault="00602DDB" w:rsidP="00DB60E0">
      <w:pPr>
        <w:pStyle w:val="Zkladntext"/>
        <w:widowControl w:val="0"/>
        <w:jc w:val="center"/>
        <w:rPr>
          <w:rFonts w:ascii="Calibri" w:hAnsi="Calibri" w:cs="Arial"/>
          <w:b/>
          <w:snapToGrid w:val="0"/>
          <w:sz w:val="22"/>
          <w:szCs w:val="22"/>
        </w:rPr>
      </w:pPr>
      <w:r w:rsidRPr="00E0558A">
        <w:rPr>
          <w:rFonts w:ascii="Calibri" w:hAnsi="Calibri" w:cs="Arial"/>
          <w:b/>
          <w:snapToGrid w:val="0"/>
          <w:sz w:val="22"/>
          <w:szCs w:val="22"/>
        </w:rPr>
        <w:t xml:space="preserve">Článek </w:t>
      </w:r>
      <w:r w:rsidR="0079370D" w:rsidRPr="00E0558A">
        <w:rPr>
          <w:rFonts w:ascii="Calibri" w:hAnsi="Calibri" w:cs="Arial"/>
          <w:b/>
          <w:snapToGrid w:val="0"/>
          <w:sz w:val="22"/>
          <w:szCs w:val="22"/>
        </w:rPr>
        <w:t>V.</w:t>
      </w:r>
    </w:p>
    <w:p w14:paraId="692CD8CA" w14:textId="77777777" w:rsidR="007B56C5" w:rsidRPr="008D6BA4" w:rsidRDefault="007B56C5" w:rsidP="008D6BA4">
      <w:pPr>
        <w:pStyle w:val="Zkladntext"/>
        <w:widowControl w:val="0"/>
        <w:jc w:val="center"/>
        <w:rPr>
          <w:rFonts w:ascii="Calibri" w:hAnsi="Calibri" w:cs="Arial"/>
          <w:b/>
          <w:snapToGrid w:val="0"/>
          <w:sz w:val="22"/>
          <w:szCs w:val="22"/>
          <w:lang w:val="cs-CZ"/>
        </w:rPr>
      </w:pPr>
      <w:r w:rsidRPr="00E0558A">
        <w:rPr>
          <w:rFonts w:ascii="Calibri" w:hAnsi="Calibri" w:cs="Arial"/>
          <w:b/>
          <w:snapToGrid w:val="0"/>
          <w:sz w:val="22"/>
          <w:szCs w:val="22"/>
        </w:rPr>
        <w:t>Vlastnické právo k zhotovova</w:t>
      </w:r>
      <w:r w:rsidR="008D6BA4">
        <w:rPr>
          <w:rFonts w:ascii="Calibri" w:hAnsi="Calibri" w:cs="Arial"/>
          <w:b/>
          <w:snapToGrid w:val="0"/>
          <w:sz w:val="22"/>
          <w:szCs w:val="22"/>
        </w:rPr>
        <w:t>né věci a nebezpečí škody na ní</w:t>
      </w:r>
    </w:p>
    <w:p w14:paraId="7885BA5C" w14:textId="77777777" w:rsidR="007B56C5" w:rsidRPr="00E0558A" w:rsidRDefault="007B56C5" w:rsidP="007F0875">
      <w:pPr>
        <w:pStyle w:val="Zkladntext"/>
        <w:widowControl w:val="0"/>
        <w:numPr>
          <w:ilvl w:val="1"/>
          <w:numId w:val="8"/>
        </w:numPr>
        <w:rPr>
          <w:rFonts w:ascii="Calibri" w:hAnsi="Calibri" w:cs="Arial"/>
          <w:snapToGrid w:val="0"/>
          <w:sz w:val="22"/>
          <w:szCs w:val="22"/>
        </w:rPr>
      </w:pPr>
      <w:r w:rsidRPr="00E0558A">
        <w:rPr>
          <w:rFonts w:ascii="Calibri" w:hAnsi="Calibri" w:cs="Arial"/>
          <w:snapToGrid w:val="0"/>
          <w:sz w:val="22"/>
          <w:szCs w:val="22"/>
        </w:rPr>
        <w:t xml:space="preserve">Vlastnické právo ke zhotovenému </w:t>
      </w:r>
      <w:r w:rsidR="00843C84" w:rsidRPr="00E0558A">
        <w:rPr>
          <w:rFonts w:ascii="Calibri" w:hAnsi="Calibri" w:cs="Arial"/>
          <w:snapToGrid w:val="0"/>
          <w:sz w:val="22"/>
          <w:szCs w:val="22"/>
        </w:rPr>
        <w:t>Díl</w:t>
      </w:r>
      <w:r w:rsidRPr="00E0558A">
        <w:rPr>
          <w:rFonts w:ascii="Calibri" w:hAnsi="Calibri" w:cs="Arial"/>
          <w:snapToGrid w:val="0"/>
          <w:sz w:val="22"/>
          <w:szCs w:val="22"/>
        </w:rPr>
        <w:t xml:space="preserve">o v celém rozsahu svědčí </w:t>
      </w:r>
      <w:r w:rsidR="00FA3067" w:rsidRPr="00E0558A">
        <w:rPr>
          <w:rFonts w:ascii="Calibri" w:hAnsi="Calibri" w:cs="Arial"/>
          <w:snapToGrid w:val="0"/>
          <w:sz w:val="22"/>
          <w:szCs w:val="22"/>
        </w:rPr>
        <w:t>Objedn</w:t>
      </w:r>
      <w:r w:rsidRPr="00E0558A">
        <w:rPr>
          <w:rFonts w:ascii="Calibri" w:hAnsi="Calibri" w:cs="Arial"/>
          <w:snapToGrid w:val="0"/>
          <w:sz w:val="22"/>
          <w:szCs w:val="22"/>
        </w:rPr>
        <w:t xml:space="preserve">ateli. Bez ohledu na výhradu vlastnického práva </w:t>
      </w:r>
      <w:r w:rsidR="00FA3067" w:rsidRPr="00E0558A">
        <w:rPr>
          <w:rFonts w:ascii="Calibri" w:hAnsi="Calibri" w:cs="Arial"/>
          <w:snapToGrid w:val="0"/>
          <w:sz w:val="22"/>
          <w:szCs w:val="22"/>
        </w:rPr>
        <w:t>Objedn</w:t>
      </w:r>
      <w:r w:rsidRPr="00E0558A">
        <w:rPr>
          <w:rFonts w:ascii="Calibri" w:hAnsi="Calibri" w:cs="Arial"/>
          <w:snapToGrid w:val="0"/>
          <w:sz w:val="22"/>
          <w:szCs w:val="22"/>
        </w:rPr>
        <w:t xml:space="preserve">atele nese nebezpečí škody na zhotovované věci </w:t>
      </w:r>
      <w:r w:rsidR="00FA3067" w:rsidRPr="00E0558A">
        <w:rPr>
          <w:rFonts w:ascii="Calibri" w:hAnsi="Calibri" w:cs="Arial"/>
          <w:snapToGrid w:val="0"/>
          <w:sz w:val="22"/>
          <w:szCs w:val="22"/>
        </w:rPr>
        <w:t>Zhotovi</w:t>
      </w:r>
      <w:r w:rsidRPr="00E0558A">
        <w:rPr>
          <w:rFonts w:ascii="Calibri" w:hAnsi="Calibri" w:cs="Arial"/>
          <w:snapToGrid w:val="0"/>
          <w:sz w:val="22"/>
          <w:szCs w:val="22"/>
        </w:rPr>
        <w:t xml:space="preserve">tel. Toto nebezpečí nese </w:t>
      </w:r>
      <w:r w:rsidR="00FA3067" w:rsidRPr="00E0558A">
        <w:rPr>
          <w:rFonts w:ascii="Calibri" w:hAnsi="Calibri" w:cs="Arial"/>
          <w:snapToGrid w:val="0"/>
          <w:sz w:val="22"/>
          <w:szCs w:val="22"/>
        </w:rPr>
        <w:t>Zhotovi</w:t>
      </w:r>
      <w:r w:rsidRPr="00E0558A">
        <w:rPr>
          <w:rFonts w:ascii="Calibri" w:hAnsi="Calibri" w:cs="Arial"/>
          <w:snapToGrid w:val="0"/>
          <w:sz w:val="22"/>
          <w:szCs w:val="22"/>
        </w:rPr>
        <w:t xml:space="preserve">tel počínaje dnem převzetí </w:t>
      </w:r>
      <w:r w:rsidR="003E3265" w:rsidRPr="00E0558A">
        <w:rPr>
          <w:rFonts w:ascii="Calibri" w:hAnsi="Calibri" w:cs="Arial"/>
          <w:snapToGrid w:val="0"/>
          <w:sz w:val="22"/>
          <w:szCs w:val="22"/>
        </w:rPr>
        <w:t>S</w:t>
      </w:r>
      <w:r w:rsidRPr="00E0558A">
        <w:rPr>
          <w:rFonts w:ascii="Calibri" w:hAnsi="Calibri" w:cs="Arial"/>
          <w:snapToGrid w:val="0"/>
          <w:sz w:val="22"/>
          <w:szCs w:val="22"/>
        </w:rPr>
        <w:t xml:space="preserve">taveniště do dne předání </w:t>
      </w:r>
      <w:r w:rsidR="003E3265" w:rsidRPr="00E0558A">
        <w:rPr>
          <w:rFonts w:ascii="Calibri" w:hAnsi="Calibri" w:cs="Arial"/>
          <w:snapToGrid w:val="0"/>
          <w:sz w:val="22"/>
          <w:szCs w:val="22"/>
        </w:rPr>
        <w:t xml:space="preserve">Staveniště zpět </w:t>
      </w:r>
      <w:r w:rsidR="00FA3067" w:rsidRPr="00E0558A">
        <w:rPr>
          <w:rFonts w:ascii="Calibri" w:hAnsi="Calibri" w:cs="Arial"/>
          <w:snapToGrid w:val="0"/>
          <w:sz w:val="22"/>
          <w:szCs w:val="22"/>
        </w:rPr>
        <w:t>Objedn</w:t>
      </w:r>
      <w:r w:rsidRPr="00E0558A">
        <w:rPr>
          <w:rFonts w:ascii="Calibri" w:hAnsi="Calibri" w:cs="Arial"/>
          <w:snapToGrid w:val="0"/>
          <w:sz w:val="22"/>
          <w:szCs w:val="22"/>
        </w:rPr>
        <w:t xml:space="preserve">ateli. </w:t>
      </w:r>
    </w:p>
    <w:p w14:paraId="3D4B5ABA" w14:textId="77777777" w:rsidR="007B56C5" w:rsidRPr="00E0558A" w:rsidRDefault="007B56C5" w:rsidP="00DB60E0">
      <w:pPr>
        <w:pStyle w:val="Zkladntext"/>
        <w:widowControl w:val="0"/>
        <w:jc w:val="center"/>
        <w:rPr>
          <w:rFonts w:ascii="Calibri" w:hAnsi="Calibri" w:cs="Arial"/>
          <w:b/>
          <w:snapToGrid w:val="0"/>
          <w:sz w:val="22"/>
          <w:szCs w:val="22"/>
        </w:rPr>
      </w:pPr>
    </w:p>
    <w:p w14:paraId="0EE45C6D" w14:textId="77777777" w:rsidR="000D5AF7" w:rsidRPr="00E0558A" w:rsidRDefault="000D5AF7" w:rsidP="00DB60E0">
      <w:pPr>
        <w:pStyle w:val="Zkladntext"/>
        <w:widowControl w:val="0"/>
        <w:jc w:val="center"/>
        <w:rPr>
          <w:rFonts w:ascii="Calibri" w:hAnsi="Calibri" w:cs="Arial"/>
          <w:b/>
          <w:snapToGrid w:val="0"/>
          <w:sz w:val="22"/>
          <w:szCs w:val="22"/>
        </w:rPr>
      </w:pPr>
      <w:r w:rsidRPr="00E0558A">
        <w:rPr>
          <w:rFonts w:ascii="Calibri" w:hAnsi="Calibri" w:cs="Arial"/>
          <w:b/>
          <w:snapToGrid w:val="0"/>
          <w:sz w:val="22"/>
          <w:szCs w:val="22"/>
        </w:rPr>
        <w:t>Článek VI.</w:t>
      </w:r>
    </w:p>
    <w:p w14:paraId="69BA86AE" w14:textId="77777777" w:rsidR="00602DDB" w:rsidRPr="008D6BA4" w:rsidRDefault="0079370D" w:rsidP="008D6BA4">
      <w:pPr>
        <w:pStyle w:val="Zkladntext"/>
        <w:widowControl w:val="0"/>
        <w:jc w:val="center"/>
        <w:rPr>
          <w:rFonts w:ascii="Calibri" w:hAnsi="Calibri" w:cs="Arial"/>
          <w:b/>
          <w:snapToGrid w:val="0"/>
          <w:sz w:val="22"/>
          <w:szCs w:val="22"/>
          <w:lang w:val="cs-CZ"/>
        </w:rPr>
      </w:pPr>
      <w:r w:rsidRPr="00E0558A">
        <w:rPr>
          <w:rFonts w:ascii="Calibri" w:hAnsi="Calibri" w:cs="Arial"/>
          <w:b/>
          <w:snapToGrid w:val="0"/>
          <w:sz w:val="22"/>
          <w:szCs w:val="22"/>
        </w:rPr>
        <w:t xml:space="preserve">Cena </w:t>
      </w:r>
      <w:r w:rsidR="00843C84" w:rsidRPr="00E0558A">
        <w:rPr>
          <w:rFonts w:ascii="Calibri" w:hAnsi="Calibri" w:cs="Arial"/>
          <w:b/>
          <w:snapToGrid w:val="0"/>
          <w:sz w:val="22"/>
          <w:szCs w:val="22"/>
        </w:rPr>
        <w:t>Díl</w:t>
      </w:r>
      <w:r w:rsidRPr="00E0558A">
        <w:rPr>
          <w:rFonts w:ascii="Calibri" w:hAnsi="Calibri" w:cs="Arial"/>
          <w:b/>
          <w:snapToGrid w:val="0"/>
          <w:sz w:val="22"/>
          <w:szCs w:val="22"/>
        </w:rPr>
        <w:t>a</w:t>
      </w:r>
      <w:r w:rsidR="00743348" w:rsidRPr="00E0558A">
        <w:rPr>
          <w:rFonts w:ascii="Calibri" w:hAnsi="Calibri" w:cs="Arial"/>
          <w:b/>
          <w:snapToGrid w:val="0"/>
          <w:sz w:val="22"/>
          <w:szCs w:val="22"/>
        </w:rPr>
        <w:t xml:space="preserve"> a platební podmínky</w:t>
      </w:r>
    </w:p>
    <w:p w14:paraId="33CDAD2F" w14:textId="77777777" w:rsidR="0079370D" w:rsidRPr="00EE7429" w:rsidRDefault="00156C10" w:rsidP="007F0875">
      <w:pPr>
        <w:pStyle w:val="Zkladntext"/>
        <w:widowControl w:val="0"/>
        <w:numPr>
          <w:ilvl w:val="1"/>
          <w:numId w:val="9"/>
        </w:numPr>
        <w:outlineLvl w:val="0"/>
        <w:rPr>
          <w:rFonts w:ascii="Calibri" w:hAnsi="Calibri" w:cs="Arial"/>
          <w:b/>
          <w:bCs/>
          <w:sz w:val="22"/>
          <w:szCs w:val="22"/>
        </w:rPr>
      </w:pPr>
      <w:r w:rsidRPr="00E0558A">
        <w:rPr>
          <w:rFonts w:ascii="Calibri" w:hAnsi="Calibri" w:cs="Arial"/>
          <w:sz w:val="22"/>
          <w:szCs w:val="22"/>
        </w:rPr>
        <w:t>Účastníci mezi sebou sjednali pevnou cenu za Dílo</w:t>
      </w:r>
      <w:r w:rsidR="00602DDB" w:rsidRPr="00E0558A">
        <w:rPr>
          <w:rFonts w:ascii="Calibri" w:hAnsi="Calibri" w:cs="Arial"/>
          <w:sz w:val="22"/>
          <w:szCs w:val="22"/>
        </w:rPr>
        <w:t xml:space="preserve"> </w:t>
      </w:r>
      <w:r w:rsidR="003E3265" w:rsidRPr="00E0558A">
        <w:rPr>
          <w:rFonts w:ascii="Calibri" w:hAnsi="Calibri" w:cs="Arial"/>
          <w:sz w:val="22"/>
          <w:szCs w:val="22"/>
        </w:rPr>
        <w:t>ve výši</w:t>
      </w:r>
      <w:r w:rsidR="0079370D" w:rsidRPr="00E0558A">
        <w:rPr>
          <w:rFonts w:ascii="Calibri" w:hAnsi="Calibri" w:cs="Arial"/>
          <w:sz w:val="22"/>
          <w:szCs w:val="22"/>
        </w:rPr>
        <w:t>:</w:t>
      </w:r>
      <w:r w:rsidR="0079370D" w:rsidRPr="00E0558A">
        <w:rPr>
          <w:rFonts w:ascii="Calibri" w:hAnsi="Calibri" w:cs="Arial"/>
          <w:sz w:val="22"/>
          <w:szCs w:val="22"/>
        </w:rPr>
        <w:tab/>
      </w:r>
      <w:r w:rsidR="0079370D" w:rsidRPr="00E0558A">
        <w:rPr>
          <w:rFonts w:ascii="Calibri" w:hAnsi="Calibri" w:cs="Arial"/>
          <w:color w:val="FF0000"/>
          <w:sz w:val="22"/>
          <w:szCs w:val="22"/>
        </w:rPr>
        <w:t xml:space="preserve"> </w:t>
      </w:r>
    </w:p>
    <w:p w14:paraId="7479B418" w14:textId="77777777" w:rsidR="00EE7429" w:rsidRPr="00E0558A" w:rsidRDefault="00EE7429" w:rsidP="00EE7429">
      <w:pPr>
        <w:pStyle w:val="Zkladntext"/>
        <w:widowControl w:val="0"/>
        <w:ind w:left="360"/>
        <w:outlineLvl w:val="0"/>
        <w:rPr>
          <w:rFonts w:ascii="Calibri" w:hAnsi="Calibri" w:cs="Arial"/>
          <w:b/>
          <w:bCs/>
          <w:sz w:val="22"/>
          <w:szCs w:val="22"/>
        </w:rPr>
      </w:pPr>
    </w:p>
    <w:p w14:paraId="53E9AE86" w14:textId="4840523E" w:rsidR="00154522" w:rsidRPr="00E0558A" w:rsidRDefault="00383267" w:rsidP="00154522">
      <w:pPr>
        <w:pStyle w:val="Zkladntext"/>
        <w:widowControl w:val="0"/>
        <w:ind w:firstLine="708"/>
        <w:jc w:val="center"/>
        <w:rPr>
          <w:rFonts w:ascii="Calibri" w:hAnsi="Calibri" w:cs="Arial"/>
          <w:b/>
          <w:snapToGrid w:val="0"/>
          <w:sz w:val="22"/>
          <w:szCs w:val="22"/>
        </w:rPr>
      </w:pPr>
      <w:proofErr w:type="gramStart"/>
      <w:r w:rsidRPr="00383267">
        <w:rPr>
          <w:rFonts w:ascii="Calibri" w:hAnsi="Calibri" w:cs="Arial"/>
          <w:b/>
          <w:sz w:val="22"/>
          <w:szCs w:val="22"/>
          <w:lang w:val="cs-CZ"/>
        </w:rPr>
        <w:t>854  424</w:t>
      </w:r>
      <w:proofErr w:type="gramEnd"/>
      <w:r w:rsidRPr="00383267">
        <w:rPr>
          <w:rFonts w:ascii="Calibri" w:hAnsi="Calibri" w:cs="Arial"/>
          <w:b/>
          <w:sz w:val="22"/>
          <w:szCs w:val="22"/>
          <w:lang w:val="cs-CZ"/>
        </w:rPr>
        <w:t>,95</w:t>
      </w:r>
      <w:r w:rsidR="00154522" w:rsidRPr="00383267">
        <w:rPr>
          <w:rFonts w:ascii="Calibri" w:hAnsi="Calibri" w:cs="Arial"/>
          <w:b/>
          <w:snapToGrid w:val="0"/>
          <w:sz w:val="22"/>
          <w:szCs w:val="22"/>
        </w:rPr>
        <w:t xml:space="preserve">  Kč bez DPH</w:t>
      </w:r>
    </w:p>
    <w:p w14:paraId="46D9323B" w14:textId="10A71040" w:rsidR="00154522" w:rsidRDefault="00154522" w:rsidP="00154522">
      <w:pPr>
        <w:pStyle w:val="Zkladntext"/>
        <w:widowControl w:val="0"/>
        <w:jc w:val="center"/>
        <w:rPr>
          <w:rFonts w:ascii="Calibri" w:hAnsi="Calibri" w:cs="Arial"/>
          <w:snapToGrid w:val="0"/>
          <w:sz w:val="22"/>
          <w:szCs w:val="22"/>
          <w:lang w:val="cs-CZ"/>
        </w:rPr>
      </w:pPr>
      <w:r w:rsidRPr="00383267">
        <w:rPr>
          <w:rFonts w:ascii="Calibri" w:hAnsi="Calibri" w:cs="Arial"/>
          <w:snapToGrid w:val="0"/>
          <w:sz w:val="22"/>
          <w:szCs w:val="22"/>
        </w:rPr>
        <w:t>(slovy</w:t>
      </w:r>
      <w:r w:rsidR="00383267">
        <w:rPr>
          <w:rFonts w:ascii="Calibri" w:hAnsi="Calibri" w:cs="Arial"/>
          <w:snapToGrid w:val="0"/>
          <w:sz w:val="22"/>
          <w:szCs w:val="22"/>
          <w:lang w:val="cs-CZ"/>
        </w:rPr>
        <w:t xml:space="preserve"> </w:t>
      </w:r>
      <w:proofErr w:type="spellStart"/>
      <w:r w:rsidR="00383267">
        <w:rPr>
          <w:rFonts w:ascii="Calibri" w:hAnsi="Calibri" w:cs="Arial"/>
          <w:snapToGrid w:val="0"/>
          <w:sz w:val="22"/>
          <w:szCs w:val="22"/>
          <w:lang w:val="cs-CZ"/>
        </w:rPr>
        <w:t>osmsetpadesátčtyřitisícčtyřistadvacetčtyři</w:t>
      </w:r>
      <w:proofErr w:type="spellEnd"/>
      <w:r w:rsidR="00383267">
        <w:rPr>
          <w:rFonts w:ascii="Calibri" w:hAnsi="Calibri" w:cs="Arial"/>
          <w:snapToGrid w:val="0"/>
          <w:sz w:val="22"/>
          <w:szCs w:val="22"/>
          <w:lang w:val="cs-CZ"/>
        </w:rPr>
        <w:t xml:space="preserve"> </w:t>
      </w:r>
      <w:r w:rsidRPr="00383267">
        <w:rPr>
          <w:rFonts w:ascii="Calibri" w:hAnsi="Calibri" w:cs="Arial"/>
          <w:sz w:val="22"/>
          <w:szCs w:val="22"/>
          <w:lang w:val="cs-CZ"/>
        </w:rPr>
        <w:t>korun českých</w:t>
      </w:r>
      <w:r w:rsidR="00383267">
        <w:rPr>
          <w:rFonts w:ascii="Calibri" w:hAnsi="Calibri" w:cs="Arial"/>
          <w:sz w:val="22"/>
          <w:szCs w:val="22"/>
          <w:lang w:val="cs-CZ"/>
        </w:rPr>
        <w:t xml:space="preserve"> a </w:t>
      </w:r>
      <w:proofErr w:type="spellStart"/>
      <w:r w:rsidR="00383267">
        <w:rPr>
          <w:rFonts w:ascii="Calibri" w:hAnsi="Calibri" w:cs="Arial"/>
          <w:sz w:val="22"/>
          <w:szCs w:val="22"/>
          <w:lang w:val="cs-CZ"/>
        </w:rPr>
        <w:t>devadesátpět</w:t>
      </w:r>
      <w:proofErr w:type="spellEnd"/>
      <w:r w:rsidR="00383267">
        <w:rPr>
          <w:rFonts w:ascii="Calibri" w:hAnsi="Calibri" w:cs="Arial"/>
          <w:sz w:val="22"/>
          <w:szCs w:val="22"/>
          <w:lang w:val="cs-CZ"/>
        </w:rPr>
        <w:t xml:space="preserve"> haléřů</w:t>
      </w:r>
      <w:r w:rsidRPr="00383267">
        <w:rPr>
          <w:rFonts w:ascii="Calibri" w:hAnsi="Calibri" w:cs="Arial"/>
          <w:snapToGrid w:val="0"/>
          <w:sz w:val="22"/>
          <w:szCs w:val="22"/>
        </w:rPr>
        <w:t>)</w:t>
      </w:r>
    </w:p>
    <w:p w14:paraId="002E3C01" w14:textId="77777777" w:rsidR="00EE7429" w:rsidRPr="00EE7429" w:rsidRDefault="00EE7429" w:rsidP="00DB60E0">
      <w:pPr>
        <w:pStyle w:val="Zkladntext"/>
        <w:widowControl w:val="0"/>
        <w:ind w:firstLine="708"/>
        <w:jc w:val="center"/>
        <w:rPr>
          <w:rFonts w:ascii="Calibri" w:hAnsi="Calibri" w:cs="Arial"/>
          <w:b/>
          <w:snapToGrid w:val="0"/>
          <w:sz w:val="22"/>
          <w:szCs w:val="22"/>
          <w:lang w:val="cs-CZ"/>
        </w:rPr>
      </w:pPr>
    </w:p>
    <w:p w14:paraId="08C0968F" w14:textId="77777777" w:rsidR="00FB3C11" w:rsidRPr="00E0558A" w:rsidRDefault="008464DA" w:rsidP="007F0875">
      <w:pPr>
        <w:widowControl w:val="0"/>
        <w:numPr>
          <w:ilvl w:val="1"/>
          <w:numId w:val="9"/>
        </w:numPr>
        <w:jc w:val="both"/>
        <w:outlineLvl w:val="0"/>
        <w:rPr>
          <w:rFonts w:ascii="Calibri" w:hAnsi="Calibri" w:cs="Arial"/>
          <w:sz w:val="22"/>
          <w:szCs w:val="22"/>
        </w:rPr>
      </w:pPr>
      <w:r w:rsidRPr="00E0558A">
        <w:rPr>
          <w:rFonts w:ascii="Calibri" w:hAnsi="Calibri" w:cs="Arial"/>
          <w:sz w:val="22"/>
          <w:szCs w:val="22"/>
        </w:rPr>
        <w:t xml:space="preserve">Zhotovitel – plátce daně z přidané hodnoty – </w:t>
      </w:r>
      <w:r w:rsidR="00FB3C11" w:rsidRPr="00E0558A">
        <w:rPr>
          <w:rFonts w:ascii="Calibri" w:hAnsi="Calibri" w:cs="Arial"/>
          <w:sz w:val="22"/>
          <w:szCs w:val="22"/>
        </w:rPr>
        <w:t xml:space="preserve">přičte </w:t>
      </w:r>
      <w:r w:rsidRPr="00E0558A">
        <w:rPr>
          <w:rFonts w:ascii="Calibri" w:hAnsi="Calibri" w:cs="Arial"/>
          <w:sz w:val="22"/>
          <w:szCs w:val="22"/>
        </w:rPr>
        <w:t xml:space="preserve">k dohodnuté ceně daň z přidané hodnoty v zákonné výši </w:t>
      </w:r>
      <w:r w:rsidR="00FB3C11" w:rsidRPr="00E0558A">
        <w:rPr>
          <w:rFonts w:ascii="Calibri" w:hAnsi="Calibri" w:cs="Arial"/>
          <w:sz w:val="22"/>
          <w:szCs w:val="22"/>
        </w:rPr>
        <w:t xml:space="preserve">platné </w:t>
      </w:r>
      <w:r w:rsidRPr="00E0558A">
        <w:rPr>
          <w:rFonts w:ascii="Calibri" w:hAnsi="Calibri" w:cs="Arial"/>
          <w:sz w:val="22"/>
          <w:szCs w:val="22"/>
        </w:rPr>
        <w:t>v </w:t>
      </w:r>
      <w:r w:rsidR="00FB3C11" w:rsidRPr="00E0558A">
        <w:rPr>
          <w:rFonts w:ascii="Calibri" w:hAnsi="Calibri" w:cs="Arial"/>
          <w:sz w:val="22"/>
          <w:szCs w:val="22"/>
        </w:rPr>
        <w:t xml:space="preserve">den </w:t>
      </w:r>
      <w:r w:rsidRPr="00E0558A">
        <w:rPr>
          <w:rFonts w:ascii="Calibri" w:hAnsi="Calibri" w:cs="Arial"/>
          <w:sz w:val="22"/>
          <w:szCs w:val="22"/>
        </w:rPr>
        <w:t>uskutečnění zdanitelného plnění.</w:t>
      </w:r>
      <w:r w:rsidR="00AB5132" w:rsidRPr="00E0558A">
        <w:rPr>
          <w:rFonts w:ascii="Calibri" w:hAnsi="Calibri" w:cs="Arial"/>
          <w:sz w:val="22"/>
          <w:szCs w:val="22"/>
        </w:rPr>
        <w:t xml:space="preserve"> </w:t>
      </w:r>
    </w:p>
    <w:p w14:paraId="5F5C9529" w14:textId="77777777" w:rsidR="00743348" w:rsidRPr="00E0558A" w:rsidRDefault="00FB3C11" w:rsidP="007F0875">
      <w:pPr>
        <w:pStyle w:val="Zkladntext"/>
        <w:widowControl w:val="0"/>
        <w:numPr>
          <w:ilvl w:val="1"/>
          <w:numId w:val="9"/>
        </w:numPr>
        <w:outlineLvl w:val="0"/>
        <w:rPr>
          <w:rFonts w:ascii="Calibri" w:hAnsi="Calibri" w:cs="Arial"/>
          <w:sz w:val="22"/>
          <w:szCs w:val="22"/>
        </w:rPr>
      </w:pPr>
      <w:r w:rsidRPr="00E0558A">
        <w:rPr>
          <w:rFonts w:ascii="Calibri" w:hAnsi="Calibri" w:cs="Arial"/>
          <w:sz w:val="22"/>
          <w:szCs w:val="22"/>
        </w:rPr>
        <w:t xml:space="preserve">Cena za </w:t>
      </w:r>
      <w:r w:rsidR="00843C84" w:rsidRPr="00E0558A">
        <w:rPr>
          <w:rFonts w:ascii="Calibri" w:hAnsi="Calibri" w:cs="Arial"/>
          <w:sz w:val="22"/>
          <w:szCs w:val="22"/>
        </w:rPr>
        <w:t>Díl</w:t>
      </w:r>
      <w:r w:rsidRPr="00E0558A">
        <w:rPr>
          <w:rFonts w:ascii="Calibri" w:hAnsi="Calibri" w:cs="Arial"/>
          <w:sz w:val="22"/>
          <w:szCs w:val="22"/>
        </w:rPr>
        <w:t xml:space="preserve">o stanovená v  odst. 1 </w:t>
      </w:r>
      <w:r w:rsidR="005A32D1" w:rsidRPr="00E0558A">
        <w:rPr>
          <w:rFonts w:ascii="Calibri" w:hAnsi="Calibri" w:cs="Arial"/>
          <w:sz w:val="22"/>
          <w:szCs w:val="22"/>
        </w:rPr>
        <w:t xml:space="preserve">tohoto článku </w:t>
      </w:r>
      <w:r w:rsidRPr="00E0558A">
        <w:rPr>
          <w:rFonts w:ascii="Calibri" w:hAnsi="Calibri" w:cs="Arial"/>
          <w:sz w:val="22"/>
          <w:szCs w:val="22"/>
        </w:rPr>
        <w:t xml:space="preserve">je konečná a nepřekročitelná. Cena za </w:t>
      </w:r>
      <w:r w:rsidR="00843C84" w:rsidRPr="00E0558A">
        <w:rPr>
          <w:rFonts w:ascii="Calibri" w:hAnsi="Calibri" w:cs="Arial"/>
          <w:sz w:val="22"/>
          <w:szCs w:val="22"/>
        </w:rPr>
        <w:t>Díl</w:t>
      </w:r>
      <w:r w:rsidRPr="00E0558A">
        <w:rPr>
          <w:rFonts w:ascii="Calibri" w:hAnsi="Calibri" w:cs="Arial"/>
          <w:sz w:val="22"/>
          <w:szCs w:val="22"/>
        </w:rPr>
        <w:t xml:space="preserve">o zahrnuje veškeré náklady </w:t>
      </w:r>
      <w:r w:rsidR="00FA3067" w:rsidRPr="00E0558A">
        <w:rPr>
          <w:rFonts w:ascii="Calibri" w:hAnsi="Calibri" w:cs="Arial"/>
          <w:sz w:val="22"/>
          <w:szCs w:val="22"/>
        </w:rPr>
        <w:t>Zhotovi</w:t>
      </w:r>
      <w:r w:rsidRPr="00E0558A">
        <w:rPr>
          <w:rFonts w:ascii="Calibri" w:hAnsi="Calibri" w:cs="Arial"/>
          <w:sz w:val="22"/>
          <w:szCs w:val="22"/>
        </w:rPr>
        <w:t xml:space="preserve">tele související s realizací </w:t>
      </w:r>
      <w:r w:rsidR="00843C84" w:rsidRPr="00E0558A">
        <w:rPr>
          <w:rFonts w:ascii="Calibri" w:hAnsi="Calibri" w:cs="Arial"/>
          <w:sz w:val="22"/>
          <w:szCs w:val="22"/>
        </w:rPr>
        <w:t>Díl</w:t>
      </w:r>
      <w:r w:rsidRPr="00E0558A">
        <w:rPr>
          <w:rFonts w:ascii="Calibri" w:hAnsi="Calibri" w:cs="Arial"/>
          <w:sz w:val="22"/>
          <w:szCs w:val="22"/>
        </w:rPr>
        <w:t xml:space="preserve">a a jeho předáním </w:t>
      </w:r>
      <w:r w:rsidR="00FA3067" w:rsidRPr="00E0558A">
        <w:rPr>
          <w:rFonts w:ascii="Calibri" w:hAnsi="Calibri" w:cs="Arial"/>
          <w:sz w:val="22"/>
          <w:szCs w:val="22"/>
        </w:rPr>
        <w:t>Objedn</w:t>
      </w:r>
      <w:r w:rsidRPr="00E0558A">
        <w:rPr>
          <w:rFonts w:ascii="Calibri" w:hAnsi="Calibri" w:cs="Arial"/>
          <w:sz w:val="22"/>
          <w:szCs w:val="22"/>
        </w:rPr>
        <w:t xml:space="preserve">ateli. </w:t>
      </w:r>
      <w:r w:rsidR="00AB5132" w:rsidRPr="00E0558A">
        <w:rPr>
          <w:rFonts w:ascii="Calibri" w:hAnsi="Calibri" w:cs="Arial"/>
          <w:sz w:val="22"/>
          <w:szCs w:val="22"/>
        </w:rPr>
        <w:t>V ceně jsou zahrnuty veškeré práce,</w:t>
      </w:r>
      <w:r w:rsidR="002529D9" w:rsidRPr="00E0558A">
        <w:rPr>
          <w:rFonts w:ascii="Calibri" w:hAnsi="Calibri" w:cs="Arial"/>
          <w:sz w:val="22"/>
          <w:szCs w:val="22"/>
        </w:rPr>
        <w:t xml:space="preserve"> doprava,</w:t>
      </w:r>
      <w:r w:rsidR="00AB5132" w:rsidRPr="00E0558A">
        <w:rPr>
          <w:rFonts w:ascii="Calibri" w:hAnsi="Calibri" w:cs="Arial"/>
          <w:sz w:val="22"/>
          <w:szCs w:val="22"/>
        </w:rPr>
        <w:t xml:space="preserve"> dodávky, výkony a služby nutné ke zhotovení </w:t>
      </w:r>
      <w:r w:rsidR="00843C84" w:rsidRPr="00E0558A">
        <w:rPr>
          <w:rFonts w:ascii="Calibri" w:hAnsi="Calibri" w:cs="Arial"/>
          <w:sz w:val="22"/>
          <w:szCs w:val="22"/>
        </w:rPr>
        <w:t>Díl</w:t>
      </w:r>
      <w:r w:rsidR="00AB5132" w:rsidRPr="00E0558A">
        <w:rPr>
          <w:rFonts w:ascii="Calibri" w:hAnsi="Calibri" w:cs="Arial"/>
          <w:sz w:val="22"/>
          <w:szCs w:val="22"/>
        </w:rPr>
        <w:t>a.</w:t>
      </w:r>
    </w:p>
    <w:p w14:paraId="7DD32A5C" w14:textId="04E654AA" w:rsidR="005223C5" w:rsidRDefault="006035D0" w:rsidP="007F0875">
      <w:pPr>
        <w:pStyle w:val="Zkladntext"/>
        <w:widowControl w:val="0"/>
        <w:numPr>
          <w:ilvl w:val="1"/>
          <w:numId w:val="9"/>
        </w:numPr>
        <w:outlineLvl w:val="0"/>
        <w:rPr>
          <w:rFonts w:ascii="Calibri" w:hAnsi="Calibri" w:cs="Arial"/>
          <w:sz w:val="22"/>
          <w:szCs w:val="22"/>
        </w:rPr>
      </w:pPr>
      <w:r w:rsidRPr="00E0558A">
        <w:rPr>
          <w:rFonts w:ascii="Calibri" w:hAnsi="Calibri" w:cs="Arial"/>
          <w:sz w:val="22"/>
          <w:szCs w:val="22"/>
        </w:rPr>
        <w:t xml:space="preserve">Objednatel neposkytuje </w:t>
      </w:r>
      <w:r w:rsidR="00FA3067" w:rsidRPr="00E0558A">
        <w:rPr>
          <w:rFonts w:ascii="Calibri" w:hAnsi="Calibri" w:cs="Arial"/>
          <w:sz w:val="22"/>
          <w:szCs w:val="22"/>
        </w:rPr>
        <w:t>Zhotovi</w:t>
      </w:r>
      <w:r w:rsidRPr="00E0558A">
        <w:rPr>
          <w:rFonts w:ascii="Calibri" w:hAnsi="Calibri" w:cs="Arial"/>
          <w:sz w:val="22"/>
          <w:szCs w:val="22"/>
        </w:rPr>
        <w:t>teli žádné zálohy.</w:t>
      </w:r>
    </w:p>
    <w:p w14:paraId="134AB32F" w14:textId="33C8D91B" w:rsidR="00F35918" w:rsidRDefault="00F35918" w:rsidP="00F35918">
      <w:pPr>
        <w:pStyle w:val="Zkladntext"/>
        <w:widowControl w:val="0"/>
        <w:outlineLvl w:val="0"/>
        <w:rPr>
          <w:rFonts w:ascii="Calibri" w:hAnsi="Calibri" w:cs="Arial"/>
          <w:sz w:val="22"/>
          <w:szCs w:val="22"/>
        </w:rPr>
      </w:pPr>
    </w:p>
    <w:p w14:paraId="3B3DC224" w14:textId="3FF7E10E" w:rsidR="00F35918" w:rsidRPr="00F35918" w:rsidRDefault="00F35918" w:rsidP="00F35918">
      <w:pPr>
        <w:pStyle w:val="Zkladntext"/>
        <w:widowControl w:val="0"/>
        <w:outlineLvl w:val="0"/>
        <w:rPr>
          <w:rFonts w:ascii="Calibri" w:hAnsi="Calibri" w:cs="Arial"/>
          <w:b/>
          <w:bCs/>
          <w:sz w:val="22"/>
          <w:szCs w:val="22"/>
          <w:lang w:val="cs-CZ"/>
        </w:rPr>
      </w:pPr>
      <w:r w:rsidRPr="00F35918">
        <w:rPr>
          <w:rFonts w:ascii="Calibri" w:hAnsi="Calibri" w:cs="Arial"/>
          <w:b/>
          <w:bCs/>
          <w:sz w:val="22"/>
          <w:szCs w:val="22"/>
          <w:lang w:val="cs-CZ"/>
        </w:rPr>
        <w:t>Objednatel pro rok 2023 má vyhrazené finanční prostředky z dotačního titulu ve výši 484.312,51 Kč bez DPH.</w:t>
      </w:r>
    </w:p>
    <w:p w14:paraId="7F740446" w14:textId="20D4E51F" w:rsidR="00F35918" w:rsidRDefault="00F35918" w:rsidP="00F35918">
      <w:pPr>
        <w:pStyle w:val="Zkladntext"/>
        <w:widowControl w:val="0"/>
        <w:outlineLvl w:val="0"/>
        <w:rPr>
          <w:rFonts w:ascii="Calibri" w:hAnsi="Calibri" w:cs="Arial"/>
          <w:sz w:val="22"/>
          <w:szCs w:val="22"/>
        </w:rPr>
      </w:pPr>
    </w:p>
    <w:p w14:paraId="290D1298" w14:textId="79C50687" w:rsidR="00AB5132" w:rsidRPr="00E0558A" w:rsidRDefault="005259EF" w:rsidP="007F0875">
      <w:pPr>
        <w:pStyle w:val="Zkladntext"/>
        <w:widowControl w:val="0"/>
        <w:numPr>
          <w:ilvl w:val="1"/>
          <w:numId w:val="9"/>
        </w:numPr>
        <w:outlineLvl w:val="0"/>
        <w:rPr>
          <w:rFonts w:ascii="Calibri" w:hAnsi="Calibri" w:cs="Arial"/>
          <w:sz w:val="22"/>
          <w:szCs w:val="22"/>
        </w:rPr>
      </w:pPr>
      <w:r>
        <w:rPr>
          <w:rFonts w:ascii="Calibri" w:hAnsi="Calibri" w:cs="Arial"/>
          <w:sz w:val="22"/>
          <w:szCs w:val="22"/>
          <w:lang w:val="cs-CZ"/>
        </w:rPr>
        <w:t xml:space="preserve">Pokud </w:t>
      </w:r>
      <w:r w:rsidRPr="005259EF">
        <w:rPr>
          <w:rFonts w:ascii="Calibri" w:hAnsi="Calibri" w:cs="Arial"/>
          <w:sz w:val="22"/>
          <w:szCs w:val="22"/>
        </w:rPr>
        <w:t>dojde při realizaci díla k jakýmkoliv doplňkům, rozšíření nebo zmenšení rozsahu předmětu díla na základě požadavku objednatele nebo na základě dohody s ním, bude toto předmětem písemného dodatku ke smlouvě. Jakékoliv vícepráce budou zadány v souladu s příslušným ustanovením zákona č. 134/2016 Sb., zákon o zadávání veřejných zakázek, ve znění pozdějších předpisů. Teprve poté má zhotovitel právo na realizaci těchto změn a na jejich úhradu. Soupis víceprací bude předložen zhotovitelem objednateli po předchozím odsouhlasení technickým dozorem stavebníka (dále jen „TDS“). Sjednanou cenu díla je možné měnit výlučně prostřednictvím písemného dodatku k této smlouvě a pouze ze zákonných důvodů a v souladu s touto smlouvou. Změna ceny díla nastane pouze v případě zadání změny díla oproti specifikaci díla uvedené v čl. II. této smlouvy.</w:t>
      </w:r>
    </w:p>
    <w:p w14:paraId="1C1C98BC" w14:textId="5DB99A2A" w:rsidR="00AB5132" w:rsidRPr="002A2C44" w:rsidRDefault="0073064D" w:rsidP="007F0875">
      <w:pPr>
        <w:pStyle w:val="Zkladntext"/>
        <w:widowControl w:val="0"/>
        <w:numPr>
          <w:ilvl w:val="1"/>
          <w:numId w:val="9"/>
        </w:numPr>
        <w:outlineLvl w:val="0"/>
        <w:rPr>
          <w:rFonts w:ascii="Calibri" w:hAnsi="Calibri" w:cs="Arial"/>
          <w:sz w:val="22"/>
          <w:szCs w:val="22"/>
        </w:rPr>
      </w:pPr>
      <w:r w:rsidRPr="002A2C44">
        <w:rPr>
          <w:rFonts w:ascii="Calibri" w:hAnsi="Calibri" w:cs="Arial"/>
          <w:sz w:val="22"/>
          <w:szCs w:val="22"/>
          <w:lang w:val="cs-CZ"/>
        </w:rPr>
        <w:t>Objednatel připouští změnu ceny díla pouze v případě změn, jejichž nezbytnost pro řádné dokončení díla vyplyne v průběhu jeho provádění, nebo v případě změn, které si objednatel sám vyžádá, nebo změn z rozhodnutí dotčených orgánů státní správy nebo pokud v průběhu stavby dojde ke změnám DPH. Pokud zhotovitel provede vícepráce bez předchozího sjednání písemného dodatku ke smlouvě, nevznikne na jeho straně nárok na zaplacení jejich ceny, tato okolnost však nezbavuje zhotovitele odpovědnosti za vady takto provedené části díla.</w:t>
      </w:r>
    </w:p>
    <w:p w14:paraId="101C2962" w14:textId="77777777" w:rsidR="00AB5132" w:rsidRPr="00E0558A" w:rsidRDefault="00AB5132" w:rsidP="007F0875">
      <w:pPr>
        <w:pStyle w:val="Zkladntext"/>
        <w:widowControl w:val="0"/>
        <w:numPr>
          <w:ilvl w:val="1"/>
          <w:numId w:val="9"/>
        </w:numPr>
        <w:outlineLvl w:val="0"/>
        <w:rPr>
          <w:rFonts w:ascii="Calibri" w:hAnsi="Calibri" w:cs="Arial"/>
          <w:sz w:val="22"/>
          <w:szCs w:val="22"/>
        </w:rPr>
      </w:pPr>
      <w:r w:rsidRPr="00E0558A">
        <w:rPr>
          <w:rFonts w:ascii="Calibri" w:hAnsi="Calibri" w:cs="Arial"/>
          <w:sz w:val="22"/>
          <w:szCs w:val="22"/>
        </w:rPr>
        <w:t xml:space="preserve">Změny </w:t>
      </w:r>
      <w:r w:rsidR="00843C84" w:rsidRPr="00E0558A">
        <w:rPr>
          <w:rFonts w:ascii="Calibri" w:hAnsi="Calibri" w:cs="Arial"/>
          <w:sz w:val="22"/>
          <w:szCs w:val="22"/>
        </w:rPr>
        <w:t>Díl</w:t>
      </w:r>
      <w:r w:rsidRPr="00E0558A">
        <w:rPr>
          <w:rFonts w:ascii="Calibri" w:hAnsi="Calibri" w:cs="Arial"/>
          <w:sz w:val="22"/>
          <w:szCs w:val="22"/>
        </w:rPr>
        <w:t>a (vícepráce, méněpráce) budou oceňovány takto:</w:t>
      </w:r>
    </w:p>
    <w:p w14:paraId="236C5A36" w14:textId="77777777" w:rsidR="00AB5132" w:rsidRPr="002A2C44" w:rsidRDefault="00AB5132" w:rsidP="00383EB6">
      <w:pPr>
        <w:pStyle w:val="Zkladntext"/>
        <w:widowControl w:val="0"/>
        <w:numPr>
          <w:ilvl w:val="0"/>
          <w:numId w:val="22"/>
        </w:numPr>
        <w:ind w:left="709" w:hanging="283"/>
        <w:rPr>
          <w:rFonts w:ascii="Calibri" w:hAnsi="Calibri" w:cs="Arial"/>
          <w:bCs/>
          <w:snapToGrid w:val="0"/>
          <w:sz w:val="22"/>
          <w:szCs w:val="22"/>
        </w:rPr>
      </w:pPr>
      <w:r w:rsidRPr="002A2C44">
        <w:rPr>
          <w:rFonts w:ascii="Calibri" w:hAnsi="Calibri" w:cs="Arial"/>
          <w:bCs/>
          <w:snapToGrid w:val="0"/>
          <w:sz w:val="22"/>
          <w:szCs w:val="22"/>
        </w:rPr>
        <w:t xml:space="preserve">s využitím cen měrných jednotek uvedených v příloze č. </w:t>
      </w:r>
      <w:r w:rsidR="005D6D88" w:rsidRPr="002A2C44">
        <w:rPr>
          <w:rFonts w:ascii="Calibri" w:hAnsi="Calibri" w:cs="Arial"/>
          <w:bCs/>
          <w:snapToGrid w:val="0"/>
          <w:sz w:val="22"/>
          <w:szCs w:val="22"/>
        </w:rPr>
        <w:t>1 této smlouvy</w:t>
      </w:r>
      <w:r w:rsidRPr="002A2C44">
        <w:rPr>
          <w:rFonts w:ascii="Calibri" w:hAnsi="Calibri" w:cs="Arial"/>
          <w:bCs/>
          <w:snapToGrid w:val="0"/>
          <w:sz w:val="22"/>
          <w:szCs w:val="22"/>
        </w:rPr>
        <w:t xml:space="preserve"> </w:t>
      </w:r>
      <w:r w:rsidR="005D6D88" w:rsidRPr="002A2C44">
        <w:rPr>
          <w:rFonts w:ascii="Calibri" w:hAnsi="Calibri" w:cs="Arial"/>
          <w:bCs/>
          <w:snapToGrid w:val="0"/>
          <w:sz w:val="22"/>
          <w:szCs w:val="22"/>
        </w:rPr>
        <w:t>(</w:t>
      </w:r>
      <w:r w:rsidRPr="002A2C44">
        <w:rPr>
          <w:rFonts w:ascii="Calibri" w:hAnsi="Calibri" w:cs="Arial"/>
          <w:bCs/>
          <w:snapToGrid w:val="0"/>
          <w:sz w:val="22"/>
          <w:szCs w:val="22"/>
        </w:rPr>
        <w:t xml:space="preserve">položkovém rozpočtu), </w:t>
      </w:r>
    </w:p>
    <w:p w14:paraId="0ECD99A5" w14:textId="77777777" w:rsidR="005D6D88" w:rsidRPr="002A2C44" w:rsidRDefault="00AB5132" w:rsidP="00383EB6">
      <w:pPr>
        <w:pStyle w:val="Zkladntext"/>
        <w:widowControl w:val="0"/>
        <w:numPr>
          <w:ilvl w:val="0"/>
          <w:numId w:val="22"/>
        </w:numPr>
        <w:ind w:left="709" w:hanging="283"/>
        <w:rPr>
          <w:rFonts w:ascii="Calibri" w:hAnsi="Calibri" w:cs="Arial"/>
          <w:bCs/>
          <w:snapToGrid w:val="0"/>
          <w:sz w:val="22"/>
          <w:szCs w:val="22"/>
        </w:rPr>
      </w:pPr>
      <w:r w:rsidRPr="002A2C44">
        <w:rPr>
          <w:rFonts w:ascii="Calibri" w:hAnsi="Calibri" w:cs="Arial"/>
          <w:bCs/>
          <w:snapToGrid w:val="0"/>
          <w:sz w:val="22"/>
          <w:szCs w:val="22"/>
        </w:rPr>
        <w:t xml:space="preserve">pokud příloha č. </w:t>
      </w:r>
      <w:r w:rsidR="005D6D88" w:rsidRPr="002A2C44">
        <w:rPr>
          <w:rFonts w:ascii="Calibri" w:hAnsi="Calibri" w:cs="Arial"/>
          <w:bCs/>
          <w:snapToGrid w:val="0"/>
          <w:sz w:val="22"/>
          <w:szCs w:val="22"/>
        </w:rPr>
        <w:t>1</w:t>
      </w:r>
      <w:r w:rsidRPr="002A2C44">
        <w:rPr>
          <w:rFonts w:ascii="Calibri" w:hAnsi="Calibri" w:cs="Arial"/>
          <w:bCs/>
          <w:snapToGrid w:val="0"/>
          <w:sz w:val="22"/>
          <w:szCs w:val="22"/>
        </w:rPr>
        <w:t xml:space="preserve"> neobsahuje příslušnou jednotkovou cenu vícepráce, bude pro ocenění použita jednotková cena dle </w:t>
      </w:r>
      <w:r w:rsidR="00EE7429" w:rsidRPr="002A2C44">
        <w:rPr>
          <w:rFonts w:ascii="Calibri" w:hAnsi="Calibri" w:cs="Arial"/>
          <w:bCs/>
          <w:snapToGrid w:val="0"/>
          <w:sz w:val="22"/>
          <w:szCs w:val="22"/>
        </w:rPr>
        <w:t xml:space="preserve">aktuálních </w:t>
      </w:r>
      <w:r w:rsidRPr="002A2C44">
        <w:rPr>
          <w:rFonts w:ascii="Calibri" w:hAnsi="Calibri" w:cs="Arial"/>
          <w:bCs/>
          <w:snapToGrid w:val="0"/>
          <w:sz w:val="22"/>
          <w:szCs w:val="22"/>
        </w:rPr>
        <w:t>ceníků</w:t>
      </w:r>
      <w:r w:rsidR="005D6D88" w:rsidRPr="002A2C44">
        <w:rPr>
          <w:rFonts w:ascii="Calibri" w:hAnsi="Calibri" w:cs="Arial"/>
          <w:bCs/>
          <w:snapToGrid w:val="0"/>
          <w:sz w:val="22"/>
          <w:szCs w:val="22"/>
        </w:rPr>
        <w:t xml:space="preserve"> (cenové soustavy)</w:t>
      </w:r>
      <w:r w:rsidRPr="002A2C44">
        <w:rPr>
          <w:rFonts w:ascii="Calibri" w:hAnsi="Calibri" w:cs="Arial"/>
          <w:bCs/>
          <w:snapToGrid w:val="0"/>
          <w:sz w:val="22"/>
          <w:szCs w:val="22"/>
        </w:rPr>
        <w:t xml:space="preserve">, </w:t>
      </w:r>
    </w:p>
    <w:p w14:paraId="008C021F" w14:textId="363F69F5" w:rsidR="005D6D88" w:rsidRPr="002A2C44" w:rsidRDefault="005D6D88" w:rsidP="00383EB6">
      <w:pPr>
        <w:pStyle w:val="Zkladntext"/>
        <w:widowControl w:val="0"/>
        <w:numPr>
          <w:ilvl w:val="0"/>
          <w:numId w:val="22"/>
        </w:numPr>
        <w:ind w:left="709" w:hanging="283"/>
        <w:rPr>
          <w:rFonts w:ascii="Calibri" w:hAnsi="Calibri" w:cs="Arial"/>
          <w:bCs/>
          <w:snapToGrid w:val="0"/>
          <w:sz w:val="22"/>
          <w:szCs w:val="22"/>
        </w:rPr>
      </w:pPr>
      <w:r w:rsidRPr="002A2C44">
        <w:rPr>
          <w:rFonts w:ascii="Calibri" w:hAnsi="Calibri" w:cs="Arial"/>
          <w:bCs/>
          <w:snapToGrid w:val="0"/>
          <w:sz w:val="22"/>
          <w:szCs w:val="22"/>
        </w:rPr>
        <w:t>pokud ceníky</w:t>
      </w:r>
      <w:r w:rsidR="00AB5132" w:rsidRPr="002A2C44">
        <w:rPr>
          <w:rFonts w:ascii="Calibri" w:hAnsi="Calibri" w:cs="Arial"/>
          <w:bCs/>
          <w:snapToGrid w:val="0"/>
          <w:sz w:val="22"/>
          <w:szCs w:val="22"/>
        </w:rPr>
        <w:t xml:space="preserve"> </w:t>
      </w:r>
      <w:r w:rsidRPr="002A2C44">
        <w:rPr>
          <w:rFonts w:ascii="Calibri" w:hAnsi="Calibri" w:cs="Arial"/>
          <w:bCs/>
          <w:snapToGrid w:val="0"/>
          <w:sz w:val="22"/>
          <w:szCs w:val="22"/>
        </w:rPr>
        <w:t xml:space="preserve">(cenové soustavy) </w:t>
      </w:r>
      <w:r w:rsidR="00AB5132" w:rsidRPr="002A2C44">
        <w:rPr>
          <w:rFonts w:ascii="Calibri" w:hAnsi="Calibri" w:cs="Arial"/>
          <w:bCs/>
          <w:snapToGrid w:val="0"/>
          <w:sz w:val="22"/>
          <w:szCs w:val="22"/>
        </w:rPr>
        <w:t xml:space="preserve">neobsahují příslušnou jednotkovou cenu, bude </w:t>
      </w:r>
      <w:r w:rsidR="00FA3067" w:rsidRPr="002A2C44">
        <w:rPr>
          <w:rFonts w:ascii="Calibri" w:hAnsi="Calibri" w:cs="Arial"/>
          <w:bCs/>
          <w:snapToGrid w:val="0"/>
          <w:sz w:val="22"/>
          <w:szCs w:val="22"/>
        </w:rPr>
        <w:t>Zhotovi</w:t>
      </w:r>
      <w:r w:rsidR="00AB5132" w:rsidRPr="002A2C44">
        <w:rPr>
          <w:rFonts w:ascii="Calibri" w:hAnsi="Calibri" w:cs="Arial"/>
          <w:bCs/>
          <w:snapToGrid w:val="0"/>
          <w:sz w:val="22"/>
          <w:szCs w:val="22"/>
        </w:rPr>
        <w:t xml:space="preserve">telem </w:t>
      </w:r>
      <w:r w:rsidR="00AB5132" w:rsidRPr="002A2C44">
        <w:rPr>
          <w:rFonts w:ascii="Calibri" w:hAnsi="Calibri" w:cs="Arial"/>
          <w:bCs/>
          <w:snapToGrid w:val="0"/>
          <w:sz w:val="22"/>
          <w:szCs w:val="22"/>
        </w:rPr>
        <w:lastRenderedPageBreak/>
        <w:t xml:space="preserve">navržena jednotková cena ve výši obvyklé v době provádění </w:t>
      </w:r>
      <w:r w:rsidR="00843C84" w:rsidRPr="002A2C44">
        <w:rPr>
          <w:rFonts w:ascii="Calibri" w:hAnsi="Calibri" w:cs="Arial"/>
          <w:bCs/>
          <w:snapToGrid w:val="0"/>
          <w:sz w:val="22"/>
          <w:szCs w:val="22"/>
        </w:rPr>
        <w:t>Díl</w:t>
      </w:r>
      <w:r w:rsidR="00C97A3A">
        <w:rPr>
          <w:rFonts w:ascii="Calibri" w:hAnsi="Calibri" w:cs="Arial"/>
          <w:bCs/>
          <w:snapToGrid w:val="0"/>
          <w:sz w:val="22"/>
          <w:szCs w:val="22"/>
        </w:rPr>
        <w:t>a.</w:t>
      </w:r>
    </w:p>
    <w:p w14:paraId="163A1510" w14:textId="77777777" w:rsidR="001E7B8E" w:rsidRPr="00EE7429" w:rsidRDefault="001E7B8E" w:rsidP="007F0875">
      <w:pPr>
        <w:pStyle w:val="Zkladntext"/>
        <w:widowControl w:val="0"/>
        <w:numPr>
          <w:ilvl w:val="1"/>
          <w:numId w:val="9"/>
        </w:numPr>
        <w:outlineLvl w:val="0"/>
        <w:rPr>
          <w:rFonts w:ascii="Calibri" w:hAnsi="Calibri" w:cs="Arial"/>
          <w:sz w:val="22"/>
          <w:szCs w:val="22"/>
        </w:rPr>
      </w:pPr>
      <w:r w:rsidRPr="00E0558A">
        <w:rPr>
          <w:rFonts w:ascii="Calibri" w:hAnsi="Calibri" w:cs="Arial"/>
          <w:sz w:val="22"/>
          <w:szCs w:val="22"/>
        </w:rPr>
        <w:t>Podkladem pro vystavení příslušné faktury a pro její úhradu bude výkaz prací, podepsaný oprávněným zástupc</w:t>
      </w:r>
      <w:r w:rsidR="00486A59" w:rsidRPr="00E0558A">
        <w:rPr>
          <w:rFonts w:ascii="Calibri" w:hAnsi="Calibri" w:cs="Arial"/>
          <w:sz w:val="22"/>
          <w:szCs w:val="22"/>
        </w:rPr>
        <w:t>em</w:t>
      </w:r>
      <w:r w:rsidRPr="00E0558A">
        <w:rPr>
          <w:rFonts w:ascii="Calibri" w:hAnsi="Calibri" w:cs="Arial"/>
          <w:sz w:val="22"/>
          <w:szCs w:val="22"/>
        </w:rPr>
        <w:t xml:space="preserve"> </w:t>
      </w:r>
      <w:r w:rsidR="00FA3067" w:rsidRPr="00E0558A">
        <w:rPr>
          <w:rFonts w:ascii="Calibri" w:hAnsi="Calibri" w:cs="Arial"/>
          <w:sz w:val="22"/>
          <w:szCs w:val="22"/>
        </w:rPr>
        <w:t>Objedn</w:t>
      </w:r>
      <w:r w:rsidRPr="00E0558A">
        <w:rPr>
          <w:rFonts w:ascii="Calibri" w:hAnsi="Calibri" w:cs="Arial"/>
          <w:sz w:val="22"/>
          <w:szCs w:val="22"/>
        </w:rPr>
        <w:t xml:space="preserve">atele, potvrzující splnění podmínky proplacení příslušné faktury. Zhotovitel předloží výkaz prací </w:t>
      </w:r>
      <w:r w:rsidR="00FA3067" w:rsidRPr="00E0558A">
        <w:rPr>
          <w:rFonts w:ascii="Calibri" w:hAnsi="Calibri" w:cs="Arial"/>
          <w:sz w:val="22"/>
          <w:szCs w:val="22"/>
        </w:rPr>
        <w:t>Objedn</w:t>
      </w:r>
      <w:r w:rsidRPr="00E0558A">
        <w:rPr>
          <w:rFonts w:ascii="Calibri" w:hAnsi="Calibri" w:cs="Arial"/>
          <w:sz w:val="22"/>
          <w:szCs w:val="22"/>
        </w:rPr>
        <w:t xml:space="preserve">ateli nejdříve následující den po té, kdy byla podmínka jeho vystavení splněna. Zástupce </w:t>
      </w:r>
      <w:r w:rsidR="00FA3067" w:rsidRPr="00E0558A">
        <w:rPr>
          <w:rFonts w:ascii="Calibri" w:hAnsi="Calibri" w:cs="Arial"/>
          <w:sz w:val="22"/>
          <w:szCs w:val="22"/>
        </w:rPr>
        <w:t>Objedn</w:t>
      </w:r>
      <w:r w:rsidRPr="00E0558A">
        <w:rPr>
          <w:rFonts w:ascii="Calibri" w:hAnsi="Calibri" w:cs="Arial"/>
          <w:sz w:val="22"/>
          <w:szCs w:val="22"/>
        </w:rPr>
        <w:t>atele je povinen se k</w:t>
      </w:r>
      <w:r w:rsidR="00486A59" w:rsidRPr="00E0558A">
        <w:rPr>
          <w:rFonts w:ascii="Calibri" w:hAnsi="Calibri" w:cs="Arial"/>
          <w:sz w:val="22"/>
          <w:szCs w:val="22"/>
        </w:rPr>
        <w:t xml:space="preserve"> výkazu prací </w:t>
      </w:r>
      <w:r w:rsidRPr="00E0558A">
        <w:rPr>
          <w:rFonts w:ascii="Calibri" w:hAnsi="Calibri" w:cs="Arial"/>
          <w:sz w:val="22"/>
          <w:szCs w:val="22"/>
        </w:rPr>
        <w:t xml:space="preserve">vyjádřit (potvrdit ho, nebo uvést písemně důvody odmítnutí) v termínu do deseti pracovních dní po jeho převzetí. Po marném uplynutí této lhůty se má za to, že </w:t>
      </w:r>
      <w:r w:rsidR="00486A59" w:rsidRPr="00E0558A">
        <w:rPr>
          <w:rFonts w:ascii="Calibri" w:hAnsi="Calibri" w:cs="Arial"/>
          <w:sz w:val="22"/>
          <w:szCs w:val="22"/>
        </w:rPr>
        <w:t xml:space="preserve">výkaz prací </w:t>
      </w:r>
      <w:r w:rsidRPr="00E0558A">
        <w:rPr>
          <w:rFonts w:ascii="Calibri" w:hAnsi="Calibri" w:cs="Arial"/>
          <w:sz w:val="22"/>
          <w:szCs w:val="22"/>
        </w:rPr>
        <w:t xml:space="preserve">byl vystaven oprávněně a </w:t>
      </w:r>
      <w:r w:rsidR="00FA3067" w:rsidRPr="00E0558A">
        <w:rPr>
          <w:rFonts w:ascii="Calibri" w:hAnsi="Calibri" w:cs="Arial"/>
          <w:sz w:val="22"/>
          <w:szCs w:val="22"/>
        </w:rPr>
        <w:t>Zhotovi</w:t>
      </w:r>
      <w:r w:rsidRPr="00E0558A">
        <w:rPr>
          <w:rFonts w:ascii="Calibri" w:hAnsi="Calibri" w:cs="Arial"/>
          <w:sz w:val="22"/>
          <w:szCs w:val="22"/>
        </w:rPr>
        <w:t xml:space="preserve">tel má právo na vystavení příslušné dílčí faktury a </w:t>
      </w:r>
      <w:r w:rsidRPr="00EE7429">
        <w:rPr>
          <w:rFonts w:ascii="Calibri" w:hAnsi="Calibri" w:cs="Arial"/>
          <w:sz w:val="22"/>
          <w:szCs w:val="22"/>
        </w:rPr>
        <w:t>její úhradu.</w:t>
      </w:r>
      <w:r w:rsidR="00A265B7" w:rsidRPr="00EE7429">
        <w:rPr>
          <w:rFonts w:ascii="Calibri" w:hAnsi="Calibri" w:cs="Arial"/>
          <w:sz w:val="22"/>
          <w:szCs w:val="22"/>
        </w:rPr>
        <w:t xml:space="preserve"> </w:t>
      </w:r>
    </w:p>
    <w:p w14:paraId="4D46CA53" w14:textId="7247AAD2" w:rsidR="00E01FE5" w:rsidRPr="00EE7429" w:rsidRDefault="00486A59" w:rsidP="007F0875">
      <w:pPr>
        <w:pStyle w:val="Zkladntext"/>
        <w:widowControl w:val="0"/>
        <w:numPr>
          <w:ilvl w:val="1"/>
          <w:numId w:val="9"/>
        </w:numPr>
        <w:outlineLvl w:val="0"/>
        <w:rPr>
          <w:rFonts w:ascii="Calibri" w:hAnsi="Calibri" w:cs="Arial"/>
          <w:sz w:val="22"/>
          <w:szCs w:val="22"/>
        </w:rPr>
      </w:pPr>
      <w:r w:rsidRPr="00EE7429">
        <w:rPr>
          <w:rFonts w:ascii="Calibri" w:hAnsi="Calibri" w:cs="Arial"/>
          <w:bCs/>
          <w:snapToGrid w:val="0"/>
          <w:color w:val="000000"/>
          <w:sz w:val="22"/>
          <w:szCs w:val="22"/>
        </w:rPr>
        <w:t xml:space="preserve">Smluvní strany </w:t>
      </w:r>
      <w:r w:rsidR="0079370D" w:rsidRPr="00EE7429">
        <w:rPr>
          <w:rFonts w:ascii="Calibri" w:hAnsi="Calibri" w:cs="Arial"/>
          <w:bCs/>
          <w:snapToGrid w:val="0"/>
          <w:color w:val="000000"/>
          <w:sz w:val="22"/>
          <w:szCs w:val="22"/>
        </w:rPr>
        <w:t>se dohodl</w:t>
      </w:r>
      <w:r w:rsidRPr="00EE7429">
        <w:rPr>
          <w:rFonts w:ascii="Calibri" w:hAnsi="Calibri" w:cs="Arial"/>
          <w:bCs/>
          <w:snapToGrid w:val="0"/>
          <w:color w:val="000000"/>
          <w:sz w:val="22"/>
          <w:szCs w:val="22"/>
        </w:rPr>
        <w:t>y</w:t>
      </w:r>
      <w:r w:rsidR="0079370D" w:rsidRPr="00EE7429">
        <w:rPr>
          <w:rFonts w:ascii="Calibri" w:hAnsi="Calibri" w:cs="Arial"/>
          <w:bCs/>
          <w:snapToGrid w:val="0"/>
          <w:color w:val="000000"/>
          <w:sz w:val="22"/>
          <w:szCs w:val="22"/>
        </w:rPr>
        <w:t xml:space="preserve">, že odměna bude </w:t>
      </w:r>
      <w:r w:rsidR="00FA3067" w:rsidRPr="00EE7429">
        <w:rPr>
          <w:rFonts w:ascii="Calibri" w:hAnsi="Calibri" w:cs="Arial"/>
          <w:bCs/>
          <w:snapToGrid w:val="0"/>
          <w:color w:val="000000"/>
          <w:sz w:val="22"/>
          <w:szCs w:val="22"/>
        </w:rPr>
        <w:t>Zhotovi</w:t>
      </w:r>
      <w:r w:rsidR="0079370D" w:rsidRPr="00EE7429">
        <w:rPr>
          <w:rFonts w:ascii="Calibri" w:hAnsi="Calibri" w:cs="Arial"/>
          <w:bCs/>
          <w:snapToGrid w:val="0"/>
          <w:color w:val="000000"/>
          <w:sz w:val="22"/>
          <w:szCs w:val="22"/>
        </w:rPr>
        <w:t xml:space="preserve">teli vyplacena </w:t>
      </w:r>
      <w:r w:rsidR="009F024B" w:rsidRPr="00EE7429">
        <w:rPr>
          <w:rFonts w:ascii="Calibri" w:hAnsi="Calibri" w:cs="Arial"/>
          <w:bCs/>
          <w:snapToGrid w:val="0"/>
          <w:color w:val="000000"/>
          <w:sz w:val="22"/>
          <w:szCs w:val="22"/>
        </w:rPr>
        <w:t xml:space="preserve">na základě </w:t>
      </w:r>
      <w:r w:rsidR="00882857">
        <w:rPr>
          <w:rFonts w:ascii="Calibri" w:hAnsi="Calibri" w:cs="Arial"/>
          <w:bCs/>
          <w:snapToGrid w:val="0"/>
          <w:color w:val="000000"/>
          <w:sz w:val="22"/>
          <w:szCs w:val="22"/>
          <w:lang w:val="cs-CZ"/>
        </w:rPr>
        <w:t xml:space="preserve">odsouhlasených </w:t>
      </w:r>
      <w:r w:rsidR="004C3510" w:rsidRPr="00AD76B2">
        <w:rPr>
          <w:rFonts w:ascii="Calibri" w:hAnsi="Calibri" w:cs="Arial"/>
          <w:bCs/>
          <w:snapToGrid w:val="0"/>
          <w:sz w:val="22"/>
          <w:szCs w:val="22"/>
          <w:lang w:val="cs-CZ"/>
        </w:rPr>
        <w:t xml:space="preserve">dílčích - měsíčních </w:t>
      </w:r>
      <w:r w:rsidR="002D042B" w:rsidRPr="00EE7429">
        <w:rPr>
          <w:rFonts w:ascii="Calibri" w:hAnsi="Calibri" w:cs="Arial"/>
          <w:bCs/>
          <w:snapToGrid w:val="0"/>
          <w:color w:val="000000"/>
          <w:sz w:val="22"/>
          <w:szCs w:val="22"/>
        </w:rPr>
        <w:t>faktur</w:t>
      </w:r>
      <w:r w:rsidR="009F024B" w:rsidRPr="00EE7429">
        <w:rPr>
          <w:rFonts w:ascii="Calibri" w:hAnsi="Calibri" w:cs="Arial"/>
          <w:bCs/>
          <w:snapToGrid w:val="0"/>
          <w:color w:val="000000"/>
          <w:sz w:val="22"/>
          <w:szCs w:val="22"/>
        </w:rPr>
        <w:t xml:space="preserve"> se splatnost</w:t>
      </w:r>
      <w:r w:rsidR="00C241F3" w:rsidRPr="00EE7429">
        <w:rPr>
          <w:rFonts w:ascii="Calibri" w:hAnsi="Calibri" w:cs="Arial"/>
          <w:bCs/>
          <w:snapToGrid w:val="0"/>
          <w:color w:val="000000"/>
          <w:sz w:val="22"/>
          <w:szCs w:val="22"/>
        </w:rPr>
        <w:t>í</w:t>
      </w:r>
      <w:r w:rsidR="009F024B" w:rsidRPr="00EE7429">
        <w:rPr>
          <w:rFonts w:ascii="Calibri" w:hAnsi="Calibri" w:cs="Arial"/>
          <w:bCs/>
          <w:snapToGrid w:val="0"/>
          <w:color w:val="000000"/>
          <w:sz w:val="22"/>
          <w:szCs w:val="22"/>
        </w:rPr>
        <w:t xml:space="preserve"> </w:t>
      </w:r>
      <w:r w:rsidR="009F024B" w:rsidRPr="00EE7429">
        <w:rPr>
          <w:rFonts w:ascii="Calibri" w:hAnsi="Calibri"/>
          <w:color w:val="000000"/>
          <w:sz w:val="22"/>
          <w:szCs w:val="22"/>
        </w:rPr>
        <w:t>nejméně</w:t>
      </w:r>
      <w:r w:rsidR="0079370D" w:rsidRPr="00EE7429">
        <w:rPr>
          <w:rFonts w:ascii="Calibri" w:hAnsi="Calibri"/>
          <w:color w:val="000000"/>
          <w:sz w:val="22"/>
          <w:szCs w:val="22"/>
        </w:rPr>
        <w:t xml:space="preserve"> </w:t>
      </w:r>
      <w:r w:rsidR="0073787E">
        <w:rPr>
          <w:rFonts w:ascii="Calibri" w:hAnsi="Calibri" w:cs="Arial"/>
          <w:bCs/>
          <w:snapToGrid w:val="0"/>
          <w:color w:val="000000"/>
          <w:sz w:val="22"/>
          <w:szCs w:val="22"/>
          <w:lang w:val="cs-CZ"/>
        </w:rPr>
        <w:t>40</w:t>
      </w:r>
      <w:r w:rsidR="0012550E" w:rsidRPr="00EE7429">
        <w:rPr>
          <w:rFonts w:ascii="Calibri" w:hAnsi="Calibri" w:cs="Arial"/>
          <w:bCs/>
          <w:snapToGrid w:val="0"/>
          <w:color w:val="000000"/>
          <w:sz w:val="22"/>
          <w:szCs w:val="22"/>
        </w:rPr>
        <w:t xml:space="preserve"> </w:t>
      </w:r>
      <w:r w:rsidR="009F024B" w:rsidRPr="00EE7429">
        <w:rPr>
          <w:rFonts w:ascii="Calibri" w:hAnsi="Calibri" w:cs="Arial"/>
          <w:bCs/>
          <w:snapToGrid w:val="0"/>
          <w:color w:val="000000"/>
          <w:sz w:val="22"/>
          <w:szCs w:val="22"/>
        </w:rPr>
        <w:t>dní</w:t>
      </w:r>
      <w:r w:rsidRPr="00EE7429">
        <w:rPr>
          <w:rFonts w:ascii="Calibri" w:hAnsi="Calibri" w:cs="Arial"/>
          <w:bCs/>
          <w:snapToGrid w:val="0"/>
          <w:color w:val="000000"/>
          <w:sz w:val="22"/>
          <w:szCs w:val="22"/>
        </w:rPr>
        <w:t xml:space="preserve"> ode dne, ve kterém byla příslušná faktura doručena Objednateli</w:t>
      </w:r>
      <w:r w:rsidR="009F024B" w:rsidRPr="00EE7429">
        <w:rPr>
          <w:rFonts w:ascii="Calibri" w:hAnsi="Calibri" w:cs="Arial"/>
          <w:bCs/>
          <w:snapToGrid w:val="0"/>
          <w:color w:val="000000"/>
          <w:sz w:val="22"/>
          <w:szCs w:val="22"/>
        </w:rPr>
        <w:t>.</w:t>
      </w:r>
      <w:r w:rsidR="0079370D" w:rsidRPr="00EE7429">
        <w:rPr>
          <w:rFonts w:ascii="Calibri" w:hAnsi="Calibri" w:cs="Arial"/>
          <w:bCs/>
          <w:snapToGrid w:val="0"/>
          <w:color w:val="000000"/>
          <w:sz w:val="22"/>
          <w:szCs w:val="22"/>
        </w:rPr>
        <w:t xml:space="preserve"> </w:t>
      </w:r>
    </w:p>
    <w:p w14:paraId="2FCCAA62" w14:textId="77777777" w:rsidR="006035D0" w:rsidRPr="00EE7429" w:rsidRDefault="006035D0" w:rsidP="007F0875">
      <w:pPr>
        <w:pStyle w:val="Zkladntext"/>
        <w:widowControl w:val="0"/>
        <w:numPr>
          <w:ilvl w:val="1"/>
          <w:numId w:val="9"/>
        </w:numPr>
        <w:outlineLvl w:val="0"/>
        <w:rPr>
          <w:rFonts w:ascii="Calibri" w:hAnsi="Calibri" w:cs="Arial"/>
          <w:sz w:val="22"/>
          <w:szCs w:val="22"/>
        </w:rPr>
      </w:pPr>
      <w:r w:rsidRPr="00EE7429">
        <w:rPr>
          <w:rFonts w:ascii="Calibri" w:hAnsi="Calibri" w:cs="Arial"/>
          <w:bCs/>
          <w:snapToGrid w:val="0"/>
          <w:color w:val="000000"/>
          <w:sz w:val="22"/>
          <w:szCs w:val="22"/>
        </w:rPr>
        <w:t xml:space="preserve">Faktura musí obsahovat všechny náležitosti dle </w:t>
      </w:r>
      <w:r w:rsidR="00D146CF" w:rsidRPr="00EE7429">
        <w:rPr>
          <w:rFonts w:ascii="Calibri" w:hAnsi="Calibri" w:cs="Arial"/>
          <w:bCs/>
          <w:snapToGrid w:val="0"/>
          <w:color w:val="000000"/>
          <w:sz w:val="22"/>
          <w:szCs w:val="22"/>
        </w:rPr>
        <w:t>S</w:t>
      </w:r>
      <w:r w:rsidRPr="00EE7429">
        <w:rPr>
          <w:rFonts w:ascii="Calibri" w:hAnsi="Calibri" w:cs="Arial"/>
          <w:bCs/>
          <w:snapToGrid w:val="0"/>
          <w:color w:val="000000"/>
          <w:sz w:val="22"/>
          <w:szCs w:val="22"/>
        </w:rPr>
        <w:t xml:space="preserve">mlouvy a dle příslušných právních předpisů, jinak je </w:t>
      </w:r>
      <w:r w:rsidR="00FA3067" w:rsidRPr="00EE7429">
        <w:rPr>
          <w:rFonts w:ascii="Calibri" w:hAnsi="Calibri" w:cs="Arial"/>
          <w:bCs/>
          <w:snapToGrid w:val="0"/>
          <w:color w:val="000000"/>
          <w:sz w:val="22"/>
          <w:szCs w:val="22"/>
        </w:rPr>
        <w:t>Objedn</w:t>
      </w:r>
      <w:r w:rsidRPr="00EE7429">
        <w:rPr>
          <w:rFonts w:ascii="Calibri" w:hAnsi="Calibri" w:cs="Arial"/>
          <w:bCs/>
          <w:snapToGrid w:val="0"/>
          <w:color w:val="000000"/>
          <w:sz w:val="22"/>
          <w:szCs w:val="22"/>
        </w:rPr>
        <w:t xml:space="preserve">atel oprávněn ji do data splatnosti vrátit s tím, že </w:t>
      </w:r>
      <w:r w:rsidR="00FA3067" w:rsidRPr="00EE7429">
        <w:rPr>
          <w:rFonts w:ascii="Calibri" w:hAnsi="Calibri" w:cs="Arial"/>
          <w:bCs/>
          <w:snapToGrid w:val="0"/>
          <w:color w:val="000000"/>
          <w:sz w:val="22"/>
          <w:szCs w:val="22"/>
        </w:rPr>
        <w:t>Zhotovi</w:t>
      </w:r>
      <w:r w:rsidRPr="00EE7429">
        <w:rPr>
          <w:rFonts w:ascii="Calibri" w:hAnsi="Calibri" w:cs="Arial"/>
          <w:bCs/>
          <w:snapToGrid w:val="0"/>
          <w:color w:val="000000"/>
          <w:sz w:val="22"/>
          <w:szCs w:val="22"/>
        </w:rPr>
        <w:t xml:space="preserve">tel je poté povinen vystavit novou s novým termínem splatnosti. V takovém případě není </w:t>
      </w:r>
      <w:r w:rsidR="00FA3067" w:rsidRPr="00EE7429">
        <w:rPr>
          <w:rFonts w:ascii="Calibri" w:hAnsi="Calibri" w:cs="Arial"/>
          <w:bCs/>
          <w:snapToGrid w:val="0"/>
          <w:color w:val="000000"/>
          <w:sz w:val="22"/>
          <w:szCs w:val="22"/>
        </w:rPr>
        <w:t>Objedn</w:t>
      </w:r>
      <w:r w:rsidRPr="00EE7429">
        <w:rPr>
          <w:rFonts w:ascii="Calibri" w:hAnsi="Calibri" w:cs="Arial"/>
          <w:bCs/>
          <w:snapToGrid w:val="0"/>
          <w:color w:val="000000"/>
          <w:sz w:val="22"/>
          <w:szCs w:val="22"/>
        </w:rPr>
        <w:t>atel v prodlení s úhradou.</w:t>
      </w:r>
    </w:p>
    <w:p w14:paraId="59B133B0" w14:textId="252ED773" w:rsidR="001E7B8E" w:rsidRPr="00EE7429" w:rsidRDefault="001E7B8E" w:rsidP="007F0875">
      <w:pPr>
        <w:pStyle w:val="Zkladntext"/>
        <w:widowControl w:val="0"/>
        <w:numPr>
          <w:ilvl w:val="1"/>
          <w:numId w:val="9"/>
        </w:numPr>
        <w:outlineLvl w:val="0"/>
        <w:rPr>
          <w:rFonts w:ascii="Calibri" w:hAnsi="Calibri" w:cs="Arial"/>
          <w:sz w:val="22"/>
          <w:szCs w:val="22"/>
        </w:rPr>
      </w:pPr>
      <w:r w:rsidRPr="00EE7429">
        <w:rPr>
          <w:rFonts w:ascii="Calibri" w:hAnsi="Calibri" w:cs="Arial"/>
          <w:sz w:val="22"/>
          <w:szCs w:val="22"/>
        </w:rPr>
        <w:t xml:space="preserve">Dílčí faktury </w:t>
      </w:r>
      <w:r w:rsidR="00EE7429">
        <w:rPr>
          <w:rFonts w:ascii="Calibri" w:hAnsi="Calibri" w:cs="Arial"/>
          <w:sz w:val="22"/>
          <w:szCs w:val="22"/>
          <w:lang w:val="cs-CZ"/>
        </w:rPr>
        <w:t>mohou být</w:t>
      </w:r>
      <w:r w:rsidRPr="00EE7429">
        <w:rPr>
          <w:rFonts w:ascii="Calibri" w:hAnsi="Calibri" w:cs="Arial"/>
          <w:sz w:val="22"/>
          <w:szCs w:val="22"/>
        </w:rPr>
        <w:t xml:space="preserve"> </w:t>
      </w:r>
      <w:r w:rsidR="002529D9" w:rsidRPr="00EE7429">
        <w:rPr>
          <w:rFonts w:ascii="Calibri" w:hAnsi="Calibri" w:cs="Arial"/>
          <w:sz w:val="22"/>
          <w:szCs w:val="22"/>
        </w:rPr>
        <w:t xml:space="preserve">Objednatelem uhrazeny </w:t>
      </w:r>
      <w:r w:rsidRPr="00EE7429">
        <w:rPr>
          <w:rFonts w:ascii="Calibri" w:hAnsi="Calibri" w:cs="Arial"/>
          <w:sz w:val="22"/>
          <w:szCs w:val="22"/>
        </w:rPr>
        <w:t>do výše 90</w:t>
      </w:r>
      <w:r w:rsidR="00422C02" w:rsidRPr="00EE7429">
        <w:rPr>
          <w:rFonts w:ascii="Calibri" w:hAnsi="Calibri" w:cs="Arial"/>
          <w:sz w:val="22"/>
          <w:szCs w:val="22"/>
        </w:rPr>
        <w:t> </w:t>
      </w:r>
      <w:r w:rsidRPr="00EE7429">
        <w:rPr>
          <w:rFonts w:ascii="Calibri" w:hAnsi="Calibri" w:cs="Arial"/>
          <w:sz w:val="22"/>
          <w:szCs w:val="22"/>
        </w:rPr>
        <w:t xml:space="preserve">% </w:t>
      </w:r>
      <w:r w:rsidR="00422C02" w:rsidRPr="00EE7429">
        <w:rPr>
          <w:rFonts w:ascii="Calibri" w:hAnsi="Calibri" w:cs="Arial"/>
          <w:sz w:val="22"/>
          <w:szCs w:val="22"/>
        </w:rPr>
        <w:t>z</w:t>
      </w:r>
      <w:r w:rsidR="005259EF">
        <w:rPr>
          <w:rFonts w:ascii="Calibri" w:hAnsi="Calibri" w:cs="Arial"/>
          <w:sz w:val="22"/>
          <w:szCs w:val="22"/>
          <w:lang w:val="cs-CZ"/>
        </w:rPr>
        <w:t>e</w:t>
      </w:r>
      <w:r w:rsidR="00422C02" w:rsidRPr="00EE7429">
        <w:rPr>
          <w:rFonts w:ascii="Calibri" w:hAnsi="Calibri" w:cs="Arial"/>
          <w:sz w:val="22"/>
          <w:szCs w:val="22"/>
        </w:rPr>
        <w:t xml:space="preserve"> </w:t>
      </w:r>
      <w:r w:rsidR="005259EF">
        <w:rPr>
          <w:rFonts w:ascii="Calibri" w:hAnsi="Calibri" w:cs="Arial"/>
          <w:sz w:val="22"/>
          <w:szCs w:val="22"/>
          <w:lang w:val="cs-CZ"/>
        </w:rPr>
        <w:t xml:space="preserve">smluvní </w:t>
      </w:r>
      <w:r w:rsidR="00422C02" w:rsidRPr="00EE7429">
        <w:rPr>
          <w:rFonts w:ascii="Calibri" w:hAnsi="Calibri" w:cs="Arial"/>
          <w:sz w:val="22"/>
          <w:szCs w:val="22"/>
        </w:rPr>
        <w:t xml:space="preserve">ceny </w:t>
      </w:r>
      <w:r w:rsidR="002529D9" w:rsidRPr="00EE7429">
        <w:rPr>
          <w:rFonts w:ascii="Calibri" w:hAnsi="Calibri" w:cs="Arial"/>
          <w:sz w:val="22"/>
          <w:szCs w:val="22"/>
        </w:rPr>
        <w:t>bez DPH</w:t>
      </w:r>
      <w:r w:rsidRPr="00EE7429">
        <w:rPr>
          <w:rFonts w:ascii="Calibri" w:hAnsi="Calibri" w:cs="Arial"/>
          <w:sz w:val="22"/>
          <w:szCs w:val="22"/>
        </w:rPr>
        <w:t>.</w:t>
      </w:r>
      <w:r w:rsidR="00422C02" w:rsidRPr="00EE7429">
        <w:rPr>
          <w:rFonts w:ascii="Calibri" w:hAnsi="Calibri" w:cs="Arial"/>
          <w:sz w:val="22"/>
          <w:szCs w:val="22"/>
        </w:rPr>
        <w:t xml:space="preserve"> Zbylých </w:t>
      </w:r>
      <w:r w:rsidRPr="00EE7429">
        <w:rPr>
          <w:rFonts w:ascii="Calibri" w:hAnsi="Calibri" w:cs="Arial"/>
          <w:sz w:val="22"/>
          <w:szCs w:val="22"/>
        </w:rPr>
        <w:t xml:space="preserve">10 % z konečné ceny </w:t>
      </w:r>
      <w:r w:rsidR="00843C84" w:rsidRPr="00EE7429">
        <w:rPr>
          <w:rFonts w:ascii="Calibri" w:hAnsi="Calibri" w:cs="Arial"/>
          <w:sz w:val="22"/>
          <w:szCs w:val="22"/>
        </w:rPr>
        <w:t>Díl</w:t>
      </w:r>
      <w:r w:rsidRPr="00EE7429">
        <w:rPr>
          <w:rFonts w:ascii="Calibri" w:hAnsi="Calibri" w:cs="Arial"/>
          <w:sz w:val="22"/>
          <w:szCs w:val="22"/>
        </w:rPr>
        <w:t xml:space="preserve">a bez DPH </w:t>
      </w:r>
      <w:r w:rsidR="00EE7429">
        <w:rPr>
          <w:rFonts w:ascii="Calibri" w:hAnsi="Calibri" w:cs="Arial"/>
          <w:sz w:val="22"/>
          <w:szCs w:val="22"/>
          <w:lang w:val="cs-CZ"/>
        </w:rPr>
        <w:t>může být</w:t>
      </w:r>
      <w:r w:rsidRPr="00EE7429">
        <w:rPr>
          <w:rFonts w:ascii="Calibri" w:hAnsi="Calibri" w:cs="Arial"/>
          <w:sz w:val="22"/>
          <w:szCs w:val="22"/>
        </w:rPr>
        <w:t xml:space="preserve"> </w:t>
      </w:r>
      <w:r w:rsidR="00FA3067" w:rsidRPr="00EE7429">
        <w:rPr>
          <w:rFonts w:ascii="Calibri" w:hAnsi="Calibri" w:cs="Arial"/>
          <w:sz w:val="22"/>
          <w:szCs w:val="22"/>
        </w:rPr>
        <w:t>Objedn</w:t>
      </w:r>
      <w:r w:rsidRPr="00EE7429">
        <w:rPr>
          <w:rFonts w:ascii="Calibri" w:hAnsi="Calibri" w:cs="Arial"/>
          <w:sz w:val="22"/>
          <w:szCs w:val="22"/>
        </w:rPr>
        <w:t>atelem</w:t>
      </w:r>
      <w:r w:rsidR="0094604F" w:rsidRPr="00EE7429">
        <w:rPr>
          <w:rFonts w:ascii="Calibri" w:hAnsi="Calibri" w:cs="Arial"/>
          <w:sz w:val="22"/>
          <w:szCs w:val="22"/>
        </w:rPr>
        <w:t xml:space="preserve"> uhrazeno po převzetí řádně zhotoveného Díla a vyklizení Staveniště, anebo </w:t>
      </w:r>
      <w:r w:rsidR="00EE7429">
        <w:rPr>
          <w:rFonts w:ascii="Calibri" w:hAnsi="Calibri" w:cs="Arial"/>
          <w:sz w:val="22"/>
          <w:szCs w:val="22"/>
          <w:lang w:val="cs-CZ"/>
        </w:rPr>
        <w:t>může být</w:t>
      </w:r>
      <w:r w:rsidRPr="00EE7429">
        <w:rPr>
          <w:rFonts w:ascii="Calibri" w:hAnsi="Calibri" w:cs="Arial"/>
          <w:sz w:val="22"/>
          <w:szCs w:val="22"/>
        </w:rPr>
        <w:t xml:space="preserve"> zadrženo po dobu do odstranění všech vad a nedodělků jako jistina zaručující splnění povinností </w:t>
      </w:r>
      <w:r w:rsidR="00FA3067" w:rsidRPr="00EE7429">
        <w:rPr>
          <w:rFonts w:ascii="Calibri" w:hAnsi="Calibri" w:cs="Arial"/>
          <w:sz w:val="22"/>
          <w:szCs w:val="22"/>
        </w:rPr>
        <w:t>Zhotovi</w:t>
      </w:r>
      <w:r w:rsidRPr="00EE7429">
        <w:rPr>
          <w:rFonts w:ascii="Calibri" w:hAnsi="Calibri" w:cs="Arial"/>
          <w:sz w:val="22"/>
          <w:szCs w:val="22"/>
        </w:rPr>
        <w:t>tele</w:t>
      </w:r>
      <w:r w:rsidR="0094604F" w:rsidRPr="00EE7429">
        <w:rPr>
          <w:rFonts w:ascii="Calibri" w:hAnsi="Calibri" w:cs="Arial"/>
          <w:sz w:val="22"/>
          <w:szCs w:val="22"/>
        </w:rPr>
        <w:t xml:space="preserve"> provést Dílo řádně a v souladu se Smlouvou</w:t>
      </w:r>
      <w:r w:rsidRPr="00EE7429">
        <w:rPr>
          <w:rFonts w:ascii="Calibri" w:hAnsi="Calibri" w:cs="Arial"/>
          <w:sz w:val="22"/>
          <w:szCs w:val="22"/>
        </w:rPr>
        <w:t xml:space="preserve">. Toto zádržné má </w:t>
      </w:r>
      <w:r w:rsidR="00FA3067" w:rsidRPr="00EE7429">
        <w:rPr>
          <w:rFonts w:ascii="Calibri" w:hAnsi="Calibri" w:cs="Arial"/>
          <w:sz w:val="22"/>
          <w:szCs w:val="22"/>
        </w:rPr>
        <w:t>Objedn</w:t>
      </w:r>
      <w:r w:rsidRPr="00EE7429">
        <w:rPr>
          <w:rFonts w:ascii="Calibri" w:hAnsi="Calibri" w:cs="Arial"/>
          <w:sz w:val="22"/>
          <w:szCs w:val="22"/>
        </w:rPr>
        <w:t xml:space="preserve">atel právo použít na odstranění těch vad a nedodělků, k jejichž odstranění ani na základě opakované výzvy </w:t>
      </w:r>
      <w:r w:rsidR="00FA3067" w:rsidRPr="00EE7429">
        <w:rPr>
          <w:rFonts w:ascii="Calibri" w:hAnsi="Calibri" w:cs="Arial"/>
          <w:sz w:val="22"/>
          <w:szCs w:val="22"/>
        </w:rPr>
        <w:t>Objedn</w:t>
      </w:r>
      <w:r w:rsidRPr="00EE7429">
        <w:rPr>
          <w:rFonts w:ascii="Calibri" w:hAnsi="Calibri" w:cs="Arial"/>
          <w:sz w:val="22"/>
          <w:szCs w:val="22"/>
        </w:rPr>
        <w:t xml:space="preserve">atele </w:t>
      </w:r>
      <w:r w:rsidR="00FA3067" w:rsidRPr="00EE7429">
        <w:rPr>
          <w:rFonts w:ascii="Calibri" w:hAnsi="Calibri" w:cs="Arial"/>
          <w:sz w:val="22"/>
          <w:szCs w:val="22"/>
        </w:rPr>
        <w:t>Zhotovi</w:t>
      </w:r>
      <w:r w:rsidRPr="00EE7429">
        <w:rPr>
          <w:rFonts w:ascii="Calibri" w:hAnsi="Calibri" w:cs="Arial"/>
          <w:sz w:val="22"/>
          <w:szCs w:val="22"/>
        </w:rPr>
        <w:t xml:space="preserve">tel nepřistoupí nebo na úhradu smluvních pokut účtovaných na základě porušení povinností </w:t>
      </w:r>
      <w:r w:rsidR="00FA3067" w:rsidRPr="00EE7429">
        <w:rPr>
          <w:rFonts w:ascii="Calibri" w:hAnsi="Calibri" w:cs="Arial"/>
          <w:sz w:val="22"/>
          <w:szCs w:val="22"/>
        </w:rPr>
        <w:t>Zhotovi</w:t>
      </w:r>
      <w:r w:rsidRPr="00EE7429">
        <w:rPr>
          <w:rFonts w:ascii="Calibri" w:hAnsi="Calibri" w:cs="Arial"/>
          <w:sz w:val="22"/>
          <w:szCs w:val="22"/>
        </w:rPr>
        <w:t xml:space="preserve">tele vyplývajících z této </w:t>
      </w:r>
      <w:r w:rsidR="00070156" w:rsidRPr="00EE7429">
        <w:rPr>
          <w:rFonts w:ascii="Calibri" w:hAnsi="Calibri" w:cs="Arial"/>
          <w:sz w:val="22"/>
          <w:szCs w:val="22"/>
        </w:rPr>
        <w:t>Smlouv</w:t>
      </w:r>
      <w:r w:rsidRPr="00EE7429">
        <w:rPr>
          <w:rFonts w:ascii="Calibri" w:hAnsi="Calibri" w:cs="Arial"/>
          <w:sz w:val="22"/>
          <w:szCs w:val="22"/>
        </w:rPr>
        <w:t>y.</w:t>
      </w:r>
      <w:r w:rsidR="006035D0" w:rsidRPr="00EE7429">
        <w:rPr>
          <w:rFonts w:ascii="Calibri" w:hAnsi="Calibri" w:cs="Arial"/>
          <w:sz w:val="22"/>
          <w:szCs w:val="22"/>
        </w:rPr>
        <w:t xml:space="preserve"> Zádržné vyplatí </w:t>
      </w:r>
      <w:r w:rsidR="00FA3067" w:rsidRPr="00EE7429">
        <w:rPr>
          <w:rFonts w:ascii="Calibri" w:hAnsi="Calibri" w:cs="Arial"/>
          <w:sz w:val="22"/>
          <w:szCs w:val="22"/>
        </w:rPr>
        <w:t>Objedn</w:t>
      </w:r>
      <w:r w:rsidR="006035D0" w:rsidRPr="00EE7429">
        <w:rPr>
          <w:rFonts w:ascii="Calibri" w:hAnsi="Calibri" w:cs="Arial"/>
          <w:sz w:val="22"/>
          <w:szCs w:val="22"/>
        </w:rPr>
        <w:t xml:space="preserve">atel </w:t>
      </w:r>
      <w:r w:rsidR="00FA3067" w:rsidRPr="00EE7429">
        <w:rPr>
          <w:rFonts w:ascii="Calibri" w:hAnsi="Calibri" w:cs="Arial"/>
          <w:sz w:val="22"/>
          <w:szCs w:val="22"/>
        </w:rPr>
        <w:t>Zhotovi</w:t>
      </w:r>
      <w:r w:rsidR="006035D0" w:rsidRPr="00EE7429">
        <w:rPr>
          <w:rFonts w:ascii="Calibri" w:hAnsi="Calibri" w:cs="Arial"/>
          <w:sz w:val="22"/>
          <w:szCs w:val="22"/>
        </w:rPr>
        <w:t xml:space="preserve">teli do 15 dnů ode dne, kdy bylo protokolárně stvrzeno podpisem obou </w:t>
      </w:r>
      <w:r w:rsidR="00FA3067" w:rsidRPr="00EE7429">
        <w:rPr>
          <w:rFonts w:ascii="Calibri" w:hAnsi="Calibri" w:cs="Arial"/>
          <w:sz w:val="22"/>
          <w:szCs w:val="22"/>
        </w:rPr>
        <w:t>S</w:t>
      </w:r>
      <w:r w:rsidR="006035D0" w:rsidRPr="00EE7429">
        <w:rPr>
          <w:rFonts w:ascii="Calibri" w:hAnsi="Calibri" w:cs="Arial"/>
          <w:sz w:val="22"/>
          <w:szCs w:val="22"/>
        </w:rPr>
        <w:t xml:space="preserve">mluvních stran, že </w:t>
      </w:r>
      <w:r w:rsidR="00FA3067" w:rsidRPr="00EE7429">
        <w:rPr>
          <w:rFonts w:ascii="Calibri" w:hAnsi="Calibri" w:cs="Arial"/>
          <w:sz w:val="22"/>
          <w:szCs w:val="22"/>
        </w:rPr>
        <w:t>Zhotovi</w:t>
      </w:r>
      <w:r w:rsidR="006035D0" w:rsidRPr="00EE7429">
        <w:rPr>
          <w:rFonts w:ascii="Calibri" w:hAnsi="Calibri" w:cs="Arial"/>
          <w:sz w:val="22"/>
          <w:szCs w:val="22"/>
        </w:rPr>
        <w:t xml:space="preserve">tel odstranil veškeré vady </w:t>
      </w:r>
      <w:r w:rsidR="00843C84" w:rsidRPr="00EE7429">
        <w:rPr>
          <w:rFonts w:ascii="Calibri" w:hAnsi="Calibri" w:cs="Arial"/>
          <w:sz w:val="22"/>
          <w:szCs w:val="22"/>
        </w:rPr>
        <w:t>Díl</w:t>
      </w:r>
      <w:r w:rsidR="006035D0" w:rsidRPr="00EE7429">
        <w:rPr>
          <w:rFonts w:ascii="Calibri" w:hAnsi="Calibri" w:cs="Arial"/>
          <w:sz w:val="22"/>
          <w:szCs w:val="22"/>
        </w:rPr>
        <w:t xml:space="preserve">a nebo vyklidil </w:t>
      </w:r>
      <w:r w:rsidR="0094604F" w:rsidRPr="00EE7429">
        <w:rPr>
          <w:rFonts w:ascii="Calibri" w:hAnsi="Calibri" w:cs="Arial"/>
          <w:sz w:val="22"/>
          <w:szCs w:val="22"/>
        </w:rPr>
        <w:t>S</w:t>
      </w:r>
      <w:r w:rsidR="006035D0" w:rsidRPr="00EE7429">
        <w:rPr>
          <w:rFonts w:ascii="Calibri" w:hAnsi="Calibri" w:cs="Arial"/>
          <w:sz w:val="22"/>
          <w:szCs w:val="22"/>
        </w:rPr>
        <w:t>taveniště</w:t>
      </w:r>
      <w:r w:rsidR="00CD0163" w:rsidRPr="00EE7429">
        <w:rPr>
          <w:rFonts w:ascii="Calibri" w:hAnsi="Calibri" w:cs="Arial"/>
          <w:sz w:val="22"/>
          <w:szCs w:val="22"/>
        </w:rPr>
        <w:t xml:space="preserve"> /dle toho, která podmínka bude splněna jako poslední)</w:t>
      </w:r>
      <w:r w:rsidR="006035D0" w:rsidRPr="00EE7429">
        <w:rPr>
          <w:rFonts w:ascii="Calibri" w:hAnsi="Calibri" w:cs="Arial"/>
          <w:sz w:val="22"/>
          <w:szCs w:val="22"/>
        </w:rPr>
        <w:t>.</w:t>
      </w:r>
    </w:p>
    <w:p w14:paraId="7E18C8B7" w14:textId="77777777" w:rsidR="00345868" w:rsidRPr="00E0558A" w:rsidRDefault="0079370D" w:rsidP="007F0875">
      <w:pPr>
        <w:pStyle w:val="Zkladntext"/>
        <w:widowControl w:val="0"/>
        <w:numPr>
          <w:ilvl w:val="1"/>
          <w:numId w:val="9"/>
        </w:numPr>
        <w:outlineLvl w:val="0"/>
        <w:rPr>
          <w:rFonts w:ascii="Calibri" w:hAnsi="Calibri" w:cs="Arial"/>
          <w:sz w:val="22"/>
          <w:szCs w:val="22"/>
        </w:rPr>
      </w:pPr>
      <w:r w:rsidRPr="00E0558A">
        <w:rPr>
          <w:rFonts w:ascii="Calibri" w:hAnsi="Calibri" w:cs="Arial"/>
          <w:bCs/>
          <w:snapToGrid w:val="0"/>
          <w:sz w:val="22"/>
          <w:szCs w:val="22"/>
        </w:rPr>
        <w:t xml:space="preserve">Nárok na zaplacení ceny </w:t>
      </w:r>
      <w:r w:rsidR="00843C84" w:rsidRPr="00E0558A">
        <w:rPr>
          <w:rFonts w:ascii="Calibri" w:hAnsi="Calibri" w:cs="Arial"/>
          <w:bCs/>
          <w:snapToGrid w:val="0"/>
          <w:sz w:val="22"/>
          <w:szCs w:val="22"/>
        </w:rPr>
        <w:t>Díl</w:t>
      </w:r>
      <w:r w:rsidRPr="00E0558A">
        <w:rPr>
          <w:rFonts w:ascii="Calibri" w:hAnsi="Calibri" w:cs="Arial"/>
          <w:bCs/>
          <w:snapToGrid w:val="0"/>
          <w:sz w:val="22"/>
          <w:szCs w:val="22"/>
        </w:rPr>
        <w:t xml:space="preserve">a či na sjednané smluvní pokuty není </w:t>
      </w:r>
      <w:r w:rsidR="00FA3067" w:rsidRPr="00E0558A">
        <w:rPr>
          <w:rFonts w:ascii="Calibri" w:hAnsi="Calibri" w:cs="Arial"/>
          <w:bCs/>
          <w:snapToGrid w:val="0"/>
          <w:sz w:val="22"/>
          <w:szCs w:val="22"/>
        </w:rPr>
        <w:t>Zhotovi</w:t>
      </w:r>
      <w:r w:rsidRPr="00E0558A">
        <w:rPr>
          <w:rFonts w:ascii="Calibri" w:hAnsi="Calibri" w:cs="Arial"/>
          <w:bCs/>
          <w:snapToGrid w:val="0"/>
          <w:sz w:val="22"/>
          <w:szCs w:val="22"/>
        </w:rPr>
        <w:t xml:space="preserve">tel oprávněn postoupit třetí osobě s tím, že takové případné postoupení by odporovalo dohodě </w:t>
      </w:r>
      <w:r w:rsidR="00323A61" w:rsidRPr="00E0558A">
        <w:rPr>
          <w:rFonts w:ascii="Calibri" w:hAnsi="Calibri" w:cs="Arial"/>
          <w:bCs/>
          <w:snapToGrid w:val="0"/>
          <w:sz w:val="22"/>
          <w:szCs w:val="22"/>
        </w:rPr>
        <w:t xml:space="preserve">Smluvních stran </w:t>
      </w:r>
      <w:r w:rsidRPr="00E0558A">
        <w:rPr>
          <w:rFonts w:ascii="Calibri" w:hAnsi="Calibri" w:cs="Arial"/>
          <w:bCs/>
          <w:snapToGrid w:val="0"/>
          <w:sz w:val="22"/>
          <w:szCs w:val="22"/>
        </w:rPr>
        <w:t>a bylo neplatné.</w:t>
      </w:r>
    </w:p>
    <w:p w14:paraId="17D91642" w14:textId="7FBD2507" w:rsidR="00ED063E" w:rsidRPr="00E0558A" w:rsidRDefault="00ED063E" w:rsidP="007F0875">
      <w:pPr>
        <w:pStyle w:val="Zkladntext"/>
        <w:widowControl w:val="0"/>
        <w:numPr>
          <w:ilvl w:val="1"/>
          <w:numId w:val="9"/>
        </w:numPr>
        <w:outlineLvl w:val="0"/>
        <w:rPr>
          <w:rFonts w:ascii="Calibri" w:hAnsi="Calibri" w:cs="Arial"/>
          <w:bCs/>
          <w:snapToGrid w:val="0"/>
          <w:sz w:val="22"/>
          <w:szCs w:val="22"/>
        </w:rPr>
      </w:pPr>
      <w:r w:rsidRPr="00E0558A">
        <w:rPr>
          <w:rFonts w:ascii="Calibri" w:hAnsi="Calibri" w:cs="Arial"/>
          <w:bCs/>
          <w:snapToGrid w:val="0"/>
          <w:sz w:val="22"/>
          <w:szCs w:val="22"/>
        </w:rPr>
        <w:t xml:space="preserve">Zhotovitel prohlašuje, že ke dni podpisu </w:t>
      </w:r>
      <w:r w:rsidR="00070156" w:rsidRPr="00E0558A">
        <w:rPr>
          <w:rFonts w:ascii="Calibri" w:hAnsi="Calibri" w:cs="Arial"/>
          <w:bCs/>
          <w:snapToGrid w:val="0"/>
          <w:sz w:val="22"/>
          <w:szCs w:val="22"/>
        </w:rPr>
        <w:t>Smlouv</w:t>
      </w:r>
      <w:r w:rsidRPr="00E0558A">
        <w:rPr>
          <w:rFonts w:ascii="Calibri" w:hAnsi="Calibri" w:cs="Arial"/>
          <w:bCs/>
          <w:snapToGrid w:val="0"/>
          <w:sz w:val="22"/>
          <w:szCs w:val="22"/>
        </w:rPr>
        <w:t xml:space="preserve">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w:t>
      </w:r>
      <w:r w:rsidR="00FA3067" w:rsidRPr="00E0558A">
        <w:rPr>
          <w:rFonts w:ascii="Calibri" w:hAnsi="Calibri" w:cs="Arial"/>
          <w:bCs/>
          <w:snapToGrid w:val="0"/>
          <w:sz w:val="22"/>
          <w:szCs w:val="22"/>
        </w:rPr>
        <w:t>Objedn</w:t>
      </w:r>
      <w:r w:rsidRPr="00E0558A">
        <w:rPr>
          <w:rFonts w:ascii="Calibri" w:hAnsi="Calibri" w:cs="Arial"/>
          <w:bCs/>
          <w:snapToGrid w:val="0"/>
          <w:sz w:val="22"/>
          <w:szCs w:val="22"/>
        </w:rPr>
        <w:t xml:space="preserve">ateli </w:t>
      </w:r>
      <w:r w:rsidR="00C241F3" w:rsidRPr="00E0558A">
        <w:rPr>
          <w:rFonts w:ascii="Calibri" w:hAnsi="Calibri" w:cs="Arial"/>
          <w:bCs/>
          <w:snapToGrid w:val="0"/>
          <w:sz w:val="22"/>
          <w:szCs w:val="22"/>
        </w:rPr>
        <w:t>neprodleně (</w:t>
      </w:r>
      <w:r w:rsidRPr="00E0558A">
        <w:rPr>
          <w:rFonts w:ascii="Calibri" w:hAnsi="Calibri" w:cs="Arial"/>
          <w:bCs/>
          <w:snapToGrid w:val="0"/>
          <w:sz w:val="22"/>
          <w:szCs w:val="22"/>
        </w:rPr>
        <w:t xml:space="preserve">nejpozději do </w:t>
      </w:r>
      <w:r w:rsidR="00C241F3" w:rsidRPr="00E0558A">
        <w:rPr>
          <w:rFonts w:ascii="Calibri" w:hAnsi="Calibri" w:cs="Arial"/>
          <w:bCs/>
          <w:snapToGrid w:val="0"/>
          <w:sz w:val="22"/>
          <w:szCs w:val="22"/>
        </w:rPr>
        <w:t>3</w:t>
      </w:r>
      <w:r w:rsidRPr="00E0558A">
        <w:rPr>
          <w:rFonts w:ascii="Calibri" w:hAnsi="Calibri" w:cs="Arial"/>
          <w:bCs/>
          <w:snapToGrid w:val="0"/>
          <w:sz w:val="22"/>
          <w:szCs w:val="22"/>
        </w:rPr>
        <w:t xml:space="preserve"> pracovních dnů ode dne, kdy tato skutečnost nastala</w:t>
      </w:r>
      <w:r w:rsidR="00C241F3" w:rsidRPr="00E0558A">
        <w:rPr>
          <w:rFonts w:ascii="Calibri" w:hAnsi="Calibri" w:cs="Arial"/>
          <w:bCs/>
          <w:snapToGrid w:val="0"/>
          <w:sz w:val="22"/>
          <w:szCs w:val="22"/>
        </w:rPr>
        <w:t>) na email</w:t>
      </w:r>
      <w:r w:rsidR="002012A8" w:rsidRPr="00E0558A">
        <w:rPr>
          <w:rFonts w:ascii="Calibri" w:hAnsi="Calibri" w:cs="Arial"/>
          <w:bCs/>
          <w:snapToGrid w:val="0"/>
          <w:sz w:val="22"/>
          <w:szCs w:val="22"/>
        </w:rPr>
        <w:t xml:space="preserve"> </w:t>
      </w:r>
      <w:r w:rsidR="002012A8" w:rsidRPr="00E0558A">
        <w:rPr>
          <w:rFonts w:ascii="Calibri" w:hAnsi="Calibri" w:cs="Arial"/>
          <w:bCs/>
          <w:snapToGrid w:val="0"/>
          <w:sz w:val="22"/>
          <w:szCs w:val="22"/>
          <w:lang w:val="cs-CZ"/>
        </w:rPr>
        <w:t xml:space="preserve">objednatele </w:t>
      </w:r>
      <w:r w:rsidR="002012A8" w:rsidRPr="00E0558A">
        <w:rPr>
          <w:rFonts w:ascii="Calibri" w:hAnsi="Calibri" w:cs="Arial"/>
          <w:bCs/>
          <w:snapToGrid w:val="0"/>
          <w:sz w:val="22"/>
          <w:szCs w:val="22"/>
        </w:rPr>
        <w:t>uvedený v hlavičce této smlouvy</w:t>
      </w:r>
      <w:r w:rsidR="002012A8" w:rsidRPr="00E0558A">
        <w:rPr>
          <w:rFonts w:ascii="Calibri" w:hAnsi="Calibri" w:cs="Arial"/>
          <w:bCs/>
          <w:snapToGrid w:val="0"/>
          <w:sz w:val="22"/>
          <w:szCs w:val="22"/>
          <w:lang w:val="cs-CZ"/>
        </w:rPr>
        <w:t>.</w:t>
      </w:r>
      <w:r w:rsidR="002012A8" w:rsidRPr="00E0558A" w:rsidDel="002012A8">
        <w:rPr>
          <w:rFonts w:ascii="Calibri" w:hAnsi="Calibri" w:cs="Arial"/>
          <w:bCs/>
          <w:snapToGrid w:val="0"/>
          <w:sz w:val="22"/>
          <w:szCs w:val="22"/>
        </w:rPr>
        <w:t xml:space="preserve"> </w:t>
      </w:r>
      <w:r w:rsidR="003C15D0" w:rsidRPr="00E0558A">
        <w:rPr>
          <w:rFonts w:ascii="Calibri" w:hAnsi="Calibri"/>
          <w:sz w:val="22"/>
          <w:szCs w:val="22"/>
        </w:rPr>
        <w:t xml:space="preserve">V případě porušení oznamovací povinnosti je zhotovitel povinen uhradit objednateli jednorázovou smluvní pokutu ve výši </w:t>
      </w:r>
      <w:r w:rsidR="002012A8" w:rsidRPr="00E0558A">
        <w:rPr>
          <w:rFonts w:ascii="Calibri" w:hAnsi="Calibri"/>
          <w:sz w:val="22"/>
          <w:szCs w:val="22"/>
        </w:rPr>
        <w:t>částky odpovídající výši DPH připočtené k </w:t>
      </w:r>
      <w:r w:rsidR="002012A8" w:rsidRPr="00E0558A">
        <w:rPr>
          <w:rFonts w:ascii="Calibri" w:hAnsi="Calibri"/>
          <w:sz w:val="22"/>
          <w:szCs w:val="22"/>
          <w:lang w:val="cs-CZ"/>
        </w:rPr>
        <w:t xml:space="preserve">celkové </w:t>
      </w:r>
      <w:r w:rsidR="002012A8" w:rsidRPr="00E0558A">
        <w:rPr>
          <w:rFonts w:ascii="Calibri" w:hAnsi="Calibri"/>
          <w:sz w:val="22"/>
          <w:szCs w:val="22"/>
        </w:rPr>
        <w:t>ceně</w:t>
      </w:r>
      <w:r w:rsidR="002012A8" w:rsidRPr="00E0558A">
        <w:rPr>
          <w:rFonts w:ascii="Calibri" w:hAnsi="Calibri"/>
          <w:sz w:val="22"/>
          <w:szCs w:val="22"/>
          <w:lang w:val="cs-CZ"/>
        </w:rPr>
        <w:t xml:space="preserve"> díla.</w:t>
      </w:r>
    </w:p>
    <w:p w14:paraId="7E37AC87" w14:textId="77777777" w:rsidR="00ED063E" w:rsidRPr="00E0558A" w:rsidRDefault="00ED063E" w:rsidP="007F0875">
      <w:pPr>
        <w:pStyle w:val="Zkladntext"/>
        <w:widowControl w:val="0"/>
        <w:numPr>
          <w:ilvl w:val="1"/>
          <w:numId w:val="9"/>
        </w:numPr>
        <w:outlineLvl w:val="0"/>
        <w:rPr>
          <w:rFonts w:ascii="Calibri" w:hAnsi="Calibri" w:cs="Arial"/>
          <w:bCs/>
          <w:snapToGrid w:val="0"/>
          <w:sz w:val="22"/>
          <w:szCs w:val="22"/>
        </w:rPr>
      </w:pPr>
      <w:r w:rsidRPr="00E0558A">
        <w:rPr>
          <w:rFonts w:ascii="Calibri" w:hAnsi="Calibri" w:cs="Arial"/>
          <w:bCs/>
          <w:snapToGrid w:val="0"/>
          <w:sz w:val="22"/>
          <w:szCs w:val="22"/>
        </w:rPr>
        <w:t xml:space="preserve">Zhotovitel dále souhlasí s tím, aby </w:t>
      </w:r>
      <w:r w:rsidR="00FA3067" w:rsidRPr="00E0558A">
        <w:rPr>
          <w:rFonts w:ascii="Calibri" w:hAnsi="Calibri" w:cs="Arial"/>
          <w:bCs/>
          <w:snapToGrid w:val="0"/>
          <w:sz w:val="22"/>
          <w:szCs w:val="22"/>
        </w:rPr>
        <w:t>Objedn</w:t>
      </w:r>
      <w:r w:rsidRPr="00E0558A">
        <w:rPr>
          <w:rFonts w:ascii="Calibri" w:hAnsi="Calibri" w:cs="Arial"/>
          <w:bCs/>
          <w:snapToGrid w:val="0"/>
          <w:sz w:val="22"/>
          <w:szCs w:val="22"/>
        </w:rPr>
        <w:t xml:space="preserve">atel provedl zajišťovací úhradu DPH přímo na účet příslušného finančního úřadu, jestliže </w:t>
      </w:r>
      <w:r w:rsidR="00FA3067" w:rsidRPr="00E0558A">
        <w:rPr>
          <w:rFonts w:ascii="Calibri" w:hAnsi="Calibri" w:cs="Arial"/>
          <w:bCs/>
          <w:snapToGrid w:val="0"/>
          <w:sz w:val="22"/>
          <w:szCs w:val="22"/>
        </w:rPr>
        <w:t>Zhotovi</w:t>
      </w:r>
      <w:r w:rsidRPr="00E0558A">
        <w:rPr>
          <w:rFonts w:ascii="Calibri" w:hAnsi="Calibri" w:cs="Arial"/>
          <w:bCs/>
          <w:snapToGrid w:val="0"/>
          <w:sz w:val="22"/>
          <w:szCs w:val="22"/>
        </w:rPr>
        <w:t>tel bude ke dni uskutečnění zdanitelného plnění veden v registru nespolehlivých plátců DPH.</w:t>
      </w:r>
    </w:p>
    <w:p w14:paraId="38E2ACFB" w14:textId="77777777" w:rsidR="0079370D" w:rsidRPr="00E0558A" w:rsidRDefault="0079370D" w:rsidP="00DB60E0">
      <w:pPr>
        <w:pStyle w:val="Zkladntext"/>
        <w:widowControl w:val="0"/>
        <w:rPr>
          <w:rFonts w:ascii="Calibri" w:hAnsi="Calibri" w:cs="Arial"/>
          <w:b/>
          <w:snapToGrid w:val="0"/>
          <w:sz w:val="22"/>
          <w:szCs w:val="22"/>
        </w:rPr>
      </w:pPr>
    </w:p>
    <w:p w14:paraId="6B12EF6C" w14:textId="77777777" w:rsidR="0079370D" w:rsidRPr="00E0558A" w:rsidRDefault="009F024B" w:rsidP="00DB60E0">
      <w:pPr>
        <w:pStyle w:val="Zkladntext"/>
        <w:widowControl w:val="0"/>
        <w:jc w:val="center"/>
        <w:rPr>
          <w:rFonts w:ascii="Calibri" w:hAnsi="Calibri" w:cs="Arial"/>
          <w:b/>
          <w:snapToGrid w:val="0"/>
          <w:sz w:val="22"/>
          <w:szCs w:val="22"/>
        </w:rPr>
      </w:pPr>
      <w:r w:rsidRPr="00E0558A">
        <w:rPr>
          <w:rFonts w:ascii="Calibri" w:hAnsi="Calibri" w:cs="Arial"/>
          <w:b/>
          <w:snapToGrid w:val="0"/>
          <w:sz w:val="22"/>
          <w:szCs w:val="22"/>
        </w:rPr>
        <w:t>Článek V</w:t>
      </w:r>
      <w:r w:rsidR="0079370D" w:rsidRPr="00E0558A">
        <w:rPr>
          <w:rFonts w:ascii="Calibri" w:hAnsi="Calibri" w:cs="Arial"/>
          <w:b/>
          <w:snapToGrid w:val="0"/>
          <w:sz w:val="22"/>
          <w:szCs w:val="22"/>
        </w:rPr>
        <w:t>I</w:t>
      </w:r>
      <w:r w:rsidR="00EB2564" w:rsidRPr="00E0558A">
        <w:rPr>
          <w:rFonts w:ascii="Calibri" w:hAnsi="Calibri" w:cs="Arial"/>
          <w:b/>
          <w:snapToGrid w:val="0"/>
          <w:sz w:val="22"/>
          <w:szCs w:val="22"/>
        </w:rPr>
        <w:t>I</w:t>
      </w:r>
      <w:r w:rsidR="0079370D" w:rsidRPr="00E0558A">
        <w:rPr>
          <w:rFonts w:ascii="Calibri" w:hAnsi="Calibri" w:cs="Arial"/>
          <w:b/>
          <w:snapToGrid w:val="0"/>
          <w:sz w:val="22"/>
          <w:szCs w:val="22"/>
        </w:rPr>
        <w:t>.</w:t>
      </w:r>
    </w:p>
    <w:p w14:paraId="5078050F" w14:textId="77777777" w:rsidR="00D64CF4" w:rsidRPr="008D6BA4" w:rsidRDefault="006035D0" w:rsidP="008D6BA4">
      <w:pPr>
        <w:pStyle w:val="Zkladntext"/>
        <w:widowControl w:val="0"/>
        <w:jc w:val="center"/>
        <w:rPr>
          <w:rFonts w:ascii="Calibri" w:hAnsi="Calibri" w:cs="Arial"/>
          <w:b/>
          <w:snapToGrid w:val="0"/>
          <w:sz w:val="22"/>
          <w:szCs w:val="22"/>
          <w:lang w:val="cs-CZ"/>
        </w:rPr>
      </w:pPr>
      <w:r w:rsidRPr="00E0558A">
        <w:rPr>
          <w:rFonts w:ascii="Calibri" w:hAnsi="Calibri" w:cs="Arial"/>
          <w:b/>
          <w:snapToGrid w:val="0"/>
          <w:sz w:val="22"/>
          <w:szCs w:val="22"/>
        </w:rPr>
        <w:t xml:space="preserve">Odpovědnost za vady, </w:t>
      </w:r>
      <w:r w:rsidRPr="00E0558A">
        <w:rPr>
          <w:rFonts w:ascii="Calibri" w:hAnsi="Calibri"/>
          <w:b/>
          <w:sz w:val="22"/>
          <w:szCs w:val="22"/>
        </w:rPr>
        <w:t>odpovědnost za škodu</w:t>
      </w:r>
      <w:r w:rsidRPr="00E0558A">
        <w:rPr>
          <w:rFonts w:ascii="Calibri" w:hAnsi="Calibri" w:cs="Arial"/>
          <w:b/>
          <w:snapToGrid w:val="0"/>
          <w:sz w:val="22"/>
          <w:szCs w:val="22"/>
        </w:rPr>
        <w:t xml:space="preserve"> a záruka za jakost</w:t>
      </w:r>
    </w:p>
    <w:p w14:paraId="2766EFFC" w14:textId="77777777" w:rsidR="00EB2564" w:rsidRPr="00E0558A" w:rsidRDefault="0079370D" w:rsidP="007F0875">
      <w:pPr>
        <w:pStyle w:val="Zkladntext"/>
        <w:widowControl w:val="0"/>
        <w:numPr>
          <w:ilvl w:val="1"/>
          <w:numId w:val="10"/>
        </w:numPr>
        <w:rPr>
          <w:rFonts w:ascii="Calibri" w:hAnsi="Calibri" w:cs="Arial"/>
          <w:snapToGrid w:val="0"/>
          <w:sz w:val="22"/>
          <w:szCs w:val="22"/>
        </w:rPr>
      </w:pPr>
      <w:r w:rsidRPr="00E0558A">
        <w:rPr>
          <w:rFonts w:ascii="Calibri" w:hAnsi="Calibri" w:cs="Arial"/>
          <w:snapToGrid w:val="0"/>
          <w:sz w:val="22"/>
          <w:szCs w:val="22"/>
        </w:rPr>
        <w:t xml:space="preserve">Zhotovitel </w:t>
      </w:r>
      <w:r w:rsidR="00D64CF4" w:rsidRPr="00E0558A">
        <w:rPr>
          <w:rFonts w:ascii="Calibri" w:hAnsi="Calibri" w:cs="Arial"/>
          <w:snapToGrid w:val="0"/>
          <w:sz w:val="22"/>
          <w:szCs w:val="22"/>
        </w:rPr>
        <w:t xml:space="preserve">odpovídá </w:t>
      </w:r>
      <w:r w:rsidRPr="00E0558A">
        <w:rPr>
          <w:rFonts w:ascii="Calibri" w:hAnsi="Calibri" w:cs="Arial"/>
          <w:snapToGrid w:val="0"/>
          <w:sz w:val="22"/>
          <w:szCs w:val="22"/>
        </w:rPr>
        <w:t>za úplné</w:t>
      </w:r>
      <w:r w:rsidR="0012550E" w:rsidRPr="00E0558A">
        <w:rPr>
          <w:rFonts w:ascii="Calibri" w:hAnsi="Calibri" w:cs="Arial"/>
          <w:snapToGrid w:val="0"/>
          <w:sz w:val="22"/>
          <w:szCs w:val="22"/>
        </w:rPr>
        <w:t xml:space="preserve"> a </w:t>
      </w:r>
      <w:r w:rsidRPr="00E0558A">
        <w:rPr>
          <w:rFonts w:ascii="Calibri" w:hAnsi="Calibri" w:cs="Arial"/>
          <w:snapToGrid w:val="0"/>
          <w:sz w:val="22"/>
          <w:szCs w:val="22"/>
        </w:rPr>
        <w:t xml:space="preserve">kvalitní provedení předmětu </w:t>
      </w:r>
      <w:r w:rsidR="00843C84" w:rsidRPr="00E0558A">
        <w:rPr>
          <w:rFonts w:ascii="Calibri" w:hAnsi="Calibri" w:cs="Arial"/>
          <w:snapToGrid w:val="0"/>
          <w:sz w:val="22"/>
          <w:szCs w:val="22"/>
        </w:rPr>
        <w:t>Díl</w:t>
      </w:r>
      <w:r w:rsidRPr="00E0558A">
        <w:rPr>
          <w:rFonts w:ascii="Calibri" w:hAnsi="Calibri" w:cs="Arial"/>
          <w:snapToGrid w:val="0"/>
          <w:sz w:val="22"/>
          <w:szCs w:val="22"/>
        </w:rPr>
        <w:t>a</w:t>
      </w:r>
      <w:r w:rsidR="006035D0" w:rsidRPr="00E0558A">
        <w:rPr>
          <w:rFonts w:ascii="Calibri" w:hAnsi="Calibri" w:cs="Arial"/>
          <w:snapToGrid w:val="0"/>
          <w:sz w:val="22"/>
          <w:szCs w:val="22"/>
        </w:rPr>
        <w:t xml:space="preserve"> bez vad a nedodělků</w:t>
      </w:r>
      <w:r w:rsidR="008464DA" w:rsidRPr="00E0558A">
        <w:rPr>
          <w:rFonts w:ascii="Calibri" w:hAnsi="Calibri" w:cs="Arial"/>
          <w:snapToGrid w:val="0"/>
          <w:sz w:val="22"/>
          <w:szCs w:val="22"/>
        </w:rPr>
        <w:t xml:space="preserve">, </w:t>
      </w:r>
      <w:r w:rsidR="008464DA" w:rsidRPr="00E0558A">
        <w:rPr>
          <w:rFonts w:ascii="Calibri" w:hAnsi="Calibri" w:cs="Arial"/>
          <w:sz w:val="22"/>
          <w:szCs w:val="22"/>
        </w:rPr>
        <w:t xml:space="preserve">jakož i za kvalitu výrobků a materiálů </w:t>
      </w:r>
      <w:r w:rsidR="00AA7424" w:rsidRPr="00E0558A">
        <w:rPr>
          <w:rFonts w:ascii="Calibri" w:hAnsi="Calibri" w:cs="Arial"/>
          <w:sz w:val="22"/>
          <w:szCs w:val="22"/>
        </w:rPr>
        <w:t>použitých</w:t>
      </w:r>
      <w:r w:rsidR="008464DA" w:rsidRPr="00E0558A">
        <w:rPr>
          <w:rFonts w:ascii="Calibri" w:hAnsi="Calibri" w:cs="Arial"/>
          <w:sz w:val="22"/>
          <w:szCs w:val="22"/>
        </w:rPr>
        <w:t xml:space="preserve"> k jeho zhotovení.</w:t>
      </w:r>
    </w:p>
    <w:p w14:paraId="331160BA" w14:textId="77777777" w:rsidR="00B80E78" w:rsidRPr="00E0558A" w:rsidRDefault="00B80E78" w:rsidP="007F0875">
      <w:pPr>
        <w:pStyle w:val="Zkladntext"/>
        <w:numPr>
          <w:ilvl w:val="1"/>
          <w:numId w:val="10"/>
        </w:numPr>
        <w:rPr>
          <w:rFonts w:ascii="Calibri" w:hAnsi="Calibri"/>
          <w:sz w:val="22"/>
          <w:szCs w:val="22"/>
        </w:rPr>
      </w:pPr>
      <w:r w:rsidRPr="00E0558A">
        <w:rPr>
          <w:rFonts w:ascii="Calibri" w:hAnsi="Calibri"/>
          <w:sz w:val="22"/>
          <w:szCs w:val="22"/>
        </w:rPr>
        <w:t xml:space="preserve">Smluvní strany sjednaly, že objednatel má nad rámec ustanovení § 2605 občanského zákoníku lhůtu </w:t>
      </w:r>
      <w:r w:rsidRPr="00E0558A">
        <w:rPr>
          <w:rFonts w:ascii="Calibri" w:hAnsi="Calibri"/>
          <w:sz w:val="22"/>
          <w:szCs w:val="22"/>
          <w:lang w:val="cs-CZ"/>
        </w:rPr>
        <w:t>14</w:t>
      </w:r>
      <w:r w:rsidRPr="00E0558A">
        <w:rPr>
          <w:rFonts w:ascii="Calibri" w:hAnsi="Calibri"/>
          <w:sz w:val="22"/>
          <w:szCs w:val="22"/>
        </w:rPr>
        <w:t xml:space="preserve"> dní, po kterou může na zhotoviteli nad rámec zákona dále uplatňovat zjevné vady díla.</w:t>
      </w:r>
    </w:p>
    <w:p w14:paraId="3CB892AB" w14:textId="77777777" w:rsidR="00EB2564" w:rsidRPr="00E0558A" w:rsidRDefault="0079370D" w:rsidP="007F0875">
      <w:pPr>
        <w:pStyle w:val="Zkladntext"/>
        <w:widowControl w:val="0"/>
        <w:numPr>
          <w:ilvl w:val="1"/>
          <w:numId w:val="10"/>
        </w:numPr>
        <w:rPr>
          <w:rFonts w:ascii="Calibri" w:hAnsi="Calibri" w:cs="Arial"/>
          <w:snapToGrid w:val="0"/>
          <w:sz w:val="22"/>
          <w:szCs w:val="22"/>
        </w:rPr>
      </w:pPr>
      <w:r w:rsidRPr="00E0558A">
        <w:rPr>
          <w:rFonts w:ascii="Calibri" w:hAnsi="Calibri" w:cs="Arial"/>
          <w:snapToGrid w:val="0"/>
          <w:sz w:val="22"/>
          <w:szCs w:val="22"/>
        </w:rPr>
        <w:t xml:space="preserve">Zhotovitel je povinen </w:t>
      </w:r>
      <w:r w:rsidR="00104126" w:rsidRPr="00E0558A">
        <w:rPr>
          <w:rFonts w:ascii="Calibri" w:hAnsi="Calibri" w:cs="Arial"/>
          <w:snapToGrid w:val="0"/>
          <w:sz w:val="22"/>
          <w:szCs w:val="22"/>
        </w:rPr>
        <w:t xml:space="preserve">po dobu trvání záruční doby </w:t>
      </w:r>
      <w:r w:rsidRPr="00E0558A">
        <w:rPr>
          <w:rFonts w:ascii="Calibri" w:hAnsi="Calibri" w:cs="Arial"/>
          <w:snapToGrid w:val="0"/>
          <w:sz w:val="22"/>
          <w:szCs w:val="22"/>
        </w:rPr>
        <w:t xml:space="preserve">odstranit </w:t>
      </w:r>
      <w:r w:rsidR="009F024B" w:rsidRPr="00E0558A">
        <w:rPr>
          <w:rFonts w:ascii="Calibri" w:hAnsi="Calibri" w:cs="Arial"/>
          <w:snapToGrid w:val="0"/>
          <w:sz w:val="22"/>
          <w:szCs w:val="22"/>
        </w:rPr>
        <w:t>bezplatně zjištěné vady svých</w:t>
      </w:r>
      <w:r w:rsidRPr="00E0558A">
        <w:rPr>
          <w:rFonts w:ascii="Calibri" w:hAnsi="Calibri" w:cs="Arial"/>
          <w:snapToGrid w:val="0"/>
          <w:sz w:val="22"/>
          <w:szCs w:val="22"/>
        </w:rPr>
        <w:t xml:space="preserve"> prací nebo dodávek.</w:t>
      </w:r>
      <w:r w:rsidR="00AC5B02" w:rsidRPr="00E0558A">
        <w:rPr>
          <w:rFonts w:ascii="Calibri" w:hAnsi="Calibri" w:cs="Arial"/>
          <w:snapToGrid w:val="0"/>
          <w:sz w:val="22"/>
          <w:szCs w:val="22"/>
        </w:rPr>
        <w:t xml:space="preserve"> Zhotovitel se zavazuje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14:paraId="0FDF6E75" w14:textId="77777777" w:rsidR="002C55D9" w:rsidRPr="00E0558A" w:rsidRDefault="0079370D" w:rsidP="007F0875">
      <w:pPr>
        <w:pStyle w:val="Zkladntext"/>
        <w:widowControl w:val="0"/>
        <w:numPr>
          <w:ilvl w:val="1"/>
          <w:numId w:val="10"/>
        </w:numPr>
        <w:rPr>
          <w:rFonts w:ascii="Calibri" w:hAnsi="Calibri" w:cs="Arial"/>
          <w:snapToGrid w:val="0"/>
          <w:sz w:val="22"/>
          <w:szCs w:val="22"/>
        </w:rPr>
      </w:pPr>
      <w:r w:rsidRPr="00E0558A">
        <w:rPr>
          <w:rFonts w:ascii="Calibri" w:hAnsi="Calibri" w:cs="Arial"/>
          <w:sz w:val="22"/>
          <w:szCs w:val="22"/>
        </w:rPr>
        <w:t xml:space="preserve">Zhotovitel odpovídá za škody způsobené při realizaci </w:t>
      </w:r>
      <w:r w:rsidR="00843C84" w:rsidRPr="00E0558A">
        <w:rPr>
          <w:rFonts w:ascii="Calibri" w:hAnsi="Calibri" w:cs="Arial"/>
          <w:sz w:val="22"/>
          <w:szCs w:val="22"/>
        </w:rPr>
        <w:t>Díl</w:t>
      </w:r>
      <w:r w:rsidRPr="00E0558A">
        <w:rPr>
          <w:rFonts w:ascii="Calibri" w:hAnsi="Calibri" w:cs="Arial"/>
          <w:sz w:val="22"/>
          <w:szCs w:val="22"/>
        </w:rPr>
        <w:t xml:space="preserve">a nebo v souvislosti s ní </w:t>
      </w:r>
      <w:r w:rsidR="00FA3067" w:rsidRPr="00E0558A">
        <w:rPr>
          <w:rFonts w:ascii="Calibri" w:hAnsi="Calibri" w:cs="Arial"/>
          <w:sz w:val="22"/>
          <w:szCs w:val="22"/>
        </w:rPr>
        <w:t>Objedn</w:t>
      </w:r>
      <w:r w:rsidRPr="00E0558A">
        <w:rPr>
          <w:rFonts w:ascii="Calibri" w:hAnsi="Calibri" w:cs="Arial"/>
          <w:sz w:val="22"/>
          <w:szCs w:val="22"/>
        </w:rPr>
        <w:t>ateli nebo třetím osobám podle obecně platných předpisů. </w:t>
      </w:r>
      <w:r w:rsidR="007F1F7C" w:rsidRPr="00E0558A">
        <w:rPr>
          <w:rFonts w:ascii="Calibri" w:hAnsi="Calibri" w:cs="Arial"/>
          <w:sz w:val="22"/>
          <w:szCs w:val="22"/>
          <w:lang w:val="cs-CZ"/>
        </w:rPr>
        <w:t xml:space="preserve">Zhotovitel odpovídá i za škodu </w:t>
      </w:r>
      <w:r w:rsidR="007F1F7C" w:rsidRPr="00E0558A">
        <w:rPr>
          <w:rFonts w:ascii="Calibri" w:hAnsi="Calibri" w:cs="Arial"/>
          <w:sz w:val="22"/>
          <w:szCs w:val="22"/>
        </w:rPr>
        <w:t xml:space="preserve">při realizaci Díla nebo v souvislosti s ní Objednateli nebo třetím osobám </w:t>
      </w:r>
      <w:r w:rsidR="007F1F7C" w:rsidRPr="00E0558A">
        <w:rPr>
          <w:rFonts w:ascii="Calibri" w:hAnsi="Calibri" w:cs="Arial"/>
          <w:sz w:val="22"/>
          <w:szCs w:val="22"/>
          <w:lang w:val="cs-CZ"/>
        </w:rPr>
        <w:t>způsobenou poddodavatelem.</w:t>
      </w:r>
    </w:p>
    <w:p w14:paraId="099D4B29" w14:textId="77777777" w:rsidR="003F0ED3" w:rsidRPr="00E0558A" w:rsidRDefault="0079370D" w:rsidP="007F0875">
      <w:pPr>
        <w:pStyle w:val="Zkladntext"/>
        <w:widowControl w:val="0"/>
        <w:numPr>
          <w:ilvl w:val="1"/>
          <w:numId w:val="10"/>
        </w:numPr>
        <w:rPr>
          <w:rFonts w:ascii="Calibri" w:hAnsi="Calibri" w:cs="Arial"/>
          <w:snapToGrid w:val="0"/>
          <w:sz w:val="22"/>
          <w:szCs w:val="22"/>
        </w:rPr>
      </w:pPr>
      <w:r w:rsidRPr="00E0558A">
        <w:rPr>
          <w:rFonts w:ascii="Calibri" w:hAnsi="Calibri" w:cs="Arial"/>
          <w:sz w:val="22"/>
          <w:szCs w:val="22"/>
        </w:rPr>
        <w:lastRenderedPageBreak/>
        <w:t xml:space="preserve">Zhotovitel se zavazuje učinit potřebná účinná opatření k zamezení vzniku škod či k její případné náhradě. </w:t>
      </w:r>
    </w:p>
    <w:p w14:paraId="72591066" w14:textId="2966B1D7" w:rsidR="002C55D9" w:rsidRPr="00E0558A" w:rsidRDefault="002C55D9" w:rsidP="007F0875">
      <w:pPr>
        <w:pStyle w:val="Zkladntext"/>
        <w:widowControl w:val="0"/>
        <w:numPr>
          <w:ilvl w:val="1"/>
          <w:numId w:val="10"/>
        </w:numPr>
        <w:rPr>
          <w:rFonts w:ascii="Calibri" w:hAnsi="Calibri" w:cs="Arial"/>
          <w:snapToGrid w:val="0"/>
          <w:sz w:val="22"/>
          <w:szCs w:val="22"/>
        </w:rPr>
      </w:pPr>
      <w:r w:rsidRPr="00E0558A">
        <w:rPr>
          <w:rFonts w:ascii="Calibri" w:hAnsi="Calibri" w:cs="Arial"/>
          <w:snapToGrid w:val="0"/>
          <w:sz w:val="22"/>
          <w:szCs w:val="22"/>
        </w:rPr>
        <w:t xml:space="preserve">Zhotovitel je povinen uzavřít pojistnou </w:t>
      </w:r>
      <w:r w:rsidR="00104126" w:rsidRPr="00E0558A">
        <w:rPr>
          <w:rFonts w:ascii="Calibri" w:hAnsi="Calibri" w:cs="Arial"/>
          <w:snapToGrid w:val="0"/>
          <w:sz w:val="22"/>
          <w:szCs w:val="22"/>
        </w:rPr>
        <w:t>s</w:t>
      </w:r>
      <w:r w:rsidR="00070156" w:rsidRPr="00E0558A">
        <w:rPr>
          <w:rFonts w:ascii="Calibri" w:hAnsi="Calibri" w:cs="Arial"/>
          <w:snapToGrid w:val="0"/>
          <w:sz w:val="22"/>
          <w:szCs w:val="22"/>
        </w:rPr>
        <w:t>mlouv</w:t>
      </w:r>
      <w:r w:rsidRPr="00E0558A">
        <w:rPr>
          <w:rFonts w:ascii="Calibri" w:hAnsi="Calibri" w:cs="Arial"/>
          <w:snapToGrid w:val="0"/>
          <w:sz w:val="22"/>
          <w:szCs w:val="22"/>
        </w:rPr>
        <w:t xml:space="preserve">u na odpovědnost za škodu </w:t>
      </w:r>
      <w:r w:rsidR="00104126" w:rsidRPr="00E0558A">
        <w:rPr>
          <w:rFonts w:ascii="Calibri" w:hAnsi="Calibri" w:cs="Arial"/>
          <w:snapToGrid w:val="0"/>
          <w:sz w:val="22"/>
          <w:szCs w:val="22"/>
        </w:rPr>
        <w:t>s </w:t>
      </w:r>
      <w:r w:rsidRPr="00E0558A">
        <w:rPr>
          <w:rFonts w:ascii="Calibri" w:hAnsi="Calibri" w:cs="Arial"/>
          <w:snapToGrid w:val="0"/>
          <w:sz w:val="22"/>
          <w:szCs w:val="22"/>
        </w:rPr>
        <w:t>pojistn</w:t>
      </w:r>
      <w:r w:rsidR="00104126" w:rsidRPr="00E0558A">
        <w:rPr>
          <w:rFonts w:ascii="Calibri" w:hAnsi="Calibri" w:cs="Arial"/>
          <w:snapToGrid w:val="0"/>
          <w:sz w:val="22"/>
          <w:szCs w:val="22"/>
        </w:rPr>
        <w:t>ým</w:t>
      </w:r>
      <w:r w:rsidRPr="00E0558A">
        <w:rPr>
          <w:rFonts w:ascii="Calibri" w:hAnsi="Calibri" w:cs="Arial"/>
          <w:snapToGrid w:val="0"/>
          <w:sz w:val="22"/>
          <w:szCs w:val="22"/>
        </w:rPr>
        <w:t xml:space="preserve"> plnění</w:t>
      </w:r>
      <w:r w:rsidR="00104126" w:rsidRPr="00E0558A">
        <w:rPr>
          <w:rFonts w:ascii="Calibri" w:hAnsi="Calibri" w:cs="Arial"/>
          <w:snapToGrid w:val="0"/>
          <w:sz w:val="22"/>
          <w:szCs w:val="22"/>
        </w:rPr>
        <w:t>m</w:t>
      </w:r>
      <w:r w:rsidRPr="00E0558A">
        <w:rPr>
          <w:rFonts w:ascii="Calibri" w:hAnsi="Calibri" w:cs="Arial"/>
          <w:snapToGrid w:val="0"/>
          <w:sz w:val="22"/>
          <w:szCs w:val="22"/>
        </w:rPr>
        <w:t xml:space="preserve"> nejméně </w:t>
      </w:r>
      <w:r w:rsidR="0073787E">
        <w:rPr>
          <w:rFonts w:ascii="Calibri" w:hAnsi="Calibri" w:cs="Arial"/>
          <w:snapToGrid w:val="0"/>
          <w:sz w:val="22"/>
          <w:szCs w:val="22"/>
          <w:lang w:val="cs-CZ"/>
        </w:rPr>
        <w:t>100</w:t>
      </w:r>
      <w:r w:rsidRPr="0091506D">
        <w:rPr>
          <w:rFonts w:ascii="Calibri" w:hAnsi="Calibri" w:cs="Arial"/>
          <w:snapToGrid w:val="0"/>
          <w:sz w:val="22"/>
          <w:szCs w:val="22"/>
        </w:rPr>
        <w:t xml:space="preserve"> % ceny </w:t>
      </w:r>
      <w:r w:rsidR="00843C84" w:rsidRPr="0091506D">
        <w:rPr>
          <w:rFonts w:ascii="Calibri" w:hAnsi="Calibri" w:cs="Arial"/>
          <w:snapToGrid w:val="0"/>
          <w:sz w:val="22"/>
          <w:szCs w:val="22"/>
        </w:rPr>
        <w:t>Díl</w:t>
      </w:r>
      <w:r w:rsidRPr="0091506D">
        <w:rPr>
          <w:rFonts w:ascii="Calibri" w:hAnsi="Calibri" w:cs="Arial"/>
          <w:snapToGrid w:val="0"/>
          <w:sz w:val="22"/>
          <w:szCs w:val="22"/>
        </w:rPr>
        <w:t>a</w:t>
      </w:r>
      <w:r w:rsidR="00FA20C9" w:rsidRPr="0091506D">
        <w:rPr>
          <w:rFonts w:ascii="Calibri" w:hAnsi="Calibri" w:cs="Arial"/>
          <w:snapToGrid w:val="0"/>
          <w:sz w:val="22"/>
          <w:szCs w:val="22"/>
          <w:lang w:val="cs-CZ"/>
        </w:rPr>
        <w:t xml:space="preserve"> bez DPH</w:t>
      </w:r>
      <w:r w:rsidRPr="0091506D">
        <w:rPr>
          <w:rFonts w:ascii="Calibri" w:hAnsi="Calibri" w:cs="Arial"/>
          <w:snapToGrid w:val="0"/>
          <w:sz w:val="22"/>
          <w:szCs w:val="22"/>
        </w:rPr>
        <w:t>. Z</w:t>
      </w:r>
      <w:r w:rsidRPr="00E0558A">
        <w:rPr>
          <w:rFonts w:ascii="Calibri" w:hAnsi="Calibri" w:cs="Arial"/>
          <w:snapToGrid w:val="0"/>
          <w:sz w:val="22"/>
          <w:szCs w:val="22"/>
        </w:rPr>
        <w:t xml:space="preserve">hotovitel </w:t>
      </w:r>
      <w:r w:rsidR="00104126" w:rsidRPr="00E0558A">
        <w:rPr>
          <w:rFonts w:ascii="Calibri" w:hAnsi="Calibri" w:cs="Arial"/>
          <w:snapToGrid w:val="0"/>
          <w:sz w:val="22"/>
          <w:szCs w:val="22"/>
        </w:rPr>
        <w:t xml:space="preserve">je povinen </w:t>
      </w:r>
      <w:r w:rsidRPr="00E0558A">
        <w:rPr>
          <w:rFonts w:ascii="Calibri" w:hAnsi="Calibri" w:cs="Arial"/>
          <w:snapToGrid w:val="0"/>
          <w:sz w:val="22"/>
          <w:szCs w:val="22"/>
        </w:rPr>
        <w:t xml:space="preserve">seznámit </w:t>
      </w:r>
      <w:r w:rsidR="00FA3067" w:rsidRPr="00E0558A">
        <w:rPr>
          <w:rFonts w:ascii="Calibri" w:hAnsi="Calibri" w:cs="Arial"/>
          <w:snapToGrid w:val="0"/>
          <w:sz w:val="22"/>
          <w:szCs w:val="22"/>
        </w:rPr>
        <w:t>Objedn</w:t>
      </w:r>
      <w:r w:rsidRPr="00E0558A">
        <w:rPr>
          <w:rFonts w:ascii="Calibri" w:hAnsi="Calibri" w:cs="Arial"/>
          <w:snapToGrid w:val="0"/>
          <w:sz w:val="22"/>
          <w:szCs w:val="22"/>
        </w:rPr>
        <w:t xml:space="preserve">atele s podmínkami uzavřené pojistné </w:t>
      </w:r>
      <w:r w:rsidR="00104126" w:rsidRPr="00E0558A">
        <w:rPr>
          <w:rFonts w:ascii="Calibri" w:hAnsi="Calibri" w:cs="Arial"/>
          <w:snapToGrid w:val="0"/>
          <w:sz w:val="22"/>
          <w:szCs w:val="22"/>
        </w:rPr>
        <w:t>s</w:t>
      </w:r>
      <w:r w:rsidR="00070156" w:rsidRPr="00E0558A">
        <w:rPr>
          <w:rFonts w:ascii="Calibri" w:hAnsi="Calibri" w:cs="Arial"/>
          <w:snapToGrid w:val="0"/>
          <w:sz w:val="22"/>
          <w:szCs w:val="22"/>
        </w:rPr>
        <w:t>mlouv</w:t>
      </w:r>
      <w:r w:rsidRPr="00E0558A">
        <w:rPr>
          <w:rFonts w:ascii="Calibri" w:hAnsi="Calibri" w:cs="Arial"/>
          <w:snapToGrid w:val="0"/>
          <w:sz w:val="22"/>
          <w:szCs w:val="22"/>
        </w:rPr>
        <w:t>y</w:t>
      </w:r>
      <w:r w:rsidR="00104126" w:rsidRPr="00E0558A">
        <w:rPr>
          <w:rFonts w:ascii="Calibri" w:hAnsi="Calibri" w:cs="Arial"/>
          <w:snapToGrid w:val="0"/>
          <w:sz w:val="22"/>
          <w:szCs w:val="22"/>
        </w:rPr>
        <w:t xml:space="preserve"> doložením její kopie</w:t>
      </w:r>
      <w:r w:rsidRPr="00E0558A">
        <w:rPr>
          <w:rFonts w:ascii="Calibri" w:hAnsi="Calibri" w:cs="Arial"/>
          <w:snapToGrid w:val="0"/>
          <w:sz w:val="22"/>
          <w:szCs w:val="22"/>
        </w:rPr>
        <w:t xml:space="preserve">, a to nejpozději do </w:t>
      </w:r>
      <w:r w:rsidR="00104126" w:rsidRPr="00E0558A">
        <w:rPr>
          <w:rFonts w:ascii="Calibri" w:hAnsi="Calibri" w:cs="Arial"/>
          <w:snapToGrid w:val="0"/>
          <w:sz w:val="22"/>
          <w:szCs w:val="22"/>
        </w:rPr>
        <w:t>doby převzetí Staveniště k zahájení provádění Díla</w:t>
      </w:r>
      <w:r w:rsidRPr="00E0558A">
        <w:rPr>
          <w:rFonts w:ascii="Calibri" w:hAnsi="Calibri" w:cs="Arial"/>
          <w:snapToGrid w:val="0"/>
          <w:sz w:val="22"/>
          <w:szCs w:val="22"/>
        </w:rPr>
        <w:t xml:space="preserve">. </w:t>
      </w:r>
      <w:r w:rsidR="00104126" w:rsidRPr="00E0558A">
        <w:rPr>
          <w:rFonts w:ascii="Calibri" w:hAnsi="Calibri" w:cs="Arial"/>
          <w:sz w:val="22"/>
          <w:szCs w:val="22"/>
        </w:rPr>
        <w:t>Zhotovitel je povinen kdykoliv v průběhu provádění Díla předložit Objednateli na jeho vyzvání kopii pojistné smlouvy, ze které bude vyplývat, splnění povinnosti Zhotovitele dle věty první tohoto</w:t>
      </w:r>
      <w:r w:rsidR="004723BB" w:rsidRPr="00E0558A">
        <w:rPr>
          <w:rFonts w:ascii="Calibri" w:hAnsi="Calibri" w:cs="Arial"/>
          <w:sz w:val="22"/>
          <w:szCs w:val="22"/>
        </w:rPr>
        <w:t xml:space="preserve"> </w:t>
      </w:r>
      <w:r w:rsidR="00104126" w:rsidRPr="00E0558A">
        <w:rPr>
          <w:rFonts w:ascii="Calibri" w:hAnsi="Calibri" w:cs="Arial"/>
          <w:sz w:val="22"/>
          <w:szCs w:val="22"/>
        </w:rPr>
        <w:t xml:space="preserve">odstavce, a to vždy nejpozději do tří pracovních dnů ode dne, ve kterém výzvu Objednatele obdržel. </w:t>
      </w:r>
      <w:r w:rsidRPr="00E0558A">
        <w:rPr>
          <w:rFonts w:ascii="Calibri" w:hAnsi="Calibri" w:cs="Arial"/>
          <w:snapToGrid w:val="0"/>
          <w:sz w:val="22"/>
          <w:szCs w:val="22"/>
        </w:rPr>
        <w:t xml:space="preserve">Objednatel </w:t>
      </w:r>
      <w:r w:rsidR="00843C84" w:rsidRPr="00E0558A">
        <w:rPr>
          <w:rFonts w:ascii="Calibri" w:hAnsi="Calibri" w:cs="Arial"/>
          <w:snapToGrid w:val="0"/>
          <w:sz w:val="22"/>
          <w:szCs w:val="22"/>
        </w:rPr>
        <w:t>Díl</w:t>
      </w:r>
      <w:r w:rsidRPr="00E0558A">
        <w:rPr>
          <w:rFonts w:ascii="Calibri" w:hAnsi="Calibri" w:cs="Arial"/>
          <w:snapToGrid w:val="0"/>
          <w:sz w:val="22"/>
          <w:szCs w:val="22"/>
        </w:rPr>
        <w:t xml:space="preserve">a může zadržet </w:t>
      </w:r>
      <w:r w:rsidR="001D6E7D" w:rsidRPr="00E0558A">
        <w:rPr>
          <w:rFonts w:ascii="Calibri" w:hAnsi="Calibri" w:cs="Arial"/>
          <w:snapToGrid w:val="0"/>
          <w:sz w:val="22"/>
          <w:szCs w:val="22"/>
        </w:rPr>
        <w:t>úhradu ceny Díla</w:t>
      </w:r>
      <w:r w:rsidRPr="00E0558A">
        <w:rPr>
          <w:rFonts w:ascii="Calibri" w:hAnsi="Calibri" w:cs="Arial"/>
          <w:snapToGrid w:val="0"/>
          <w:sz w:val="22"/>
          <w:szCs w:val="22"/>
        </w:rPr>
        <w:t xml:space="preserve"> až do splnění povinnosti uvedené v tomto odstavci</w:t>
      </w:r>
      <w:r w:rsidR="001D6E7D" w:rsidRPr="00E0558A">
        <w:rPr>
          <w:rFonts w:ascii="Calibri" w:hAnsi="Calibri" w:cs="Arial"/>
          <w:snapToGrid w:val="0"/>
          <w:sz w:val="22"/>
          <w:szCs w:val="22"/>
        </w:rPr>
        <w:t>.</w:t>
      </w:r>
    </w:p>
    <w:p w14:paraId="5DD71536" w14:textId="77777777" w:rsidR="00EB2564" w:rsidRPr="00E0558A" w:rsidRDefault="006035D0" w:rsidP="007F0875">
      <w:pPr>
        <w:pStyle w:val="Zkladntext"/>
        <w:widowControl w:val="0"/>
        <w:numPr>
          <w:ilvl w:val="1"/>
          <w:numId w:val="10"/>
        </w:numPr>
        <w:rPr>
          <w:rFonts w:ascii="Calibri" w:hAnsi="Calibri" w:cs="Arial"/>
          <w:snapToGrid w:val="0"/>
          <w:sz w:val="22"/>
          <w:szCs w:val="22"/>
        </w:rPr>
      </w:pPr>
      <w:r w:rsidRPr="00E0558A">
        <w:rPr>
          <w:rFonts w:ascii="Calibri" w:hAnsi="Calibri" w:cs="Arial"/>
          <w:snapToGrid w:val="0"/>
          <w:sz w:val="22"/>
          <w:szCs w:val="22"/>
        </w:rPr>
        <w:t>Smluvní strany si sjednávají záruční dobu</w:t>
      </w:r>
      <w:r w:rsidR="0079370D" w:rsidRPr="00E0558A">
        <w:rPr>
          <w:rFonts w:ascii="Calibri" w:hAnsi="Calibri" w:cs="Arial"/>
          <w:snapToGrid w:val="0"/>
          <w:sz w:val="22"/>
          <w:szCs w:val="22"/>
        </w:rPr>
        <w:t xml:space="preserve"> </w:t>
      </w:r>
      <w:r w:rsidR="001D6E7D" w:rsidRPr="00E0558A">
        <w:rPr>
          <w:rFonts w:ascii="Calibri" w:hAnsi="Calibri" w:cs="Arial"/>
          <w:snapToGrid w:val="0"/>
          <w:sz w:val="22"/>
          <w:szCs w:val="22"/>
        </w:rPr>
        <w:t xml:space="preserve">na </w:t>
      </w:r>
      <w:r w:rsidR="0079370D" w:rsidRPr="00E0558A">
        <w:rPr>
          <w:rFonts w:ascii="Calibri" w:hAnsi="Calibri" w:cs="Arial"/>
          <w:snapToGrid w:val="0"/>
          <w:sz w:val="22"/>
          <w:szCs w:val="22"/>
        </w:rPr>
        <w:t xml:space="preserve">zhotovené </w:t>
      </w:r>
      <w:r w:rsidR="00843C84" w:rsidRPr="00E0558A">
        <w:rPr>
          <w:rFonts w:ascii="Calibri" w:hAnsi="Calibri" w:cs="Arial"/>
          <w:snapToGrid w:val="0"/>
          <w:sz w:val="22"/>
          <w:szCs w:val="22"/>
        </w:rPr>
        <w:t>Díl</w:t>
      </w:r>
      <w:r w:rsidR="0079370D" w:rsidRPr="00E0558A">
        <w:rPr>
          <w:rFonts w:ascii="Calibri" w:hAnsi="Calibri" w:cs="Arial"/>
          <w:snapToGrid w:val="0"/>
          <w:sz w:val="22"/>
          <w:szCs w:val="22"/>
        </w:rPr>
        <w:t xml:space="preserve">o </w:t>
      </w:r>
      <w:r w:rsidRPr="00E0558A">
        <w:rPr>
          <w:rFonts w:ascii="Calibri" w:hAnsi="Calibri" w:cs="Arial"/>
          <w:snapToGrid w:val="0"/>
          <w:sz w:val="22"/>
          <w:szCs w:val="22"/>
        </w:rPr>
        <w:t>v </w:t>
      </w:r>
      <w:r w:rsidRPr="0091506D">
        <w:rPr>
          <w:rFonts w:ascii="Calibri" w:hAnsi="Calibri" w:cs="Arial"/>
          <w:snapToGrid w:val="0"/>
          <w:sz w:val="22"/>
          <w:szCs w:val="22"/>
        </w:rPr>
        <w:t xml:space="preserve">délce </w:t>
      </w:r>
      <w:r w:rsidR="0079370D" w:rsidRPr="0091506D">
        <w:rPr>
          <w:rFonts w:ascii="Calibri" w:hAnsi="Calibri" w:cs="Arial"/>
          <w:snapToGrid w:val="0"/>
          <w:sz w:val="22"/>
          <w:szCs w:val="22"/>
        </w:rPr>
        <w:t>60 měsíců. Tato</w:t>
      </w:r>
      <w:r w:rsidR="0079370D" w:rsidRPr="00E0558A">
        <w:rPr>
          <w:rFonts w:ascii="Calibri" w:hAnsi="Calibri" w:cs="Arial"/>
          <w:snapToGrid w:val="0"/>
          <w:sz w:val="22"/>
          <w:szCs w:val="22"/>
        </w:rPr>
        <w:t xml:space="preserve"> lhůta počíná běžet</w:t>
      </w:r>
      <w:r w:rsidR="00FF0A1C" w:rsidRPr="00E0558A">
        <w:rPr>
          <w:rFonts w:ascii="Calibri" w:hAnsi="Calibri" w:cs="Arial"/>
          <w:snapToGrid w:val="0"/>
          <w:sz w:val="22"/>
          <w:szCs w:val="22"/>
        </w:rPr>
        <w:t xml:space="preserve"> </w:t>
      </w:r>
      <w:r w:rsidR="001D6E7D" w:rsidRPr="00E0558A">
        <w:rPr>
          <w:rFonts w:ascii="Calibri" w:hAnsi="Calibri" w:cs="Arial"/>
          <w:snapToGrid w:val="0"/>
          <w:sz w:val="22"/>
          <w:szCs w:val="22"/>
        </w:rPr>
        <w:t xml:space="preserve">dnem podpisu protokolu o předání a převzetí dokončeného </w:t>
      </w:r>
      <w:r w:rsidR="00843C84" w:rsidRPr="00E0558A">
        <w:rPr>
          <w:rFonts w:ascii="Calibri" w:hAnsi="Calibri" w:cs="Arial"/>
          <w:snapToGrid w:val="0"/>
          <w:sz w:val="22"/>
          <w:szCs w:val="22"/>
        </w:rPr>
        <w:t>Díl</w:t>
      </w:r>
      <w:r w:rsidR="00FF0A1C" w:rsidRPr="00E0558A">
        <w:rPr>
          <w:rFonts w:ascii="Calibri" w:hAnsi="Calibri" w:cs="Arial"/>
          <w:snapToGrid w:val="0"/>
          <w:sz w:val="22"/>
          <w:szCs w:val="22"/>
        </w:rPr>
        <w:t>a.</w:t>
      </w:r>
      <w:r w:rsidR="0079370D" w:rsidRPr="00E0558A">
        <w:rPr>
          <w:rFonts w:ascii="Calibri" w:hAnsi="Calibri" w:cs="Arial"/>
          <w:snapToGrid w:val="0"/>
          <w:sz w:val="22"/>
          <w:szCs w:val="22"/>
        </w:rPr>
        <w:t xml:space="preserve"> </w:t>
      </w:r>
    </w:p>
    <w:p w14:paraId="1F5591B6" w14:textId="77777777" w:rsidR="00EB2564" w:rsidRPr="00E0558A" w:rsidRDefault="008464DA" w:rsidP="007F0875">
      <w:pPr>
        <w:pStyle w:val="Zkladntext"/>
        <w:widowControl w:val="0"/>
        <w:numPr>
          <w:ilvl w:val="1"/>
          <w:numId w:val="10"/>
        </w:numPr>
        <w:rPr>
          <w:rFonts w:ascii="Calibri" w:hAnsi="Calibri" w:cs="Arial"/>
          <w:snapToGrid w:val="0"/>
          <w:sz w:val="22"/>
          <w:szCs w:val="22"/>
        </w:rPr>
      </w:pPr>
      <w:r w:rsidRPr="00E0558A">
        <w:rPr>
          <w:rFonts w:ascii="Calibri" w:hAnsi="Calibri" w:cs="Arial"/>
          <w:sz w:val="22"/>
          <w:szCs w:val="22"/>
        </w:rPr>
        <w:t xml:space="preserve">Záruční </w:t>
      </w:r>
      <w:r w:rsidR="00FF0A1C" w:rsidRPr="00E0558A">
        <w:rPr>
          <w:rFonts w:ascii="Calibri" w:hAnsi="Calibri" w:cs="Arial"/>
          <w:sz w:val="22"/>
          <w:szCs w:val="22"/>
        </w:rPr>
        <w:t xml:space="preserve">doba </w:t>
      </w:r>
      <w:r w:rsidRPr="00E0558A">
        <w:rPr>
          <w:rFonts w:ascii="Calibri" w:hAnsi="Calibri" w:cs="Arial"/>
          <w:sz w:val="22"/>
          <w:szCs w:val="22"/>
        </w:rPr>
        <w:t xml:space="preserve">na reklamovanou část </w:t>
      </w:r>
      <w:r w:rsidR="00843C84" w:rsidRPr="00E0558A">
        <w:rPr>
          <w:rFonts w:ascii="Calibri" w:hAnsi="Calibri" w:cs="Arial"/>
          <w:sz w:val="22"/>
          <w:szCs w:val="22"/>
        </w:rPr>
        <w:t>Díl</w:t>
      </w:r>
      <w:r w:rsidRPr="00E0558A">
        <w:rPr>
          <w:rFonts w:ascii="Calibri" w:hAnsi="Calibri" w:cs="Arial"/>
          <w:sz w:val="22"/>
          <w:szCs w:val="22"/>
        </w:rPr>
        <w:t xml:space="preserve">a </w:t>
      </w:r>
      <w:r w:rsidR="00FF0A1C" w:rsidRPr="00E0558A">
        <w:rPr>
          <w:rFonts w:ascii="Calibri" w:hAnsi="Calibri" w:cs="Arial"/>
          <w:sz w:val="22"/>
          <w:szCs w:val="22"/>
        </w:rPr>
        <w:t>neběží</w:t>
      </w:r>
      <w:r w:rsidRPr="00E0558A">
        <w:rPr>
          <w:rFonts w:ascii="Calibri" w:hAnsi="Calibri" w:cs="Arial"/>
          <w:sz w:val="22"/>
          <w:szCs w:val="22"/>
        </w:rPr>
        <w:t xml:space="preserve"> po dobu počínající dnem uplatnění reklamace a končící dnem odstranění vady.</w:t>
      </w:r>
      <w:r w:rsidR="00A73AA3" w:rsidRPr="00E0558A">
        <w:rPr>
          <w:rFonts w:ascii="Calibri" w:hAnsi="Calibri" w:cs="Arial"/>
          <w:sz w:val="22"/>
          <w:szCs w:val="22"/>
        </w:rPr>
        <w:t xml:space="preserve"> Za den uplatnění reklamace dle předchozí věty se rozumí den, ve kterém byla reklamace Objednatelem odeslána Zhotoviteli.</w:t>
      </w:r>
    </w:p>
    <w:p w14:paraId="30C3A578" w14:textId="77777777" w:rsidR="00E15A96" w:rsidRPr="00E0558A" w:rsidRDefault="0079370D" w:rsidP="00DB60E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Calibri" w:hAnsi="Calibri" w:cs="Arial"/>
          <w:snapToGrid w:val="0"/>
          <w:sz w:val="22"/>
          <w:szCs w:val="22"/>
        </w:rPr>
      </w:pPr>
      <w:r w:rsidRPr="00E0558A">
        <w:rPr>
          <w:rFonts w:ascii="Calibri" w:hAnsi="Calibri" w:cs="Arial"/>
          <w:snapToGrid w:val="0"/>
          <w:sz w:val="22"/>
          <w:szCs w:val="22"/>
        </w:rPr>
        <w:t> </w:t>
      </w:r>
    </w:p>
    <w:p w14:paraId="5CAFC8D4" w14:textId="77777777" w:rsidR="0079370D" w:rsidRPr="00E0558A" w:rsidRDefault="009F024B" w:rsidP="00DB60E0">
      <w:pPr>
        <w:pStyle w:val="Zkladntext"/>
        <w:widowControl w:val="0"/>
        <w:jc w:val="center"/>
        <w:rPr>
          <w:rFonts w:ascii="Calibri" w:hAnsi="Calibri" w:cs="Arial"/>
          <w:b/>
          <w:snapToGrid w:val="0"/>
          <w:sz w:val="22"/>
          <w:szCs w:val="22"/>
        </w:rPr>
      </w:pPr>
      <w:r w:rsidRPr="00E0558A">
        <w:rPr>
          <w:rFonts w:ascii="Calibri" w:hAnsi="Calibri" w:cs="Arial"/>
          <w:b/>
          <w:snapToGrid w:val="0"/>
          <w:sz w:val="22"/>
          <w:szCs w:val="22"/>
        </w:rPr>
        <w:t>Článek V</w:t>
      </w:r>
      <w:r w:rsidR="0079370D" w:rsidRPr="00E0558A">
        <w:rPr>
          <w:rFonts w:ascii="Calibri" w:hAnsi="Calibri" w:cs="Arial"/>
          <w:b/>
          <w:snapToGrid w:val="0"/>
          <w:sz w:val="22"/>
          <w:szCs w:val="22"/>
        </w:rPr>
        <w:t>II</w:t>
      </w:r>
      <w:r w:rsidR="00EB2564" w:rsidRPr="00E0558A">
        <w:rPr>
          <w:rFonts w:ascii="Calibri" w:hAnsi="Calibri" w:cs="Arial"/>
          <w:b/>
          <w:snapToGrid w:val="0"/>
          <w:sz w:val="22"/>
          <w:szCs w:val="22"/>
        </w:rPr>
        <w:t>I</w:t>
      </w:r>
      <w:r w:rsidR="0079370D" w:rsidRPr="00E0558A">
        <w:rPr>
          <w:rFonts w:ascii="Calibri" w:hAnsi="Calibri" w:cs="Arial"/>
          <w:b/>
          <w:snapToGrid w:val="0"/>
          <w:sz w:val="22"/>
          <w:szCs w:val="22"/>
        </w:rPr>
        <w:t>.</w:t>
      </w:r>
    </w:p>
    <w:p w14:paraId="5EB85DDB" w14:textId="77777777" w:rsidR="0079370D" w:rsidRPr="008D6BA4" w:rsidRDefault="0079370D" w:rsidP="008D6BA4">
      <w:pPr>
        <w:pStyle w:val="Zkladntext"/>
        <w:widowControl w:val="0"/>
        <w:jc w:val="center"/>
        <w:rPr>
          <w:rFonts w:ascii="Calibri" w:hAnsi="Calibri" w:cs="Arial"/>
          <w:b/>
          <w:snapToGrid w:val="0"/>
          <w:sz w:val="22"/>
          <w:szCs w:val="22"/>
          <w:lang w:val="cs-CZ"/>
        </w:rPr>
      </w:pPr>
      <w:r w:rsidRPr="00E0558A">
        <w:rPr>
          <w:rFonts w:ascii="Calibri" w:hAnsi="Calibri" w:cs="Arial"/>
          <w:b/>
          <w:snapToGrid w:val="0"/>
          <w:sz w:val="22"/>
          <w:szCs w:val="22"/>
        </w:rPr>
        <w:t xml:space="preserve">Zhotovení </w:t>
      </w:r>
      <w:r w:rsidR="00843C84" w:rsidRPr="00E0558A">
        <w:rPr>
          <w:rFonts w:ascii="Calibri" w:hAnsi="Calibri" w:cs="Arial"/>
          <w:b/>
          <w:snapToGrid w:val="0"/>
          <w:sz w:val="22"/>
          <w:szCs w:val="22"/>
        </w:rPr>
        <w:t>Díl</w:t>
      </w:r>
      <w:r w:rsidRPr="00E0558A">
        <w:rPr>
          <w:rFonts w:ascii="Calibri" w:hAnsi="Calibri" w:cs="Arial"/>
          <w:b/>
          <w:snapToGrid w:val="0"/>
          <w:sz w:val="22"/>
          <w:szCs w:val="22"/>
        </w:rPr>
        <w:t xml:space="preserve">a, předání a převzetí </w:t>
      </w:r>
      <w:r w:rsidR="00843C84" w:rsidRPr="00E0558A">
        <w:rPr>
          <w:rFonts w:ascii="Calibri" w:hAnsi="Calibri" w:cs="Arial"/>
          <w:b/>
          <w:snapToGrid w:val="0"/>
          <w:sz w:val="22"/>
          <w:szCs w:val="22"/>
        </w:rPr>
        <w:t>Díl</w:t>
      </w:r>
      <w:r w:rsidR="008D6BA4">
        <w:rPr>
          <w:rFonts w:ascii="Calibri" w:hAnsi="Calibri" w:cs="Arial"/>
          <w:b/>
          <w:snapToGrid w:val="0"/>
          <w:sz w:val="22"/>
          <w:szCs w:val="22"/>
        </w:rPr>
        <w:t>a</w:t>
      </w:r>
    </w:p>
    <w:p w14:paraId="61F58987" w14:textId="77777777" w:rsidR="00EB2564" w:rsidRPr="00E0558A" w:rsidRDefault="003A16B8" w:rsidP="007F0875">
      <w:pPr>
        <w:pStyle w:val="Zkladntext"/>
        <w:widowControl w:val="0"/>
        <w:numPr>
          <w:ilvl w:val="1"/>
          <w:numId w:val="11"/>
        </w:numPr>
        <w:rPr>
          <w:rFonts w:ascii="Calibri" w:hAnsi="Calibri" w:cs="Arial"/>
          <w:sz w:val="22"/>
          <w:szCs w:val="22"/>
        </w:rPr>
      </w:pPr>
      <w:r w:rsidRPr="00E0558A">
        <w:rPr>
          <w:rFonts w:ascii="Calibri" w:hAnsi="Calibri" w:cs="Arial"/>
          <w:sz w:val="22"/>
          <w:szCs w:val="22"/>
        </w:rPr>
        <w:t xml:space="preserve">Zhotovitel </w:t>
      </w:r>
      <w:r w:rsidR="00EB2564" w:rsidRPr="00E0558A">
        <w:rPr>
          <w:rFonts w:ascii="Calibri" w:hAnsi="Calibri" w:cs="Arial"/>
          <w:sz w:val="22"/>
          <w:szCs w:val="22"/>
        </w:rPr>
        <w:t xml:space="preserve">je povinen udržovat na </w:t>
      </w:r>
      <w:r w:rsidR="003E602A" w:rsidRPr="00E0558A">
        <w:rPr>
          <w:rFonts w:ascii="Calibri" w:hAnsi="Calibri" w:cs="Arial"/>
          <w:sz w:val="22"/>
          <w:szCs w:val="22"/>
        </w:rPr>
        <w:t>S</w:t>
      </w:r>
      <w:r w:rsidR="00EB2564" w:rsidRPr="00E0558A">
        <w:rPr>
          <w:rFonts w:ascii="Calibri" w:hAnsi="Calibri" w:cs="Arial"/>
          <w:sz w:val="22"/>
          <w:szCs w:val="22"/>
        </w:rPr>
        <w:t>taveništi pořádek, zajistit odpovídajícím způsobem ekologickou likvidaci stavebního odpadu a zajistit, aby pozemky, na kterých je stavba prováděna či stavba samotná</w:t>
      </w:r>
      <w:r w:rsidR="00F71B48" w:rsidRPr="00E0558A">
        <w:rPr>
          <w:rFonts w:ascii="Calibri" w:hAnsi="Calibri" w:cs="Arial"/>
          <w:sz w:val="22"/>
          <w:szCs w:val="22"/>
        </w:rPr>
        <w:t>,</w:t>
      </w:r>
      <w:r w:rsidR="00EB2564" w:rsidRPr="00E0558A">
        <w:rPr>
          <w:rFonts w:ascii="Calibri" w:hAnsi="Calibri" w:cs="Arial"/>
          <w:sz w:val="22"/>
          <w:szCs w:val="22"/>
        </w:rPr>
        <w:t xml:space="preserve"> nebyly kontaminovány závadnými látkami. Zařízení </w:t>
      </w:r>
      <w:r w:rsidR="00F71B48" w:rsidRPr="00E0558A">
        <w:rPr>
          <w:rFonts w:ascii="Calibri" w:hAnsi="Calibri" w:cs="Arial"/>
          <w:sz w:val="22"/>
          <w:szCs w:val="22"/>
        </w:rPr>
        <w:t>S</w:t>
      </w:r>
      <w:r w:rsidR="00EB2564" w:rsidRPr="00E0558A">
        <w:rPr>
          <w:rFonts w:ascii="Calibri" w:hAnsi="Calibri" w:cs="Arial"/>
          <w:sz w:val="22"/>
          <w:szCs w:val="22"/>
        </w:rPr>
        <w:t xml:space="preserve">taveniště, energie potřebná k provádění </w:t>
      </w:r>
      <w:r w:rsidR="00843C84" w:rsidRPr="00E0558A">
        <w:rPr>
          <w:rFonts w:ascii="Calibri" w:hAnsi="Calibri" w:cs="Arial"/>
          <w:sz w:val="22"/>
          <w:szCs w:val="22"/>
        </w:rPr>
        <w:t>Díl</w:t>
      </w:r>
      <w:r w:rsidR="00EB2564" w:rsidRPr="00E0558A">
        <w:rPr>
          <w:rFonts w:ascii="Calibri" w:hAnsi="Calibri" w:cs="Arial"/>
          <w:sz w:val="22"/>
          <w:szCs w:val="22"/>
        </w:rPr>
        <w:t xml:space="preserve">a, jakož i všechny další náklady spojené s jeho zhotovením budou zajištěny na náklad </w:t>
      </w:r>
      <w:r w:rsidR="00FA3067" w:rsidRPr="00E0558A">
        <w:rPr>
          <w:rFonts w:ascii="Calibri" w:hAnsi="Calibri" w:cs="Arial"/>
          <w:sz w:val="22"/>
          <w:szCs w:val="22"/>
        </w:rPr>
        <w:t>Zhotovi</w:t>
      </w:r>
      <w:r w:rsidR="00EB2564" w:rsidRPr="00E0558A">
        <w:rPr>
          <w:rFonts w:ascii="Calibri" w:hAnsi="Calibri" w:cs="Arial"/>
          <w:sz w:val="22"/>
          <w:szCs w:val="22"/>
        </w:rPr>
        <w:t xml:space="preserve">tele. </w:t>
      </w:r>
    </w:p>
    <w:p w14:paraId="23A9DA42" w14:textId="77777777" w:rsidR="00EB2564" w:rsidRPr="00E0558A" w:rsidRDefault="00EB2564" w:rsidP="007F0875">
      <w:pPr>
        <w:pStyle w:val="Zkladntext"/>
        <w:widowControl w:val="0"/>
        <w:numPr>
          <w:ilvl w:val="1"/>
          <w:numId w:val="11"/>
        </w:numPr>
        <w:rPr>
          <w:rFonts w:ascii="Calibri" w:hAnsi="Calibri" w:cs="Arial"/>
          <w:sz w:val="22"/>
          <w:szCs w:val="22"/>
        </w:rPr>
      </w:pPr>
      <w:r w:rsidRPr="00E0558A">
        <w:rPr>
          <w:rFonts w:ascii="Calibri" w:hAnsi="Calibri" w:cs="Arial"/>
          <w:sz w:val="22"/>
          <w:szCs w:val="22"/>
        </w:rPr>
        <w:t xml:space="preserve">Zhotovitel se při provádění </w:t>
      </w:r>
      <w:r w:rsidR="00843C84" w:rsidRPr="00E0558A">
        <w:rPr>
          <w:rFonts w:ascii="Calibri" w:hAnsi="Calibri" w:cs="Arial"/>
          <w:sz w:val="22"/>
          <w:szCs w:val="22"/>
        </w:rPr>
        <w:t>Díl</w:t>
      </w:r>
      <w:r w:rsidRPr="00E0558A">
        <w:rPr>
          <w:rFonts w:ascii="Calibri" w:hAnsi="Calibri" w:cs="Arial"/>
          <w:sz w:val="22"/>
          <w:szCs w:val="22"/>
        </w:rPr>
        <w:t>a zavazuje neomezovat veřejná prostranství, či jiné dotčené pozemky, neobtěžovat třetí osoby hlukem, p</w:t>
      </w:r>
      <w:r w:rsidR="00F71B48" w:rsidRPr="00E0558A">
        <w:rPr>
          <w:rFonts w:ascii="Calibri" w:hAnsi="Calibri" w:cs="Arial"/>
          <w:sz w:val="22"/>
          <w:szCs w:val="22"/>
        </w:rPr>
        <w:t>r</w:t>
      </w:r>
      <w:r w:rsidRPr="00E0558A">
        <w:rPr>
          <w:rFonts w:ascii="Calibri" w:hAnsi="Calibri" w:cs="Arial"/>
          <w:sz w:val="22"/>
          <w:szCs w:val="22"/>
        </w:rPr>
        <w:t>achem, emisemi, vibracemi</w:t>
      </w:r>
      <w:r w:rsidR="00F71B48" w:rsidRPr="00E0558A">
        <w:rPr>
          <w:rFonts w:ascii="Calibri" w:hAnsi="Calibri" w:cs="Arial"/>
          <w:sz w:val="22"/>
          <w:szCs w:val="22"/>
        </w:rPr>
        <w:t xml:space="preserve"> a</w:t>
      </w:r>
      <w:r w:rsidRPr="00E0558A">
        <w:rPr>
          <w:rFonts w:ascii="Calibri" w:hAnsi="Calibri" w:cs="Arial"/>
          <w:sz w:val="22"/>
          <w:szCs w:val="22"/>
        </w:rPr>
        <w:t xml:space="preserve"> exhalacemi nad míru nezbytně nutnou k provedení </w:t>
      </w:r>
      <w:r w:rsidR="00843C84" w:rsidRPr="00E0558A">
        <w:rPr>
          <w:rFonts w:ascii="Calibri" w:hAnsi="Calibri" w:cs="Arial"/>
          <w:sz w:val="22"/>
          <w:szCs w:val="22"/>
        </w:rPr>
        <w:t>Díl</w:t>
      </w:r>
      <w:r w:rsidRPr="00E0558A">
        <w:rPr>
          <w:rFonts w:ascii="Calibri" w:hAnsi="Calibri" w:cs="Arial"/>
          <w:sz w:val="22"/>
          <w:szCs w:val="22"/>
        </w:rPr>
        <w:t>a. Z</w:t>
      </w:r>
      <w:r w:rsidR="0002059C" w:rsidRPr="00E0558A">
        <w:rPr>
          <w:rFonts w:ascii="Calibri" w:hAnsi="Calibri" w:cs="Arial"/>
          <w:sz w:val="22"/>
          <w:szCs w:val="22"/>
        </w:rPr>
        <w:t>hotovitel se z</w:t>
      </w:r>
      <w:r w:rsidRPr="00E0558A">
        <w:rPr>
          <w:rFonts w:ascii="Calibri" w:hAnsi="Calibri" w:cs="Arial"/>
          <w:sz w:val="22"/>
          <w:szCs w:val="22"/>
        </w:rPr>
        <w:t xml:space="preserve">avazuje postupovat tak, aby minimalizoval nepříznivé vlivy na životní prostředí a okolí stavby. </w:t>
      </w:r>
    </w:p>
    <w:p w14:paraId="4626E420" w14:textId="77777777" w:rsidR="00EB2564" w:rsidRPr="00E0558A" w:rsidRDefault="00EB2564" w:rsidP="007F0875">
      <w:pPr>
        <w:pStyle w:val="Zkladntext"/>
        <w:widowControl w:val="0"/>
        <w:numPr>
          <w:ilvl w:val="1"/>
          <w:numId w:val="11"/>
        </w:numPr>
        <w:rPr>
          <w:rFonts w:ascii="Calibri" w:hAnsi="Calibri" w:cs="Arial"/>
          <w:sz w:val="22"/>
          <w:szCs w:val="22"/>
        </w:rPr>
      </w:pPr>
      <w:r w:rsidRPr="00E0558A">
        <w:rPr>
          <w:rFonts w:ascii="Calibri" w:hAnsi="Calibri" w:cs="Arial"/>
          <w:sz w:val="22"/>
          <w:szCs w:val="22"/>
        </w:rPr>
        <w:t xml:space="preserve">Zhotovitel zajistí, aby stavba probíhala pod odborným dozorem kvalifikovaných a oprávněných osob, který bude garantovat dodržování technologických postupů. Odbornou úroveň </w:t>
      </w:r>
      <w:r w:rsidR="00843C84" w:rsidRPr="00E0558A">
        <w:rPr>
          <w:rFonts w:ascii="Calibri" w:hAnsi="Calibri" w:cs="Arial"/>
          <w:sz w:val="22"/>
          <w:szCs w:val="22"/>
        </w:rPr>
        <w:t>Díl</w:t>
      </w:r>
      <w:r w:rsidRPr="00E0558A">
        <w:rPr>
          <w:rFonts w:ascii="Calibri" w:hAnsi="Calibri" w:cs="Arial"/>
          <w:sz w:val="22"/>
          <w:szCs w:val="22"/>
        </w:rPr>
        <w:t>a zajistí odpovědnou a autorizovanou osobou ve smyslu zákona č. 360/1992 Sb.</w:t>
      </w:r>
      <w:r w:rsidR="00CD0163" w:rsidRPr="00E0558A">
        <w:rPr>
          <w:rFonts w:ascii="Calibri" w:hAnsi="Calibri" w:cs="Arial"/>
          <w:sz w:val="22"/>
          <w:szCs w:val="22"/>
        </w:rPr>
        <w:t xml:space="preserve">, o výkonu povolání autorizovaných architektů a o výkonu povolání autorizovaných inženýrů a techniků činných ve výstavbě, </w:t>
      </w:r>
      <w:r w:rsidRPr="00E0558A">
        <w:rPr>
          <w:rFonts w:ascii="Calibri" w:hAnsi="Calibri" w:cs="Arial"/>
          <w:sz w:val="22"/>
          <w:szCs w:val="22"/>
        </w:rPr>
        <w:t>v</w:t>
      </w:r>
      <w:r w:rsidR="0002059C" w:rsidRPr="00E0558A">
        <w:rPr>
          <w:rFonts w:ascii="Calibri" w:hAnsi="Calibri" w:cs="Arial"/>
          <w:sz w:val="22"/>
          <w:szCs w:val="22"/>
        </w:rPr>
        <w:t>e</w:t>
      </w:r>
      <w:r w:rsidRPr="00E0558A">
        <w:rPr>
          <w:rFonts w:ascii="Calibri" w:hAnsi="Calibri" w:cs="Arial"/>
          <w:sz w:val="22"/>
          <w:szCs w:val="22"/>
        </w:rPr>
        <w:t xml:space="preserve"> znění</w:t>
      </w:r>
      <w:r w:rsidR="0002059C" w:rsidRPr="00E0558A">
        <w:rPr>
          <w:rFonts w:ascii="Calibri" w:hAnsi="Calibri" w:cs="Arial"/>
          <w:sz w:val="22"/>
          <w:szCs w:val="22"/>
        </w:rPr>
        <w:t xml:space="preserve"> pozdějších předpisů</w:t>
      </w:r>
      <w:r w:rsidRPr="00E0558A">
        <w:rPr>
          <w:rFonts w:ascii="Calibri" w:hAnsi="Calibri" w:cs="Arial"/>
          <w:sz w:val="22"/>
          <w:szCs w:val="22"/>
        </w:rPr>
        <w:t>. Zhotovitel dále odpovídá za to, že odborné práce nebo činnosti, na které sám nemá živnostenská oprávnění, nebo nejsou zapsány v obchodním rejstříku, budou provedeny výhradně subdodavateli s odpovídající odbornou způsobilostí.</w:t>
      </w:r>
    </w:p>
    <w:p w14:paraId="5D0A8AC5" w14:textId="77777777" w:rsidR="00EB2564" w:rsidRPr="0091506D" w:rsidRDefault="00EB2564" w:rsidP="007F0875">
      <w:pPr>
        <w:pStyle w:val="Zkladntext"/>
        <w:widowControl w:val="0"/>
        <w:numPr>
          <w:ilvl w:val="1"/>
          <w:numId w:val="11"/>
        </w:numPr>
        <w:rPr>
          <w:rFonts w:ascii="Calibri" w:hAnsi="Calibri" w:cs="Arial"/>
          <w:sz w:val="22"/>
          <w:szCs w:val="22"/>
        </w:rPr>
      </w:pPr>
      <w:r w:rsidRPr="0091506D">
        <w:rPr>
          <w:rFonts w:ascii="Calibri" w:hAnsi="Calibri" w:cs="Arial"/>
          <w:sz w:val="22"/>
          <w:szCs w:val="22"/>
        </w:rPr>
        <w:t xml:space="preserve">Práce na </w:t>
      </w:r>
      <w:r w:rsidR="002B2F38" w:rsidRPr="0091506D">
        <w:rPr>
          <w:rFonts w:ascii="Calibri" w:hAnsi="Calibri" w:cs="Arial"/>
          <w:sz w:val="22"/>
          <w:szCs w:val="22"/>
        </w:rPr>
        <w:t>O</w:t>
      </w:r>
      <w:r w:rsidRPr="0091506D">
        <w:rPr>
          <w:rFonts w:ascii="Calibri" w:hAnsi="Calibri" w:cs="Arial"/>
          <w:sz w:val="22"/>
          <w:szCs w:val="22"/>
        </w:rPr>
        <w:t>bjektu podléhají zákonu č. 20/1987 Sb., o státní památkové péči</w:t>
      </w:r>
      <w:r w:rsidR="0002059C" w:rsidRPr="0091506D">
        <w:rPr>
          <w:rFonts w:ascii="Calibri" w:hAnsi="Calibri" w:cs="Arial"/>
          <w:sz w:val="22"/>
          <w:szCs w:val="22"/>
        </w:rPr>
        <w:t>,</w:t>
      </w:r>
      <w:r w:rsidRPr="0091506D">
        <w:rPr>
          <w:rFonts w:ascii="Calibri" w:hAnsi="Calibri" w:cs="Arial"/>
          <w:sz w:val="22"/>
          <w:szCs w:val="22"/>
        </w:rPr>
        <w:t xml:space="preserve"> ve znění </w:t>
      </w:r>
      <w:r w:rsidR="0002059C" w:rsidRPr="0091506D">
        <w:rPr>
          <w:rFonts w:ascii="Calibri" w:hAnsi="Calibri" w:cs="Arial"/>
          <w:sz w:val="22"/>
          <w:szCs w:val="22"/>
        </w:rPr>
        <w:t xml:space="preserve">pozdějších </w:t>
      </w:r>
      <w:r w:rsidRPr="0091506D">
        <w:rPr>
          <w:rFonts w:ascii="Calibri" w:hAnsi="Calibri" w:cs="Arial"/>
          <w:sz w:val="22"/>
          <w:szCs w:val="22"/>
        </w:rPr>
        <w:t>předpisů</w:t>
      </w:r>
      <w:r w:rsidR="0002059C" w:rsidRPr="0091506D">
        <w:rPr>
          <w:rFonts w:ascii="Calibri" w:hAnsi="Calibri" w:cs="Arial"/>
          <w:sz w:val="22"/>
          <w:szCs w:val="22"/>
        </w:rPr>
        <w:t>, a jeho prováděcích předpisů</w:t>
      </w:r>
      <w:r w:rsidR="00CD0163" w:rsidRPr="0091506D">
        <w:rPr>
          <w:rFonts w:ascii="Calibri" w:hAnsi="Calibri" w:cs="Arial"/>
          <w:sz w:val="22"/>
          <w:szCs w:val="22"/>
        </w:rPr>
        <w:t>.</w:t>
      </w:r>
      <w:r w:rsidRPr="0091506D">
        <w:rPr>
          <w:rFonts w:ascii="Calibri" w:hAnsi="Calibri" w:cs="Arial"/>
          <w:sz w:val="22"/>
          <w:szCs w:val="22"/>
        </w:rPr>
        <w:t xml:space="preserve"> </w:t>
      </w:r>
      <w:r w:rsidR="00CD0163" w:rsidRPr="0091506D">
        <w:rPr>
          <w:rFonts w:ascii="Calibri" w:hAnsi="Calibri" w:cs="Arial"/>
          <w:sz w:val="22"/>
          <w:szCs w:val="22"/>
        </w:rPr>
        <w:t xml:space="preserve">Zhotovitel se zavazuje dodržovat podmínky </w:t>
      </w:r>
      <w:r w:rsidR="0091506D" w:rsidRPr="0091506D">
        <w:rPr>
          <w:rFonts w:ascii="Calibri" w:hAnsi="Calibri" w:cs="Arial"/>
          <w:sz w:val="22"/>
          <w:szCs w:val="22"/>
          <w:lang w:val="cs-CZ"/>
        </w:rPr>
        <w:t xml:space="preserve">předaného </w:t>
      </w:r>
      <w:r w:rsidR="00CD0163" w:rsidRPr="0091506D">
        <w:rPr>
          <w:rFonts w:ascii="Calibri" w:hAnsi="Calibri" w:cs="Arial"/>
          <w:sz w:val="22"/>
          <w:szCs w:val="22"/>
        </w:rPr>
        <w:t xml:space="preserve">závazného stanoviska orgánu státní památkové péče, vydaného podle § 14 odst. 1 </w:t>
      </w:r>
      <w:r w:rsidR="0002059C" w:rsidRPr="0091506D">
        <w:rPr>
          <w:rFonts w:ascii="Calibri" w:hAnsi="Calibri" w:cs="Arial"/>
          <w:sz w:val="22"/>
          <w:szCs w:val="22"/>
        </w:rPr>
        <w:t xml:space="preserve">tohoto </w:t>
      </w:r>
      <w:r w:rsidR="00CD0163" w:rsidRPr="0091506D">
        <w:rPr>
          <w:rFonts w:ascii="Calibri" w:hAnsi="Calibri" w:cs="Arial"/>
          <w:sz w:val="22"/>
          <w:szCs w:val="22"/>
        </w:rPr>
        <w:t xml:space="preserve">zákona. </w:t>
      </w:r>
      <w:r w:rsidR="006B7588" w:rsidRPr="0091506D">
        <w:rPr>
          <w:rFonts w:ascii="Calibri" w:hAnsi="Calibri"/>
          <w:sz w:val="22"/>
          <w:szCs w:val="22"/>
        </w:rPr>
        <w:t xml:space="preserve">Nedodržení povinností </w:t>
      </w:r>
      <w:r w:rsidR="00FA3067" w:rsidRPr="0091506D">
        <w:rPr>
          <w:rFonts w:ascii="Calibri" w:hAnsi="Calibri"/>
          <w:sz w:val="22"/>
          <w:szCs w:val="22"/>
        </w:rPr>
        <w:t>Zhotovi</w:t>
      </w:r>
      <w:r w:rsidR="006B7588" w:rsidRPr="0091506D">
        <w:rPr>
          <w:rFonts w:ascii="Calibri" w:hAnsi="Calibri"/>
          <w:sz w:val="22"/>
          <w:szCs w:val="22"/>
        </w:rPr>
        <w:t xml:space="preserve">tele dle tohoto odstavce se považuje za podstatné porušení </w:t>
      </w:r>
      <w:r w:rsidR="00070156" w:rsidRPr="0091506D">
        <w:rPr>
          <w:rFonts w:ascii="Calibri" w:hAnsi="Calibri"/>
          <w:sz w:val="22"/>
          <w:szCs w:val="22"/>
        </w:rPr>
        <w:t>Smlouv</w:t>
      </w:r>
      <w:r w:rsidR="006B7588" w:rsidRPr="0091506D">
        <w:rPr>
          <w:rFonts w:ascii="Calibri" w:hAnsi="Calibri"/>
          <w:sz w:val="22"/>
          <w:szCs w:val="22"/>
        </w:rPr>
        <w:t>y</w:t>
      </w:r>
      <w:r w:rsidR="00FD75A8" w:rsidRPr="0091506D">
        <w:rPr>
          <w:rFonts w:ascii="Calibri" w:hAnsi="Calibri"/>
          <w:sz w:val="22"/>
          <w:szCs w:val="22"/>
        </w:rPr>
        <w:t xml:space="preserve"> a </w:t>
      </w:r>
      <w:r w:rsidR="00FA3067" w:rsidRPr="0091506D">
        <w:rPr>
          <w:rFonts w:ascii="Calibri" w:hAnsi="Calibri"/>
          <w:sz w:val="22"/>
          <w:szCs w:val="22"/>
        </w:rPr>
        <w:t>Objedn</w:t>
      </w:r>
      <w:r w:rsidR="00FD75A8" w:rsidRPr="0091506D">
        <w:rPr>
          <w:rFonts w:ascii="Calibri" w:hAnsi="Calibri"/>
          <w:sz w:val="22"/>
          <w:szCs w:val="22"/>
        </w:rPr>
        <w:t xml:space="preserve">atel má právo od </w:t>
      </w:r>
      <w:r w:rsidR="00070156" w:rsidRPr="0091506D">
        <w:rPr>
          <w:rFonts w:ascii="Calibri" w:hAnsi="Calibri"/>
          <w:sz w:val="22"/>
          <w:szCs w:val="22"/>
        </w:rPr>
        <w:t>Smlouv</w:t>
      </w:r>
      <w:r w:rsidR="00FD75A8" w:rsidRPr="0091506D">
        <w:rPr>
          <w:rFonts w:ascii="Calibri" w:hAnsi="Calibri"/>
          <w:sz w:val="22"/>
          <w:szCs w:val="22"/>
        </w:rPr>
        <w:t>y odstoupit</w:t>
      </w:r>
      <w:r w:rsidR="006B7588" w:rsidRPr="0091506D">
        <w:rPr>
          <w:rFonts w:ascii="Calibri" w:hAnsi="Calibri"/>
          <w:sz w:val="22"/>
          <w:szCs w:val="22"/>
        </w:rPr>
        <w:t>.</w:t>
      </w:r>
    </w:p>
    <w:p w14:paraId="787A9E06" w14:textId="73A0A1AF" w:rsidR="00EB2564" w:rsidRPr="00E0558A" w:rsidRDefault="00EB2564" w:rsidP="007F0875">
      <w:pPr>
        <w:pStyle w:val="Zkladntext"/>
        <w:widowControl w:val="0"/>
        <w:numPr>
          <w:ilvl w:val="1"/>
          <w:numId w:val="11"/>
        </w:numPr>
        <w:rPr>
          <w:rFonts w:ascii="Calibri" w:hAnsi="Calibri" w:cs="Arial"/>
          <w:sz w:val="22"/>
          <w:szCs w:val="22"/>
        </w:rPr>
      </w:pPr>
      <w:r w:rsidRPr="00E0558A">
        <w:rPr>
          <w:rFonts w:ascii="Calibri" w:hAnsi="Calibri" w:cs="Arial"/>
          <w:sz w:val="22"/>
          <w:szCs w:val="22"/>
        </w:rPr>
        <w:t xml:space="preserve">Zhotovitel se zavazuje v průběhu provádění </w:t>
      </w:r>
      <w:r w:rsidR="00843C84" w:rsidRPr="00E0558A">
        <w:rPr>
          <w:rFonts w:ascii="Calibri" w:hAnsi="Calibri" w:cs="Arial"/>
          <w:sz w:val="22"/>
          <w:szCs w:val="22"/>
        </w:rPr>
        <w:t>Díl</w:t>
      </w:r>
      <w:r w:rsidRPr="00E0558A">
        <w:rPr>
          <w:rFonts w:ascii="Calibri" w:hAnsi="Calibri" w:cs="Arial"/>
          <w:sz w:val="22"/>
          <w:szCs w:val="22"/>
        </w:rPr>
        <w:t xml:space="preserve">a umožnit </w:t>
      </w:r>
      <w:r w:rsidR="00FA3067" w:rsidRPr="00E0558A">
        <w:rPr>
          <w:rFonts w:ascii="Calibri" w:hAnsi="Calibri" w:cs="Arial"/>
          <w:sz w:val="22"/>
          <w:szCs w:val="22"/>
        </w:rPr>
        <w:t>Objedn</w:t>
      </w:r>
      <w:r w:rsidRPr="00E0558A">
        <w:rPr>
          <w:rFonts w:ascii="Calibri" w:hAnsi="Calibri" w:cs="Arial"/>
          <w:sz w:val="22"/>
          <w:szCs w:val="22"/>
        </w:rPr>
        <w:t xml:space="preserve">ateli nebo jeho zástupci pravidelné prohlídky a kontrolu průběhu </w:t>
      </w:r>
      <w:r w:rsidR="0002059C" w:rsidRPr="00E0558A">
        <w:rPr>
          <w:rFonts w:ascii="Calibri" w:hAnsi="Calibri" w:cs="Arial"/>
          <w:sz w:val="22"/>
          <w:szCs w:val="22"/>
        </w:rPr>
        <w:t>provádění Díla</w:t>
      </w:r>
      <w:r w:rsidRPr="00E0558A">
        <w:rPr>
          <w:rFonts w:ascii="Calibri" w:hAnsi="Calibri" w:cs="Arial"/>
          <w:sz w:val="22"/>
          <w:szCs w:val="22"/>
        </w:rPr>
        <w:t xml:space="preserve">. </w:t>
      </w:r>
      <w:r w:rsidR="0002059C" w:rsidRPr="00E0558A">
        <w:rPr>
          <w:rFonts w:ascii="Calibri" w:hAnsi="Calibri"/>
          <w:sz w:val="22"/>
          <w:szCs w:val="22"/>
        </w:rPr>
        <w:t xml:space="preserve">Zhotovitel je povinen, vyzvat Objednatele ke kontrole provádění Díla vždy, kdy bude docházet k zakrytí částí Díla, a to nejméně </w:t>
      </w:r>
      <w:r w:rsidR="00FB1261">
        <w:rPr>
          <w:rFonts w:ascii="Calibri" w:hAnsi="Calibri"/>
          <w:sz w:val="22"/>
          <w:szCs w:val="22"/>
          <w:lang w:val="cs-CZ"/>
        </w:rPr>
        <w:t>3</w:t>
      </w:r>
      <w:r w:rsidR="00FB248C" w:rsidRPr="00E0558A">
        <w:rPr>
          <w:rFonts w:ascii="Calibri" w:hAnsi="Calibri"/>
          <w:sz w:val="22"/>
          <w:szCs w:val="22"/>
        </w:rPr>
        <w:t xml:space="preserve"> </w:t>
      </w:r>
      <w:r w:rsidR="00FA20C9" w:rsidRPr="00E0558A">
        <w:rPr>
          <w:rFonts w:ascii="Calibri" w:hAnsi="Calibri"/>
          <w:sz w:val="22"/>
          <w:szCs w:val="22"/>
          <w:lang w:val="cs-CZ"/>
        </w:rPr>
        <w:t xml:space="preserve">pracovní </w:t>
      </w:r>
      <w:r w:rsidR="00FB248C" w:rsidRPr="00E0558A">
        <w:rPr>
          <w:rFonts w:ascii="Calibri" w:hAnsi="Calibri"/>
          <w:sz w:val="22"/>
          <w:szCs w:val="22"/>
        </w:rPr>
        <w:t>dny</w:t>
      </w:r>
      <w:r w:rsidR="0002059C" w:rsidRPr="00E0558A">
        <w:rPr>
          <w:rFonts w:ascii="Calibri" w:hAnsi="Calibri"/>
          <w:sz w:val="22"/>
          <w:szCs w:val="22"/>
        </w:rPr>
        <w:t xml:space="preserve"> předem. Nebude-li možno účast Objednatele zajistit a provádění prací z technologického hlediska nesnese odkladu, je Zhotovitel povinen zakrytí takových částí Díla (prací) zadokumentovat videozáznamem a fotografiemi, z nichž bude patrný způsob provedení zakrývaných prací. Totéž platí, pokud se Objednatel nebo jeho zástupce na prohlídku nedostaví. V případě, že Zhotovitel poruší své povinnosti informovat Objednatele o zakrývání částí Díla nebo nepořídí videozáznam a fotografie, nebo je sice pořídí, ale nebude z nich zřejmý způsob provedení zakrývaných prací, je Objednatel oprávněn požadovat odkrytí předmětné části Díla na náklady Zhotovitele.</w:t>
      </w:r>
    </w:p>
    <w:p w14:paraId="130D530E" w14:textId="77777777" w:rsidR="00EB2564" w:rsidRPr="00E0558A" w:rsidRDefault="00EB2564" w:rsidP="007F0875">
      <w:pPr>
        <w:pStyle w:val="Zkladntext"/>
        <w:widowControl w:val="0"/>
        <w:numPr>
          <w:ilvl w:val="1"/>
          <w:numId w:val="11"/>
        </w:numPr>
        <w:rPr>
          <w:rFonts w:ascii="Calibri" w:hAnsi="Calibri" w:cs="Arial"/>
          <w:sz w:val="22"/>
          <w:szCs w:val="22"/>
        </w:rPr>
      </w:pPr>
      <w:r w:rsidRPr="00E0558A">
        <w:rPr>
          <w:rFonts w:ascii="Calibri" w:hAnsi="Calibri" w:cs="Arial"/>
          <w:sz w:val="22"/>
          <w:szCs w:val="22"/>
        </w:rPr>
        <w:t xml:space="preserve">Po zhotovení </w:t>
      </w:r>
      <w:r w:rsidR="00843C84" w:rsidRPr="00E0558A">
        <w:rPr>
          <w:rFonts w:ascii="Calibri" w:hAnsi="Calibri" w:cs="Arial"/>
          <w:sz w:val="22"/>
          <w:szCs w:val="22"/>
        </w:rPr>
        <w:t>Díl</w:t>
      </w:r>
      <w:r w:rsidRPr="00E0558A">
        <w:rPr>
          <w:rFonts w:ascii="Calibri" w:hAnsi="Calibri" w:cs="Arial"/>
          <w:sz w:val="22"/>
          <w:szCs w:val="22"/>
        </w:rPr>
        <w:t xml:space="preserve">a vyzve </w:t>
      </w:r>
      <w:r w:rsidR="00FA3067" w:rsidRPr="00E0558A">
        <w:rPr>
          <w:rFonts w:ascii="Calibri" w:hAnsi="Calibri" w:cs="Arial"/>
          <w:sz w:val="22"/>
          <w:szCs w:val="22"/>
        </w:rPr>
        <w:t>Zhotovi</w:t>
      </w:r>
      <w:r w:rsidRPr="00E0558A">
        <w:rPr>
          <w:rFonts w:ascii="Calibri" w:hAnsi="Calibri" w:cs="Arial"/>
          <w:sz w:val="22"/>
          <w:szCs w:val="22"/>
        </w:rPr>
        <w:t xml:space="preserve">tel </w:t>
      </w:r>
      <w:r w:rsidR="00FA3067" w:rsidRPr="00E0558A">
        <w:rPr>
          <w:rFonts w:ascii="Calibri" w:hAnsi="Calibri" w:cs="Arial"/>
          <w:sz w:val="22"/>
          <w:szCs w:val="22"/>
        </w:rPr>
        <w:t>Objedn</w:t>
      </w:r>
      <w:r w:rsidRPr="00E0558A">
        <w:rPr>
          <w:rFonts w:ascii="Calibri" w:hAnsi="Calibri" w:cs="Arial"/>
          <w:sz w:val="22"/>
          <w:szCs w:val="22"/>
        </w:rPr>
        <w:t xml:space="preserve">atele písemně k převzetí </w:t>
      </w:r>
      <w:r w:rsidR="00843C84" w:rsidRPr="00E0558A">
        <w:rPr>
          <w:rFonts w:ascii="Calibri" w:hAnsi="Calibri" w:cs="Arial"/>
          <w:sz w:val="22"/>
          <w:szCs w:val="22"/>
        </w:rPr>
        <w:t>Díl</w:t>
      </w:r>
      <w:r w:rsidRPr="00E0558A">
        <w:rPr>
          <w:rFonts w:ascii="Calibri" w:hAnsi="Calibri" w:cs="Arial"/>
          <w:sz w:val="22"/>
          <w:szCs w:val="22"/>
        </w:rPr>
        <w:t xml:space="preserve">a a to nejpozději tři pracovní dny před termínem předání. Za řádně zhotovené </w:t>
      </w:r>
      <w:r w:rsidR="00843C84" w:rsidRPr="00E0558A">
        <w:rPr>
          <w:rFonts w:ascii="Calibri" w:hAnsi="Calibri" w:cs="Arial"/>
          <w:sz w:val="22"/>
          <w:szCs w:val="22"/>
        </w:rPr>
        <w:t>Díl</w:t>
      </w:r>
      <w:r w:rsidRPr="00E0558A">
        <w:rPr>
          <w:rFonts w:ascii="Calibri" w:hAnsi="Calibri" w:cs="Arial"/>
          <w:sz w:val="22"/>
          <w:szCs w:val="22"/>
        </w:rPr>
        <w:t xml:space="preserve">o se považuje </w:t>
      </w:r>
      <w:r w:rsidR="00843C84" w:rsidRPr="00E0558A">
        <w:rPr>
          <w:rFonts w:ascii="Calibri" w:hAnsi="Calibri" w:cs="Arial"/>
          <w:sz w:val="22"/>
          <w:szCs w:val="22"/>
        </w:rPr>
        <w:t>Díl</w:t>
      </w:r>
      <w:r w:rsidRPr="00E0558A">
        <w:rPr>
          <w:rFonts w:ascii="Calibri" w:hAnsi="Calibri" w:cs="Arial"/>
          <w:sz w:val="22"/>
          <w:szCs w:val="22"/>
        </w:rPr>
        <w:t xml:space="preserve">o </w:t>
      </w:r>
      <w:r w:rsidR="007C58B2" w:rsidRPr="00E0558A">
        <w:rPr>
          <w:rFonts w:ascii="Calibri" w:hAnsi="Calibri" w:cs="Arial"/>
          <w:sz w:val="22"/>
          <w:szCs w:val="22"/>
        </w:rPr>
        <w:t>provedené</w:t>
      </w:r>
      <w:r w:rsidRPr="00E0558A">
        <w:rPr>
          <w:rFonts w:ascii="Calibri" w:hAnsi="Calibri" w:cs="Arial"/>
          <w:sz w:val="22"/>
          <w:szCs w:val="22"/>
        </w:rPr>
        <w:t xml:space="preserve"> </w:t>
      </w:r>
      <w:r w:rsidR="007C58B2" w:rsidRPr="00E0558A">
        <w:rPr>
          <w:rFonts w:ascii="Calibri" w:hAnsi="Calibri" w:cs="Arial"/>
          <w:sz w:val="22"/>
          <w:szCs w:val="22"/>
        </w:rPr>
        <w:t>v souladu s</w:t>
      </w:r>
      <w:r w:rsidR="00395F17" w:rsidRPr="00E0558A">
        <w:rPr>
          <w:rFonts w:ascii="Calibri" w:hAnsi="Calibri" w:cs="Arial"/>
          <w:sz w:val="22"/>
          <w:szCs w:val="22"/>
        </w:rPr>
        <w:t>e</w:t>
      </w:r>
      <w:r w:rsidR="007C58B2" w:rsidRPr="00E0558A">
        <w:rPr>
          <w:rFonts w:ascii="Calibri" w:hAnsi="Calibri" w:cs="Arial"/>
          <w:sz w:val="22"/>
          <w:szCs w:val="22"/>
        </w:rPr>
        <w:t xml:space="preserve"> Smlouvou </w:t>
      </w:r>
      <w:r w:rsidRPr="00E0558A">
        <w:rPr>
          <w:rFonts w:ascii="Calibri" w:hAnsi="Calibri" w:cs="Arial"/>
          <w:sz w:val="22"/>
          <w:szCs w:val="22"/>
        </w:rPr>
        <w:t xml:space="preserve">bez vad a nedodělků a zhotovené ve vlastnostech předpokládaných projektem a touto </w:t>
      </w:r>
      <w:r w:rsidR="00070156" w:rsidRPr="00E0558A">
        <w:rPr>
          <w:rFonts w:ascii="Calibri" w:hAnsi="Calibri" w:cs="Arial"/>
          <w:sz w:val="22"/>
          <w:szCs w:val="22"/>
        </w:rPr>
        <w:t>Smlouv</w:t>
      </w:r>
      <w:r w:rsidRPr="00E0558A">
        <w:rPr>
          <w:rFonts w:ascii="Calibri" w:hAnsi="Calibri" w:cs="Arial"/>
          <w:sz w:val="22"/>
          <w:szCs w:val="22"/>
        </w:rPr>
        <w:t xml:space="preserve">ou. </w:t>
      </w:r>
      <w:r w:rsidR="00843C84" w:rsidRPr="00E0558A">
        <w:rPr>
          <w:rFonts w:ascii="Calibri" w:hAnsi="Calibri" w:cs="Arial"/>
          <w:sz w:val="22"/>
          <w:szCs w:val="22"/>
        </w:rPr>
        <w:t>Díl</w:t>
      </w:r>
      <w:r w:rsidRPr="00E0558A">
        <w:rPr>
          <w:rFonts w:ascii="Calibri" w:hAnsi="Calibri" w:cs="Arial"/>
          <w:sz w:val="22"/>
          <w:szCs w:val="22"/>
        </w:rPr>
        <w:t xml:space="preserve">o se považuje za řádně dokončené a </w:t>
      </w:r>
      <w:r w:rsidR="00FA3067" w:rsidRPr="00E0558A">
        <w:rPr>
          <w:rFonts w:ascii="Calibri" w:hAnsi="Calibri" w:cs="Arial"/>
          <w:sz w:val="22"/>
          <w:szCs w:val="22"/>
        </w:rPr>
        <w:t>Objedn</w:t>
      </w:r>
      <w:r w:rsidRPr="00E0558A">
        <w:rPr>
          <w:rFonts w:ascii="Calibri" w:hAnsi="Calibri" w:cs="Arial"/>
          <w:sz w:val="22"/>
          <w:szCs w:val="22"/>
        </w:rPr>
        <w:t xml:space="preserve">atelem převzaté oboustranným podpisem protokolu o předání a převzetí </w:t>
      </w:r>
      <w:r w:rsidR="00843C84" w:rsidRPr="00E0558A">
        <w:rPr>
          <w:rFonts w:ascii="Calibri" w:hAnsi="Calibri" w:cs="Arial"/>
          <w:sz w:val="22"/>
          <w:szCs w:val="22"/>
        </w:rPr>
        <w:t>Díl</w:t>
      </w:r>
      <w:r w:rsidRPr="00E0558A">
        <w:rPr>
          <w:rFonts w:ascii="Calibri" w:hAnsi="Calibri" w:cs="Arial"/>
          <w:sz w:val="22"/>
          <w:szCs w:val="22"/>
        </w:rPr>
        <w:t>a</w:t>
      </w:r>
      <w:r w:rsidR="005A1AB7" w:rsidRPr="00E0558A">
        <w:rPr>
          <w:rFonts w:ascii="Calibri" w:hAnsi="Calibri" w:cs="Arial"/>
          <w:sz w:val="22"/>
          <w:szCs w:val="22"/>
        </w:rPr>
        <w:t xml:space="preserve">, ledaže by v tomto protokolu Objednatel </w:t>
      </w:r>
      <w:r w:rsidR="00B92FC7" w:rsidRPr="00E0558A">
        <w:rPr>
          <w:rFonts w:ascii="Calibri" w:hAnsi="Calibri" w:cs="Arial"/>
          <w:sz w:val="22"/>
          <w:szCs w:val="22"/>
        </w:rPr>
        <w:t>vytknul vady či nedodělky Díla</w:t>
      </w:r>
      <w:r w:rsidRPr="00E0558A">
        <w:rPr>
          <w:rFonts w:ascii="Calibri" w:hAnsi="Calibri" w:cs="Arial"/>
          <w:sz w:val="22"/>
          <w:szCs w:val="22"/>
        </w:rPr>
        <w:t>.</w:t>
      </w:r>
    </w:p>
    <w:p w14:paraId="0137F1C4" w14:textId="48B68F3B" w:rsidR="00FB248C" w:rsidRPr="00E0558A" w:rsidRDefault="00FB248C" w:rsidP="007F0875">
      <w:pPr>
        <w:pStyle w:val="Zkladntext"/>
        <w:widowControl w:val="0"/>
        <w:numPr>
          <w:ilvl w:val="1"/>
          <w:numId w:val="11"/>
        </w:numPr>
        <w:rPr>
          <w:rFonts w:ascii="Calibri" w:hAnsi="Calibri" w:cs="Arial"/>
          <w:sz w:val="22"/>
          <w:szCs w:val="22"/>
        </w:rPr>
      </w:pPr>
      <w:r w:rsidRPr="00E0558A">
        <w:rPr>
          <w:rFonts w:ascii="Calibri" w:hAnsi="Calibri" w:cs="Arial"/>
          <w:sz w:val="22"/>
          <w:szCs w:val="22"/>
        </w:rPr>
        <w:t xml:space="preserve">Smluvní strany sjednaly, že Objednatel má nad rámec ustanovení § 2605 občanského zákoníku lhůtu </w:t>
      </w:r>
      <w:r w:rsidR="00FB1261">
        <w:rPr>
          <w:rFonts w:ascii="Calibri" w:hAnsi="Calibri" w:cs="Arial"/>
          <w:sz w:val="22"/>
          <w:szCs w:val="22"/>
          <w:lang w:val="cs-CZ"/>
        </w:rPr>
        <w:t>10</w:t>
      </w:r>
      <w:r w:rsidRPr="00E0558A">
        <w:rPr>
          <w:rFonts w:ascii="Calibri" w:hAnsi="Calibri" w:cs="Arial"/>
          <w:sz w:val="22"/>
          <w:szCs w:val="22"/>
        </w:rPr>
        <w:t xml:space="preserve"> dní, po kterou může na Zhotoviteli nad rámec zákona dále uplatňovat zjevné vady díla.</w:t>
      </w:r>
    </w:p>
    <w:p w14:paraId="5A42B016" w14:textId="77777777" w:rsidR="008A4066" w:rsidRPr="00E0558A" w:rsidRDefault="00EB2564" w:rsidP="007F0875">
      <w:pPr>
        <w:pStyle w:val="Zkladntext"/>
        <w:widowControl w:val="0"/>
        <w:numPr>
          <w:ilvl w:val="1"/>
          <w:numId w:val="11"/>
        </w:numPr>
        <w:rPr>
          <w:rFonts w:ascii="Calibri" w:hAnsi="Calibri" w:cs="Arial"/>
          <w:sz w:val="22"/>
          <w:szCs w:val="22"/>
        </w:rPr>
      </w:pPr>
      <w:r w:rsidRPr="00E0558A">
        <w:rPr>
          <w:rFonts w:ascii="Calibri" w:hAnsi="Calibri" w:cs="Arial"/>
          <w:sz w:val="22"/>
          <w:szCs w:val="22"/>
        </w:rPr>
        <w:lastRenderedPageBreak/>
        <w:t xml:space="preserve">Jestliže </w:t>
      </w:r>
      <w:r w:rsidR="00FA3067" w:rsidRPr="00E0558A">
        <w:rPr>
          <w:rFonts w:ascii="Calibri" w:hAnsi="Calibri" w:cs="Arial"/>
          <w:sz w:val="22"/>
          <w:szCs w:val="22"/>
        </w:rPr>
        <w:t>Objedn</w:t>
      </w:r>
      <w:r w:rsidRPr="00E0558A">
        <w:rPr>
          <w:rFonts w:ascii="Calibri" w:hAnsi="Calibri" w:cs="Arial"/>
          <w:sz w:val="22"/>
          <w:szCs w:val="22"/>
        </w:rPr>
        <w:t xml:space="preserve">atel odmítne převzetí </w:t>
      </w:r>
      <w:r w:rsidR="00843C84" w:rsidRPr="00E0558A">
        <w:rPr>
          <w:rFonts w:ascii="Calibri" w:hAnsi="Calibri" w:cs="Arial"/>
          <w:sz w:val="22"/>
          <w:szCs w:val="22"/>
        </w:rPr>
        <w:t>Díl</w:t>
      </w:r>
      <w:r w:rsidRPr="00E0558A">
        <w:rPr>
          <w:rFonts w:ascii="Calibri" w:hAnsi="Calibri" w:cs="Arial"/>
          <w:sz w:val="22"/>
          <w:szCs w:val="22"/>
        </w:rPr>
        <w:t xml:space="preserve">a, sepíše se o tom zápis, ve kterém </w:t>
      </w:r>
      <w:r w:rsidR="00FA3067" w:rsidRPr="00E0558A">
        <w:rPr>
          <w:rFonts w:ascii="Calibri" w:hAnsi="Calibri" w:cs="Arial"/>
          <w:sz w:val="22"/>
          <w:szCs w:val="22"/>
        </w:rPr>
        <w:t>S</w:t>
      </w:r>
      <w:r w:rsidRPr="00E0558A">
        <w:rPr>
          <w:rFonts w:ascii="Calibri" w:hAnsi="Calibri" w:cs="Arial"/>
          <w:sz w:val="22"/>
          <w:szCs w:val="22"/>
        </w:rPr>
        <w:t xml:space="preserve">mluvní strany uvedou svá stanoviska a důvody. Objednatel není oprávněn odmítnout převzít hotové </w:t>
      </w:r>
      <w:r w:rsidR="00843C84" w:rsidRPr="00E0558A">
        <w:rPr>
          <w:rFonts w:ascii="Calibri" w:hAnsi="Calibri" w:cs="Arial"/>
          <w:sz w:val="22"/>
          <w:szCs w:val="22"/>
        </w:rPr>
        <w:t>Díl</w:t>
      </w:r>
      <w:r w:rsidRPr="00E0558A">
        <w:rPr>
          <w:rFonts w:ascii="Calibri" w:hAnsi="Calibri" w:cs="Arial"/>
          <w:sz w:val="22"/>
          <w:szCs w:val="22"/>
        </w:rPr>
        <w:t>o, které splňuje technické parametry</w:t>
      </w:r>
      <w:r w:rsidR="00864017" w:rsidRPr="00E0558A">
        <w:rPr>
          <w:rFonts w:ascii="Calibri" w:hAnsi="Calibri" w:cs="Arial"/>
          <w:sz w:val="22"/>
          <w:szCs w:val="22"/>
        </w:rPr>
        <w:t xml:space="preserve"> a je funkční</w:t>
      </w:r>
      <w:r w:rsidRPr="00E0558A">
        <w:rPr>
          <w:rFonts w:ascii="Calibri" w:hAnsi="Calibri" w:cs="Arial"/>
          <w:sz w:val="22"/>
          <w:szCs w:val="22"/>
        </w:rPr>
        <w:t xml:space="preserve">, </w:t>
      </w:r>
      <w:bookmarkStart w:id="0" w:name="_Ref40864372"/>
      <w:r w:rsidR="006C2020" w:rsidRPr="00E0558A">
        <w:rPr>
          <w:rFonts w:ascii="Calibri" w:hAnsi="Calibri" w:cs="Arial"/>
          <w:sz w:val="22"/>
          <w:szCs w:val="22"/>
        </w:rPr>
        <w:t>pro ojedinělé drobné vady, které samy o sobě ani ve spojení s jinými nebrání užívání stavby funkčně nebo esteticky, ani její užívání podstatným způsobem neomezují</w:t>
      </w:r>
      <w:r w:rsidR="00FF21B7" w:rsidRPr="00E0558A">
        <w:rPr>
          <w:rFonts w:ascii="Calibri" w:hAnsi="Calibri" w:cs="Arial"/>
          <w:sz w:val="22"/>
          <w:szCs w:val="22"/>
        </w:rPr>
        <w:t>.</w:t>
      </w:r>
      <w:r w:rsidR="00B92FC7" w:rsidRPr="00E0558A">
        <w:rPr>
          <w:rFonts w:ascii="Calibri" w:hAnsi="Calibri" w:cs="Arial"/>
          <w:sz w:val="22"/>
          <w:szCs w:val="22"/>
        </w:rPr>
        <w:t xml:space="preserve"> Objednatel je oprávněn takové vady Díla Zhotoviteli vytknout v protokolu o předání a převzetí Díla. Zhotovitel je v takovém případě povinen odstranit vytknuté vady a nedodělky, a to v řádném termínu pro dokončení Díla, jinak se dostane do prodlení s předáním Díla dle čl. III. </w:t>
      </w:r>
      <w:r w:rsidR="00395F17" w:rsidRPr="00E0558A">
        <w:rPr>
          <w:rFonts w:ascii="Calibri" w:hAnsi="Calibri" w:cs="Arial"/>
          <w:sz w:val="22"/>
          <w:szCs w:val="22"/>
        </w:rPr>
        <w:t>S</w:t>
      </w:r>
      <w:r w:rsidR="00B92FC7" w:rsidRPr="00E0558A">
        <w:rPr>
          <w:rFonts w:ascii="Calibri" w:hAnsi="Calibri" w:cs="Arial"/>
          <w:sz w:val="22"/>
          <w:szCs w:val="22"/>
        </w:rPr>
        <w:t>mlouvy.</w:t>
      </w:r>
    </w:p>
    <w:bookmarkEnd w:id="0"/>
    <w:p w14:paraId="4B6A2B90" w14:textId="77777777" w:rsidR="001B242D" w:rsidRPr="00E0558A" w:rsidRDefault="008A4066" w:rsidP="007F0875">
      <w:pPr>
        <w:pStyle w:val="Zkladntext"/>
        <w:widowControl w:val="0"/>
        <w:numPr>
          <w:ilvl w:val="1"/>
          <w:numId w:val="11"/>
        </w:numPr>
        <w:rPr>
          <w:rFonts w:ascii="Calibri" w:hAnsi="Calibri" w:cs="Arial"/>
          <w:sz w:val="22"/>
          <w:szCs w:val="22"/>
        </w:rPr>
      </w:pPr>
      <w:r w:rsidRPr="00E0558A">
        <w:rPr>
          <w:rFonts w:ascii="Calibri" w:hAnsi="Calibri" w:cs="Arial"/>
          <w:sz w:val="22"/>
          <w:szCs w:val="22"/>
        </w:rPr>
        <w:t xml:space="preserve">Objednatel a </w:t>
      </w:r>
      <w:r w:rsidR="00FA3067" w:rsidRPr="00E0558A">
        <w:rPr>
          <w:rFonts w:ascii="Calibri" w:hAnsi="Calibri" w:cs="Arial"/>
          <w:sz w:val="22"/>
          <w:szCs w:val="22"/>
        </w:rPr>
        <w:t>Zhotovi</w:t>
      </w:r>
      <w:r w:rsidRPr="00E0558A">
        <w:rPr>
          <w:rFonts w:ascii="Calibri" w:hAnsi="Calibri" w:cs="Arial"/>
          <w:sz w:val="22"/>
          <w:szCs w:val="22"/>
        </w:rPr>
        <w:t xml:space="preserve">tel se zavazují vzájemně se podporovat v plnění smluvních povinností a při provádění </w:t>
      </w:r>
      <w:r w:rsidR="00843C84" w:rsidRPr="00E0558A">
        <w:rPr>
          <w:rFonts w:ascii="Calibri" w:hAnsi="Calibri" w:cs="Arial"/>
          <w:sz w:val="22"/>
          <w:szCs w:val="22"/>
        </w:rPr>
        <w:t>Díl</w:t>
      </w:r>
      <w:r w:rsidRPr="00E0558A">
        <w:rPr>
          <w:rFonts w:ascii="Calibri" w:hAnsi="Calibri" w:cs="Arial"/>
          <w:sz w:val="22"/>
          <w:szCs w:val="22"/>
        </w:rPr>
        <w:t xml:space="preserve">a. Objednatel souhlasí s tím, že </w:t>
      </w:r>
      <w:r w:rsidR="00FA3067" w:rsidRPr="00E0558A">
        <w:rPr>
          <w:rFonts w:ascii="Calibri" w:hAnsi="Calibri" w:cs="Arial"/>
          <w:sz w:val="22"/>
          <w:szCs w:val="22"/>
        </w:rPr>
        <w:t>Zhotovi</w:t>
      </w:r>
      <w:r w:rsidRPr="00E0558A">
        <w:rPr>
          <w:rFonts w:ascii="Calibri" w:hAnsi="Calibri" w:cs="Arial"/>
          <w:sz w:val="22"/>
          <w:szCs w:val="22"/>
        </w:rPr>
        <w:t xml:space="preserve">tel si v průběhu realizace </w:t>
      </w:r>
      <w:r w:rsidR="00843C84" w:rsidRPr="00E0558A">
        <w:rPr>
          <w:rFonts w:ascii="Calibri" w:hAnsi="Calibri" w:cs="Arial"/>
          <w:sz w:val="22"/>
          <w:szCs w:val="22"/>
        </w:rPr>
        <w:t>Díl</w:t>
      </w:r>
      <w:r w:rsidRPr="00E0558A">
        <w:rPr>
          <w:rFonts w:ascii="Calibri" w:hAnsi="Calibri" w:cs="Arial"/>
          <w:sz w:val="22"/>
          <w:szCs w:val="22"/>
        </w:rPr>
        <w:t xml:space="preserve">a a po jeho dokončení vyhotoví pro svoji potřebu fotografickou a video dokumentaci </w:t>
      </w:r>
      <w:r w:rsidR="00843C84" w:rsidRPr="00E0558A">
        <w:rPr>
          <w:rFonts w:ascii="Calibri" w:hAnsi="Calibri" w:cs="Arial"/>
          <w:sz w:val="22"/>
          <w:szCs w:val="22"/>
        </w:rPr>
        <w:t>Díl</w:t>
      </w:r>
      <w:r w:rsidRPr="00E0558A">
        <w:rPr>
          <w:rFonts w:ascii="Calibri" w:hAnsi="Calibri" w:cs="Arial"/>
          <w:sz w:val="22"/>
          <w:szCs w:val="22"/>
        </w:rPr>
        <w:t xml:space="preserve">a. Objednatel souhlasí s tím, že </w:t>
      </w:r>
      <w:r w:rsidR="00FA3067" w:rsidRPr="00E0558A">
        <w:rPr>
          <w:rFonts w:ascii="Calibri" w:hAnsi="Calibri" w:cs="Arial"/>
          <w:sz w:val="22"/>
          <w:szCs w:val="22"/>
        </w:rPr>
        <w:t>Zhotovi</w:t>
      </w:r>
      <w:r w:rsidRPr="00E0558A">
        <w:rPr>
          <w:rFonts w:ascii="Calibri" w:hAnsi="Calibri" w:cs="Arial"/>
          <w:sz w:val="22"/>
          <w:szCs w:val="22"/>
        </w:rPr>
        <w:t xml:space="preserve">tel použije fotografickou a video dokumentaci dokončeného </w:t>
      </w:r>
      <w:r w:rsidR="00843C84" w:rsidRPr="00E0558A">
        <w:rPr>
          <w:rFonts w:ascii="Calibri" w:hAnsi="Calibri" w:cs="Arial"/>
          <w:sz w:val="22"/>
          <w:szCs w:val="22"/>
        </w:rPr>
        <w:t>Díl</w:t>
      </w:r>
      <w:r w:rsidRPr="00E0558A">
        <w:rPr>
          <w:rFonts w:ascii="Calibri" w:hAnsi="Calibri" w:cs="Arial"/>
          <w:sz w:val="22"/>
          <w:szCs w:val="22"/>
        </w:rPr>
        <w:t>a pro účely veřejné prezentace svých referencí</w:t>
      </w:r>
      <w:r w:rsidR="00FB248C" w:rsidRPr="00E0558A">
        <w:rPr>
          <w:rFonts w:ascii="Calibri" w:hAnsi="Calibri" w:cs="Arial"/>
          <w:sz w:val="22"/>
          <w:szCs w:val="22"/>
        </w:rPr>
        <w:t xml:space="preserve"> s uvedením Objednatele jako vlastníka Díla</w:t>
      </w:r>
      <w:r w:rsidRPr="00E0558A">
        <w:rPr>
          <w:rFonts w:ascii="Calibri" w:hAnsi="Calibri" w:cs="Arial"/>
          <w:sz w:val="22"/>
          <w:szCs w:val="22"/>
        </w:rPr>
        <w:t>.</w:t>
      </w:r>
      <w:r w:rsidR="009509EB" w:rsidRPr="00E0558A">
        <w:rPr>
          <w:rFonts w:ascii="Calibri" w:hAnsi="Calibri" w:cs="Arial"/>
          <w:sz w:val="22"/>
          <w:szCs w:val="22"/>
        </w:rPr>
        <w:t xml:space="preserve"> </w:t>
      </w:r>
    </w:p>
    <w:p w14:paraId="43160403" w14:textId="77777777" w:rsidR="009F024B" w:rsidRPr="0091506D" w:rsidRDefault="0079370D" w:rsidP="007F0875">
      <w:pPr>
        <w:pStyle w:val="Zkladntext"/>
        <w:widowControl w:val="0"/>
        <w:numPr>
          <w:ilvl w:val="1"/>
          <w:numId w:val="11"/>
        </w:numPr>
        <w:rPr>
          <w:rFonts w:ascii="Calibri" w:hAnsi="Calibri" w:cs="Arial"/>
          <w:sz w:val="22"/>
          <w:szCs w:val="22"/>
        </w:rPr>
      </w:pPr>
      <w:r w:rsidRPr="00E0558A">
        <w:rPr>
          <w:rFonts w:ascii="Calibri" w:hAnsi="Calibri" w:cs="Arial"/>
          <w:sz w:val="22"/>
          <w:szCs w:val="22"/>
        </w:rPr>
        <w:t>Zhotovitel bude při pohybu v</w:t>
      </w:r>
      <w:r w:rsidR="005A7A03" w:rsidRPr="00E0558A">
        <w:rPr>
          <w:rFonts w:ascii="Calibri" w:hAnsi="Calibri" w:cs="Arial"/>
          <w:sz w:val="22"/>
          <w:szCs w:val="22"/>
        </w:rPr>
        <w:t xml:space="preserve"> prostorách </w:t>
      </w:r>
      <w:r w:rsidR="009A49F4" w:rsidRPr="00E0558A">
        <w:rPr>
          <w:rFonts w:ascii="Calibri" w:hAnsi="Calibri" w:cs="Arial"/>
          <w:sz w:val="22"/>
          <w:szCs w:val="22"/>
          <w:lang w:val="cs-CZ"/>
        </w:rPr>
        <w:t>Objektu</w:t>
      </w:r>
      <w:r w:rsidRPr="00E0558A">
        <w:rPr>
          <w:rFonts w:ascii="Calibri" w:hAnsi="Calibri" w:cs="Arial"/>
          <w:sz w:val="22"/>
          <w:szCs w:val="22"/>
        </w:rPr>
        <w:t xml:space="preserve"> respektovat speciální bezpečnostní režim</w:t>
      </w:r>
      <w:r w:rsidR="0076658C" w:rsidRPr="00E0558A">
        <w:rPr>
          <w:rFonts w:ascii="Calibri" w:hAnsi="Calibri" w:cs="Arial"/>
          <w:sz w:val="22"/>
          <w:szCs w:val="22"/>
        </w:rPr>
        <w:t xml:space="preserve">, dle instrukcí </w:t>
      </w:r>
      <w:r w:rsidR="009F024B" w:rsidRPr="00E0558A">
        <w:rPr>
          <w:rFonts w:ascii="Calibri" w:hAnsi="Calibri" w:cs="Arial"/>
          <w:sz w:val="22"/>
          <w:szCs w:val="22"/>
        </w:rPr>
        <w:t>vedoucí</w:t>
      </w:r>
      <w:r w:rsidR="0076658C" w:rsidRPr="00E0558A">
        <w:rPr>
          <w:rFonts w:ascii="Calibri" w:hAnsi="Calibri" w:cs="Arial"/>
          <w:sz w:val="22"/>
          <w:szCs w:val="22"/>
        </w:rPr>
        <w:t>ho</w:t>
      </w:r>
      <w:r w:rsidR="009F024B" w:rsidRPr="00E0558A">
        <w:rPr>
          <w:rFonts w:ascii="Calibri" w:hAnsi="Calibri" w:cs="Arial"/>
          <w:sz w:val="22"/>
          <w:szCs w:val="22"/>
        </w:rPr>
        <w:t xml:space="preserve"> správy </w:t>
      </w:r>
      <w:r w:rsidR="002B2F38" w:rsidRPr="00E0558A">
        <w:rPr>
          <w:rFonts w:ascii="Calibri" w:hAnsi="Calibri" w:cs="Arial"/>
          <w:sz w:val="22"/>
          <w:szCs w:val="22"/>
        </w:rPr>
        <w:t>O</w:t>
      </w:r>
      <w:r w:rsidR="009F024B" w:rsidRPr="00E0558A">
        <w:rPr>
          <w:rFonts w:ascii="Calibri" w:hAnsi="Calibri" w:cs="Arial"/>
          <w:sz w:val="22"/>
          <w:szCs w:val="22"/>
        </w:rPr>
        <w:t xml:space="preserve">bjektu. </w:t>
      </w:r>
    </w:p>
    <w:p w14:paraId="3EA4B29E" w14:textId="77777777" w:rsidR="0091506D" w:rsidRPr="00CF1A77" w:rsidRDefault="0091506D" w:rsidP="007F0875">
      <w:pPr>
        <w:pStyle w:val="Zkladntext"/>
        <w:widowControl w:val="0"/>
        <w:numPr>
          <w:ilvl w:val="1"/>
          <w:numId w:val="11"/>
        </w:numPr>
        <w:rPr>
          <w:rFonts w:ascii="Calibri" w:hAnsi="Calibri" w:cs="Arial"/>
          <w:sz w:val="22"/>
          <w:szCs w:val="22"/>
        </w:rPr>
      </w:pPr>
      <w:r>
        <w:rPr>
          <w:rFonts w:ascii="Calibri" w:hAnsi="Calibri" w:cs="Arial"/>
          <w:sz w:val="22"/>
          <w:szCs w:val="22"/>
          <w:lang w:val="cs-CZ"/>
        </w:rPr>
        <w:t>Zhotovitel bere na vědomí, že práce budou probíhat za provozu objektu, který bude respektovat zejména s ohledem na hlučnost, prašnost a bezpečnost prací při křížení komunikačních linií.</w:t>
      </w:r>
    </w:p>
    <w:p w14:paraId="4F6534D5" w14:textId="28B861BA" w:rsidR="00CF1A77" w:rsidRPr="00CF1A77" w:rsidRDefault="00CF1A77" w:rsidP="007F0875">
      <w:pPr>
        <w:pStyle w:val="Zkladntext"/>
        <w:widowControl w:val="0"/>
        <w:numPr>
          <w:ilvl w:val="1"/>
          <w:numId w:val="11"/>
        </w:numPr>
        <w:rPr>
          <w:rFonts w:ascii="Calibri" w:hAnsi="Calibri"/>
          <w:sz w:val="22"/>
          <w:szCs w:val="22"/>
          <w:lang w:val="cs-CZ"/>
        </w:rPr>
      </w:pPr>
      <w:r w:rsidRPr="00CD7A38">
        <w:rPr>
          <w:rFonts w:ascii="Calibri" w:hAnsi="Calibri"/>
          <w:sz w:val="22"/>
          <w:szCs w:val="22"/>
        </w:rPr>
        <w:t xml:space="preserve">Objednatel </w:t>
      </w:r>
      <w:r>
        <w:rPr>
          <w:rFonts w:ascii="Calibri" w:hAnsi="Calibri"/>
          <w:sz w:val="22"/>
          <w:szCs w:val="22"/>
          <w:lang w:val="cs-CZ"/>
        </w:rPr>
        <w:t>určí</w:t>
      </w:r>
      <w:r w:rsidRPr="00CD7A38">
        <w:rPr>
          <w:rFonts w:ascii="Calibri" w:hAnsi="Calibri"/>
          <w:sz w:val="22"/>
          <w:szCs w:val="22"/>
        </w:rPr>
        <w:t xml:space="preserve"> Zhotoviteli </w:t>
      </w:r>
      <w:r>
        <w:rPr>
          <w:rFonts w:ascii="Calibri" w:hAnsi="Calibri"/>
          <w:sz w:val="22"/>
          <w:szCs w:val="22"/>
          <w:lang w:val="cs-CZ"/>
        </w:rPr>
        <w:t xml:space="preserve">napojovací body pro </w:t>
      </w:r>
      <w:r w:rsidRPr="00CD7A38">
        <w:rPr>
          <w:rFonts w:ascii="Calibri" w:hAnsi="Calibri"/>
          <w:sz w:val="22"/>
          <w:szCs w:val="22"/>
        </w:rPr>
        <w:t>odběr elektrické energie</w:t>
      </w:r>
      <w:r w:rsidRPr="00CD7A38">
        <w:rPr>
          <w:rFonts w:ascii="Calibri" w:hAnsi="Calibri"/>
          <w:sz w:val="22"/>
          <w:szCs w:val="22"/>
          <w:lang w:val="cs-CZ"/>
        </w:rPr>
        <w:t xml:space="preserve"> a vody</w:t>
      </w:r>
      <w:r w:rsidRPr="00CD7A38">
        <w:rPr>
          <w:rFonts w:ascii="Calibri" w:hAnsi="Calibri"/>
          <w:sz w:val="22"/>
          <w:szCs w:val="22"/>
        </w:rPr>
        <w:t xml:space="preserve"> </w:t>
      </w:r>
      <w:r>
        <w:rPr>
          <w:rFonts w:ascii="Calibri" w:hAnsi="Calibri"/>
          <w:sz w:val="22"/>
          <w:szCs w:val="22"/>
          <w:lang w:val="cs-CZ"/>
        </w:rPr>
        <w:t>k</w:t>
      </w:r>
      <w:r w:rsidRPr="00CD7A38">
        <w:rPr>
          <w:rFonts w:ascii="Calibri" w:hAnsi="Calibri"/>
          <w:sz w:val="22"/>
          <w:szCs w:val="22"/>
        </w:rPr>
        <w:t xml:space="preserve"> provádění Díla</w:t>
      </w:r>
      <w:r w:rsidRPr="00CD7A38">
        <w:rPr>
          <w:rFonts w:ascii="Calibri" w:hAnsi="Calibri"/>
          <w:sz w:val="22"/>
          <w:szCs w:val="22"/>
          <w:lang w:val="cs-CZ"/>
        </w:rPr>
        <w:t>.</w:t>
      </w:r>
      <w:r>
        <w:rPr>
          <w:rFonts w:ascii="Calibri" w:hAnsi="Calibri"/>
          <w:sz w:val="22"/>
          <w:szCs w:val="22"/>
          <w:lang w:val="cs-CZ"/>
        </w:rPr>
        <w:t xml:space="preserve"> Zhotovitel instaluje na své náklady podružné měření odeb</w:t>
      </w:r>
      <w:r w:rsidR="00EE1251">
        <w:rPr>
          <w:rFonts w:ascii="Calibri" w:hAnsi="Calibri"/>
          <w:sz w:val="22"/>
          <w:szCs w:val="22"/>
          <w:lang w:val="cs-CZ"/>
        </w:rPr>
        <w:t xml:space="preserve">raných médií, které budou před </w:t>
      </w:r>
      <w:r>
        <w:rPr>
          <w:rFonts w:ascii="Calibri" w:hAnsi="Calibri"/>
          <w:sz w:val="22"/>
          <w:szCs w:val="22"/>
          <w:lang w:val="cs-CZ"/>
        </w:rPr>
        <w:t>předáním díla vyúčtovány.</w:t>
      </w:r>
    </w:p>
    <w:p w14:paraId="7C591984" w14:textId="77777777" w:rsidR="00CF1A77" w:rsidRDefault="00CF1A77" w:rsidP="007F0875">
      <w:pPr>
        <w:pStyle w:val="Zkladntext"/>
        <w:widowControl w:val="0"/>
        <w:rPr>
          <w:rFonts w:ascii="Calibri" w:hAnsi="Calibri" w:cs="Arial"/>
          <w:sz w:val="22"/>
          <w:szCs w:val="22"/>
          <w:lang w:val="cs-CZ"/>
        </w:rPr>
      </w:pPr>
    </w:p>
    <w:p w14:paraId="0134E39A" w14:textId="77777777" w:rsidR="00CF1A77" w:rsidRPr="00CF1A77" w:rsidRDefault="00CF1A77" w:rsidP="00DB60E0">
      <w:pPr>
        <w:pStyle w:val="Zkladntext"/>
        <w:widowControl w:val="0"/>
        <w:ind w:left="360"/>
        <w:rPr>
          <w:rFonts w:ascii="Calibri" w:hAnsi="Calibri" w:cs="Arial"/>
          <w:sz w:val="22"/>
          <w:szCs w:val="22"/>
          <w:lang w:val="cs-CZ"/>
        </w:rPr>
      </w:pPr>
    </w:p>
    <w:p w14:paraId="650C4E27" w14:textId="77777777" w:rsidR="001B242D" w:rsidRPr="00E0558A" w:rsidRDefault="001B242D" w:rsidP="00DB60E0">
      <w:pPr>
        <w:pStyle w:val="Podnadpis"/>
        <w:rPr>
          <w:rFonts w:ascii="Calibri" w:hAnsi="Calibri"/>
          <w:sz w:val="22"/>
          <w:szCs w:val="22"/>
          <w:u w:val="none"/>
        </w:rPr>
      </w:pPr>
      <w:r w:rsidRPr="00E0558A">
        <w:rPr>
          <w:rFonts w:ascii="Calibri" w:hAnsi="Calibri"/>
          <w:sz w:val="22"/>
          <w:szCs w:val="22"/>
          <w:u w:val="none"/>
        </w:rPr>
        <w:t>Článek IX.</w:t>
      </w:r>
    </w:p>
    <w:p w14:paraId="241F2BC0" w14:textId="77777777" w:rsidR="00B10D81" w:rsidRPr="00E0558A" w:rsidRDefault="001B242D" w:rsidP="008D6BA4">
      <w:pPr>
        <w:pStyle w:val="Podnadpis"/>
        <w:rPr>
          <w:rFonts w:ascii="Calibri" w:hAnsi="Calibri"/>
          <w:sz w:val="22"/>
          <w:szCs w:val="22"/>
          <w:u w:val="none"/>
          <w:lang w:val="cs-CZ"/>
        </w:rPr>
      </w:pPr>
      <w:r w:rsidRPr="00E0558A">
        <w:rPr>
          <w:rFonts w:ascii="Calibri" w:hAnsi="Calibri"/>
          <w:sz w:val="22"/>
          <w:szCs w:val="22"/>
          <w:u w:val="none"/>
        </w:rPr>
        <w:t>Stavební deník</w:t>
      </w:r>
    </w:p>
    <w:p w14:paraId="5ADE342C" w14:textId="77777777" w:rsidR="000C366D" w:rsidRPr="00E0558A" w:rsidRDefault="000C366D" w:rsidP="007F0875">
      <w:pPr>
        <w:pStyle w:val="Podnadpis"/>
        <w:numPr>
          <w:ilvl w:val="1"/>
          <w:numId w:val="15"/>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lang w:val="cs-CZ"/>
        </w:rPr>
        <w:t>Zhotovitel je povinen vést po celou dobu provád</w:t>
      </w:r>
      <w:r w:rsidR="00392320" w:rsidRPr="00E0558A">
        <w:rPr>
          <w:rFonts w:ascii="Calibri" w:hAnsi="Calibri"/>
          <w:b w:val="0"/>
          <w:sz w:val="22"/>
          <w:szCs w:val="22"/>
          <w:u w:val="none"/>
          <w:lang w:val="cs-CZ"/>
        </w:rPr>
        <w:t>ění Díla stavební deník</w:t>
      </w:r>
      <w:r w:rsidRPr="00E0558A">
        <w:rPr>
          <w:rFonts w:ascii="Calibri" w:hAnsi="Calibri"/>
          <w:b w:val="0"/>
          <w:sz w:val="22"/>
          <w:szCs w:val="22"/>
          <w:u w:val="none"/>
          <w:lang w:val="cs-CZ"/>
        </w:rPr>
        <w:t xml:space="preserve">. </w:t>
      </w:r>
      <w:r w:rsidR="00D91428" w:rsidRPr="00E0558A">
        <w:rPr>
          <w:rFonts w:ascii="Calibri" w:hAnsi="Calibri"/>
          <w:b w:val="0"/>
          <w:sz w:val="22"/>
          <w:szCs w:val="22"/>
          <w:u w:val="none"/>
          <w:lang w:val="cs-CZ"/>
        </w:rPr>
        <w:t xml:space="preserve">Zhotovitel je dále povinen umožnit Objednateli, či jím pověřené osobě seznamovat se se zápisy ve stavebním deníku, činit do něj </w:t>
      </w:r>
      <w:proofErr w:type="gramStart"/>
      <w:r w:rsidR="00D91428" w:rsidRPr="00E0558A">
        <w:rPr>
          <w:rFonts w:ascii="Calibri" w:hAnsi="Calibri"/>
          <w:b w:val="0"/>
          <w:sz w:val="22"/>
          <w:szCs w:val="22"/>
          <w:u w:val="none"/>
          <w:lang w:val="cs-CZ"/>
        </w:rPr>
        <w:t>záznamy,</w:t>
      </w:r>
      <w:proofErr w:type="gramEnd"/>
      <w:r w:rsidR="00D91428" w:rsidRPr="00E0558A">
        <w:rPr>
          <w:rFonts w:ascii="Calibri" w:hAnsi="Calibri"/>
          <w:b w:val="0"/>
          <w:sz w:val="22"/>
          <w:szCs w:val="22"/>
          <w:u w:val="none"/>
          <w:lang w:val="cs-CZ"/>
        </w:rPr>
        <w:t xml:space="preserve"> apod., a to kdykoliv v průběhu provádění Díla. </w:t>
      </w:r>
    </w:p>
    <w:p w14:paraId="19846A82" w14:textId="77777777" w:rsidR="001B242D" w:rsidRPr="00E0558A" w:rsidRDefault="000C366D" w:rsidP="007F0875">
      <w:pPr>
        <w:pStyle w:val="Podnadpis"/>
        <w:numPr>
          <w:ilvl w:val="1"/>
          <w:numId w:val="15"/>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lang w:val="cs-CZ"/>
        </w:rPr>
        <w:t xml:space="preserve">Do </w:t>
      </w:r>
      <w:r w:rsidR="001B242D" w:rsidRPr="00E0558A">
        <w:rPr>
          <w:rFonts w:ascii="Calibri" w:hAnsi="Calibri"/>
          <w:b w:val="0"/>
          <w:sz w:val="22"/>
          <w:szCs w:val="22"/>
          <w:u w:val="none"/>
        </w:rPr>
        <w:t xml:space="preserve">stavebního deníku budou osobami oprávněnými jednat </w:t>
      </w:r>
      <w:r w:rsidRPr="00E0558A">
        <w:rPr>
          <w:rFonts w:ascii="Calibri" w:hAnsi="Calibri"/>
          <w:b w:val="0"/>
          <w:sz w:val="22"/>
          <w:szCs w:val="22"/>
          <w:u w:val="none"/>
          <w:lang w:val="cs-CZ"/>
        </w:rPr>
        <w:t xml:space="preserve">za Smluvní strany </w:t>
      </w:r>
      <w:r w:rsidR="001B242D" w:rsidRPr="00E0558A">
        <w:rPr>
          <w:rFonts w:ascii="Calibri" w:hAnsi="Calibri"/>
          <w:b w:val="0"/>
          <w:sz w:val="22"/>
          <w:szCs w:val="22"/>
          <w:u w:val="none"/>
        </w:rPr>
        <w:t xml:space="preserve">v technických věcech zapisovány všechny skutečnosti týkající se provádění </w:t>
      </w:r>
      <w:r w:rsidR="00843C84" w:rsidRPr="00E0558A">
        <w:rPr>
          <w:rFonts w:ascii="Calibri" w:hAnsi="Calibri"/>
          <w:b w:val="0"/>
          <w:sz w:val="22"/>
          <w:szCs w:val="22"/>
          <w:u w:val="none"/>
        </w:rPr>
        <w:t>Díl</w:t>
      </w:r>
      <w:r w:rsidR="001B242D" w:rsidRPr="00E0558A">
        <w:rPr>
          <w:rFonts w:ascii="Calibri" w:hAnsi="Calibri"/>
          <w:b w:val="0"/>
          <w:sz w:val="22"/>
          <w:szCs w:val="22"/>
          <w:u w:val="none"/>
        </w:rPr>
        <w:t xml:space="preserve">a, tj. veškeré technické otázky řešené mezi </w:t>
      </w:r>
      <w:r w:rsidR="00323A61" w:rsidRPr="00E0558A">
        <w:rPr>
          <w:rFonts w:ascii="Calibri" w:hAnsi="Calibri"/>
          <w:b w:val="0"/>
          <w:sz w:val="22"/>
          <w:szCs w:val="22"/>
          <w:u w:val="none"/>
          <w:lang w:val="cs-CZ"/>
        </w:rPr>
        <w:t xml:space="preserve">Smluvními stranami </w:t>
      </w:r>
      <w:r w:rsidR="001B242D" w:rsidRPr="00E0558A">
        <w:rPr>
          <w:rFonts w:ascii="Calibri" w:hAnsi="Calibri"/>
          <w:b w:val="0"/>
          <w:sz w:val="22"/>
          <w:szCs w:val="22"/>
          <w:u w:val="none"/>
        </w:rPr>
        <w:t xml:space="preserve">ve vztahu k provádění </w:t>
      </w:r>
      <w:r w:rsidR="00843C84" w:rsidRPr="00E0558A">
        <w:rPr>
          <w:rFonts w:ascii="Calibri" w:hAnsi="Calibri"/>
          <w:b w:val="0"/>
          <w:sz w:val="22"/>
          <w:szCs w:val="22"/>
          <w:u w:val="none"/>
        </w:rPr>
        <w:t>Díl</w:t>
      </w:r>
      <w:r w:rsidR="001B242D" w:rsidRPr="00E0558A">
        <w:rPr>
          <w:rFonts w:ascii="Calibri" w:hAnsi="Calibri"/>
          <w:b w:val="0"/>
          <w:sz w:val="22"/>
          <w:szCs w:val="22"/>
          <w:u w:val="none"/>
        </w:rPr>
        <w:t>a, použití materiálů, výbavě, použití barev atd.</w:t>
      </w:r>
      <w:r w:rsidR="00E90ACA" w:rsidRPr="00E0558A">
        <w:rPr>
          <w:rFonts w:ascii="Calibri" w:hAnsi="Calibri"/>
          <w:b w:val="0"/>
          <w:sz w:val="22"/>
          <w:szCs w:val="22"/>
          <w:u w:val="none"/>
          <w:lang w:val="cs-CZ"/>
        </w:rPr>
        <w:t xml:space="preserve"> Pro vyloučení pochybností konstatují Smluvní strany, že zápisem ve stavebním deníku nemůže dojít ke změnám Smlouvy, zejména jedná-li se o předmět Díla.</w:t>
      </w:r>
    </w:p>
    <w:p w14:paraId="07F6ADA2" w14:textId="0595B1A3" w:rsidR="00DC315C" w:rsidRPr="00E0558A" w:rsidRDefault="001B242D" w:rsidP="007F0875">
      <w:pPr>
        <w:pStyle w:val="Podnadpis"/>
        <w:numPr>
          <w:ilvl w:val="1"/>
          <w:numId w:val="15"/>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Termíny kontrolních dnů budou </w:t>
      </w:r>
      <w:r w:rsidR="0091506D">
        <w:rPr>
          <w:rFonts w:ascii="Calibri" w:hAnsi="Calibri"/>
          <w:b w:val="0"/>
          <w:sz w:val="22"/>
          <w:szCs w:val="22"/>
          <w:u w:val="none"/>
          <w:lang w:val="cs-CZ"/>
        </w:rPr>
        <w:t>Objednatelem</w:t>
      </w:r>
      <w:r w:rsidRPr="00E0558A">
        <w:rPr>
          <w:rFonts w:ascii="Calibri" w:hAnsi="Calibri"/>
          <w:b w:val="0"/>
          <w:sz w:val="22"/>
          <w:szCs w:val="22"/>
          <w:u w:val="none"/>
        </w:rPr>
        <w:t xml:space="preserve"> svolávány nejméně </w:t>
      </w:r>
      <w:r w:rsidR="0091506D">
        <w:rPr>
          <w:rFonts w:ascii="Calibri" w:hAnsi="Calibri"/>
          <w:b w:val="0"/>
          <w:sz w:val="22"/>
          <w:szCs w:val="22"/>
          <w:u w:val="none"/>
          <w:lang w:val="cs-CZ"/>
        </w:rPr>
        <w:t>tři</w:t>
      </w:r>
      <w:r w:rsidR="0091506D">
        <w:rPr>
          <w:rFonts w:ascii="Calibri" w:hAnsi="Calibri"/>
          <w:b w:val="0"/>
          <w:sz w:val="22"/>
          <w:szCs w:val="22"/>
          <w:u w:val="none"/>
        </w:rPr>
        <w:t xml:space="preserve"> dn</w:t>
      </w:r>
      <w:r w:rsidR="0091506D">
        <w:rPr>
          <w:rFonts w:ascii="Calibri" w:hAnsi="Calibri"/>
          <w:b w:val="0"/>
          <w:sz w:val="22"/>
          <w:szCs w:val="22"/>
          <w:u w:val="none"/>
          <w:lang w:val="cs-CZ"/>
        </w:rPr>
        <w:t>i</w:t>
      </w:r>
      <w:r w:rsidRPr="00E0558A">
        <w:rPr>
          <w:rFonts w:ascii="Calibri" w:hAnsi="Calibri"/>
          <w:b w:val="0"/>
          <w:sz w:val="22"/>
          <w:szCs w:val="22"/>
          <w:u w:val="none"/>
        </w:rPr>
        <w:t xml:space="preserve"> předem elektronickou poštou. Termín a průběh těchto kontrolních dnů bude zaznamenán do stavebního deníku. Stavební deník </w:t>
      </w:r>
      <w:r w:rsidRPr="0091506D">
        <w:rPr>
          <w:rFonts w:ascii="Calibri" w:hAnsi="Calibri"/>
          <w:b w:val="0"/>
          <w:sz w:val="22"/>
          <w:szCs w:val="22"/>
          <w:u w:val="none"/>
        </w:rPr>
        <w:t xml:space="preserve">povede stavbyvedoucí </w:t>
      </w:r>
      <w:r w:rsidR="00FA3067" w:rsidRPr="0091506D">
        <w:rPr>
          <w:rFonts w:ascii="Calibri" w:hAnsi="Calibri"/>
          <w:b w:val="0"/>
          <w:sz w:val="22"/>
          <w:szCs w:val="22"/>
          <w:u w:val="none"/>
        </w:rPr>
        <w:t>Zhotovi</w:t>
      </w:r>
      <w:r w:rsidR="0091506D" w:rsidRPr="0091506D">
        <w:rPr>
          <w:rFonts w:ascii="Calibri" w:hAnsi="Calibri"/>
          <w:b w:val="0"/>
          <w:sz w:val="22"/>
          <w:szCs w:val="22"/>
          <w:u w:val="none"/>
        </w:rPr>
        <w:t>tele</w:t>
      </w:r>
      <w:r w:rsidR="0091506D">
        <w:rPr>
          <w:rFonts w:ascii="Calibri" w:hAnsi="Calibri"/>
          <w:b w:val="0"/>
          <w:sz w:val="22"/>
          <w:szCs w:val="22"/>
          <w:u w:val="none"/>
          <w:lang w:val="cs-CZ"/>
        </w:rPr>
        <w:t>.</w:t>
      </w:r>
      <w:r w:rsidR="0091506D" w:rsidRPr="0091506D">
        <w:rPr>
          <w:rFonts w:ascii="Calibri" w:hAnsi="Calibri"/>
          <w:b w:val="0"/>
          <w:sz w:val="22"/>
          <w:szCs w:val="22"/>
          <w:u w:val="none"/>
        </w:rPr>
        <w:t xml:space="preserve"> </w:t>
      </w:r>
      <w:r w:rsidRPr="0091506D">
        <w:rPr>
          <w:rFonts w:ascii="Calibri" w:hAnsi="Calibri"/>
          <w:b w:val="0"/>
          <w:sz w:val="22"/>
          <w:szCs w:val="22"/>
          <w:u w:val="none"/>
        </w:rPr>
        <w:t>V případě</w:t>
      </w:r>
      <w:r w:rsidRPr="00E0558A">
        <w:rPr>
          <w:rFonts w:ascii="Calibri" w:hAnsi="Calibri"/>
          <w:b w:val="0"/>
          <w:sz w:val="22"/>
          <w:szCs w:val="22"/>
          <w:u w:val="none"/>
        </w:rPr>
        <w:t xml:space="preserve"> určení jiné osoby, bude toto </w:t>
      </w:r>
      <w:r w:rsidR="00FA3067" w:rsidRPr="00E0558A">
        <w:rPr>
          <w:rFonts w:ascii="Calibri" w:hAnsi="Calibri"/>
          <w:b w:val="0"/>
          <w:sz w:val="22"/>
          <w:szCs w:val="22"/>
          <w:u w:val="none"/>
        </w:rPr>
        <w:t>Objedn</w:t>
      </w:r>
      <w:r w:rsidRPr="00E0558A">
        <w:rPr>
          <w:rFonts w:ascii="Calibri" w:hAnsi="Calibri"/>
          <w:b w:val="0"/>
          <w:sz w:val="22"/>
          <w:szCs w:val="22"/>
          <w:u w:val="none"/>
        </w:rPr>
        <w:t xml:space="preserve">ateli bez odkladu písemně oznámeno. Zhotovitel i </w:t>
      </w:r>
      <w:r w:rsidR="00FA3067" w:rsidRPr="00E0558A">
        <w:rPr>
          <w:rFonts w:ascii="Calibri" w:hAnsi="Calibri"/>
          <w:b w:val="0"/>
          <w:sz w:val="22"/>
          <w:szCs w:val="22"/>
          <w:u w:val="none"/>
        </w:rPr>
        <w:t>Objedn</w:t>
      </w:r>
      <w:r w:rsidRPr="00E0558A">
        <w:rPr>
          <w:rFonts w:ascii="Calibri" w:hAnsi="Calibri"/>
          <w:b w:val="0"/>
          <w:sz w:val="22"/>
          <w:szCs w:val="22"/>
          <w:u w:val="none"/>
        </w:rPr>
        <w:t xml:space="preserve">atel budou mít možnost kdykoliv nahlédnout do stavebního deníku a činit do něj záznamy. Stavební deník musí být na stavbě k dispozici v pracovních dnech v době od </w:t>
      </w:r>
      <w:r w:rsidR="00FB1261">
        <w:rPr>
          <w:rFonts w:ascii="Calibri" w:hAnsi="Calibri"/>
          <w:b w:val="0"/>
          <w:sz w:val="22"/>
          <w:szCs w:val="22"/>
          <w:u w:val="none"/>
          <w:lang w:val="cs-CZ"/>
        </w:rPr>
        <w:t>8</w:t>
      </w:r>
      <w:r w:rsidRPr="00E0558A">
        <w:rPr>
          <w:rFonts w:ascii="Calibri" w:hAnsi="Calibri"/>
          <w:b w:val="0"/>
          <w:sz w:val="22"/>
          <w:szCs w:val="22"/>
          <w:u w:val="none"/>
        </w:rPr>
        <w:t>.00 do 1</w:t>
      </w:r>
      <w:r w:rsidR="00FB1261">
        <w:rPr>
          <w:rFonts w:ascii="Calibri" w:hAnsi="Calibri"/>
          <w:b w:val="0"/>
          <w:sz w:val="22"/>
          <w:szCs w:val="22"/>
          <w:u w:val="none"/>
          <w:lang w:val="cs-CZ"/>
        </w:rPr>
        <w:t>7</w:t>
      </w:r>
      <w:r w:rsidRPr="00E0558A">
        <w:rPr>
          <w:rFonts w:ascii="Calibri" w:hAnsi="Calibri"/>
          <w:b w:val="0"/>
          <w:sz w:val="22"/>
          <w:szCs w:val="22"/>
          <w:u w:val="none"/>
        </w:rPr>
        <w:t>.00</w:t>
      </w:r>
      <w:r w:rsidR="009B5946" w:rsidRPr="00E0558A">
        <w:rPr>
          <w:rFonts w:ascii="Calibri" w:hAnsi="Calibri"/>
          <w:b w:val="0"/>
          <w:sz w:val="22"/>
          <w:szCs w:val="22"/>
          <w:u w:val="none"/>
          <w:lang w:val="cs-CZ"/>
        </w:rPr>
        <w:t xml:space="preserve"> hod</w:t>
      </w:r>
      <w:r w:rsidRPr="00E0558A">
        <w:rPr>
          <w:rFonts w:ascii="Calibri" w:hAnsi="Calibri"/>
          <w:b w:val="0"/>
          <w:sz w:val="22"/>
          <w:szCs w:val="22"/>
          <w:u w:val="none"/>
        </w:rPr>
        <w:t xml:space="preserve">. </w:t>
      </w:r>
    </w:p>
    <w:p w14:paraId="1D6FE05E" w14:textId="77777777" w:rsidR="00DC315C" w:rsidRPr="00E0558A" w:rsidRDefault="001B242D" w:rsidP="007F0875">
      <w:pPr>
        <w:pStyle w:val="Podnadpis"/>
        <w:numPr>
          <w:ilvl w:val="1"/>
          <w:numId w:val="15"/>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Denní záznamy budou pověřenou osobou </w:t>
      </w:r>
      <w:r w:rsidR="00FA3067" w:rsidRPr="00E0558A">
        <w:rPr>
          <w:rFonts w:ascii="Calibri" w:hAnsi="Calibri"/>
          <w:b w:val="0"/>
          <w:sz w:val="22"/>
          <w:szCs w:val="22"/>
          <w:u w:val="none"/>
        </w:rPr>
        <w:t>Zhotovi</w:t>
      </w:r>
      <w:r w:rsidRPr="00E0558A">
        <w:rPr>
          <w:rFonts w:ascii="Calibri" w:hAnsi="Calibri"/>
          <w:b w:val="0"/>
          <w:sz w:val="22"/>
          <w:szCs w:val="22"/>
          <w:u w:val="none"/>
        </w:rPr>
        <w:t>t</w:t>
      </w:r>
      <w:r w:rsidR="00DC315C" w:rsidRPr="00E0558A">
        <w:rPr>
          <w:rFonts w:ascii="Calibri" w:hAnsi="Calibri"/>
          <w:b w:val="0"/>
          <w:sz w:val="22"/>
          <w:szCs w:val="22"/>
          <w:u w:val="none"/>
        </w:rPr>
        <w:t>ele prováděny v ten den, kdy se</w:t>
      </w:r>
      <w:r w:rsidRPr="00E0558A">
        <w:rPr>
          <w:rFonts w:ascii="Calibri" w:hAnsi="Calibri"/>
          <w:b w:val="0"/>
          <w:sz w:val="22"/>
          <w:szCs w:val="22"/>
          <w:u w:val="none"/>
        </w:rPr>
        <w:t xml:space="preserve"> práce či skutečnosti, kterých se záznam týká, staly. To platí</w:t>
      </w:r>
      <w:r w:rsidR="00DC315C" w:rsidRPr="00E0558A">
        <w:rPr>
          <w:rFonts w:ascii="Calibri" w:hAnsi="Calibri"/>
          <w:b w:val="0"/>
          <w:sz w:val="22"/>
          <w:szCs w:val="22"/>
          <w:u w:val="none"/>
        </w:rPr>
        <w:t>,</w:t>
      </w:r>
      <w:r w:rsidRPr="00E0558A">
        <w:rPr>
          <w:rFonts w:ascii="Calibri" w:hAnsi="Calibri"/>
          <w:b w:val="0"/>
          <w:sz w:val="22"/>
          <w:szCs w:val="22"/>
          <w:u w:val="none"/>
        </w:rPr>
        <w:t xml:space="preserve"> i pokud na stavbě nebude prováděna žádná činnost. V takovém případě se toto ve stavebním deníku vyznačí </w:t>
      </w:r>
      <w:r w:rsidR="00DC315C" w:rsidRPr="00E0558A">
        <w:rPr>
          <w:rFonts w:ascii="Calibri" w:hAnsi="Calibri"/>
          <w:b w:val="0"/>
          <w:sz w:val="22"/>
          <w:szCs w:val="22"/>
          <w:u w:val="none"/>
        </w:rPr>
        <w:t>s </w:t>
      </w:r>
      <w:r w:rsidRPr="00E0558A">
        <w:rPr>
          <w:rFonts w:ascii="Calibri" w:hAnsi="Calibri"/>
          <w:b w:val="0"/>
          <w:sz w:val="22"/>
          <w:szCs w:val="22"/>
          <w:u w:val="none"/>
        </w:rPr>
        <w:t xml:space="preserve">uvedením důvodů. </w:t>
      </w:r>
    </w:p>
    <w:p w14:paraId="67FF38AF" w14:textId="77777777" w:rsidR="001B242D" w:rsidRPr="00E0558A" w:rsidRDefault="0091506D" w:rsidP="007F0875">
      <w:pPr>
        <w:pStyle w:val="Podnadpis"/>
        <w:numPr>
          <w:ilvl w:val="1"/>
          <w:numId w:val="15"/>
        </w:numPr>
        <w:tabs>
          <w:tab w:val="clear" w:pos="567"/>
          <w:tab w:val="left" w:pos="426"/>
        </w:tabs>
        <w:jc w:val="both"/>
        <w:rPr>
          <w:rFonts w:ascii="Calibri" w:hAnsi="Calibri"/>
          <w:b w:val="0"/>
          <w:sz w:val="22"/>
          <w:szCs w:val="22"/>
          <w:u w:val="none"/>
        </w:rPr>
      </w:pPr>
      <w:r>
        <w:rPr>
          <w:rFonts w:ascii="Calibri" w:hAnsi="Calibri"/>
          <w:b w:val="0"/>
          <w:sz w:val="22"/>
          <w:szCs w:val="22"/>
          <w:u w:val="none"/>
          <w:lang w:val="cs-CZ"/>
        </w:rPr>
        <w:t xml:space="preserve">V předávacím protokolu staveniště jmenovaní </w:t>
      </w:r>
      <w:r w:rsidR="001B242D" w:rsidRPr="00E0558A">
        <w:rPr>
          <w:rFonts w:ascii="Calibri" w:hAnsi="Calibri"/>
          <w:b w:val="0"/>
          <w:sz w:val="22"/>
          <w:szCs w:val="22"/>
          <w:u w:val="none"/>
        </w:rPr>
        <w:t xml:space="preserve">Oprávněnými zástupci </w:t>
      </w:r>
      <w:r w:rsidR="00FA3067" w:rsidRPr="00E0558A">
        <w:rPr>
          <w:rFonts w:ascii="Calibri" w:hAnsi="Calibri"/>
          <w:b w:val="0"/>
          <w:sz w:val="22"/>
          <w:szCs w:val="22"/>
          <w:u w:val="none"/>
        </w:rPr>
        <w:t>Zhotovi</w:t>
      </w:r>
      <w:r w:rsidR="001B242D" w:rsidRPr="00E0558A">
        <w:rPr>
          <w:rFonts w:ascii="Calibri" w:hAnsi="Calibri"/>
          <w:b w:val="0"/>
          <w:sz w:val="22"/>
          <w:szCs w:val="22"/>
          <w:u w:val="none"/>
        </w:rPr>
        <w:t xml:space="preserve">tele </w:t>
      </w:r>
      <w:r>
        <w:rPr>
          <w:rFonts w:ascii="Calibri" w:hAnsi="Calibri"/>
          <w:b w:val="0"/>
          <w:sz w:val="22"/>
          <w:szCs w:val="22"/>
          <w:u w:val="none"/>
          <w:lang w:val="cs-CZ"/>
        </w:rPr>
        <w:t>jsou</w:t>
      </w:r>
      <w:r w:rsidR="001B242D" w:rsidRPr="00E0558A">
        <w:rPr>
          <w:rFonts w:ascii="Calibri" w:hAnsi="Calibri"/>
          <w:b w:val="0"/>
          <w:sz w:val="22"/>
          <w:szCs w:val="22"/>
          <w:u w:val="none"/>
        </w:rPr>
        <w:t xml:space="preserve"> oprávněni zastupovat </w:t>
      </w:r>
      <w:r w:rsidR="006D18F6" w:rsidRPr="00E0558A">
        <w:rPr>
          <w:rFonts w:ascii="Calibri" w:hAnsi="Calibri"/>
          <w:b w:val="0"/>
          <w:sz w:val="22"/>
          <w:szCs w:val="22"/>
          <w:u w:val="none"/>
          <w:lang w:val="cs-CZ"/>
        </w:rPr>
        <w:t xml:space="preserve">Zhotovitele </w:t>
      </w:r>
      <w:r w:rsidR="001B242D" w:rsidRPr="00E0558A">
        <w:rPr>
          <w:rFonts w:ascii="Calibri" w:hAnsi="Calibri"/>
          <w:b w:val="0"/>
          <w:sz w:val="22"/>
          <w:szCs w:val="22"/>
          <w:u w:val="none"/>
        </w:rPr>
        <w:t>v tomto rozsahu:</w:t>
      </w:r>
    </w:p>
    <w:p w14:paraId="452E76CD" w14:textId="77777777" w:rsidR="001B242D" w:rsidRPr="00E0558A" w:rsidRDefault="001B242D" w:rsidP="007F0875">
      <w:pPr>
        <w:pStyle w:val="Podnadpis"/>
        <w:numPr>
          <w:ilvl w:val="0"/>
          <w:numId w:val="3"/>
        </w:numPr>
        <w:tabs>
          <w:tab w:val="clear" w:pos="567"/>
          <w:tab w:val="left" w:pos="709"/>
        </w:tabs>
        <w:ind w:left="360" w:firstLine="66"/>
        <w:jc w:val="both"/>
        <w:rPr>
          <w:rFonts w:ascii="Calibri" w:hAnsi="Calibri"/>
          <w:b w:val="0"/>
          <w:sz w:val="22"/>
          <w:szCs w:val="22"/>
          <w:u w:val="none"/>
        </w:rPr>
      </w:pPr>
      <w:r w:rsidRPr="00E0558A">
        <w:rPr>
          <w:rFonts w:ascii="Calibri" w:hAnsi="Calibri"/>
          <w:b w:val="0"/>
          <w:sz w:val="22"/>
          <w:szCs w:val="22"/>
          <w:u w:val="none"/>
        </w:rPr>
        <w:t xml:space="preserve">řídí a zodpovídají za realizaci </w:t>
      </w:r>
      <w:r w:rsidR="00843C84" w:rsidRPr="00E0558A">
        <w:rPr>
          <w:rFonts w:ascii="Calibri" w:hAnsi="Calibri"/>
          <w:b w:val="0"/>
          <w:sz w:val="22"/>
          <w:szCs w:val="22"/>
          <w:u w:val="none"/>
        </w:rPr>
        <w:t>Díl</w:t>
      </w:r>
      <w:r w:rsidRPr="00E0558A">
        <w:rPr>
          <w:rFonts w:ascii="Calibri" w:hAnsi="Calibri"/>
          <w:b w:val="0"/>
          <w:sz w:val="22"/>
          <w:szCs w:val="22"/>
          <w:u w:val="none"/>
        </w:rPr>
        <w:t>a,</w:t>
      </w:r>
    </w:p>
    <w:p w14:paraId="22907F86" w14:textId="77777777" w:rsidR="001B242D" w:rsidRPr="00E0558A" w:rsidRDefault="001B242D" w:rsidP="007F0875">
      <w:pPr>
        <w:pStyle w:val="Podnadpis"/>
        <w:numPr>
          <w:ilvl w:val="0"/>
          <w:numId w:val="3"/>
        </w:numPr>
        <w:tabs>
          <w:tab w:val="clear" w:pos="567"/>
          <w:tab w:val="left" w:pos="709"/>
        </w:tabs>
        <w:ind w:left="360" w:firstLine="66"/>
        <w:jc w:val="both"/>
        <w:rPr>
          <w:rFonts w:ascii="Calibri" w:hAnsi="Calibri"/>
          <w:b w:val="0"/>
          <w:sz w:val="22"/>
          <w:szCs w:val="22"/>
          <w:u w:val="none"/>
        </w:rPr>
      </w:pPr>
      <w:r w:rsidRPr="00E0558A">
        <w:rPr>
          <w:rFonts w:ascii="Calibri" w:hAnsi="Calibri"/>
          <w:b w:val="0"/>
          <w:sz w:val="22"/>
          <w:szCs w:val="22"/>
          <w:u w:val="none"/>
        </w:rPr>
        <w:t>vystavují podklady pro vystavení faktur a zálohových listů,</w:t>
      </w:r>
    </w:p>
    <w:p w14:paraId="1C79047C" w14:textId="77777777" w:rsidR="001B242D" w:rsidRPr="00E0558A" w:rsidRDefault="001B242D" w:rsidP="007F0875">
      <w:pPr>
        <w:pStyle w:val="Podnadpis"/>
        <w:numPr>
          <w:ilvl w:val="0"/>
          <w:numId w:val="3"/>
        </w:numPr>
        <w:tabs>
          <w:tab w:val="clear" w:pos="567"/>
          <w:tab w:val="left" w:pos="709"/>
        </w:tabs>
        <w:ind w:left="360" w:firstLine="66"/>
        <w:jc w:val="both"/>
        <w:rPr>
          <w:rFonts w:ascii="Calibri" w:hAnsi="Calibri"/>
          <w:b w:val="0"/>
          <w:sz w:val="22"/>
          <w:szCs w:val="22"/>
          <w:u w:val="none"/>
        </w:rPr>
      </w:pPr>
      <w:r w:rsidRPr="00E0558A">
        <w:rPr>
          <w:rFonts w:ascii="Calibri" w:hAnsi="Calibri"/>
          <w:b w:val="0"/>
          <w:sz w:val="22"/>
          <w:szCs w:val="22"/>
          <w:u w:val="none"/>
        </w:rPr>
        <w:t xml:space="preserve">provádí předávání dílčích stavebních prací a dokončeného </w:t>
      </w:r>
      <w:r w:rsidR="00843C84" w:rsidRPr="00E0558A">
        <w:rPr>
          <w:rFonts w:ascii="Calibri" w:hAnsi="Calibri"/>
          <w:b w:val="0"/>
          <w:sz w:val="22"/>
          <w:szCs w:val="22"/>
          <w:u w:val="none"/>
        </w:rPr>
        <w:t>Díl</w:t>
      </w:r>
      <w:r w:rsidRPr="00E0558A">
        <w:rPr>
          <w:rFonts w:ascii="Calibri" w:hAnsi="Calibri"/>
          <w:b w:val="0"/>
          <w:sz w:val="22"/>
          <w:szCs w:val="22"/>
          <w:u w:val="none"/>
        </w:rPr>
        <w:t xml:space="preserve">a </w:t>
      </w:r>
      <w:r w:rsidR="00FA3067" w:rsidRPr="00E0558A">
        <w:rPr>
          <w:rFonts w:ascii="Calibri" w:hAnsi="Calibri"/>
          <w:b w:val="0"/>
          <w:sz w:val="22"/>
          <w:szCs w:val="22"/>
          <w:u w:val="none"/>
        </w:rPr>
        <w:t>Objedn</w:t>
      </w:r>
      <w:r w:rsidRPr="00E0558A">
        <w:rPr>
          <w:rFonts w:ascii="Calibri" w:hAnsi="Calibri"/>
          <w:b w:val="0"/>
          <w:sz w:val="22"/>
          <w:szCs w:val="22"/>
          <w:u w:val="none"/>
        </w:rPr>
        <w:t>ateli,</w:t>
      </w:r>
    </w:p>
    <w:p w14:paraId="69ADC37D" w14:textId="77777777" w:rsidR="001B242D" w:rsidRPr="00E0558A" w:rsidRDefault="001B242D" w:rsidP="007F0875">
      <w:pPr>
        <w:pStyle w:val="Podnadpis"/>
        <w:numPr>
          <w:ilvl w:val="0"/>
          <w:numId w:val="3"/>
        </w:numPr>
        <w:tabs>
          <w:tab w:val="clear" w:pos="567"/>
          <w:tab w:val="left" w:pos="709"/>
        </w:tabs>
        <w:ind w:left="360" w:firstLine="66"/>
        <w:jc w:val="both"/>
        <w:rPr>
          <w:rFonts w:ascii="Calibri" w:hAnsi="Calibri"/>
          <w:b w:val="0"/>
          <w:sz w:val="22"/>
          <w:szCs w:val="22"/>
          <w:u w:val="none"/>
        </w:rPr>
      </w:pPr>
      <w:r w:rsidRPr="00E0558A">
        <w:rPr>
          <w:rFonts w:ascii="Calibri" w:hAnsi="Calibri"/>
          <w:b w:val="0"/>
          <w:sz w:val="22"/>
          <w:szCs w:val="22"/>
          <w:u w:val="none"/>
        </w:rPr>
        <w:t>vedou stavební deník,</w:t>
      </w:r>
    </w:p>
    <w:p w14:paraId="4A318653" w14:textId="77777777" w:rsidR="001B242D" w:rsidRPr="00E0558A" w:rsidRDefault="001B242D" w:rsidP="007F0875">
      <w:pPr>
        <w:pStyle w:val="Podnadpis"/>
        <w:numPr>
          <w:ilvl w:val="0"/>
          <w:numId w:val="3"/>
        </w:numPr>
        <w:tabs>
          <w:tab w:val="clear" w:pos="567"/>
          <w:tab w:val="left" w:pos="709"/>
        </w:tabs>
        <w:ind w:left="360" w:firstLine="66"/>
        <w:jc w:val="both"/>
        <w:rPr>
          <w:rFonts w:ascii="Calibri" w:hAnsi="Calibri"/>
          <w:b w:val="0"/>
          <w:sz w:val="22"/>
          <w:szCs w:val="22"/>
          <w:u w:val="none"/>
        </w:rPr>
      </w:pPr>
      <w:r w:rsidRPr="00E0558A">
        <w:rPr>
          <w:rFonts w:ascii="Calibri" w:hAnsi="Calibri"/>
          <w:b w:val="0"/>
          <w:sz w:val="22"/>
          <w:szCs w:val="22"/>
          <w:u w:val="none"/>
        </w:rPr>
        <w:t xml:space="preserve">zastupují </w:t>
      </w:r>
      <w:r w:rsidR="00FA3067" w:rsidRPr="00E0558A">
        <w:rPr>
          <w:rFonts w:ascii="Calibri" w:hAnsi="Calibri"/>
          <w:b w:val="0"/>
          <w:sz w:val="22"/>
          <w:szCs w:val="22"/>
          <w:u w:val="none"/>
        </w:rPr>
        <w:t>Zhotovi</w:t>
      </w:r>
      <w:r w:rsidRPr="00E0558A">
        <w:rPr>
          <w:rFonts w:ascii="Calibri" w:hAnsi="Calibri"/>
          <w:b w:val="0"/>
          <w:sz w:val="22"/>
          <w:szCs w:val="22"/>
          <w:u w:val="none"/>
        </w:rPr>
        <w:t xml:space="preserve">tele při všech jednáních stran předmětu </w:t>
      </w:r>
      <w:r w:rsidR="00070156" w:rsidRPr="00E0558A">
        <w:rPr>
          <w:rFonts w:ascii="Calibri" w:hAnsi="Calibri"/>
          <w:b w:val="0"/>
          <w:sz w:val="22"/>
          <w:szCs w:val="22"/>
          <w:u w:val="none"/>
        </w:rPr>
        <w:t>Smlouv</w:t>
      </w:r>
      <w:r w:rsidRPr="00E0558A">
        <w:rPr>
          <w:rFonts w:ascii="Calibri" w:hAnsi="Calibri"/>
          <w:b w:val="0"/>
          <w:sz w:val="22"/>
          <w:szCs w:val="22"/>
          <w:u w:val="none"/>
        </w:rPr>
        <w:t>y.</w:t>
      </w:r>
    </w:p>
    <w:p w14:paraId="68FAF7EA" w14:textId="77777777" w:rsidR="001B242D" w:rsidRPr="00E0558A" w:rsidRDefault="00DC315C" w:rsidP="007F0875">
      <w:pPr>
        <w:pStyle w:val="Podnadpis"/>
        <w:numPr>
          <w:ilvl w:val="1"/>
          <w:numId w:val="15"/>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Oprávněný zástupce </w:t>
      </w:r>
      <w:r w:rsidR="00FA3067" w:rsidRPr="00E0558A">
        <w:rPr>
          <w:rFonts w:ascii="Calibri" w:hAnsi="Calibri"/>
          <w:b w:val="0"/>
          <w:sz w:val="22"/>
          <w:szCs w:val="22"/>
          <w:u w:val="none"/>
        </w:rPr>
        <w:t>Objedn</w:t>
      </w:r>
      <w:r w:rsidR="0091506D">
        <w:rPr>
          <w:rFonts w:ascii="Calibri" w:hAnsi="Calibri"/>
          <w:b w:val="0"/>
          <w:sz w:val="22"/>
          <w:szCs w:val="22"/>
          <w:u w:val="none"/>
        </w:rPr>
        <w:t>atele</w:t>
      </w:r>
      <w:r w:rsidR="0012513F" w:rsidRPr="00E0558A">
        <w:rPr>
          <w:rFonts w:ascii="Calibri" w:hAnsi="Calibri"/>
          <w:b w:val="0"/>
          <w:sz w:val="22"/>
          <w:szCs w:val="22"/>
          <w:u w:val="none"/>
          <w:lang w:val="cs-CZ"/>
        </w:rPr>
        <w:t>,</w:t>
      </w:r>
      <w:r w:rsidR="001B242D" w:rsidRPr="00E0558A">
        <w:rPr>
          <w:rFonts w:ascii="Calibri" w:hAnsi="Calibri"/>
          <w:b w:val="0"/>
          <w:sz w:val="22"/>
          <w:szCs w:val="22"/>
          <w:u w:val="none"/>
        </w:rPr>
        <w:t xml:space="preserve"> nebo </w:t>
      </w:r>
      <w:r w:rsidRPr="00E0558A">
        <w:rPr>
          <w:rFonts w:ascii="Calibri" w:hAnsi="Calibri"/>
          <w:b w:val="0"/>
          <w:sz w:val="22"/>
          <w:szCs w:val="22"/>
          <w:u w:val="none"/>
        </w:rPr>
        <w:t>jím</w:t>
      </w:r>
      <w:r w:rsidR="001B242D" w:rsidRPr="00E0558A">
        <w:rPr>
          <w:rFonts w:ascii="Calibri" w:hAnsi="Calibri"/>
          <w:b w:val="0"/>
          <w:sz w:val="22"/>
          <w:szCs w:val="22"/>
          <w:u w:val="none"/>
        </w:rPr>
        <w:t xml:space="preserve"> </w:t>
      </w:r>
      <w:r w:rsidR="0012513F" w:rsidRPr="00E0558A">
        <w:rPr>
          <w:rFonts w:ascii="Calibri" w:hAnsi="Calibri"/>
          <w:b w:val="0"/>
          <w:sz w:val="22"/>
          <w:szCs w:val="22"/>
          <w:u w:val="none"/>
          <w:lang w:val="cs-CZ"/>
        </w:rPr>
        <w:t>pověřená</w:t>
      </w:r>
      <w:r w:rsidR="0012513F" w:rsidRPr="00E0558A">
        <w:rPr>
          <w:rFonts w:ascii="Calibri" w:hAnsi="Calibri"/>
          <w:b w:val="0"/>
          <w:sz w:val="22"/>
          <w:szCs w:val="22"/>
          <w:u w:val="none"/>
        </w:rPr>
        <w:t xml:space="preserve"> </w:t>
      </w:r>
      <w:r w:rsidR="001B242D" w:rsidRPr="00E0558A">
        <w:rPr>
          <w:rFonts w:ascii="Calibri" w:hAnsi="Calibri"/>
          <w:b w:val="0"/>
          <w:sz w:val="22"/>
          <w:szCs w:val="22"/>
          <w:u w:val="none"/>
        </w:rPr>
        <w:t xml:space="preserve">osoba v rozsahu uděleného </w:t>
      </w:r>
      <w:r w:rsidR="0012513F" w:rsidRPr="00E0558A">
        <w:rPr>
          <w:rFonts w:ascii="Calibri" w:hAnsi="Calibri"/>
          <w:b w:val="0"/>
          <w:sz w:val="22"/>
          <w:szCs w:val="22"/>
          <w:u w:val="none"/>
          <w:lang w:val="cs-CZ"/>
        </w:rPr>
        <w:t>pověření</w:t>
      </w:r>
      <w:r w:rsidR="001B242D" w:rsidRPr="00E0558A">
        <w:rPr>
          <w:rFonts w:ascii="Calibri" w:hAnsi="Calibri"/>
          <w:b w:val="0"/>
          <w:sz w:val="22"/>
          <w:szCs w:val="22"/>
          <w:u w:val="none"/>
        </w:rPr>
        <w:t>, kte</w:t>
      </w:r>
      <w:r w:rsidRPr="00E0558A">
        <w:rPr>
          <w:rFonts w:ascii="Calibri" w:hAnsi="Calibri"/>
          <w:b w:val="0"/>
          <w:sz w:val="22"/>
          <w:szCs w:val="22"/>
          <w:u w:val="none"/>
        </w:rPr>
        <w:t>rý zastává</w:t>
      </w:r>
      <w:r w:rsidR="001B242D" w:rsidRPr="00E0558A">
        <w:rPr>
          <w:rFonts w:ascii="Calibri" w:hAnsi="Calibri"/>
          <w:b w:val="0"/>
          <w:sz w:val="22"/>
          <w:szCs w:val="22"/>
          <w:u w:val="none"/>
        </w:rPr>
        <w:t xml:space="preserve"> současně funkci </w:t>
      </w:r>
      <w:r w:rsidRPr="00E0558A">
        <w:rPr>
          <w:rFonts w:ascii="Calibri" w:hAnsi="Calibri"/>
          <w:b w:val="0"/>
          <w:sz w:val="22"/>
          <w:szCs w:val="22"/>
          <w:u w:val="none"/>
        </w:rPr>
        <w:t>technického dozoru</w:t>
      </w:r>
      <w:r w:rsidR="000329F1" w:rsidRPr="00E0558A">
        <w:rPr>
          <w:rFonts w:ascii="Calibri" w:hAnsi="Calibri"/>
          <w:b w:val="0"/>
          <w:sz w:val="22"/>
          <w:szCs w:val="22"/>
          <w:u w:val="none"/>
          <w:lang w:val="cs-CZ"/>
        </w:rPr>
        <w:t xml:space="preserve"> stavby (dál též jen „TDS“)</w:t>
      </w:r>
      <w:r w:rsidRPr="00E0558A">
        <w:rPr>
          <w:rFonts w:ascii="Calibri" w:hAnsi="Calibri"/>
          <w:b w:val="0"/>
          <w:sz w:val="22"/>
          <w:szCs w:val="22"/>
          <w:u w:val="none"/>
        </w:rPr>
        <w:t>.</w:t>
      </w:r>
      <w:r w:rsidR="0012513F" w:rsidRPr="00E0558A">
        <w:rPr>
          <w:rFonts w:ascii="Calibri" w:hAnsi="Calibri"/>
          <w:b w:val="0"/>
          <w:sz w:val="22"/>
          <w:szCs w:val="22"/>
          <w:u w:val="none"/>
          <w:lang w:val="cs-CZ"/>
        </w:rPr>
        <w:t xml:space="preserve"> </w:t>
      </w:r>
      <w:r w:rsidR="001B242D" w:rsidRPr="00E0558A">
        <w:rPr>
          <w:rFonts w:ascii="Calibri" w:hAnsi="Calibri"/>
          <w:b w:val="0"/>
          <w:sz w:val="22"/>
          <w:szCs w:val="22"/>
          <w:u w:val="none"/>
        </w:rPr>
        <w:t xml:space="preserve">Pokud nebude </w:t>
      </w:r>
      <w:r w:rsidR="0012513F" w:rsidRPr="00E0558A">
        <w:rPr>
          <w:rFonts w:ascii="Calibri" w:hAnsi="Calibri"/>
          <w:b w:val="0"/>
          <w:sz w:val="22"/>
          <w:szCs w:val="22"/>
          <w:u w:val="none"/>
          <w:lang w:val="cs-CZ"/>
        </w:rPr>
        <w:t xml:space="preserve">Objednatelem </w:t>
      </w:r>
      <w:r w:rsidR="001B242D" w:rsidRPr="00E0558A">
        <w:rPr>
          <w:rFonts w:ascii="Calibri" w:hAnsi="Calibri"/>
          <w:b w:val="0"/>
          <w:sz w:val="22"/>
          <w:szCs w:val="22"/>
          <w:u w:val="none"/>
        </w:rPr>
        <w:t xml:space="preserve">vymezeno jinak, je technický zástupce oprávněn zastupovat </w:t>
      </w:r>
      <w:r w:rsidR="00FA3067" w:rsidRPr="00E0558A">
        <w:rPr>
          <w:rFonts w:ascii="Calibri" w:hAnsi="Calibri"/>
          <w:b w:val="0"/>
          <w:sz w:val="22"/>
          <w:szCs w:val="22"/>
          <w:u w:val="none"/>
        </w:rPr>
        <w:t>Objedn</w:t>
      </w:r>
      <w:r w:rsidR="001B242D" w:rsidRPr="00E0558A">
        <w:rPr>
          <w:rFonts w:ascii="Calibri" w:hAnsi="Calibri"/>
          <w:b w:val="0"/>
          <w:sz w:val="22"/>
          <w:szCs w:val="22"/>
          <w:u w:val="none"/>
        </w:rPr>
        <w:t>atele v tomto rozsahu:</w:t>
      </w:r>
    </w:p>
    <w:p w14:paraId="7F05BD12" w14:textId="77777777" w:rsidR="001B242D" w:rsidRPr="00E0558A" w:rsidRDefault="001B242D" w:rsidP="004C3710">
      <w:pPr>
        <w:pStyle w:val="Podnadpis"/>
        <w:keepNext/>
        <w:tabs>
          <w:tab w:val="clear" w:pos="567"/>
          <w:tab w:val="left" w:pos="709"/>
        </w:tabs>
        <w:ind w:left="709" w:hanging="283"/>
        <w:jc w:val="both"/>
        <w:rPr>
          <w:rFonts w:ascii="Calibri" w:hAnsi="Calibri"/>
          <w:b w:val="0"/>
          <w:sz w:val="22"/>
          <w:szCs w:val="22"/>
          <w:u w:val="none"/>
        </w:rPr>
      </w:pPr>
      <w:r w:rsidRPr="00E0558A">
        <w:rPr>
          <w:rFonts w:ascii="Calibri" w:hAnsi="Calibri"/>
          <w:b w:val="0"/>
          <w:sz w:val="22"/>
          <w:szCs w:val="22"/>
          <w:u w:val="none"/>
        </w:rPr>
        <w:lastRenderedPageBreak/>
        <w:t>-</w:t>
      </w:r>
      <w:r w:rsidRPr="00E0558A">
        <w:rPr>
          <w:rFonts w:ascii="Calibri" w:hAnsi="Calibri"/>
          <w:b w:val="0"/>
          <w:sz w:val="22"/>
          <w:szCs w:val="22"/>
          <w:u w:val="none"/>
        </w:rPr>
        <w:tab/>
        <w:t xml:space="preserve">provádí kontrolu provádění </w:t>
      </w:r>
      <w:r w:rsidR="00843C84" w:rsidRPr="00E0558A">
        <w:rPr>
          <w:rFonts w:ascii="Calibri" w:hAnsi="Calibri"/>
          <w:b w:val="0"/>
          <w:sz w:val="22"/>
          <w:szCs w:val="22"/>
          <w:u w:val="none"/>
        </w:rPr>
        <w:t>Díl</w:t>
      </w:r>
      <w:r w:rsidRPr="00E0558A">
        <w:rPr>
          <w:rFonts w:ascii="Calibri" w:hAnsi="Calibri"/>
          <w:b w:val="0"/>
          <w:sz w:val="22"/>
          <w:szCs w:val="22"/>
          <w:u w:val="none"/>
        </w:rPr>
        <w:t xml:space="preserve">a ve vztahu k projektové dokumentaci, oceněnému výkazu výměr, </w:t>
      </w:r>
      <w:r w:rsidR="00070156" w:rsidRPr="00E0558A">
        <w:rPr>
          <w:rFonts w:ascii="Calibri" w:hAnsi="Calibri"/>
          <w:b w:val="0"/>
          <w:sz w:val="22"/>
          <w:szCs w:val="22"/>
          <w:u w:val="none"/>
        </w:rPr>
        <w:t>Smlouv</w:t>
      </w:r>
      <w:r w:rsidRPr="00E0558A">
        <w:rPr>
          <w:rFonts w:ascii="Calibri" w:hAnsi="Calibri"/>
          <w:b w:val="0"/>
          <w:sz w:val="22"/>
          <w:szCs w:val="22"/>
          <w:u w:val="none"/>
        </w:rPr>
        <w:t>ě a technickým normám a stavebnímu povolení,</w:t>
      </w:r>
    </w:p>
    <w:p w14:paraId="1A335F6A" w14:textId="77777777" w:rsidR="001B242D" w:rsidRPr="00E0558A" w:rsidRDefault="001B242D" w:rsidP="004C3710">
      <w:pPr>
        <w:pStyle w:val="Podnadpis"/>
        <w:keepNext/>
        <w:tabs>
          <w:tab w:val="clear" w:pos="567"/>
          <w:tab w:val="left" w:pos="709"/>
        </w:tabs>
        <w:ind w:left="709" w:hanging="283"/>
        <w:jc w:val="both"/>
        <w:rPr>
          <w:rFonts w:ascii="Calibri" w:hAnsi="Calibri"/>
          <w:b w:val="0"/>
          <w:sz w:val="22"/>
          <w:szCs w:val="22"/>
          <w:u w:val="none"/>
        </w:rPr>
      </w:pPr>
      <w:r w:rsidRPr="00E0558A">
        <w:rPr>
          <w:rFonts w:ascii="Calibri" w:hAnsi="Calibri"/>
          <w:b w:val="0"/>
          <w:sz w:val="22"/>
          <w:szCs w:val="22"/>
          <w:u w:val="none"/>
        </w:rPr>
        <w:t>-</w:t>
      </w:r>
      <w:r w:rsidRPr="00E0558A">
        <w:rPr>
          <w:rFonts w:ascii="Calibri" w:hAnsi="Calibri"/>
          <w:b w:val="0"/>
          <w:sz w:val="22"/>
          <w:szCs w:val="22"/>
          <w:u w:val="none"/>
        </w:rPr>
        <w:tab/>
        <w:t xml:space="preserve">přebírá od </w:t>
      </w:r>
      <w:r w:rsidR="00FA3067" w:rsidRPr="00E0558A">
        <w:rPr>
          <w:rFonts w:ascii="Calibri" w:hAnsi="Calibri"/>
          <w:b w:val="0"/>
          <w:sz w:val="22"/>
          <w:szCs w:val="22"/>
          <w:u w:val="none"/>
        </w:rPr>
        <w:t>Zhotovi</w:t>
      </w:r>
      <w:r w:rsidRPr="00E0558A">
        <w:rPr>
          <w:rFonts w:ascii="Calibri" w:hAnsi="Calibri"/>
          <w:b w:val="0"/>
          <w:sz w:val="22"/>
          <w:szCs w:val="22"/>
          <w:u w:val="none"/>
        </w:rPr>
        <w:t xml:space="preserve">tele dílčí stavební práce a dokončené </w:t>
      </w:r>
      <w:r w:rsidR="00843C84" w:rsidRPr="00E0558A">
        <w:rPr>
          <w:rFonts w:ascii="Calibri" w:hAnsi="Calibri"/>
          <w:b w:val="0"/>
          <w:sz w:val="22"/>
          <w:szCs w:val="22"/>
          <w:u w:val="none"/>
        </w:rPr>
        <w:t>Díl</w:t>
      </w:r>
      <w:r w:rsidRPr="00E0558A">
        <w:rPr>
          <w:rFonts w:ascii="Calibri" w:hAnsi="Calibri"/>
          <w:b w:val="0"/>
          <w:sz w:val="22"/>
          <w:szCs w:val="22"/>
          <w:u w:val="none"/>
        </w:rPr>
        <w:t>o,</w:t>
      </w:r>
    </w:p>
    <w:p w14:paraId="3FE0335C" w14:textId="77777777" w:rsidR="001B242D" w:rsidRPr="00E0558A" w:rsidRDefault="001B242D" w:rsidP="004C3710">
      <w:pPr>
        <w:pStyle w:val="Podnadpis"/>
        <w:keepNext/>
        <w:tabs>
          <w:tab w:val="clear" w:pos="567"/>
          <w:tab w:val="left" w:pos="709"/>
        </w:tabs>
        <w:ind w:left="709" w:hanging="283"/>
        <w:jc w:val="both"/>
        <w:rPr>
          <w:rFonts w:ascii="Calibri" w:hAnsi="Calibri"/>
          <w:b w:val="0"/>
          <w:sz w:val="22"/>
          <w:szCs w:val="22"/>
          <w:u w:val="none"/>
        </w:rPr>
      </w:pPr>
      <w:r w:rsidRPr="00E0558A">
        <w:rPr>
          <w:rFonts w:ascii="Calibri" w:hAnsi="Calibri"/>
          <w:b w:val="0"/>
          <w:sz w:val="22"/>
          <w:szCs w:val="22"/>
          <w:u w:val="none"/>
        </w:rPr>
        <w:t>-</w:t>
      </w:r>
      <w:r w:rsidRPr="00E0558A">
        <w:rPr>
          <w:rFonts w:ascii="Calibri" w:hAnsi="Calibri"/>
          <w:b w:val="0"/>
          <w:sz w:val="22"/>
          <w:szCs w:val="22"/>
          <w:u w:val="none"/>
        </w:rPr>
        <w:tab/>
        <w:t>kontroluje stavební deník a provádí v něm příslušné zápisy,</w:t>
      </w:r>
    </w:p>
    <w:p w14:paraId="171F1FB3" w14:textId="77777777" w:rsidR="001B242D" w:rsidRPr="00E0558A" w:rsidRDefault="001B242D" w:rsidP="004C3710">
      <w:pPr>
        <w:pStyle w:val="Podnadpis"/>
        <w:keepNext/>
        <w:tabs>
          <w:tab w:val="clear" w:pos="567"/>
          <w:tab w:val="left" w:pos="709"/>
        </w:tabs>
        <w:ind w:left="709" w:hanging="283"/>
        <w:jc w:val="both"/>
        <w:rPr>
          <w:rFonts w:ascii="Calibri" w:hAnsi="Calibri"/>
          <w:b w:val="0"/>
          <w:sz w:val="22"/>
          <w:szCs w:val="22"/>
          <w:u w:val="none"/>
        </w:rPr>
      </w:pPr>
      <w:r w:rsidRPr="00E0558A">
        <w:rPr>
          <w:rFonts w:ascii="Calibri" w:hAnsi="Calibri"/>
          <w:b w:val="0"/>
          <w:sz w:val="22"/>
          <w:szCs w:val="22"/>
          <w:u w:val="none"/>
        </w:rPr>
        <w:t>-</w:t>
      </w:r>
      <w:r w:rsidRPr="00E0558A">
        <w:rPr>
          <w:rFonts w:ascii="Calibri" w:hAnsi="Calibri"/>
          <w:b w:val="0"/>
          <w:sz w:val="22"/>
          <w:szCs w:val="22"/>
          <w:u w:val="none"/>
        </w:rPr>
        <w:tab/>
        <w:t xml:space="preserve">odsouhlasuje podklady (zjišťovací protokoly) pro faktury a zálohové listy </w:t>
      </w:r>
      <w:r w:rsidR="00FA3067" w:rsidRPr="00E0558A">
        <w:rPr>
          <w:rFonts w:ascii="Calibri" w:hAnsi="Calibri"/>
          <w:b w:val="0"/>
          <w:sz w:val="22"/>
          <w:szCs w:val="22"/>
          <w:u w:val="none"/>
        </w:rPr>
        <w:t>Zhotovi</w:t>
      </w:r>
      <w:r w:rsidRPr="00E0558A">
        <w:rPr>
          <w:rFonts w:ascii="Calibri" w:hAnsi="Calibri"/>
          <w:b w:val="0"/>
          <w:sz w:val="22"/>
          <w:szCs w:val="22"/>
          <w:u w:val="none"/>
        </w:rPr>
        <w:t>tele,</w:t>
      </w:r>
    </w:p>
    <w:p w14:paraId="200FD040" w14:textId="77777777" w:rsidR="00724D95" w:rsidRPr="00E0558A" w:rsidRDefault="001B242D" w:rsidP="004C3710">
      <w:pPr>
        <w:pStyle w:val="Podnadpis"/>
        <w:keepNext/>
        <w:tabs>
          <w:tab w:val="clear" w:pos="567"/>
          <w:tab w:val="left" w:pos="709"/>
        </w:tabs>
        <w:ind w:left="709" w:hanging="283"/>
        <w:jc w:val="both"/>
        <w:rPr>
          <w:rFonts w:ascii="Calibri" w:hAnsi="Calibri"/>
          <w:b w:val="0"/>
          <w:sz w:val="22"/>
          <w:szCs w:val="22"/>
          <w:u w:val="none"/>
          <w:lang w:val="cs-CZ"/>
        </w:rPr>
      </w:pPr>
      <w:r w:rsidRPr="00E0558A">
        <w:rPr>
          <w:rFonts w:ascii="Calibri" w:hAnsi="Calibri"/>
          <w:b w:val="0"/>
          <w:sz w:val="22"/>
          <w:szCs w:val="22"/>
          <w:u w:val="none"/>
        </w:rPr>
        <w:t>-</w:t>
      </w:r>
      <w:r w:rsidRPr="00E0558A">
        <w:rPr>
          <w:rFonts w:ascii="Calibri" w:hAnsi="Calibri"/>
          <w:b w:val="0"/>
          <w:sz w:val="22"/>
          <w:szCs w:val="22"/>
          <w:u w:val="none"/>
        </w:rPr>
        <w:tab/>
        <w:t xml:space="preserve">zastupuje </w:t>
      </w:r>
      <w:r w:rsidR="00FA3067" w:rsidRPr="00E0558A">
        <w:rPr>
          <w:rFonts w:ascii="Calibri" w:hAnsi="Calibri"/>
          <w:b w:val="0"/>
          <w:sz w:val="22"/>
          <w:szCs w:val="22"/>
          <w:u w:val="none"/>
        </w:rPr>
        <w:t>Objedn</w:t>
      </w:r>
      <w:r w:rsidRPr="00E0558A">
        <w:rPr>
          <w:rFonts w:ascii="Calibri" w:hAnsi="Calibri"/>
          <w:b w:val="0"/>
          <w:sz w:val="22"/>
          <w:szCs w:val="22"/>
          <w:u w:val="none"/>
        </w:rPr>
        <w:t xml:space="preserve">atele při všech technických jednáních stran předmětu </w:t>
      </w:r>
      <w:r w:rsidR="00070156" w:rsidRPr="00E0558A">
        <w:rPr>
          <w:rFonts w:ascii="Calibri" w:hAnsi="Calibri"/>
          <w:b w:val="0"/>
          <w:sz w:val="22"/>
          <w:szCs w:val="22"/>
          <w:u w:val="none"/>
        </w:rPr>
        <w:t>Smlouv</w:t>
      </w:r>
      <w:r w:rsidRPr="00E0558A">
        <w:rPr>
          <w:rFonts w:ascii="Calibri" w:hAnsi="Calibri"/>
          <w:b w:val="0"/>
          <w:sz w:val="22"/>
          <w:szCs w:val="22"/>
          <w:u w:val="none"/>
        </w:rPr>
        <w:t>y</w:t>
      </w:r>
      <w:r w:rsidR="00724D95" w:rsidRPr="00E0558A">
        <w:rPr>
          <w:rFonts w:ascii="Calibri" w:hAnsi="Calibri"/>
          <w:b w:val="0"/>
          <w:sz w:val="22"/>
          <w:szCs w:val="22"/>
          <w:u w:val="none"/>
          <w:lang w:val="cs-CZ"/>
        </w:rPr>
        <w:t>,</w:t>
      </w:r>
    </w:p>
    <w:p w14:paraId="19B4DFE6" w14:textId="77777777" w:rsidR="001B242D" w:rsidRPr="00E0558A" w:rsidRDefault="001B242D" w:rsidP="004C3710">
      <w:pPr>
        <w:pStyle w:val="Podnadpis"/>
        <w:keepNext/>
        <w:tabs>
          <w:tab w:val="clear" w:pos="567"/>
          <w:tab w:val="left" w:pos="709"/>
        </w:tabs>
        <w:ind w:left="709" w:hanging="283"/>
        <w:jc w:val="both"/>
        <w:rPr>
          <w:rFonts w:ascii="Calibri" w:hAnsi="Calibri"/>
          <w:b w:val="0"/>
          <w:sz w:val="22"/>
          <w:szCs w:val="22"/>
          <w:u w:val="none"/>
        </w:rPr>
      </w:pPr>
    </w:p>
    <w:p w14:paraId="1610255F" w14:textId="77777777" w:rsidR="009F024B" w:rsidRPr="008D6BA4" w:rsidRDefault="008464DA" w:rsidP="008D6BA4">
      <w:pPr>
        <w:pStyle w:val="Podnadpis"/>
        <w:rPr>
          <w:rFonts w:ascii="Calibri" w:hAnsi="Calibri"/>
          <w:sz w:val="22"/>
          <w:szCs w:val="22"/>
          <w:u w:val="none"/>
          <w:lang w:val="cs-CZ"/>
        </w:rPr>
      </w:pPr>
      <w:r w:rsidRPr="00E0558A">
        <w:rPr>
          <w:rFonts w:ascii="Calibri" w:hAnsi="Calibri"/>
          <w:sz w:val="22"/>
          <w:szCs w:val="22"/>
          <w:u w:val="none"/>
        </w:rPr>
        <w:t xml:space="preserve">Článek </w:t>
      </w:r>
      <w:r w:rsidR="00CF341F" w:rsidRPr="00E0558A">
        <w:rPr>
          <w:rFonts w:ascii="Calibri" w:hAnsi="Calibri"/>
          <w:sz w:val="22"/>
          <w:szCs w:val="22"/>
          <w:u w:val="none"/>
        </w:rPr>
        <w:t>X</w:t>
      </w:r>
      <w:r w:rsidRPr="00E0558A">
        <w:rPr>
          <w:rFonts w:ascii="Calibri" w:hAnsi="Calibri"/>
          <w:sz w:val="22"/>
          <w:szCs w:val="22"/>
          <w:u w:val="none"/>
        </w:rPr>
        <w:t xml:space="preserve">. </w:t>
      </w:r>
      <w:r w:rsidRPr="00E0558A">
        <w:rPr>
          <w:rFonts w:ascii="Calibri" w:hAnsi="Calibri"/>
          <w:sz w:val="22"/>
          <w:szCs w:val="22"/>
          <w:u w:val="none"/>
        </w:rPr>
        <w:br/>
        <w:t xml:space="preserve">Práva a povinnosti </w:t>
      </w:r>
      <w:r w:rsidR="00FA3067" w:rsidRPr="00E0558A">
        <w:rPr>
          <w:rFonts w:ascii="Calibri" w:hAnsi="Calibri"/>
          <w:sz w:val="22"/>
          <w:szCs w:val="22"/>
          <w:u w:val="none"/>
        </w:rPr>
        <w:t>Zhotovi</w:t>
      </w:r>
      <w:r w:rsidRPr="00E0558A">
        <w:rPr>
          <w:rFonts w:ascii="Calibri" w:hAnsi="Calibri"/>
          <w:sz w:val="22"/>
          <w:szCs w:val="22"/>
          <w:u w:val="none"/>
        </w:rPr>
        <w:t>tele</w:t>
      </w:r>
    </w:p>
    <w:p w14:paraId="04766F3A" w14:textId="5200EFC0" w:rsidR="00CF341F" w:rsidRPr="006C6A39" w:rsidRDefault="008464DA" w:rsidP="007F0875">
      <w:pPr>
        <w:pStyle w:val="Podnadpis"/>
        <w:numPr>
          <w:ilvl w:val="1"/>
          <w:numId w:val="16"/>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Zhotovitel se zavazuje provést </w:t>
      </w:r>
      <w:r w:rsidR="00843C84" w:rsidRPr="00E0558A">
        <w:rPr>
          <w:rFonts w:ascii="Calibri" w:hAnsi="Calibri"/>
          <w:b w:val="0"/>
          <w:sz w:val="22"/>
          <w:szCs w:val="22"/>
          <w:u w:val="none"/>
        </w:rPr>
        <w:t>Díl</w:t>
      </w:r>
      <w:r w:rsidRPr="00E0558A">
        <w:rPr>
          <w:rFonts w:ascii="Calibri" w:hAnsi="Calibri"/>
          <w:b w:val="0"/>
          <w:sz w:val="22"/>
          <w:szCs w:val="22"/>
          <w:u w:val="none"/>
        </w:rPr>
        <w:t xml:space="preserve">o </w:t>
      </w:r>
      <w:r w:rsidR="006B7588" w:rsidRPr="00E0558A">
        <w:rPr>
          <w:rFonts w:ascii="Calibri" w:hAnsi="Calibri"/>
          <w:b w:val="0"/>
          <w:sz w:val="22"/>
          <w:szCs w:val="22"/>
          <w:u w:val="none"/>
        </w:rPr>
        <w:t>v souladu s platnými právními předpisy</w:t>
      </w:r>
      <w:r w:rsidR="006B7588" w:rsidRPr="00E0558A">
        <w:rPr>
          <w:rFonts w:ascii="Calibri" w:hAnsi="Calibri"/>
          <w:b w:val="0"/>
          <w:sz w:val="22"/>
          <w:szCs w:val="22"/>
          <w:u w:val="none"/>
          <w:lang w:val="cs-CZ"/>
        </w:rPr>
        <w:t>,</w:t>
      </w:r>
      <w:r w:rsidR="006B7588" w:rsidRPr="00E0558A">
        <w:rPr>
          <w:rFonts w:ascii="Calibri" w:hAnsi="Calibri"/>
          <w:b w:val="0"/>
          <w:sz w:val="22"/>
          <w:szCs w:val="22"/>
          <w:u w:val="none"/>
        </w:rPr>
        <w:t xml:space="preserve"> s odbornou péčí</w:t>
      </w:r>
      <w:r w:rsidR="006B7588" w:rsidRPr="00E0558A">
        <w:rPr>
          <w:rFonts w:ascii="Calibri" w:hAnsi="Calibri"/>
          <w:b w:val="0"/>
          <w:sz w:val="22"/>
          <w:szCs w:val="22"/>
          <w:u w:val="none"/>
          <w:lang w:val="cs-CZ"/>
        </w:rPr>
        <w:t xml:space="preserve">, </w:t>
      </w:r>
      <w:r w:rsidRPr="00E0558A">
        <w:rPr>
          <w:rFonts w:ascii="Calibri" w:hAnsi="Calibri"/>
          <w:b w:val="0"/>
          <w:sz w:val="22"/>
          <w:szCs w:val="22"/>
          <w:u w:val="none"/>
        </w:rPr>
        <w:t>na své neb</w:t>
      </w:r>
      <w:r w:rsidR="009F024B" w:rsidRPr="00E0558A">
        <w:rPr>
          <w:rFonts w:ascii="Calibri" w:hAnsi="Calibri"/>
          <w:b w:val="0"/>
          <w:sz w:val="22"/>
          <w:szCs w:val="22"/>
          <w:u w:val="none"/>
        </w:rPr>
        <w:t>ezpečí ve sjednané době</w:t>
      </w:r>
      <w:r w:rsidRPr="00E0558A">
        <w:rPr>
          <w:rFonts w:ascii="Calibri" w:hAnsi="Calibri"/>
          <w:b w:val="0"/>
          <w:sz w:val="22"/>
          <w:szCs w:val="22"/>
          <w:u w:val="none"/>
        </w:rPr>
        <w:t xml:space="preserve">. Za prováděné </w:t>
      </w:r>
      <w:r w:rsidR="00843C84" w:rsidRPr="00E0558A">
        <w:rPr>
          <w:rFonts w:ascii="Calibri" w:hAnsi="Calibri"/>
          <w:b w:val="0"/>
          <w:sz w:val="22"/>
          <w:szCs w:val="22"/>
          <w:u w:val="none"/>
        </w:rPr>
        <w:t>Díl</w:t>
      </w:r>
      <w:r w:rsidRPr="00E0558A">
        <w:rPr>
          <w:rFonts w:ascii="Calibri" w:hAnsi="Calibri"/>
          <w:b w:val="0"/>
          <w:sz w:val="22"/>
          <w:szCs w:val="22"/>
          <w:u w:val="none"/>
        </w:rPr>
        <w:t>o nese odpovědnost až do jeho řádného ukončení a </w:t>
      </w:r>
      <w:r w:rsidRPr="006C6A39">
        <w:rPr>
          <w:rFonts w:ascii="Calibri" w:hAnsi="Calibri"/>
          <w:b w:val="0"/>
          <w:sz w:val="22"/>
          <w:szCs w:val="22"/>
          <w:u w:val="none"/>
        </w:rPr>
        <w:t xml:space="preserve">předání </w:t>
      </w:r>
      <w:r w:rsidR="00FA3067" w:rsidRPr="006C6A39">
        <w:rPr>
          <w:rFonts w:ascii="Calibri" w:hAnsi="Calibri"/>
          <w:b w:val="0"/>
          <w:sz w:val="22"/>
          <w:szCs w:val="22"/>
          <w:u w:val="none"/>
        </w:rPr>
        <w:t>Objedn</w:t>
      </w:r>
      <w:r w:rsidRPr="006C6A39">
        <w:rPr>
          <w:rFonts w:ascii="Calibri" w:hAnsi="Calibri"/>
          <w:b w:val="0"/>
          <w:sz w:val="22"/>
          <w:szCs w:val="22"/>
          <w:u w:val="none"/>
        </w:rPr>
        <w:t>ateli.</w:t>
      </w:r>
    </w:p>
    <w:p w14:paraId="08FA89F8" w14:textId="22C6B1AF" w:rsidR="007B6F44" w:rsidRPr="006C6A39" w:rsidRDefault="007B6F44" w:rsidP="007F0875">
      <w:pPr>
        <w:pStyle w:val="Podnadpis"/>
        <w:numPr>
          <w:ilvl w:val="1"/>
          <w:numId w:val="16"/>
        </w:numPr>
        <w:tabs>
          <w:tab w:val="clear" w:pos="567"/>
          <w:tab w:val="left" w:pos="426"/>
        </w:tabs>
        <w:jc w:val="both"/>
        <w:rPr>
          <w:rFonts w:ascii="Calibri" w:hAnsi="Calibri"/>
          <w:b w:val="0"/>
          <w:sz w:val="22"/>
          <w:szCs w:val="22"/>
          <w:u w:val="none"/>
        </w:rPr>
      </w:pPr>
      <w:r w:rsidRPr="006C6A39">
        <w:rPr>
          <w:rFonts w:ascii="Calibri" w:hAnsi="Calibri"/>
          <w:b w:val="0"/>
          <w:sz w:val="22"/>
          <w:szCs w:val="22"/>
          <w:u w:val="none"/>
          <w:lang w:val="cs-CZ"/>
        </w:rPr>
        <w:t>Zhotovitel se zavazuje, že tu část zakázky realizované v prostoru rybníka, bude zajišťovat pod dohledem osoby odborně způsobilé pro oblast vodohospodářských staveb. Výběr této odborně způsobilé osoby podlého schválení zhotovitelem.</w:t>
      </w:r>
    </w:p>
    <w:p w14:paraId="4E95C302" w14:textId="77777777" w:rsidR="00CF341F" w:rsidRPr="00E0558A" w:rsidRDefault="008464DA" w:rsidP="007F0875">
      <w:pPr>
        <w:pStyle w:val="Podnadpis"/>
        <w:numPr>
          <w:ilvl w:val="1"/>
          <w:numId w:val="16"/>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Zhotovitel se zavazuje při zhotovení </w:t>
      </w:r>
      <w:r w:rsidR="00843C84" w:rsidRPr="00E0558A">
        <w:rPr>
          <w:rFonts w:ascii="Calibri" w:hAnsi="Calibri"/>
          <w:b w:val="0"/>
          <w:sz w:val="22"/>
          <w:szCs w:val="22"/>
          <w:u w:val="none"/>
        </w:rPr>
        <w:t>Díl</w:t>
      </w:r>
      <w:r w:rsidRPr="00E0558A">
        <w:rPr>
          <w:rFonts w:ascii="Calibri" w:hAnsi="Calibri"/>
          <w:b w:val="0"/>
          <w:sz w:val="22"/>
          <w:szCs w:val="22"/>
          <w:u w:val="none"/>
        </w:rPr>
        <w:t xml:space="preserve">a postupovat podle průběžných pokynů </w:t>
      </w:r>
      <w:r w:rsidR="00FA3067" w:rsidRPr="00E0558A">
        <w:rPr>
          <w:rFonts w:ascii="Calibri" w:hAnsi="Calibri"/>
          <w:b w:val="0"/>
          <w:sz w:val="22"/>
          <w:szCs w:val="22"/>
          <w:u w:val="none"/>
        </w:rPr>
        <w:t>Objedn</w:t>
      </w:r>
      <w:r w:rsidRPr="00E0558A">
        <w:rPr>
          <w:rFonts w:ascii="Calibri" w:hAnsi="Calibri"/>
          <w:b w:val="0"/>
          <w:sz w:val="22"/>
          <w:szCs w:val="22"/>
          <w:u w:val="none"/>
        </w:rPr>
        <w:t>atele</w:t>
      </w:r>
      <w:r w:rsidR="00AF4662" w:rsidRPr="00E0558A">
        <w:rPr>
          <w:rFonts w:ascii="Calibri" w:hAnsi="Calibri"/>
          <w:b w:val="0"/>
          <w:sz w:val="22"/>
          <w:szCs w:val="22"/>
          <w:u w:val="none"/>
          <w:lang w:val="cs-CZ"/>
        </w:rPr>
        <w:t xml:space="preserve"> a TDS</w:t>
      </w:r>
      <w:r w:rsidRPr="00E0558A">
        <w:rPr>
          <w:rFonts w:ascii="Calibri" w:hAnsi="Calibri"/>
          <w:b w:val="0"/>
          <w:sz w:val="22"/>
          <w:szCs w:val="22"/>
          <w:u w:val="none"/>
        </w:rPr>
        <w:t xml:space="preserve">, nedodržení se považuje za podstatné porušení </w:t>
      </w:r>
      <w:r w:rsidR="00070156" w:rsidRPr="00E0558A">
        <w:rPr>
          <w:rFonts w:ascii="Calibri" w:hAnsi="Calibri"/>
          <w:b w:val="0"/>
          <w:sz w:val="22"/>
          <w:szCs w:val="22"/>
          <w:u w:val="none"/>
        </w:rPr>
        <w:t>Smlouv</w:t>
      </w:r>
      <w:r w:rsidRPr="00E0558A">
        <w:rPr>
          <w:rFonts w:ascii="Calibri" w:hAnsi="Calibri"/>
          <w:b w:val="0"/>
          <w:sz w:val="22"/>
          <w:szCs w:val="22"/>
          <w:u w:val="none"/>
        </w:rPr>
        <w:t>y</w:t>
      </w:r>
      <w:r w:rsidR="00FD75A8" w:rsidRPr="00E0558A">
        <w:rPr>
          <w:rFonts w:ascii="Calibri" w:hAnsi="Calibri"/>
          <w:b w:val="0"/>
          <w:sz w:val="22"/>
          <w:szCs w:val="22"/>
          <w:u w:val="none"/>
          <w:lang w:val="cs-CZ"/>
        </w:rPr>
        <w:t xml:space="preserve"> a </w:t>
      </w:r>
      <w:r w:rsidR="00FA3067" w:rsidRPr="00E0558A">
        <w:rPr>
          <w:rFonts w:ascii="Calibri" w:hAnsi="Calibri"/>
          <w:b w:val="0"/>
          <w:sz w:val="22"/>
          <w:szCs w:val="22"/>
          <w:u w:val="none"/>
          <w:lang w:val="cs-CZ"/>
        </w:rPr>
        <w:t>Objedn</w:t>
      </w:r>
      <w:r w:rsidR="00FD75A8" w:rsidRPr="00E0558A">
        <w:rPr>
          <w:rFonts w:ascii="Calibri" w:hAnsi="Calibri"/>
          <w:b w:val="0"/>
          <w:sz w:val="22"/>
          <w:szCs w:val="22"/>
          <w:u w:val="none"/>
          <w:lang w:val="cs-CZ"/>
        </w:rPr>
        <w:t xml:space="preserve">atel má právo od </w:t>
      </w:r>
      <w:r w:rsidR="00070156" w:rsidRPr="00E0558A">
        <w:rPr>
          <w:rFonts w:ascii="Calibri" w:hAnsi="Calibri"/>
          <w:b w:val="0"/>
          <w:sz w:val="22"/>
          <w:szCs w:val="22"/>
          <w:u w:val="none"/>
          <w:lang w:val="cs-CZ"/>
        </w:rPr>
        <w:t>Smlouv</w:t>
      </w:r>
      <w:r w:rsidR="00FD75A8" w:rsidRPr="00E0558A">
        <w:rPr>
          <w:rFonts w:ascii="Calibri" w:hAnsi="Calibri"/>
          <w:b w:val="0"/>
          <w:sz w:val="22"/>
          <w:szCs w:val="22"/>
          <w:u w:val="none"/>
          <w:lang w:val="cs-CZ"/>
        </w:rPr>
        <w:t>y odstoupit</w:t>
      </w:r>
      <w:r w:rsidRPr="00E0558A">
        <w:rPr>
          <w:rFonts w:ascii="Calibri" w:hAnsi="Calibri"/>
          <w:b w:val="0"/>
          <w:sz w:val="22"/>
          <w:szCs w:val="22"/>
          <w:u w:val="none"/>
        </w:rPr>
        <w:t>.</w:t>
      </w:r>
    </w:p>
    <w:p w14:paraId="626713BE" w14:textId="77777777" w:rsidR="00CF341F" w:rsidRPr="00E0558A" w:rsidRDefault="008464DA" w:rsidP="007F0875">
      <w:pPr>
        <w:pStyle w:val="Podnadpis"/>
        <w:numPr>
          <w:ilvl w:val="1"/>
          <w:numId w:val="16"/>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Zhotovitel je povinen před prováděním </w:t>
      </w:r>
      <w:r w:rsidR="00843C84" w:rsidRPr="00E0558A">
        <w:rPr>
          <w:rFonts w:ascii="Calibri" w:hAnsi="Calibri"/>
          <w:b w:val="0"/>
          <w:sz w:val="22"/>
          <w:szCs w:val="22"/>
          <w:u w:val="none"/>
        </w:rPr>
        <w:t>Díl</w:t>
      </w:r>
      <w:r w:rsidRPr="00E0558A">
        <w:rPr>
          <w:rFonts w:ascii="Calibri" w:hAnsi="Calibri"/>
          <w:b w:val="0"/>
          <w:sz w:val="22"/>
          <w:szCs w:val="22"/>
          <w:u w:val="none"/>
        </w:rPr>
        <w:t xml:space="preserve">a zjistit překážky a v průběhu provádění </w:t>
      </w:r>
      <w:r w:rsidR="00843C84" w:rsidRPr="00E0558A">
        <w:rPr>
          <w:rFonts w:ascii="Calibri" w:hAnsi="Calibri"/>
          <w:b w:val="0"/>
          <w:sz w:val="22"/>
          <w:szCs w:val="22"/>
          <w:u w:val="none"/>
        </w:rPr>
        <w:t>Díl</w:t>
      </w:r>
      <w:r w:rsidRPr="00E0558A">
        <w:rPr>
          <w:rFonts w:ascii="Calibri" w:hAnsi="Calibri"/>
          <w:b w:val="0"/>
          <w:sz w:val="22"/>
          <w:szCs w:val="22"/>
          <w:u w:val="none"/>
        </w:rPr>
        <w:t xml:space="preserve">a i skryté překážky bránící jeho řádnému dokončení. Je povinen to bez zbytečného odkladu oznámit </w:t>
      </w:r>
      <w:r w:rsidR="00FA3067" w:rsidRPr="00E0558A">
        <w:rPr>
          <w:rFonts w:ascii="Calibri" w:hAnsi="Calibri"/>
          <w:b w:val="0"/>
          <w:sz w:val="22"/>
          <w:szCs w:val="22"/>
          <w:u w:val="none"/>
        </w:rPr>
        <w:t>Objedn</w:t>
      </w:r>
      <w:r w:rsidRPr="00E0558A">
        <w:rPr>
          <w:rFonts w:ascii="Calibri" w:hAnsi="Calibri"/>
          <w:b w:val="0"/>
          <w:sz w:val="22"/>
          <w:szCs w:val="22"/>
          <w:u w:val="none"/>
        </w:rPr>
        <w:t xml:space="preserve">ateli a navrhnout mu změnu způsobu provádění </w:t>
      </w:r>
      <w:r w:rsidR="00843C84" w:rsidRPr="00E0558A">
        <w:rPr>
          <w:rFonts w:ascii="Calibri" w:hAnsi="Calibri"/>
          <w:b w:val="0"/>
          <w:sz w:val="22"/>
          <w:szCs w:val="22"/>
          <w:u w:val="none"/>
        </w:rPr>
        <w:t>Díl</w:t>
      </w:r>
      <w:r w:rsidRPr="00E0558A">
        <w:rPr>
          <w:rFonts w:ascii="Calibri" w:hAnsi="Calibri"/>
          <w:b w:val="0"/>
          <w:sz w:val="22"/>
          <w:szCs w:val="22"/>
          <w:u w:val="none"/>
        </w:rPr>
        <w:t xml:space="preserve">a. Do dosažení dohody o změně je oprávněn provádění </w:t>
      </w:r>
      <w:r w:rsidR="00843C84" w:rsidRPr="00E0558A">
        <w:rPr>
          <w:rFonts w:ascii="Calibri" w:hAnsi="Calibri"/>
          <w:b w:val="0"/>
          <w:sz w:val="22"/>
          <w:szCs w:val="22"/>
          <w:u w:val="none"/>
        </w:rPr>
        <w:t>Díl</w:t>
      </w:r>
      <w:r w:rsidRPr="00E0558A">
        <w:rPr>
          <w:rFonts w:ascii="Calibri" w:hAnsi="Calibri"/>
          <w:b w:val="0"/>
          <w:sz w:val="22"/>
          <w:szCs w:val="22"/>
          <w:u w:val="none"/>
        </w:rPr>
        <w:t xml:space="preserve">a přerušit. </w:t>
      </w:r>
    </w:p>
    <w:p w14:paraId="276D4F12" w14:textId="77777777" w:rsidR="00CF341F" w:rsidRPr="00E0558A" w:rsidRDefault="008464DA" w:rsidP="007F0875">
      <w:pPr>
        <w:pStyle w:val="Podnadpis"/>
        <w:numPr>
          <w:ilvl w:val="1"/>
          <w:numId w:val="16"/>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Zhotovitel je povinen upozornit </w:t>
      </w:r>
      <w:r w:rsidR="00FA3067" w:rsidRPr="00E0558A">
        <w:rPr>
          <w:rFonts w:ascii="Calibri" w:hAnsi="Calibri"/>
          <w:b w:val="0"/>
          <w:sz w:val="22"/>
          <w:szCs w:val="22"/>
          <w:u w:val="none"/>
        </w:rPr>
        <w:t>Objedn</w:t>
      </w:r>
      <w:r w:rsidRPr="00E0558A">
        <w:rPr>
          <w:rFonts w:ascii="Calibri" w:hAnsi="Calibri"/>
          <w:b w:val="0"/>
          <w:sz w:val="22"/>
          <w:szCs w:val="22"/>
          <w:u w:val="none"/>
        </w:rPr>
        <w:t xml:space="preserve">atele na nevhodnou povahu věcí předaných mu </w:t>
      </w:r>
      <w:r w:rsidR="00FA3067" w:rsidRPr="00E0558A">
        <w:rPr>
          <w:rFonts w:ascii="Calibri" w:hAnsi="Calibri"/>
          <w:b w:val="0"/>
          <w:sz w:val="22"/>
          <w:szCs w:val="22"/>
          <w:u w:val="none"/>
        </w:rPr>
        <w:t>Objedn</w:t>
      </w:r>
      <w:r w:rsidRPr="00E0558A">
        <w:rPr>
          <w:rFonts w:ascii="Calibri" w:hAnsi="Calibri"/>
          <w:b w:val="0"/>
          <w:sz w:val="22"/>
          <w:szCs w:val="22"/>
          <w:u w:val="none"/>
        </w:rPr>
        <w:t>atelem.</w:t>
      </w:r>
      <w:r w:rsidR="00FD75A8" w:rsidRPr="00E0558A">
        <w:rPr>
          <w:rFonts w:ascii="Calibri" w:hAnsi="Calibri"/>
          <w:b w:val="0"/>
          <w:sz w:val="22"/>
          <w:szCs w:val="22"/>
          <w:u w:val="none"/>
        </w:rPr>
        <w:t xml:space="preserve"> Stejnou povinnost má </w:t>
      </w:r>
      <w:r w:rsidR="00FA3067" w:rsidRPr="00E0558A">
        <w:rPr>
          <w:rFonts w:ascii="Calibri" w:hAnsi="Calibri"/>
          <w:b w:val="0"/>
          <w:sz w:val="22"/>
          <w:szCs w:val="22"/>
          <w:u w:val="none"/>
        </w:rPr>
        <w:t>Zhotovi</w:t>
      </w:r>
      <w:r w:rsidR="00FD75A8" w:rsidRPr="00E0558A">
        <w:rPr>
          <w:rFonts w:ascii="Calibri" w:hAnsi="Calibri"/>
          <w:b w:val="0"/>
          <w:sz w:val="22"/>
          <w:szCs w:val="22"/>
          <w:u w:val="none"/>
        </w:rPr>
        <w:t xml:space="preserve">tel i tehdy, požaduje-li </w:t>
      </w:r>
      <w:r w:rsidR="00FA3067" w:rsidRPr="00E0558A">
        <w:rPr>
          <w:rFonts w:ascii="Calibri" w:hAnsi="Calibri"/>
          <w:b w:val="0"/>
          <w:sz w:val="22"/>
          <w:szCs w:val="22"/>
          <w:u w:val="none"/>
        </w:rPr>
        <w:t>Objedn</w:t>
      </w:r>
      <w:r w:rsidR="00FD75A8" w:rsidRPr="00E0558A">
        <w:rPr>
          <w:rFonts w:ascii="Calibri" w:hAnsi="Calibri"/>
          <w:b w:val="0"/>
          <w:sz w:val="22"/>
          <w:szCs w:val="22"/>
          <w:u w:val="none"/>
        </w:rPr>
        <w:t xml:space="preserve">atel, aby </w:t>
      </w:r>
      <w:r w:rsidR="00843C84" w:rsidRPr="00E0558A">
        <w:rPr>
          <w:rFonts w:ascii="Calibri" w:hAnsi="Calibri"/>
          <w:b w:val="0"/>
          <w:sz w:val="22"/>
          <w:szCs w:val="22"/>
          <w:u w:val="none"/>
        </w:rPr>
        <w:t>Díl</w:t>
      </w:r>
      <w:r w:rsidR="00FD75A8" w:rsidRPr="00E0558A">
        <w:rPr>
          <w:rFonts w:ascii="Calibri" w:hAnsi="Calibri"/>
          <w:b w:val="0"/>
          <w:sz w:val="22"/>
          <w:szCs w:val="22"/>
          <w:u w:val="none"/>
        </w:rPr>
        <w:t>o bylo provedeno podle pokynů, které jsou nevhodné</w:t>
      </w:r>
      <w:r w:rsidR="00920A0F" w:rsidRPr="00E0558A">
        <w:rPr>
          <w:rFonts w:ascii="Calibri" w:hAnsi="Calibri"/>
          <w:b w:val="0"/>
          <w:sz w:val="22"/>
          <w:szCs w:val="22"/>
          <w:u w:val="none"/>
          <w:lang w:val="cs-CZ"/>
        </w:rPr>
        <w:t>, případně jsou v rozporu se Smlouvou, projektovou dokumentací nebo příslušnými právními předpisy</w:t>
      </w:r>
      <w:r w:rsidR="00FD75A8" w:rsidRPr="00E0558A">
        <w:rPr>
          <w:rFonts w:ascii="Calibri" w:hAnsi="Calibri"/>
          <w:b w:val="0"/>
          <w:sz w:val="22"/>
          <w:szCs w:val="22"/>
          <w:u w:val="none"/>
        </w:rPr>
        <w:t>.</w:t>
      </w:r>
    </w:p>
    <w:p w14:paraId="277F205C" w14:textId="77777777" w:rsidR="00CF341F" w:rsidRPr="00E0558A" w:rsidRDefault="008464DA" w:rsidP="007F0875">
      <w:pPr>
        <w:pStyle w:val="Podnadpis"/>
        <w:numPr>
          <w:ilvl w:val="1"/>
          <w:numId w:val="16"/>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Zhotovitel před zahájením prací předá </w:t>
      </w:r>
      <w:r w:rsidR="00FA3067" w:rsidRPr="00E0558A">
        <w:rPr>
          <w:rFonts w:ascii="Calibri" w:hAnsi="Calibri"/>
          <w:b w:val="0"/>
          <w:sz w:val="22"/>
          <w:szCs w:val="22"/>
          <w:u w:val="none"/>
        </w:rPr>
        <w:t>Objedn</w:t>
      </w:r>
      <w:r w:rsidRPr="00E0558A">
        <w:rPr>
          <w:rFonts w:ascii="Calibri" w:hAnsi="Calibri"/>
          <w:b w:val="0"/>
          <w:sz w:val="22"/>
          <w:szCs w:val="22"/>
          <w:u w:val="none"/>
        </w:rPr>
        <w:t xml:space="preserve">ateli seznam pracovníků, kteří budou </w:t>
      </w:r>
      <w:r w:rsidR="00843C84" w:rsidRPr="00E0558A">
        <w:rPr>
          <w:rFonts w:ascii="Calibri" w:hAnsi="Calibri"/>
          <w:b w:val="0"/>
          <w:sz w:val="22"/>
          <w:szCs w:val="22"/>
          <w:u w:val="none"/>
        </w:rPr>
        <w:t>Díl</w:t>
      </w:r>
      <w:r w:rsidRPr="00E0558A">
        <w:rPr>
          <w:rFonts w:ascii="Calibri" w:hAnsi="Calibri"/>
          <w:b w:val="0"/>
          <w:sz w:val="22"/>
          <w:szCs w:val="22"/>
          <w:u w:val="none"/>
        </w:rPr>
        <w:t>o provádět</w:t>
      </w:r>
      <w:r w:rsidR="007B56C5" w:rsidRPr="00E0558A">
        <w:rPr>
          <w:rFonts w:ascii="Calibri" w:hAnsi="Calibri"/>
          <w:b w:val="0"/>
          <w:sz w:val="22"/>
          <w:szCs w:val="22"/>
          <w:u w:val="none"/>
        </w:rPr>
        <w:t xml:space="preserve">, a to včetně pracovníků </w:t>
      </w:r>
      <w:r w:rsidR="00FA20C9" w:rsidRPr="00E0558A">
        <w:rPr>
          <w:rFonts w:ascii="Calibri" w:hAnsi="Calibri"/>
          <w:b w:val="0"/>
          <w:sz w:val="22"/>
          <w:szCs w:val="22"/>
          <w:u w:val="none"/>
          <w:lang w:val="cs-CZ"/>
        </w:rPr>
        <w:t>pod</w:t>
      </w:r>
      <w:r w:rsidR="00FA20C9" w:rsidRPr="00E0558A">
        <w:rPr>
          <w:rFonts w:ascii="Calibri" w:hAnsi="Calibri"/>
          <w:b w:val="0"/>
          <w:sz w:val="22"/>
          <w:szCs w:val="22"/>
          <w:u w:val="none"/>
        </w:rPr>
        <w:t>dodavatel</w:t>
      </w:r>
      <w:r w:rsidR="009A49F4" w:rsidRPr="00E0558A">
        <w:rPr>
          <w:rFonts w:ascii="Calibri" w:hAnsi="Calibri"/>
          <w:b w:val="0"/>
          <w:sz w:val="22"/>
          <w:szCs w:val="22"/>
          <w:u w:val="none"/>
          <w:lang w:val="cs-CZ"/>
        </w:rPr>
        <w:t>ů</w:t>
      </w:r>
      <w:r w:rsidRPr="00E0558A">
        <w:rPr>
          <w:rFonts w:ascii="Calibri" w:hAnsi="Calibri"/>
          <w:b w:val="0"/>
          <w:sz w:val="22"/>
          <w:szCs w:val="22"/>
          <w:u w:val="none"/>
        </w:rPr>
        <w:t xml:space="preserve">. Tento seznam bude </w:t>
      </w:r>
      <w:r w:rsidR="00FA3067" w:rsidRPr="00E0558A">
        <w:rPr>
          <w:rFonts w:ascii="Calibri" w:hAnsi="Calibri"/>
          <w:b w:val="0"/>
          <w:sz w:val="22"/>
          <w:szCs w:val="22"/>
          <w:u w:val="none"/>
        </w:rPr>
        <w:t>Zhotovi</w:t>
      </w:r>
      <w:r w:rsidRPr="00E0558A">
        <w:rPr>
          <w:rFonts w:ascii="Calibri" w:hAnsi="Calibri"/>
          <w:b w:val="0"/>
          <w:sz w:val="22"/>
          <w:szCs w:val="22"/>
          <w:u w:val="none"/>
        </w:rPr>
        <w:t>tel průběžně aktualizovat. Z</w:t>
      </w:r>
      <w:r w:rsidR="00D46F38" w:rsidRPr="00E0558A">
        <w:rPr>
          <w:rFonts w:ascii="Calibri" w:hAnsi="Calibri"/>
          <w:b w:val="0"/>
          <w:sz w:val="22"/>
          <w:szCs w:val="22"/>
          <w:u w:val="none"/>
          <w:lang w:val="cs-CZ"/>
        </w:rPr>
        <w:t xml:space="preserve">hotovitel </w:t>
      </w:r>
      <w:r w:rsidR="00CD7A38">
        <w:rPr>
          <w:rFonts w:ascii="Calibri" w:hAnsi="Calibri"/>
          <w:b w:val="0"/>
          <w:sz w:val="22"/>
          <w:szCs w:val="22"/>
          <w:u w:val="none"/>
          <w:lang w:val="cs-CZ"/>
        </w:rPr>
        <w:t>zajistí</w:t>
      </w:r>
      <w:r w:rsidRPr="00E0558A">
        <w:rPr>
          <w:rFonts w:ascii="Calibri" w:hAnsi="Calibri"/>
          <w:b w:val="0"/>
          <w:sz w:val="22"/>
          <w:szCs w:val="22"/>
          <w:u w:val="none"/>
        </w:rPr>
        <w:t>, aby se jeho pracovníci</w:t>
      </w:r>
      <w:r w:rsidR="00D46F38" w:rsidRPr="00E0558A">
        <w:rPr>
          <w:rFonts w:ascii="Calibri" w:hAnsi="Calibri"/>
          <w:b w:val="0"/>
          <w:sz w:val="22"/>
          <w:szCs w:val="22"/>
          <w:u w:val="none"/>
          <w:lang w:val="cs-CZ"/>
        </w:rPr>
        <w:t xml:space="preserve"> včetně případných pracovníků </w:t>
      </w:r>
      <w:r w:rsidR="00FA20C9" w:rsidRPr="00E0558A">
        <w:rPr>
          <w:rFonts w:ascii="Calibri" w:hAnsi="Calibri"/>
          <w:b w:val="0"/>
          <w:sz w:val="22"/>
          <w:szCs w:val="22"/>
          <w:u w:val="none"/>
          <w:lang w:val="cs-CZ"/>
        </w:rPr>
        <w:t>pod</w:t>
      </w:r>
      <w:r w:rsidR="00D46F38" w:rsidRPr="00E0558A">
        <w:rPr>
          <w:rFonts w:ascii="Calibri" w:hAnsi="Calibri"/>
          <w:b w:val="0"/>
          <w:sz w:val="22"/>
          <w:szCs w:val="22"/>
          <w:u w:val="none"/>
          <w:lang w:val="cs-CZ"/>
        </w:rPr>
        <w:t>dodavatelů</w:t>
      </w:r>
      <w:r w:rsidRPr="00E0558A">
        <w:rPr>
          <w:rFonts w:ascii="Calibri" w:hAnsi="Calibri"/>
          <w:b w:val="0"/>
          <w:sz w:val="22"/>
          <w:szCs w:val="22"/>
          <w:u w:val="none"/>
        </w:rPr>
        <w:t xml:space="preserve"> pohybovali pouze v prostorách určených </w:t>
      </w:r>
      <w:r w:rsidR="00CD7A38">
        <w:rPr>
          <w:rFonts w:ascii="Calibri" w:hAnsi="Calibri"/>
          <w:b w:val="0"/>
          <w:sz w:val="22"/>
          <w:szCs w:val="22"/>
          <w:u w:val="none"/>
          <w:lang w:val="cs-CZ"/>
        </w:rPr>
        <w:t>Objednatelem</w:t>
      </w:r>
      <w:r w:rsidRPr="00E0558A">
        <w:rPr>
          <w:rFonts w:ascii="Calibri" w:hAnsi="Calibri"/>
          <w:b w:val="0"/>
          <w:sz w:val="22"/>
          <w:szCs w:val="22"/>
          <w:u w:val="none"/>
        </w:rPr>
        <w:t xml:space="preserve">. Současně zajistí, aby k provádění </w:t>
      </w:r>
      <w:r w:rsidR="00843C84" w:rsidRPr="00E0558A">
        <w:rPr>
          <w:rFonts w:ascii="Calibri" w:hAnsi="Calibri"/>
          <w:b w:val="0"/>
          <w:sz w:val="22"/>
          <w:szCs w:val="22"/>
          <w:u w:val="none"/>
        </w:rPr>
        <w:t>Díl</w:t>
      </w:r>
      <w:r w:rsidRPr="00E0558A">
        <w:rPr>
          <w:rFonts w:ascii="Calibri" w:hAnsi="Calibri"/>
          <w:b w:val="0"/>
          <w:sz w:val="22"/>
          <w:szCs w:val="22"/>
          <w:u w:val="none"/>
        </w:rPr>
        <w:t>a byly využívány pouze osoby (trestně) bezúhonné.</w:t>
      </w:r>
      <w:r w:rsidR="00CD0163" w:rsidRPr="00E0558A">
        <w:rPr>
          <w:rFonts w:ascii="Calibri" w:hAnsi="Calibri"/>
          <w:b w:val="0"/>
          <w:sz w:val="22"/>
          <w:szCs w:val="22"/>
          <w:u w:val="none"/>
        </w:rPr>
        <w:t xml:space="preserve"> </w:t>
      </w:r>
      <w:r w:rsidR="00CD0163" w:rsidRPr="00E0558A">
        <w:rPr>
          <w:rFonts w:ascii="Calibri" w:hAnsi="Calibri"/>
          <w:b w:val="0"/>
          <w:sz w:val="22"/>
          <w:szCs w:val="22"/>
          <w:u w:val="none"/>
          <w:lang w:val="cs-CZ"/>
        </w:rPr>
        <w:t>Objednatel</w:t>
      </w:r>
      <w:r w:rsidR="00CD0163" w:rsidRPr="00E0558A">
        <w:rPr>
          <w:rFonts w:ascii="Calibri" w:hAnsi="Calibri"/>
          <w:b w:val="0"/>
          <w:sz w:val="22"/>
          <w:szCs w:val="22"/>
          <w:u w:val="none"/>
        </w:rPr>
        <w:t xml:space="preserve"> má právo kontroly dokladů o školení BOZP a PO, zdravotní způsobilosti a kvalifikaci jeho zaměstnanců</w:t>
      </w:r>
      <w:r w:rsidR="00D46F38" w:rsidRPr="00E0558A">
        <w:rPr>
          <w:rFonts w:ascii="Calibri" w:hAnsi="Calibri"/>
          <w:b w:val="0"/>
          <w:sz w:val="22"/>
          <w:szCs w:val="22"/>
          <w:u w:val="none"/>
          <w:lang w:val="cs-CZ"/>
        </w:rPr>
        <w:t xml:space="preserve">. Zhotovitel je povinen předložit Objednateli na jeho vyzvání výpis z rejstříků trestů </w:t>
      </w:r>
      <w:r w:rsidR="00392320" w:rsidRPr="00E0558A">
        <w:rPr>
          <w:rFonts w:ascii="Calibri" w:hAnsi="Calibri"/>
          <w:b w:val="0"/>
          <w:sz w:val="22"/>
          <w:szCs w:val="22"/>
          <w:u w:val="none"/>
          <w:lang w:val="cs-CZ"/>
        </w:rPr>
        <w:t>určených</w:t>
      </w:r>
      <w:r w:rsidR="00D46F38" w:rsidRPr="00E0558A">
        <w:rPr>
          <w:rFonts w:ascii="Calibri" w:hAnsi="Calibri"/>
          <w:b w:val="0"/>
          <w:sz w:val="22"/>
          <w:szCs w:val="22"/>
          <w:u w:val="none"/>
          <w:lang w:val="cs-CZ"/>
        </w:rPr>
        <w:t xml:space="preserve"> pracovníků, případně pracovníků svých </w:t>
      </w:r>
      <w:r w:rsidR="00FA20C9" w:rsidRPr="00E0558A">
        <w:rPr>
          <w:rFonts w:ascii="Calibri" w:hAnsi="Calibri"/>
          <w:b w:val="0"/>
          <w:sz w:val="22"/>
          <w:szCs w:val="22"/>
          <w:u w:val="none"/>
          <w:lang w:val="cs-CZ"/>
        </w:rPr>
        <w:t>poddo</w:t>
      </w:r>
      <w:r w:rsidR="00D46F38" w:rsidRPr="00E0558A">
        <w:rPr>
          <w:rFonts w:ascii="Calibri" w:hAnsi="Calibri"/>
          <w:b w:val="0"/>
          <w:sz w:val="22"/>
          <w:szCs w:val="22"/>
          <w:u w:val="none"/>
          <w:lang w:val="cs-CZ"/>
        </w:rPr>
        <w:t xml:space="preserve">davatelů, a to nejpozději do pěti pracovních dnů ode dne, ve kterém písemnou (postačí e-mailem) žádost Objednatele obdržel. Objednatel je oprávněn do doby předložení výpisu z rejstříků trestů Zhotovitelem zakázat </w:t>
      </w:r>
      <w:r w:rsidR="00392320" w:rsidRPr="00E0558A">
        <w:rPr>
          <w:rFonts w:ascii="Calibri" w:hAnsi="Calibri"/>
          <w:b w:val="0"/>
          <w:sz w:val="22"/>
          <w:szCs w:val="22"/>
          <w:u w:val="none"/>
          <w:lang w:val="cs-CZ"/>
        </w:rPr>
        <w:t xml:space="preserve">dotčeným </w:t>
      </w:r>
      <w:r w:rsidR="00D46F38" w:rsidRPr="00E0558A">
        <w:rPr>
          <w:rFonts w:ascii="Calibri" w:hAnsi="Calibri"/>
          <w:b w:val="0"/>
          <w:sz w:val="22"/>
          <w:szCs w:val="22"/>
          <w:u w:val="none"/>
          <w:lang w:val="cs-CZ"/>
        </w:rPr>
        <w:t>pracovník</w:t>
      </w:r>
      <w:r w:rsidR="00392320" w:rsidRPr="00E0558A">
        <w:rPr>
          <w:rFonts w:ascii="Calibri" w:hAnsi="Calibri"/>
          <w:b w:val="0"/>
          <w:sz w:val="22"/>
          <w:szCs w:val="22"/>
          <w:u w:val="none"/>
          <w:lang w:val="cs-CZ"/>
        </w:rPr>
        <w:t>ům</w:t>
      </w:r>
      <w:r w:rsidR="00D46F38" w:rsidRPr="00E0558A">
        <w:rPr>
          <w:rFonts w:ascii="Calibri" w:hAnsi="Calibri"/>
          <w:b w:val="0"/>
          <w:sz w:val="22"/>
          <w:szCs w:val="22"/>
          <w:u w:val="none"/>
          <w:lang w:val="cs-CZ"/>
        </w:rPr>
        <w:t xml:space="preserve"> vstup na staveniště. Takový postup Objednatele nemá vliv na termín plnění dle Smlouvy.</w:t>
      </w:r>
    </w:p>
    <w:p w14:paraId="53093373" w14:textId="77777777" w:rsidR="00CF341F" w:rsidRPr="00E0558A" w:rsidRDefault="008464DA" w:rsidP="007F0875">
      <w:pPr>
        <w:pStyle w:val="Podnadpis"/>
        <w:numPr>
          <w:ilvl w:val="1"/>
          <w:numId w:val="16"/>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Na požádání </w:t>
      </w:r>
      <w:r w:rsidR="00FA3067" w:rsidRPr="00E0558A">
        <w:rPr>
          <w:rFonts w:ascii="Calibri" w:hAnsi="Calibri"/>
          <w:b w:val="0"/>
          <w:sz w:val="22"/>
          <w:szCs w:val="22"/>
          <w:u w:val="none"/>
        </w:rPr>
        <w:t>Objedn</w:t>
      </w:r>
      <w:r w:rsidRPr="00E0558A">
        <w:rPr>
          <w:rFonts w:ascii="Calibri" w:hAnsi="Calibri"/>
          <w:b w:val="0"/>
          <w:sz w:val="22"/>
          <w:szCs w:val="22"/>
          <w:u w:val="none"/>
        </w:rPr>
        <w:t xml:space="preserve">atele je </w:t>
      </w:r>
      <w:r w:rsidR="00D46F38" w:rsidRPr="00E0558A">
        <w:rPr>
          <w:rFonts w:ascii="Calibri" w:hAnsi="Calibri"/>
          <w:b w:val="0"/>
          <w:sz w:val="22"/>
          <w:szCs w:val="22"/>
          <w:u w:val="none"/>
          <w:lang w:val="cs-CZ"/>
        </w:rPr>
        <w:t xml:space="preserve">Zhotovitel </w:t>
      </w:r>
      <w:r w:rsidRPr="00E0558A">
        <w:rPr>
          <w:rFonts w:ascii="Calibri" w:hAnsi="Calibri"/>
          <w:b w:val="0"/>
          <w:sz w:val="22"/>
          <w:szCs w:val="22"/>
          <w:u w:val="none"/>
        </w:rPr>
        <w:t xml:space="preserve">povinen předložit doklady o materiálu použitém pro zhotovení </w:t>
      </w:r>
      <w:r w:rsidR="00843C84" w:rsidRPr="00E0558A">
        <w:rPr>
          <w:rFonts w:ascii="Calibri" w:hAnsi="Calibri"/>
          <w:b w:val="0"/>
          <w:sz w:val="22"/>
          <w:szCs w:val="22"/>
          <w:u w:val="none"/>
        </w:rPr>
        <w:t>Díl</w:t>
      </w:r>
      <w:r w:rsidRPr="00E0558A">
        <w:rPr>
          <w:rFonts w:ascii="Calibri" w:hAnsi="Calibri"/>
          <w:b w:val="0"/>
          <w:sz w:val="22"/>
          <w:szCs w:val="22"/>
          <w:u w:val="none"/>
        </w:rPr>
        <w:t>a.</w:t>
      </w:r>
    </w:p>
    <w:p w14:paraId="2307AE4D" w14:textId="77777777" w:rsidR="00CF341F" w:rsidRPr="00E0558A" w:rsidRDefault="008464DA" w:rsidP="007F0875">
      <w:pPr>
        <w:pStyle w:val="Podnadpis"/>
        <w:numPr>
          <w:ilvl w:val="1"/>
          <w:numId w:val="16"/>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Zhotovitel odpovídá za dodržování </w:t>
      </w:r>
      <w:r w:rsidR="00CD0163" w:rsidRPr="00E0558A">
        <w:rPr>
          <w:rFonts w:ascii="Calibri" w:hAnsi="Calibri"/>
          <w:b w:val="0"/>
          <w:sz w:val="22"/>
          <w:szCs w:val="22"/>
          <w:u w:val="none"/>
          <w:lang w:val="cs-CZ"/>
        </w:rPr>
        <w:t xml:space="preserve">platných právních </w:t>
      </w:r>
      <w:r w:rsidRPr="00E0558A">
        <w:rPr>
          <w:rFonts w:ascii="Calibri" w:hAnsi="Calibri"/>
          <w:b w:val="0"/>
          <w:sz w:val="22"/>
          <w:szCs w:val="22"/>
          <w:u w:val="none"/>
        </w:rPr>
        <w:t>předpisů BOZP a PO</w:t>
      </w:r>
      <w:r w:rsidR="00A66AB7" w:rsidRPr="00E0558A">
        <w:rPr>
          <w:rFonts w:ascii="Calibri" w:hAnsi="Calibri"/>
          <w:b w:val="0"/>
          <w:sz w:val="22"/>
          <w:szCs w:val="22"/>
          <w:u w:val="none"/>
          <w:lang w:val="cs-CZ"/>
        </w:rPr>
        <w:t>, zejména za dodržování požadavků kladených na BOZP při přípravě a realizaci stavby</w:t>
      </w:r>
      <w:r w:rsidRPr="00E0558A">
        <w:rPr>
          <w:rFonts w:ascii="Calibri" w:hAnsi="Calibri"/>
          <w:b w:val="0"/>
          <w:sz w:val="22"/>
          <w:szCs w:val="22"/>
          <w:u w:val="none"/>
        </w:rPr>
        <w:t>.</w:t>
      </w:r>
    </w:p>
    <w:p w14:paraId="78B68C8C" w14:textId="77777777" w:rsidR="008464DA" w:rsidRPr="00E0558A" w:rsidRDefault="008464DA" w:rsidP="007F0875">
      <w:pPr>
        <w:pStyle w:val="Podnadpis"/>
        <w:numPr>
          <w:ilvl w:val="1"/>
          <w:numId w:val="16"/>
        </w:numPr>
        <w:tabs>
          <w:tab w:val="clear" w:pos="567"/>
          <w:tab w:val="left" w:pos="426"/>
        </w:tabs>
        <w:jc w:val="both"/>
        <w:rPr>
          <w:rFonts w:ascii="Calibri" w:hAnsi="Calibri"/>
          <w:b w:val="0"/>
          <w:sz w:val="22"/>
          <w:szCs w:val="22"/>
          <w:u w:val="none"/>
          <w:lang w:val="cs-CZ"/>
        </w:rPr>
      </w:pPr>
      <w:r w:rsidRPr="00E0558A">
        <w:rPr>
          <w:rFonts w:ascii="Calibri" w:hAnsi="Calibri"/>
          <w:b w:val="0"/>
          <w:sz w:val="22"/>
          <w:szCs w:val="22"/>
          <w:u w:val="none"/>
        </w:rPr>
        <w:t xml:space="preserve">Zhotovitel se zavazuje dbát o to, aby při provádění </w:t>
      </w:r>
      <w:r w:rsidR="00843C84" w:rsidRPr="00E0558A">
        <w:rPr>
          <w:rFonts w:ascii="Calibri" w:hAnsi="Calibri"/>
          <w:b w:val="0"/>
          <w:sz w:val="22"/>
          <w:szCs w:val="22"/>
          <w:u w:val="none"/>
        </w:rPr>
        <w:t>Díl</w:t>
      </w:r>
      <w:r w:rsidRPr="00E0558A">
        <w:rPr>
          <w:rFonts w:ascii="Calibri" w:hAnsi="Calibri"/>
          <w:b w:val="0"/>
          <w:sz w:val="22"/>
          <w:szCs w:val="22"/>
          <w:u w:val="none"/>
        </w:rPr>
        <w:t xml:space="preserve">a nebyl narušen provoz správy </w:t>
      </w:r>
      <w:r w:rsidRPr="00E0558A">
        <w:rPr>
          <w:rFonts w:ascii="Calibri" w:hAnsi="Calibri"/>
          <w:b w:val="0"/>
          <w:sz w:val="22"/>
          <w:szCs w:val="22"/>
          <w:u w:val="none"/>
          <w:lang w:val="cs-CZ"/>
        </w:rPr>
        <w:t xml:space="preserve">památkového </w:t>
      </w:r>
      <w:r w:rsidR="002B2F38" w:rsidRPr="00E0558A">
        <w:rPr>
          <w:rFonts w:ascii="Calibri" w:hAnsi="Calibri"/>
          <w:b w:val="0"/>
          <w:sz w:val="22"/>
          <w:szCs w:val="22"/>
          <w:u w:val="none"/>
          <w:lang w:val="cs-CZ"/>
        </w:rPr>
        <w:t>O</w:t>
      </w:r>
      <w:r w:rsidRPr="00E0558A">
        <w:rPr>
          <w:rFonts w:ascii="Calibri" w:hAnsi="Calibri"/>
          <w:b w:val="0"/>
          <w:sz w:val="22"/>
          <w:szCs w:val="22"/>
          <w:u w:val="none"/>
          <w:lang w:val="cs-CZ"/>
        </w:rPr>
        <w:t>bjektu, resp. byl narušován minimálně.</w:t>
      </w:r>
    </w:p>
    <w:p w14:paraId="0E3AC921" w14:textId="77777777" w:rsidR="00C77916" w:rsidRPr="00E0558A" w:rsidRDefault="00C77916" w:rsidP="007F0875">
      <w:pPr>
        <w:pStyle w:val="Podnadpis"/>
        <w:numPr>
          <w:ilvl w:val="1"/>
          <w:numId w:val="16"/>
        </w:numPr>
        <w:tabs>
          <w:tab w:val="clear" w:pos="567"/>
          <w:tab w:val="left" w:pos="426"/>
        </w:tabs>
        <w:jc w:val="both"/>
        <w:rPr>
          <w:rFonts w:ascii="Calibri" w:hAnsi="Calibri"/>
          <w:b w:val="0"/>
          <w:sz w:val="22"/>
          <w:szCs w:val="22"/>
          <w:u w:val="none"/>
          <w:lang w:val="cs-CZ"/>
        </w:rPr>
      </w:pPr>
      <w:r w:rsidRPr="00E0558A">
        <w:rPr>
          <w:rFonts w:ascii="Calibri" w:hAnsi="Calibri"/>
          <w:b w:val="0"/>
          <w:sz w:val="22"/>
          <w:szCs w:val="22"/>
          <w:u w:val="none"/>
          <w:lang w:val="cs-CZ"/>
        </w:rPr>
        <w:t xml:space="preserve">Zhotovitel se zavazuje během plnění </w:t>
      </w:r>
      <w:r w:rsidR="00070156" w:rsidRPr="00E0558A">
        <w:rPr>
          <w:rFonts w:ascii="Calibri" w:hAnsi="Calibri"/>
          <w:b w:val="0"/>
          <w:sz w:val="22"/>
          <w:szCs w:val="22"/>
          <w:u w:val="none"/>
          <w:lang w:val="cs-CZ"/>
        </w:rPr>
        <w:t>Smlouv</w:t>
      </w:r>
      <w:r w:rsidRPr="00E0558A">
        <w:rPr>
          <w:rFonts w:ascii="Calibri" w:hAnsi="Calibri"/>
          <w:b w:val="0"/>
          <w:sz w:val="22"/>
          <w:szCs w:val="22"/>
          <w:u w:val="none"/>
          <w:lang w:val="cs-CZ"/>
        </w:rPr>
        <w:t xml:space="preserve">y i po ukončení </w:t>
      </w:r>
      <w:r w:rsidR="00070156" w:rsidRPr="00E0558A">
        <w:rPr>
          <w:rFonts w:ascii="Calibri" w:hAnsi="Calibri"/>
          <w:b w:val="0"/>
          <w:sz w:val="22"/>
          <w:szCs w:val="22"/>
          <w:u w:val="none"/>
          <w:lang w:val="cs-CZ"/>
        </w:rPr>
        <w:t>Smlouv</w:t>
      </w:r>
      <w:r w:rsidRPr="00E0558A">
        <w:rPr>
          <w:rFonts w:ascii="Calibri" w:hAnsi="Calibri"/>
          <w:b w:val="0"/>
          <w:sz w:val="22"/>
          <w:szCs w:val="22"/>
          <w:u w:val="none"/>
          <w:lang w:val="cs-CZ"/>
        </w:rPr>
        <w:t>y zachovávat mlčenlivost o skutečnostech</w:t>
      </w:r>
      <w:r w:rsidR="00BD3274" w:rsidRPr="00E0558A">
        <w:rPr>
          <w:rFonts w:ascii="Calibri" w:hAnsi="Calibri"/>
          <w:b w:val="0"/>
          <w:sz w:val="22"/>
          <w:szCs w:val="22"/>
          <w:u w:val="none"/>
          <w:lang w:val="cs-CZ"/>
        </w:rPr>
        <w:t xml:space="preserve"> týkajících se zabezpečení Objektu či jiných skutečnostech, pokud jej k tomu Objednatel vyzve</w:t>
      </w:r>
      <w:r w:rsidRPr="00E0558A">
        <w:rPr>
          <w:rFonts w:ascii="Calibri" w:hAnsi="Calibri"/>
          <w:b w:val="0"/>
          <w:sz w:val="22"/>
          <w:szCs w:val="22"/>
          <w:u w:val="none"/>
          <w:lang w:val="cs-CZ"/>
        </w:rPr>
        <w:t xml:space="preserve">, o kterých se dozví od </w:t>
      </w:r>
      <w:r w:rsidR="00FA3067" w:rsidRPr="00E0558A">
        <w:rPr>
          <w:rFonts w:ascii="Calibri" w:hAnsi="Calibri"/>
          <w:b w:val="0"/>
          <w:sz w:val="22"/>
          <w:szCs w:val="22"/>
          <w:u w:val="none"/>
          <w:lang w:val="cs-CZ"/>
        </w:rPr>
        <w:t>Objedn</w:t>
      </w:r>
      <w:r w:rsidRPr="00E0558A">
        <w:rPr>
          <w:rFonts w:ascii="Calibri" w:hAnsi="Calibri"/>
          <w:b w:val="0"/>
          <w:sz w:val="22"/>
          <w:szCs w:val="22"/>
          <w:u w:val="none"/>
          <w:lang w:val="cs-CZ"/>
        </w:rPr>
        <w:t xml:space="preserve">atele v souvislosti s plněním </w:t>
      </w:r>
      <w:r w:rsidR="00070156" w:rsidRPr="00E0558A">
        <w:rPr>
          <w:rFonts w:ascii="Calibri" w:hAnsi="Calibri"/>
          <w:b w:val="0"/>
          <w:sz w:val="22"/>
          <w:szCs w:val="22"/>
          <w:u w:val="none"/>
          <w:lang w:val="cs-CZ"/>
        </w:rPr>
        <w:t>Smlouv</w:t>
      </w:r>
      <w:r w:rsidRPr="00E0558A">
        <w:rPr>
          <w:rFonts w:ascii="Calibri" w:hAnsi="Calibri"/>
          <w:b w:val="0"/>
          <w:sz w:val="22"/>
          <w:szCs w:val="22"/>
          <w:u w:val="none"/>
          <w:lang w:val="cs-CZ"/>
        </w:rPr>
        <w:t>y.</w:t>
      </w:r>
    </w:p>
    <w:p w14:paraId="0042AA9E" w14:textId="77777777" w:rsidR="003A16B8" w:rsidRPr="00E0558A" w:rsidRDefault="003A16B8" w:rsidP="007F0875">
      <w:pPr>
        <w:pStyle w:val="Podnadpis"/>
        <w:numPr>
          <w:ilvl w:val="1"/>
          <w:numId w:val="16"/>
        </w:numPr>
        <w:tabs>
          <w:tab w:val="clear" w:pos="567"/>
          <w:tab w:val="left" w:pos="426"/>
        </w:tabs>
        <w:jc w:val="both"/>
        <w:rPr>
          <w:rFonts w:ascii="Calibri" w:hAnsi="Calibri"/>
          <w:b w:val="0"/>
          <w:sz w:val="22"/>
          <w:szCs w:val="22"/>
          <w:u w:val="none"/>
          <w:lang w:val="cs-CZ"/>
        </w:rPr>
      </w:pPr>
      <w:r w:rsidRPr="00E0558A">
        <w:rPr>
          <w:rFonts w:ascii="Calibri" w:hAnsi="Calibri"/>
          <w:b w:val="0"/>
          <w:sz w:val="22"/>
          <w:szCs w:val="22"/>
          <w:u w:val="none"/>
          <w:lang w:val="cs-CZ"/>
        </w:rPr>
        <w:t xml:space="preserve">Zhotovitel odpovídá za uspořádání Staveniště v souladu s plánem a ve lhůtách v něm uvedených podle § 2 odst. 1 nařízení vlády č. 591/2006 Sb. </w:t>
      </w:r>
    </w:p>
    <w:p w14:paraId="189828A5" w14:textId="77777777" w:rsidR="00480ABD" w:rsidRPr="00E0558A" w:rsidRDefault="00A66AB7" w:rsidP="007F0875">
      <w:pPr>
        <w:pStyle w:val="Podnadpis"/>
        <w:numPr>
          <w:ilvl w:val="1"/>
          <w:numId w:val="16"/>
        </w:numPr>
        <w:tabs>
          <w:tab w:val="clear" w:pos="567"/>
          <w:tab w:val="left" w:pos="426"/>
        </w:tabs>
        <w:jc w:val="both"/>
        <w:rPr>
          <w:rFonts w:ascii="Calibri" w:hAnsi="Calibri"/>
          <w:b w:val="0"/>
          <w:sz w:val="22"/>
          <w:szCs w:val="22"/>
          <w:u w:val="none"/>
        </w:rPr>
      </w:pPr>
      <w:r w:rsidRPr="002A2C44">
        <w:rPr>
          <w:rFonts w:ascii="Calibri" w:hAnsi="Calibri"/>
          <w:b w:val="0"/>
          <w:sz w:val="22"/>
          <w:szCs w:val="22"/>
          <w:u w:val="none"/>
        </w:rPr>
        <w:t>Zhotovitel se zavazuje zajist</w:t>
      </w:r>
      <w:r w:rsidR="00134387" w:rsidRPr="002A2C44">
        <w:rPr>
          <w:rFonts w:ascii="Calibri" w:hAnsi="Calibri"/>
          <w:b w:val="0"/>
          <w:sz w:val="22"/>
          <w:szCs w:val="22"/>
          <w:u w:val="none"/>
        </w:rPr>
        <w:t>it vybavení S</w:t>
      </w:r>
      <w:r w:rsidRPr="002A2C44">
        <w:rPr>
          <w:rFonts w:ascii="Calibri" w:hAnsi="Calibri"/>
          <w:b w:val="0"/>
          <w:sz w:val="22"/>
          <w:szCs w:val="22"/>
          <w:u w:val="none"/>
        </w:rPr>
        <w:t>taveniště pro bezpečný a zdraví neohrožující výkon práce. Konkrétní požadavky</w:t>
      </w:r>
      <w:r w:rsidR="00662740" w:rsidRPr="002A2C44">
        <w:rPr>
          <w:rFonts w:ascii="Calibri" w:hAnsi="Calibri"/>
          <w:b w:val="0"/>
          <w:sz w:val="22"/>
          <w:szCs w:val="22"/>
          <w:u w:val="none"/>
        </w:rPr>
        <w:t xml:space="preserve">, které je Zhotovitel povinen plnit, jsou </w:t>
      </w:r>
      <w:r w:rsidR="00CD7A38" w:rsidRPr="002A2C44">
        <w:rPr>
          <w:rFonts w:ascii="Calibri" w:hAnsi="Calibri"/>
          <w:b w:val="0"/>
          <w:sz w:val="22"/>
          <w:szCs w:val="22"/>
          <w:u w:val="none"/>
        </w:rPr>
        <w:t>obsaženy v předaném plánu BOZP</w:t>
      </w:r>
      <w:r w:rsidRPr="002A2C44">
        <w:rPr>
          <w:rFonts w:ascii="Calibri" w:hAnsi="Calibri"/>
          <w:b w:val="0"/>
          <w:sz w:val="22"/>
          <w:szCs w:val="22"/>
          <w:u w:val="none"/>
        </w:rPr>
        <w:t>. Objednatel na výzvu Zhotovitele se zavazuje spolupracovat při plnění této povinnosti.</w:t>
      </w:r>
    </w:p>
    <w:p w14:paraId="205C1318" w14:textId="77777777" w:rsidR="00480ABD" w:rsidRPr="00E0558A" w:rsidRDefault="00007283" w:rsidP="007F0875">
      <w:pPr>
        <w:pStyle w:val="Podnadpis"/>
        <w:numPr>
          <w:ilvl w:val="1"/>
          <w:numId w:val="16"/>
        </w:numPr>
        <w:tabs>
          <w:tab w:val="clear" w:pos="567"/>
          <w:tab w:val="left" w:pos="426"/>
        </w:tabs>
        <w:jc w:val="both"/>
        <w:rPr>
          <w:rFonts w:ascii="Calibri" w:hAnsi="Calibri"/>
          <w:b w:val="0"/>
          <w:sz w:val="22"/>
          <w:szCs w:val="22"/>
          <w:u w:val="none"/>
        </w:rPr>
      </w:pPr>
      <w:r w:rsidRPr="002A2C44">
        <w:rPr>
          <w:rFonts w:ascii="Calibri" w:hAnsi="Calibri"/>
          <w:b w:val="0"/>
          <w:sz w:val="22"/>
          <w:szCs w:val="22"/>
          <w:u w:val="none"/>
        </w:rPr>
        <w:t xml:space="preserve">Zhotovitel je povinen do 14 dnů před zahájením prací na </w:t>
      </w:r>
      <w:r w:rsidR="00134387" w:rsidRPr="002A2C44">
        <w:rPr>
          <w:rFonts w:ascii="Calibri" w:hAnsi="Calibri"/>
          <w:b w:val="0"/>
          <w:sz w:val="22"/>
          <w:szCs w:val="22"/>
          <w:u w:val="none"/>
        </w:rPr>
        <w:t>S</w:t>
      </w:r>
      <w:r w:rsidRPr="002A2C44">
        <w:rPr>
          <w:rFonts w:ascii="Calibri" w:hAnsi="Calibri"/>
          <w:b w:val="0"/>
          <w:sz w:val="22"/>
          <w:szCs w:val="22"/>
          <w:u w:val="none"/>
        </w:rPr>
        <w:t>taveništi písemně informovat určeného koordinátora o pracovních a technologických postupech, které pro realizaci stavby zvolí, o řešení rizik vznikajících při těchto postupech, včetně přijatých opatření na jejich odstranění podle § 16 písm. a) zákon č. 309/2006 Sb., o zajištění dalších podmínek bezpečnosti a zdraví při práci, ve znění pozdějších předpisů.</w:t>
      </w:r>
    </w:p>
    <w:p w14:paraId="075536B4" w14:textId="77777777" w:rsidR="00480ABD" w:rsidRPr="00E0558A" w:rsidRDefault="00007283" w:rsidP="007F0875">
      <w:pPr>
        <w:pStyle w:val="Podnadpis"/>
        <w:numPr>
          <w:ilvl w:val="1"/>
          <w:numId w:val="16"/>
        </w:numPr>
        <w:tabs>
          <w:tab w:val="clear" w:pos="567"/>
          <w:tab w:val="left" w:pos="426"/>
        </w:tabs>
        <w:jc w:val="both"/>
        <w:rPr>
          <w:rFonts w:ascii="Calibri" w:hAnsi="Calibri"/>
          <w:b w:val="0"/>
          <w:sz w:val="22"/>
          <w:szCs w:val="22"/>
          <w:u w:val="none"/>
        </w:rPr>
      </w:pPr>
      <w:r w:rsidRPr="002A2C44">
        <w:rPr>
          <w:rFonts w:ascii="Calibri" w:hAnsi="Calibri"/>
          <w:b w:val="0"/>
          <w:sz w:val="22"/>
          <w:szCs w:val="22"/>
          <w:u w:val="none"/>
        </w:rPr>
        <w:lastRenderedPageBreak/>
        <w:t>Zhotovitel je povinen poskytovat koordinátorovi součinnosti potřebnou pro plnění jeho úkolů především včasně předávat informace a podklady pro zhotovení plánu a jeho změny, brát v úvahu jeho podněty a pokyny, zúčastňovat se zpracování plánu a kontrolních dnů a plán dodržovat, postupovat v souladu s plánem a stanovenými lhůtami a toto doložit Objednateli dle příslušných právních předpisů.</w:t>
      </w:r>
    </w:p>
    <w:p w14:paraId="6B2038CE" w14:textId="77777777" w:rsidR="00007283" w:rsidRPr="00E0558A" w:rsidRDefault="00007283" w:rsidP="007F0875">
      <w:pPr>
        <w:pStyle w:val="Podnadpis"/>
        <w:numPr>
          <w:ilvl w:val="1"/>
          <w:numId w:val="16"/>
        </w:numPr>
        <w:tabs>
          <w:tab w:val="clear" w:pos="567"/>
          <w:tab w:val="left" w:pos="426"/>
        </w:tabs>
        <w:jc w:val="both"/>
        <w:rPr>
          <w:rFonts w:ascii="Calibri" w:hAnsi="Calibri"/>
          <w:b w:val="0"/>
          <w:sz w:val="22"/>
          <w:szCs w:val="22"/>
          <w:u w:val="none"/>
        </w:rPr>
      </w:pPr>
      <w:r w:rsidRPr="002A2C44">
        <w:rPr>
          <w:rFonts w:ascii="Calibri" w:hAnsi="Calibri"/>
          <w:b w:val="0"/>
          <w:sz w:val="22"/>
          <w:szCs w:val="22"/>
          <w:u w:val="none"/>
        </w:rPr>
        <w:t>Pokud Zhotovitel využije pro zhotovení díla jinou fyzickou osobu (OSVČ), musí tato osoba informovat zhotovitele a koord</w:t>
      </w:r>
      <w:r w:rsidR="00134387" w:rsidRPr="002A2C44">
        <w:rPr>
          <w:rFonts w:ascii="Calibri" w:hAnsi="Calibri"/>
          <w:b w:val="0"/>
          <w:sz w:val="22"/>
          <w:szCs w:val="22"/>
          <w:u w:val="none"/>
        </w:rPr>
        <w:t>inátora 5 dnů před nástupem na S</w:t>
      </w:r>
      <w:r w:rsidRPr="002A2C44">
        <w:rPr>
          <w:rFonts w:ascii="Calibri" w:hAnsi="Calibri"/>
          <w:b w:val="0"/>
          <w:sz w:val="22"/>
          <w:szCs w:val="22"/>
          <w:u w:val="none"/>
        </w:rPr>
        <w:t>taveniště o rizicích vyplývajících z její činnosti. Zároveň je povinna poskytovat Zhotovitele a koordinátorovi potřebnou součinnosti a dodržovat jejich pokyny a opatření a používat osobních ochranné pracovní prostředky dle příslušných právních předpisů. K plnění těchto povinností si Zhotovitel jinou fyzickou osobu (OSVČ) smluvně zaváže.</w:t>
      </w:r>
    </w:p>
    <w:p w14:paraId="4E30377D" w14:textId="77777777" w:rsidR="003A16B8" w:rsidRDefault="003A16B8" w:rsidP="007F0875">
      <w:pPr>
        <w:pStyle w:val="Podnadpis"/>
        <w:numPr>
          <w:ilvl w:val="1"/>
          <w:numId w:val="16"/>
        </w:numPr>
        <w:tabs>
          <w:tab w:val="clear" w:pos="567"/>
          <w:tab w:val="left" w:pos="426"/>
        </w:tabs>
        <w:jc w:val="both"/>
        <w:rPr>
          <w:rFonts w:ascii="Calibri" w:hAnsi="Calibri"/>
          <w:b w:val="0"/>
          <w:sz w:val="22"/>
          <w:szCs w:val="22"/>
          <w:u w:val="none"/>
        </w:rPr>
      </w:pPr>
      <w:r w:rsidRPr="002A2C44">
        <w:rPr>
          <w:rFonts w:ascii="Calibri" w:hAnsi="Calibri"/>
          <w:b w:val="0"/>
          <w:sz w:val="22"/>
          <w:szCs w:val="22"/>
          <w:u w:val="none"/>
        </w:rPr>
        <w:t>Zhotovitel je povinen vymezit pracoviště pro výkon jednotlivých prací a činností dle nařízení vlády č. 361/2007 Sb. Zhotovitel nikdy nemůže po převzetí Staveniště, předat Staveniště dalšímu zhotoviteli (</w:t>
      </w:r>
      <w:r w:rsidR="00FA20C9" w:rsidRPr="002A2C44">
        <w:rPr>
          <w:rFonts w:ascii="Calibri" w:hAnsi="Calibri"/>
          <w:b w:val="0"/>
          <w:sz w:val="22"/>
          <w:szCs w:val="22"/>
          <w:u w:val="none"/>
        </w:rPr>
        <w:t>poddodavateli</w:t>
      </w:r>
      <w:r w:rsidRPr="002A2C44">
        <w:rPr>
          <w:rFonts w:ascii="Calibri" w:hAnsi="Calibri"/>
          <w:b w:val="0"/>
          <w:sz w:val="22"/>
          <w:szCs w:val="22"/>
          <w:u w:val="none"/>
        </w:rPr>
        <w:t xml:space="preserve">); již v rámci předaného Staveniště </w:t>
      </w:r>
      <w:r w:rsidR="00FA20C9" w:rsidRPr="002A2C44">
        <w:rPr>
          <w:rFonts w:ascii="Calibri" w:hAnsi="Calibri"/>
          <w:b w:val="0"/>
          <w:sz w:val="22"/>
          <w:szCs w:val="22"/>
          <w:u w:val="none"/>
        </w:rPr>
        <w:t xml:space="preserve">poddodavatelům </w:t>
      </w:r>
      <w:r w:rsidRPr="002A2C44">
        <w:rPr>
          <w:rFonts w:ascii="Calibri" w:hAnsi="Calibri"/>
          <w:b w:val="0"/>
          <w:sz w:val="22"/>
          <w:szCs w:val="22"/>
          <w:u w:val="none"/>
        </w:rPr>
        <w:t>předává jen vymezenou částí Staveniště (pracoviště).</w:t>
      </w:r>
    </w:p>
    <w:p w14:paraId="66CBE4BB" w14:textId="4492EDA8" w:rsidR="008A6A18" w:rsidRPr="008A6A18" w:rsidRDefault="008A6A18" w:rsidP="007F0875">
      <w:pPr>
        <w:numPr>
          <w:ilvl w:val="1"/>
          <w:numId w:val="16"/>
        </w:numPr>
        <w:tabs>
          <w:tab w:val="left" w:pos="426"/>
        </w:tabs>
        <w:jc w:val="both"/>
        <w:rPr>
          <w:rFonts w:ascii="Calibri" w:hAnsi="Calibri"/>
          <w:snapToGrid w:val="0"/>
          <w:sz w:val="22"/>
          <w:szCs w:val="22"/>
          <w:lang w:val="x-none" w:eastAsia="x-none"/>
        </w:rPr>
      </w:pPr>
      <w:r w:rsidRPr="008A6A18">
        <w:rPr>
          <w:rFonts w:ascii="Calibri" w:hAnsi="Calibri"/>
          <w:snapToGrid w:val="0"/>
          <w:sz w:val="22"/>
          <w:szCs w:val="22"/>
          <w:lang w:val="x-none" w:eastAsia="x-none"/>
        </w:rPr>
        <w:t>Klíčovými osobami, jimiž Zhotovitel prokazoval kvalifikaci, jsou:</w:t>
      </w:r>
    </w:p>
    <w:p w14:paraId="3712BF63" w14:textId="3A6FE0D3" w:rsidR="008A6A18" w:rsidRPr="000869E6" w:rsidRDefault="008A6A18" w:rsidP="00B97BB0">
      <w:pPr>
        <w:tabs>
          <w:tab w:val="left" w:pos="426"/>
        </w:tabs>
        <w:ind w:left="420"/>
        <w:jc w:val="both"/>
        <w:rPr>
          <w:rFonts w:ascii="Calibri" w:hAnsi="Calibri"/>
          <w:snapToGrid w:val="0"/>
          <w:sz w:val="22"/>
          <w:szCs w:val="22"/>
          <w:lang w:eastAsia="x-none"/>
        </w:rPr>
      </w:pPr>
      <w:r w:rsidRPr="008A6A18">
        <w:rPr>
          <w:rFonts w:ascii="Calibri" w:hAnsi="Calibri"/>
          <w:snapToGrid w:val="0"/>
          <w:sz w:val="22"/>
          <w:szCs w:val="22"/>
          <w:lang w:val="x-none" w:eastAsia="x-none"/>
        </w:rPr>
        <w:t>Stavbyvedoucí</w:t>
      </w:r>
      <w:r w:rsidR="002679A5">
        <w:rPr>
          <w:rFonts w:ascii="Calibri" w:hAnsi="Calibri"/>
          <w:snapToGrid w:val="0"/>
          <w:sz w:val="22"/>
          <w:szCs w:val="22"/>
          <w:lang w:eastAsia="x-none"/>
        </w:rPr>
        <w:t>:</w:t>
      </w:r>
      <w:r w:rsidRPr="008A6A18">
        <w:rPr>
          <w:rFonts w:ascii="Calibri" w:hAnsi="Calibri"/>
          <w:snapToGrid w:val="0"/>
          <w:sz w:val="22"/>
          <w:szCs w:val="22"/>
          <w:lang w:val="x-none" w:eastAsia="x-none"/>
        </w:rPr>
        <w:t xml:space="preserve"> </w:t>
      </w:r>
      <w:r w:rsidR="00911C2E">
        <w:rPr>
          <w:rFonts w:ascii="Calibri" w:hAnsi="Calibri"/>
          <w:snapToGrid w:val="0"/>
          <w:sz w:val="22"/>
          <w:szCs w:val="22"/>
          <w:lang w:val="x-none" w:eastAsia="x-none"/>
        </w:rPr>
        <w:tab/>
      </w:r>
      <w:r w:rsidR="00911C2E">
        <w:rPr>
          <w:rFonts w:ascii="Calibri" w:hAnsi="Calibri"/>
          <w:snapToGrid w:val="0"/>
          <w:sz w:val="22"/>
          <w:szCs w:val="22"/>
          <w:lang w:val="x-none" w:eastAsia="x-none"/>
        </w:rPr>
        <w:tab/>
      </w:r>
      <w:r w:rsidR="00911C2E">
        <w:rPr>
          <w:rFonts w:ascii="Calibri" w:hAnsi="Calibri"/>
          <w:snapToGrid w:val="0"/>
          <w:sz w:val="22"/>
          <w:szCs w:val="22"/>
          <w:lang w:val="x-none" w:eastAsia="x-none"/>
        </w:rPr>
        <w:tab/>
      </w:r>
      <w:proofErr w:type="spellStart"/>
      <w:r w:rsidR="000869E6">
        <w:rPr>
          <w:rFonts w:ascii="Calibri" w:hAnsi="Calibri"/>
          <w:snapToGrid w:val="0"/>
          <w:sz w:val="22"/>
          <w:szCs w:val="22"/>
          <w:lang w:eastAsia="x-none"/>
        </w:rPr>
        <w:t>xxxxxxxxxxx</w:t>
      </w:r>
      <w:proofErr w:type="spellEnd"/>
    </w:p>
    <w:p w14:paraId="6545108E" w14:textId="7DB00BF9" w:rsidR="008A6A18" w:rsidRPr="00383267" w:rsidRDefault="008A6A18" w:rsidP="00B97BB0">
      <w:pPr>
        <w:tabs>
          <w:tab w:val="left" w:pos="426"/>
        </w:tabs>
        <w:ind w:left="420"/>
        <w:jc w:val="both"/>
        <w:rPr>
          <w:rFonts w:ascii="Calibri" w:hAnsi="Calibri"/>
          <w:snapToGrid w:val="0"/>
          <w:sz w:val="22"/>
          <w:szCs w:val="22"/>
          <w:lang w:eastAsia="x-none"/>
        </w:rPr>
      </w:pPr>
      <w:r w:rsidRPr="008A6A18">
        <w:rPr>
          <w:rFonts w:ascii="Calibri" w:hAnsi="Calibri"/>
          <w:snapToGrid w:val="0"/>
          <w:sz w:val="22"/>
          <w:szCs w:val="22"/>
          <w:lang w:val="x-none" w:eastAsia="x-none"/>
        </w:rPr>
        <w:t>Zástupce stavbyvedoucího</w:t>
      </w:r>
      <w:r w:rsidR="002679A5">
        <w:rPr>
          <w:rFonts w:ascii="Calibri" w:hAnsi="Calibri"/>
          <w:snapToGrid w:val="0"/>
          <w:sz w:val="22"/>
          <w:szCs w:val="22"/>
          <w:lang w:eastAsia="x-none"/>
        </w:rPr>
        <w:t>:</w:t>
      </w:r>
      <w:r w:rsidRPr="008A6A18">
        <w:rPr>
          <w:rFonts w:ascii="Calibri" w:hAnsi="Calibri"/>
          <w:snapToGrid w:val="0"/>
          <w:sz w:val="22"/>
          <w:szCs w:val="22"/>
          <w:lang w:val="x-none" w:eastAsia="x-none"/>
        </w:rPr>
        <w:t xml:space="preserve"> </w:t>
      </w:r>
      <w:r w:rsidR="00911C2E">
        <w:rPr>
          <w:rFonts w:ascii="Calibri" w:hAnsi="Calibri"/>
          <w:snapToGrid w:val="0"/>
          <w:sz w:val="22"/>
          <w:szCs w:val="22"/>
          <w:lang w:val="x-none" w:eastAsia="x-none"/>
        </w:rPr>
        <w:tab/>
      </w:r>
      <w:proofErr w:type="spellStart"/>
      <w:r w:rsidR="000869E6">
        <w:rPr>
          <w:rFonts w:ascii="Calibri" w:hAnsi="Calibri"/>
          <w:snapToGrid w:val="0"/>
          <w:sz w:val="22"/>
          <w:szCs w:val="22"/>
          <w:lang w:eastAsia="x-none"/>
        </w:rPr>
        <w:t>xxxxxxxxxxx</w:t>
      </w:r>
      <w:proofErr w:type="spellEnd"/>
    </w:p>
    <w:p w14:paraId="7963FDE5" w14:textId="5FAA7C6B" w:rsidR="008A6A18" w:rsidRPr="008A6A18" w:rsidRDefault="008A6A18" w:rsidP="00B97BB0">
      <w:pPr>
        <w:tabs>
          <w:tab w:val="left" w:pos="426"/>
        </w:tabs>
        <w:ind w:left="420"/>
        <w:jc w:val="both"/>
        <w:rPr>
          <w:rFonts w:ascii="Calibri" w:hAnsi="Calibri"/>
          <w:snapToGrid w:val="0"/>
          <w:sz w:val="22"/>
          <w:szCs w:val="22"/>
          <w:lang w:val="x-none" w:eastAsia="x-none"/>
        </w:rPr>
      </w:pPr>
      <w:r w:rsidRPr="008A6A18">
        <w:rPr>
          <w:rFonts w:ascii="Calibri" w:hAnsi="Calibri"/>
          <w:snapToGrid w:val="0"/>
          <w:sz w:val="22"/>
          <w:szCs w:val="22"/>
          <w:lang w:val="x-none" w:eastAsia="x-none"/>
        </w:rPr>
        <w:t>Zhotovitel nesmí bez předchozího písemného souhlasu Objednatele změnit klíčovou osobu. Objednatel nesmí tento souhlas bez závažného důvodu odepřít za předpokladu, že nově určená klíčová osoba</w:t>
      </w:r>
      <w:r>
        <w:rPr>
          <w:rFonts w:ascii="Calibri" w:hAnsi="Calibri"/>
          <w:snapToGrid w:val="0"/>
          <w:sz w:val="22"/>
          <w:szCs w:val="22"/>
          <w:lang w:val="x-none" w:eastAsia="x-none"/>
        </w:rPr>
        <w:t xml:space="preserve"> splňuje příslušnou kvalifikaci</w:t>
      </w:r>
      <w:r w:rsidRPr="008A6A18">
        <w:rPr>
          <w:rFonts w:ascii="Calibri" w:hAnsi="Calibri"/>
          <w:snapToGrid w:val="0"/>
          <w:sz w:val="22"/>
          <w:szCs w:val="22"/>
          <w:lang w:val="x-none" w:eastAsia="x-none"/>
        </w:rPr>
        <w:t xml:space="preserve">. V případě porušení této povinnosti Zhotovitelem je Objednatel oprávněn požadovat zaplacení smluvní pokuty ve výši 50.000,- Kč, a to i opakovaně, nebo od této smlouvy odstoupit. </w:t>
      </w:r>
    </w:p>
    <w:p w14:paraId="78B4E197" w14:textId="45292B71" w:rsidR="008A6A18" w:rsidRPr="00E0558A" w:rsidRDefault="008A6A18" w:rsidP="00B97BB0">
      <w:pPr>
        <w:pStyle w:val="Podnadpis"/>
        <w:tabs>
          <w:tab w:val="clear" w:pos="567"/>
          <w:tab w:val="left" w:pos="426"/>
        </w:tabs>
        <w:ind w:left="420"/>
        <w:jc w:val="both"/>
        <w:rPr>
          <w:rFonts w:ascii="Calibri" w:hAnsi="Calibri"/>
          <w:b w:val="0"/>
          <w:sz w:val="22"/>
          <w:szCs w:val="22"/>
          <w:u w:val="none"/>
        </w:rPr>
      </w:pPr>
      <w:r w:rsidRPr="008A6A18">
        <w:rPr>
          <w:rFonts w:ascii="Calibri" w:hAnsi="Calibri"/>
          <w:b w:val="0"/>
          <w:sz w:val="22"/>
          <w:szCs w:val="22"/>
          <w:u w:val="none"/>
        </w:rPr>
        <w:t xml:space="preserve">Doklady o kvalifikaci je Zástupce zhotovitele povinen na požádání Zástupce objednatele doložit ve lhůtě </w:t>
      </w:r>
      <w:r w:rsidR="002679A5">
        <w:rPr>
          <w:rFonts w:ascii="Calibri" w:hAnsi="Calibri"/>
          <w:b w:val="0"/>
          <w:sz w:val="22"/>
          <w:szCs w:val="22"/>
          <w:u w:val="none"/>
          <w:lang w:val="cs-CZ"/>
        </w:rPr>
        <w:t>5</w:t>
      </w:r>
      <w:r w:rsidR="002679A5" w:rsidRPr="008A6A18">
        <w:rPr>
          <w:rFonts w:ascii="Calibri" w:hAnsi="Calibri"/>
          <w:b w:val="0"/>
          <w:sz w:val="22"/>
          <w:szCs w:val="22"/>
          <w:u w:val="none"/>
        </w:rPr>
        <w:t xml:space="preserve"> </w:t>
      </w:r>
      <w:r w:rsidRPr="008A6A18">
        <w:rPr>
          <w:rFonts w:ascii="Calibri" w:hAnsi="Calibri"/>
          <w:b w:val="0"/>
          <w:sz w:val="22"/>
          <w:szCs w:val="22"/>
          <w:u w:val="none"/>
        </w:rPr>
        <w:t xml:space="preserve">pracovních dnů ode dne žádosti Objednatele, není-li mezi </w:t>
      </w:r>
      <w:r w:rsidR="00A46A9A">
        <w:rPr>
          <w:rFonts w:ascii="Calibri" w:hAnsi="Calibri"/>
          <w:b w:val="0"/>
          <w:sz w:val="22"/>
          <w:szCs w:val="22"/>
          <w:u w:val="none"/>
          <w:lang w:val="cs-CZ"/>
        </w:rPr>
        <w:t>s</w:t>
      </w:r>
      <w:proofErr w:type="spellStart"/>
      <w:r w:rsidRPr="008A6A18">
        <w:rPr>
          <w:rFonts w:ascii="Calibri" w:hAnsi="Calibri"/>
          <w:b w:val="0"/>
          <w:sz w:val="22"/>
          <w:szCs w:val="22"/>
          <w:u w:val="none"/>
        </w:rPr>
        <w:t>tranami</w:t>
      </w:r>
      <w:proofErr w:type="spellEnd"/>
      <w:r w:rsidRPr="008A6A18">
        <w:rPr>
          <w:rFonts w:ascii="Calibri" w:hAnsi="Calibri"/>
          <w:b w:val="0"/>
          <w:sz w:val="22"/>
          <w:szCs w:val="22"/>
          <w:u w:val="none"/>
        </w:rPr>
        <w:t xml:space="preserve"> sjednána jiná lhůta. Nepředloží-li Zhotovitel doklad o kvalifikaci ve stanovené lhůtě, má Objednatel vůči Zhotoviteli právo na smluvní pokutu ve výši 10.000,- Kč za každý nepředložený doklad, jakož i právo vykázat </w:t>
      </w:r>
      <w:r w:rsidR="00A46A9A">
        <w:rPr>
          <w:rFonts w:ascii="Calibri" w:hAnsi="Calibri"/>
          <w:b w:val="0"/>
          <w:sz w:val="22"/>
          <w:szCs w:val="22"/>
          <w:u w:val="none"/>
          <w:lang w:val="cs-CZ"/>
        </w:rPr>
        <w:t>p</w:t>
      </w:r>
      <w:proofErr w:type="spellStart"/>
      <w:r w:rsidRPr="008A6A18">
        <w:rPr>
          <w:rFonts w:ascii="Calibri" w:hAnsi="Calibri"/>
          <w:b w:val="0"/>
          <w:sz w:val="22"/>
          <w:szCs w:val="22"/>
          <w:u w:val="none"/>
        </w:rPr>
        <w:t>ersonál</w:t>
      </w:r>
      <w:proofErr w:type="spellEnd"/>
      <w:r w:rsidRPr="008A6A18">
        <w:rPr>
          <w:rFonts w:ascii="Calibri" w:hAnsi="Calibri"/>
          <w:b w:val="0"/>
          <w:sz w:val="22"/>
          <w:szCs w:val="22"/>
          <w:u w:val="none"/>
        </w:rPr>
        <w:t xml:space="preserve"> Zhotovitele, který nesplňuje kvalifikaci ze </w:t>
      </w:r>
      <w:r w:rsidR="00A46A9A">
        <w:rPr>
          <w:rFonts w:ascii="Calibri" w:hAnsi="Calibri"/>
          <w:b w:val="0"/>
          <w:sz w:val="22"/>
          <w:szCs w:val="22"/>
          <w:u w:val="none"/>
          <w:lang w:val="cs-CZ"/>
        </w:rPr>
        <w:t>s</w:t>
      </w:r>
      <w:proofErr w:type="spellStart"/>
      <w:r w:rsidRPr="008A6A18">
        <w:rPr>
          <w:rFonts w:ascii="Calibri" w:hAnsi="Calibri"/>
          <w:b w:val="0"/>
          <w:sz w:val="22"/>
          <w:szCs w:val="22"/>
          <w:u w:val="none"/>
        </w:rPr>
        <w:t>taveniště</w:t>
      </w:r>
      <w:proofErr w:type="spellEnd"/>
      <w:r w:rsidRPr="008A6A18">
        <w:rPr>
          <w:rFonts w:ascii="Calibri" w:hAnsi="Calibri"/>
          <w:b w:val="0"/>
          <w:sz w:val="22"/>
          <w:szCs w:val="22"/>
          <w:u w:val="none"/>
        </w:rPr>
        <w:t>, a Objednatel je též oprávněn od této smlouvy odstoupit.</w:t>
      </w:r>
    </w:p>
    <w:p w14:paraId="2ACD8B9B" w14:textId="77777777" w:rsidR="00134387" w:rsidRPr="00E0558A" w:rsidRDefault="00134387" w:rsidP="00134387">
      <w:pPr>
        <w:pStyle w:val="Podnadpis"/>
        <w:tabs>
          <w:tab w:val="clear" w:pos="567"/>
          <w:tab w:val="left" w:pos="426"/>
        </w:tabs>
        <w:ind w:left="420"/>
        <w:jc w:val="both"/>
        <w:rPr>
          <w:rFonts w:ascii="Calibri" w:hAnsi="Calibri"/>
          <w:b w:val="0"/>
          <w:sz w:val="22"/>
          <w:szCs w:val="22"/>
          <w:u w:val="none"/>
        </w:rPr>
      </w:pPr>
    </w:p>
    <w:p w14:paraId="2A7180F1" w14:textId="77777777" w:rsidR="00CF341F" w:rsidRPr="008D6BA4" w:rsidRDefault="008464DA" w:rsidP="008D6BA4">
      <w:pPr>
        <w:pStyle w:val="Podnadpis"/>
        <w:rPr>
          <w:rFonts w:ascii="Calibri" w:hAnsi="Calibri"/>
          <w:sz w:val="22"/>
          <w:szCs w:val="22"/>
          <w:u w:val="none"/>
          <w:lang w:val="cs-CZ"/>
        </w:rPr>
      </w:pPr>
      <w:r w:rsidRPr="00E0558A">
        <w:rPr>
          <w:rFonts w:ascii="Calibri" w:hAnsi="Calibri"/>
          <w:sz w:val="22"/>
          <w:szCs w:val="22"/>
          <w:u w:val="none"/>
        </w:rPr>
        <w:t>Článek X</w:t>
      </w:r>
      <w:r w:rsidR="00CF341F" w:rsidRPr="00E0558A">
        <w:rPr>
          <w:rFonts w:ascii="Calibri" w:hAnsi="Calibri"/>
          <w:sz w:val="22"/>
          <w:szCs w:val="22"/>
          <w:u w:val="none"/>
        </w:rPr>
        <w:t>I</w:t>
      </w:r>
      <w:r w:rsidRPr="00E0558A">
        <w:rPr>
          <w:rFonts w:ascii="Calibri" w:hAnsi="Calibri"/>
          <w:sz w:val="22"/>
          <w:szCs w:val="22"/>
          <w:u w:val="none"/>
        </w:rPr>
        <w:t xml:space="preserve">. </w:t>
      </w:r>
      <w:r w:rsidRPr="00E0558A">
        <w:rPr>
          <w:rFonts w:ascii="Calibri" w:hAnsi="Calibri"/>
          <w:sz w:val="22"/>
          <w:szCs w:val="22"/>
          <w:u w:val="none"/>
        </w:rPr>
        <w:br/>
        <w:t xml:space="preserve">Práva a povinnosti </w:t>
      </w:r>
      <w:r w:rsidR="00FA3067" w:rsidRPr="00E0558A">
        <w:rPr>
          <w:rFonts w:ascii="Calibri" w:hAnsi="Calibri"/>
          <w:sz w:val="22"/>
          <w:szCs w:val="22"/>
          <w:u w:val="none"/>
        </w:rPr>
        <w:t>Objedn</w:t>
      </w:r>
      <w:r w:rsidRPr="00E0558A">
        <w:rPr>
          <w:rFonts w:ascii="Calibri" w:hAnsi="Calibri"/>
          <w:sz w:val="22"/>
          <w:szCs w:val="22"/>
          <w:u w:val="none"/>
        </w:rPr>
        <w:t>atele</w:t>
      </w:r>
    </w:p>
    <w:p w14:paraId="5F6C69E7" w14:textId="77777777" w:rsidR="00CF341F" w:rsidRPr="00E0558A" w:rsidRDefault="008464DA" w:rsidP="007F0875">
      <w:pPr>
        <w:pStyle w:val="Podnadpis"/>
        <w:numPr>
          <w:ilvl w:val="1"/>
          <w:numId w:val="14"/>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Objednatel má právo kontroly </w:t>
      </w:r>
      <w:r w:rsidR="00843C84" w:rsidRPr="00E0558A">
        <w:rPr>
          <w:rFonts w:ascii="Calibri" w:hAnsi="Calibri"/>
          <w:b w:val="0"/>
          <w:sz w:val="22"/>
          <w:szCs w:val="22"/>
          <w:u w:val="none"/>
        </w:rPr>
        <w:t>Díl</w:t>
      </w:r>
      <w:r w:rsidRPr="00E0558A">
        <w:rPr>
          <w:rFonts w:ascii="Calibri" w:hAnsi="Calibri"/>
          <w:b w:val="0"/>
          <w:sz w:val="22"/>
          <w:szCs w:val="22"/>
          <w:u w:val="none"/>
        </w:rPr>
        <w:t>a v každé fázi jeho provádění.</w:t>
      </w:r>
      <w:r w:rsidR="00FD75A8" w:rsidRPr="00E0558A">
        <w:rPr>
          <w:rFonts w:ascii="Calibri" w:hAnsi="Calibri" w:cs="Arial"/>
          <w:b w:val="0"/>
          <w:sz w:val="22"/>
          <w:szCs w:val="22"/>
          <w:u w:val="none"/>
        </w:rPr>
        <w:t xml:space="preserve"> K tomuto se </w:t>
      </w:r>
      <w:r w:rsidR="00FA3067" w:rsidRPr="00E0558A">
        <w:rPr>
          <w:rFonts w:ascii="Calibri" w:hAnsi="Calibri" w:cs="Arial"/>
          <w:b w:val="0"/>
          <w:sz w:val="22"/>
          <w:szCs w:val="22"/>
          <w:u w:val="none"/>
        </w:rPr>
        <w:t>Zhotovi</w:t>
      </w:r>
      <w:r w:rsidR="00FD75A8" w:rsidRPr="00E0558A">
        <w:rPr>
          <w:rFonts w:ascii="Calibri" w:hAnsi="Calibri" w:cs="Arial"/>
          <w:b w:val="0"/>
          <w:sz w:val="22"/>
          <w:szCs w:val="22"/>
          <w:u w:val="none"/>
        </w:rPr>
        <w:t xml:space="preserve">tel zavazuje poskytnout </w:t>
      </w:r>
      <w:r w:rsidR="00FA3067" w:rsidRPr="00E0558A">
        <w:rPr>
          <w:rFonts w:ascii="Calibri" w:hAnsi="Calibri" w:cs="Arial"/>
          <w:b w:val="0"/>
          <w:sz w:val="22"/>
          <w:szCs w:val="22"/>
          <w:u w:val="none"/>
        </w:rPr>
        <w:t>Objedn</w:t>
      </w:r>
      <w:r w:rsidR="00FD75A8" w:rsidRPr="00E0558A">
        <w:rPr>
          <w:rFonts w:ascii="Calibri" w:hAnsi="Calibri" w:cs="Arial"/>
          <w:b w:val="0"/>
          <w:sz w:val="22"/>
          <w:szCs w:val="22"/>
          <w:u w:val="none"/>
        </w:rPr>
        <w:t xml:space="preserve">ateli nezbytnou součinnost. Zjistí-li, že </w:t>
      </w:r>
      <w:r w:rsidR="00FA3067" w:rsidRPr="00E0558A">
        <w:rPr>
          <w:rFonts w:ascii="Calibri" w:hAnsi="Calibri" w:cs="Arial"/>
          <w:b w:val="0"/>
          <w:sz w:val="22"/>
          <w:szCs w:val="22"/>
          <w:u w:val="none"/>
        </w:rPr>
        <w:t>Zhotovi</w:t>
      </w:r>
      <w:r w:rsidR="00FD75A8" w:rsidRPr="00E0558A">
        <w:rPr>
          <w:rFonts w:ascii="Calibri" w:hAnsi="Calibri" w:cs="Arial"/>
          <w:b w:val="0"/>
          <w:sz w:val="22"/>
          <w:szCs w:val="22"/>
          <w:u w:val="none"/>
        </w:rPr>
        <w:t xml:space="preserve">tel porušuje svou povinnost, může požadovat, aby </w:t>
      </w:r>
      <w:r w:rsidR="00FA3067" w:rsidRPr="00E0558A">
        <w:rPr>
          <w:rFonts w:ascii="Calibri" w:hAnsi="Calibri" w:cs="Arial"/>
          <w:b w:val="0"/>
          <w:sz w:val="22"/>
          <w:szCs w:val="22"/>
          <w:u w:val="none"/>
        </w:rPr>
        <w:t>Zhotovi</w:t>
      </w:r>
      <w:r w:rsidR="00FD75A8" w:rsidRPr="00E0558A">
        <w:rPr>
          <w:rFonts w:ascii="Calibri" w:hAnsi="Calibri" w:cs="Arial"/>
          <w:b w:val="0"/>
          <w:sz w:val="22"/>
          <w:szCs w:val="22"/>
          <w:u w:val="none"/>
        </w:rPr>
        <w:t xml:space="preserve">tel odstranil vady takto vzniklé či zajistil jinak nápravu a prováděl </w:t>
      </w:r>
      <w:r w:rsidR="00843C84" w:rsidRPr="00E0558A">
        <w:rPr>
          <w:rFonts w:ascii="Calibri" w:hAnsi="Calibri" w:cs="Arial"/>
          <w:b w:val="0"/>
          <w:sz w:val="22"/>
          <w:szCs w:val="22"/>
          <w:u w:val="none"/>
        </w:rPr>
        <w:t>Díl</w:t>
      </w:r>
      <w:r w:rsidR="00FD75A8" w:rsidRPr="00E0558A">
        <w:rPr>
          <w:rFonts w:ascii="Calibri" w:hAnsi="Calibri" w:cs="Arial"/>
          <w:b w:val="0"/>
          <w:sz w:val="22"/>
          <w:szCs w:val="22"/>
          <w:u w:val="none"/>
        </w:rPr>
        <w:t xml:space="preserve">o řádným způsobem. Neučiní-li tak </w:t>
      </w:r>
      <w:r w:rsidR="00FA3067" w:rsidRPr="00E0558A">
        <w:rPr>
          <w:rFonts w:ascii="Calibri" w:hAnsi="Calibri" w:cs="Arial"/>
          <w:b w:val="0"/>
          <w:sz w:val="22"/>
          <w:szCs w:val="22"/>
          <w:u w:val="none"/>
        </w:rPr>
        <w:t>Zhotovi</w:t>
      </w:r>
      <w:r w:rsidR="00FD75A8" w:rsidRPr="00E0558A">
        <w:rPr>
          <w:rFonts w:ascii="Calibri" w:hAnsi="Calibri" w:cs="Arial"/>
          <w:b w:val="0"/>
          <w:sz w:val="22"/>
          <w:szCs w:val="22"/>
          <w:u w:val="none"/>
        </w:rPr>
        <w:t xml:space="preserve">tel na základě výzvy </w:t>
      </w:r>
      <w:r w:rsidR="00FA3067" w:rsidRPr="00E0558A">
        <w:rPr>
          <w:rFonts w:ascii="Calibri" w:hAnsi="Calibri" w:cs="Arial"/>
          <w:b w:val="0"/>
          <w:sz w:val="22"/>
          <w:szCs w:val="22"/>
          <w:u w:val="none"/>
        </w:rPr>
        <w:t>Objedn</w:t>
      </w:r>
      <w:r w:rsidR="00FD75A8" w:rsidRPr="00E0558A">
        <w:rPr>
          <w:rFonts w:ascii="Calibri" w:hAnsi="Calibri" w:cs="Arial"/>
          <w:b w:val="0"/>
          <w:sz w:val="22"/>
          <w:szCs w:val="22"/>
          <w:u w:val="none"/>
        </w:rPr>
        <w:t xml:space="preserve">atele, je </w:t>
      </w:r>
      <w:r w:rsidR="00FA3067" w:rsidRPr="00E0558A">
        <w:rPr>
          <w:rFonts w:ascii="Calibri" w:hAnsi="Calibri" w:cs="Arial"/>
          <w:b w:val="0"/>
          <w:sz w:val="22"/>
          <w:szCs w:val="22"/>
          <w:u w:val="none"/>
        </w:rPr>
        <w:t>Objedn</w:t>
      </w:r>
      <w:r w:rsidR="00FD75A8" w:rsidRPr="00E0558A">
        <w:rPr>
          <w:rFonts w:ascii="Calibri" w:hAnsi="Calibri" w:cs="Arial"/>
          <w:b w:val="0"/>
          <w:sz w:val="22"/>
          <w:szCs w:val="22"/>
          <w:u w:val="none"/>
        </w:rPr>
        <w:t xml:space="preserve">atel oprávněn od </w:t>
      </w:r>
      <w:r w:rsidR="00070156" w:rsidRPr="00E0558A">
        <w:rPr>
          <w:rFonts w:ascii="Calibri" w:hAnsi="Calibri" w:cs="Arial"/>
          <w:b w:val="0"/>
          <w:sz w:val="22"/>
          <w:szCs w:val="22"/>
          <w:u w:val="none"/>
        </w:rPr>
        <w:t>Smlouv</w:t>
      </w:r>
      <w:r w:rsidR="00FD75A8" w:rsidRPr="00E0558A">
        <w:rPr>
          <w:rFonts w:ascii="Calibri" w:hAnsi="Calibri" w:cs="Arial"/>
          <w:b w:val="0"/>
          <w:sz w:val="22"/>
          <w:szCs w:val="22"/>
          <w:u w:val="none"/>
        </w:rPr>
        <w:t>y odstoupit.</w:t>
      </w:r>
    </w:p>
    <w:p w14:paraId="5D27A047" w14:textId="77777777" w:rsidR="00CF341F" w:rsidRPr="00E0558A" w:rsidRDefault="008464DA" w:rsidP="007F0875">
      <w:pPr>
        <w:pStyle w:val="Podnadpis"/>
        <w:numPr>
          <w:ilvl w:val="1"/>
          <w:numId w:val="14"/>
        </w:numPr>
        <w:tabs>
          <w:tab w:val="clear" w:pos="567"/>
          <w:tab w:val="left" w:pos="426"/>
        </w:tabs>
        <w:jc w:val="both"/>
        <w:rPr>
          <w:rFonts w:ascii="Calibri" w:hAnsi="Calibri"/>
          <w:b w:val="0"/>
          <w:sz w:val="22"/>
          <w:szCs w:val="22"/>
          <w:u w:val="none"/>
        </w:rPr>
      </w:pPr>
      <w:r w:rsidRPr="00E0558A">
        <w:rPr>
          <w:rFonts w:ascii="Calibri" w:hAnsi="Calibri"/>
          <w:b w:val="0"/>
          <w:sz w:val="22"/>
          <w:szCs w:val="22"/>
          <w:u w:val="none"/>
        </w:rPr>
        <w:t xml:space="preserve">Objednatel se zavazuje ve lhůtě sjednané pro provedení </w:t>
      </w:r>
      <w:r w:rsidR="00843C84" w:rsidRPr="00E0558A">
        <w:rPr>
          <w:rFonts w:ascii="Calibri" w:hAnsi="Calibri"/>
          <w:b w:val="0"/>
          <w:sz w:val="22"/>
          <w:szCs w:val="22"/>
          <w:u w:val="none"/>
        </w:rPr>
        <w:t>Díl</w:t>
      </w:r>
      <w:r w:rsidRPr="00E0558A">
        <w:rPr>
          <w:rFonts w:ascii="Calibri" w:hAnsi="Calibri"/>
          <w:b w:val="0"/>
          <w:sz w:val="22"/>
          <w:szCs w:val="22"/>
          <w:u w:val="none"/>
        </w:rPr>
        <w:t xml:space="preserve">a řádně ukončené </w:t>
      </w:r>
      <w:r w:rsidR="00843C84" w:rsidRPr="00E0558A">
        <w:rPr>
          <w:rFonts w:ascii="Calibri" w:hAnsi="Calibri"/>
          <w:b w:val="0"/>
          <w:sz w:val="22"/>
          <w:szCs w:val="22"/>
          <w:u w:val="none"/>
        </w:rPr>
        <w:t>Díl</w:t>
      </w:r>
      <w:r w:rsidRPr="00E0558A">
        <w:rPr>
          <w:rFonts w:ascii="Calibri" w:hAnsi="Calibri"/>
          <w:b w:val="0"/>
          <w:sz w:val="22"/>
          <w:szCs w:val="22"/>
          <w:u w:val="none"/>
        </w:rPr>
        <w:t xml:space="preserve">o převzít a ve sjednané výši a sjednaným způsobem zaplatit cenu za </w:t>
      </w:r>
      <w:r w:rsidR="00843C84" w:rsidRPr="00E0558A">
        <w:rPr>
          <w:rFonts w:ascii="Calibri" w:hAnsi="Calibri"/>
          <w:b w:val="0"/>
          <w:sz w:val="22"/>
          <w:szCs w:val="22"/>
          <w:u w:val="none"/>
        </w:rPr>
        <w:t>Díl</w:t>
      </w:r>
      <w:r w:rsidRPr="00E0558A">
        <w:rPr>
          <w:rFonts w:ascii="Calibri" w:hAnsi="Calibri"/>
          <w:b w:val="0"/>
          <w:sz w:val="22"/>
          <w:szCs w:val="22"/>
          <w:u w:val="none"/>
        </w:rPr>
        <w:t>o.</w:t>
      </w:r>
    </w:p>
    <w:p w14:paraId="36554C0E" w14:textId="77777777" w:rsidR="00CD7A38" w:rsidRPr="00CD7A38" w:rsidRDefault="00CD7A38" w:rsidP="00CD7A38">
      <w:pPr>
        <w:pStyle w:val="Zkladntext"/>
        <w:widowControl w:val="0"/>
        <w:ind w:firstLine="420"/>
        <w:rPr>
          <w:rFonts w:ascii="Calibri" w:hAnsi="Calibri" w:cs="Arial"/>
          <w:snapToGrid w:val="0"/>
          <w:sz w:val="22"/>
          <w:szCs w:val="22"/>
          <w:lang w:val="cs-CZ"/>
        </w:rPr>
      </w:pPr>
    </w:p>
    <w:p w14:paraId="015394EC" w14:textId="38B27EC3" w:rsidR="0079370D" w:rsidRPr="00E0558A" w:rsidRDefault="007B21DA" w:rsidP="00134387">
      <w:pPr>
        <w:pStyle w:val="Zkladntext"/>
        <w:keepNext/>
        <w:widowControl w:val="0"/>
        <w:jc w:val="center"/>
        <w:rPr>
          <w:rFonts w:ascii="Calibri" w:hAnsi="Calibri" w:cs="Arial"/>
          <w:b/>
          <w:snapToGrid w:val="0"/>
          <w:sz w:val="22"/>
          <w:szCs w:val="22"/>
        </w:rPr>
      </w:pPr>
      <w:r>
        <w:rPr>
          <w:rFonts w:ascii="Calibri" w:hAnsi="Calibri" w:cs="Arial"/>
          <w:b/>
          <w:snapToGrid w:val="0"/>
          <w:sz w:val="22"/>
          <w:szCs w:val="22"/>
          <w:lang w:val="cs-CZ"/>
        </w:rPr>
        <w:t xml:space="preserve">Článek </w:t>
      </w:r>
      <w:r w:rsidR="0079370D" w:rsidRPr="00E0558A">
        <w:rPr>
          <w:rFonts w:ascii="Calibri" w:hAnsi="Calibri" w:cs="Arial"/>
          <w:b/>
          <w:snapToGrid w:val="0"/>
          <w:sz w:val="22"/>
          <w:szCs w:val="22"/>
        </w:rPr>
        <w:t>X</w:t>
      </w:r>
      <w:r w:rsidR="00CF341F" w:rsidRPr="00E0558A">
        <w:rPr>
          <w:rFonts w:ascii="Calibri" w:hAnsi="Calibri" w:cs="Arial"/>
          <w:b/>
          <w:snapToGrid w:val="0"/>
          <w:sz w:val="22"/>
          <w:szCs w:val="22"/>
        </w:rPr>
        <w:t>II</w:t>
      </w:r>
      <w:r w:rsidR="0079370D" w:rsidRPr="00E0558A">
        <w:rPr>
          <w:rFonts w:ascii="Calibri" w:hAnsi="Calibri" w:cs="Arial"/>
          <w:b/>
          <w:snapToGrid w:val="0"/>
          <w:sz w:val="22"/>
          <w:szCs w:val="22"/>
        </w:rPr>
        <w:t>.</w:t>
      </w:r>
    </w:p>
    <w:p w14:paraId="7E84E16C" w14:textId="77777777" w:rsidR="0079370D" w:rsidRPr="008D6BA4" w:rsidRDefault="0079370D" w:rsidP="008D6BA4">
      <w:pPr>
        <w:pStyle w:val="Zkladntext"/>
        <w:keepNext/>
        <w:widowControl w:val="0"/>
        <w:jc w:val="center"/>
        <w:rPr>
          <w:rFonts w:ascii="Calibri" w:hAnsi="Calibri" w:cs="Arial"/>
          <w:snapToGrid w:val="0"/>
          <w:sz w:val="22"/>
          <w:szCs w:val="22"/>
          <w:lang w:val="cs-CZ"/>
        </w:rPr>
      </w:pPr>
      <w:r w:rsidRPr="00E0558A">
        <w:rPr>
          <w:rFonts w:ascii="Calibri" w:hAnsi="Calibri" w:cs="Arial"/>
          <w:b/>
          <w:snapToGrid w:val="0"/>
          <w:sz w:val="22"/>
          <w:szCs w:val="22"/>
        </w:rPr>
        <w:t>Smluvní pokuty</w:t>
      </w:r>
    </w:p>
    <w:p w14:paraId="4AC8D536" w14:textId="16B9B74E" w:rsidR="00740A8B" w:rsidRPr="00E0558A" w:rsidRDefault="00740A8B" w:rsidP="007F0875">
      <w:pPr>
        <w:pStyle w:val="A-odstavecodsazensodrkami"/>
        <w:keepNext/>
        <w:widowControl w:val="0"/>
        <w:numPr>
          <w:ilvl w:val="0"/>
          <w:numId w:val="13"/>
        </w:numPr>
        <w:ind w:left="426" w:hanging="426"/>
        <w:rPr>
          <w:rFonts w:ascii="Calibri" w:hAnsi="Calibri"/>
        </w:rPr>
      </w:pPr>
      <w:r w:rsidRPr="00E0558A">
        <w:rPr>
          <w:rFonts w:ascii="Calibri" w:hAnsi="Calibri"/>
        </w:rPr>
        <w:t xml:space="preserve">Pokud bude </w:t>
      </w:r>
      <w:r w:rsidR="00FA3067" w:rsidRPr="00E0558A">
        <w:rPr>
          <w:rFonts w:ascii="Calibri" w:hAnsi="Calibri"/>
        </w:rPr>
        <w:t>Zhotovi</w:t>
      </w:r>
      <w:r w:rsidRPr="00E0558A">
        <w:rPr>
          <w:rFonts w:ascii="Calibri" w:hAnsi="Calibri"/>
        </w:rPr>
        <w:t xml:space="preserve">tel v prodlení </w:t>
      </w:r>
      <w:r w:rsidR="00DB60E0" w:rsidRPr="00E0558A">
        <w:rPr>
          <w:rFonts w:ascii="Calibri" w:hAnsi="Calibri"/>
        </w:rPr>
        <w:t xml:space="preserve">s </w:t>
      </w:r>
      <w:r w:rsidRPr="00E0558A">
        <w:rPr>
          <w:rFonts w:ascii="Calibri" w:hAnsi="Calibri"/>
        </w:rPr>
        <w:t>termín</w:t>
      </w:r>
      <w:r w:rsidR="00DB60E0" w:rsidRPr="00E0558A">
        <w:rPr>
          <w:rFonts w:ascii="Calibri" w:hAnsi="Calibri"/>
        </w:rPr>
        <w:t>em</w:t>
      </w:r>
      <w:r w:rsidRPr="00E0558A">
        <w:rPr>
          <w:rFonts w:ascii="Calibri" w:hAnsi="Calibri"/>
        </w:rPr>
        <w:t xml:space="preserve"> předání a převzetí </w:t>
      </w:r>
      <w:r w:rsidR="00201282" w:rsidRPr="00E0558A">
        <w:rPr>
          <w:rFonts w:ascii="Calibri" w:hAnsi="Calibri"/>
        </w:rPr>
        <w:t xml:space="preserve">řádně dokončeného </w:t>
      </w:r>
      <w:r w:rsidR="00843C84" w:rsidRPr="00E0558A">
        <w:rPr>
          <w:rFonts w:ascii="Calibri" w:hAnsi="Calibri"/>
        </w:rPr>
        <w:t>Díl</w:t>
      </w:r>
      <w:r w:rsidRPr="00E0558A">
        <w:rPr>
          <w:rFonts w:ascii="Calibri" w:hAnsi="Calibri"/>
        </w:rPr>
        <w:t>a</w:t>
      </w:r>
      <w:r w:rsidR="00201282" w:rsidRPr="00E0558A">
        <w:rPr>
          <w:rFonts w:ascii="Calibri" w:hAnsi="Calibri"/>
        </w:rPr>
        <w:t xml:space="preserve"> </w:t>
      </w:r>
      <w:r w:rsidRPr="00E0558A">
        <w:rPr>
          <w:rFonts w:ascii="Calibri" w:hAnsi="Calibri"/>
        </w:rPr>
        <w:t xml:space="preserve">sjednaném podle </w:t>
      </w:r>
      <w:r w:rsidR="00070156" w:rsidRPr="00E0558A">
        <w:rPr>
          <w:rFonts w:ascii="Calibri" w:hAnsi="Calibri"/>
        </w:rPr>
        <w:t>Smlouv</w:t>
      </w:r>
      <w:r w:rsidRPr="00E0558A">
        <w:rPr>
          <w:rFonts w:ascii="Calibri" w:hAnsi="Calibri"/>
        </w:rPr>
        <w:t>y</w:t>
      </w:r>
      <w:r w:rsidR="00B80E78" w:rsidRPr="00E0558A">
        <w:rPr>
          <w:rFonts w:ascii="Calibri" w:hAnsi="Calibri"/>
        </w:rPr>
        <w:t xml:space="preserve"> anebo ujednanému dílčímu termínu plnění část Díla</w:t>
      </w:r>
      <w:r w:rsidRPr="00E0558A">
        <w:rPr>
          <w:rFonts w:ascii="Calibri" w:hAnsi="Calibri"/>
        </w:rPr>
        <w:t xml:space="preserve">, je povinen zaplatit </w:t>
      </w:r>
      <w:r w:rsidR="00FA3067" w:rsidRPr="00E0558A">
        <w:rPr>
          <w:rFonts w:ascii="Calibri" w:hAnsi="Calibri"/>
        </w:rPr>
        <w:t>Objedn</w:t>
      </w:r>
      <w:r w:rsidRPr="00E0558A">
        <w:rPr>
          <w:rFonts w:ascii="Calibri" w:hAnsi="Calibri"/>
        </w:rPr>
        <w:t xml:space="preserve">ateli </w:t>
      </w:r>
      <w:r w:rsidRPr="00CD7A38">
        <w:rPr>
          <w:rFonts w:ascii="Calibri" w:hAnsi="Calibri"/>
        </w:rPr>
        <w:t xml:space="preserve">smluvní pokutu ve výši </w:t>
      </w:r>
      <w:r w:rsidRPr="00CF1A77">
        <w:rPr>
          <w:rFonts w:ascii="Calibri" w:hAnsi="Calibri"/>
          <w:b/>
        </w:rPr>
        <w:t>0,</w:t>
      </w:r>
      <w:r w:rsidR="00764B78">
        <w:rPr>
          <w:rFonts w:ascii="Calibri" w:hAnsi="Calibri"/>
          <w:b/>
        </w:rPr>
        <w:t>05</w:t>
      </w:r>
      <w:r w:rsidRPr="00CF1A77">
        <w:rPr>
          <w:rFonts w:ascii="Calibri" w:hAnsi="Calibri"/>
          <w:b/>
        </w:rPr>
        <w:t xml:space="preserve"> %</w:t>
      </w:r>
      <w:r w:rsidRPr="00CD7A38">
        <w:rPr>
          <w:rFonts w:ascii="Calibri" w:hAnsi="Calibri"/>
        </w:rPr>
        <w:t xml:space="preserve"> z ceny </w:t>
      </w:r>
      <w:r w:rsidR="00843C84" w:rsidRPr="00CD7A38">
        <w:rPr>
          <w:rFonts w:ascii="Calibri" w:hAnsi="Calibri"/>
        </w:rPr>
        <w:t>Díl</w:t>
      </w:r>
      <w:r w:rsidRPr="00CD7A38">
        <w:rPr>
          <w:rFonts w:ascii="Calibri" w:hAnsi="Calibri"/>
        </w:rPr>
        <w:t>a</w:t>
      </w:r>
      <w:r w:rsidR="00F24C97" w:rsidRPr="00CD7A38">
        <w:rPr>
          <w:rFonts w:ascii="Calibri" w:hAnsi="Calibri"/>
        </w:rPr>
        <w:t xml:space="preserve"> bez DPH</w:t>
      </w:r>
      <w:r w:rsidRPr="00CD7A38">
        <w:rPr>
          <w:rFonts w:ascii="Calibri" w:hAnsi="Calibri"/>
        </w:rPr>
        <w:t xml:space="preserve"> za každý</w:t>
      </w:r>
      <w:r w:rsidRPr="00E0558A">
        <w:rPr>
          <w:rFonts w:ascii="Calibri" w:hAnsi="Calibri"/>
        </w:rPr>
        <w:t xml:space="preserve"> i </w:t>
      </w:r>
      <w:r w:rsidR="00DB60E0" w:rsidRPr="00E0558A">
        <w:rPr>
          <w:rFonts w:ascii="Calibri" w:hAnsi="Calibri"/>
        </w:rPr>
        <w:t xml:space="preserve">jen </w:t>
      </w:r>
      <w:r w:rsidRPr="00E0558A">
        <w:rPr>
          <w:rFonts w:ascii="Calibri" w:hAnsi="Calibri"/>
        </w:rPr>
        <w:t>započatý den prodlení.</w:t>
      </w:r>
    </w:p>
    <w:p w14:paraId="15A84A11" w14:textId="77777777" w:rsidR="00CF341F" w:rsidRPr="00CD7A38" w:rsidRDefault="0079370D" w:rsidP="007F0875">
      <w:pPr>
        <w:pStyle w:val="A-odstavecodsazensodrkami"/>
        <w:widowControl w:val="0"/>
        <w:numPr>
          <w:ilvl w:val="0"/>
          <w:numId w:val="13"/>
        </w:numPr>
        <w:ind w:left="426" w:hanging="426"/>
        <w:rPr>
          <w:rFonts w:ascii="Calibri" w:hAnsi="Calibri"/>
          <w:b/>
          <w:bCs/>
          <w:snapToGrid w:val="0"/>
        </w:rPr>
      </w:pPr>
      <w:r w:rsidRPr="00E0558A">
        <w:rPr>
          <w:rFonts w:ascii="Calibri" w:hAnsi="Calibri"/>
          <w:snapToGrid w:val="0"/>
        </w:rPr>
        <w:t xml:space="preserve">Při prodlení s </w:t>
      </w:r>
      <w:r w:rsidRPr="00CD7A38">
        <w:rPr>
          <w:rFonts w:ascii="Calibri" w:hAnsi="Calibri"/>
          <w:snapToGrid w:val="0"/>
        </w:rPr>
        <w:t>odstraněním vad</w:t>
      </w:r>
      <w:r w:rsidR="00F431DA" w:rsidRPr="00CD7A38">
        <w:rPr>
          <w:rFonts w:ascii="Calibri" w:hAnsi="Calibri"/>
          <w:snapToGrid w:val="0"/>
        </w:rPr>
        <w:t xml:space="preserve"> a nedodělků</w:t>
      </w:r>
      <w:r w:rsidRPr="00CD7A38">
        <w:rPr>
          <w:rFonts w:ascii="Calibri" w:hAnsi="Calibri"/>
          <w:snapToGrid w:val="0"/>
        </w:rPr>
        <w:t xml:space="preserve"> zaplatí </w:t>
      </w:r>
      <w:r w:rsidR="00FA3067" w:rsidRPr="00CD7A38">
        <w:rPr>
          <w:rFonts w:ascii="Calibri" w:hAnsi="Calibri"/>
          <w:snapToGrid w:val="0"/>
        </w:rPr>
        <w:t>Zhotovi</w:t>
      </w:r>
      <w:r w:rsidRPr="00CD7A38">
        <w:rPr>
          <w:rFonts w:ascii="Calibri" w:hAnsi="Calibri"/>
          <w:snapToGrid w:val="0"/>
        </w:rPr>
        <w:t xml:space="preserve">tel </w:t>
      </w:r>
      <w:r w:rsidR="00FA3067" w:rsidRPr="00CD7A38">
        <w:rPr>
          <w:rFonts w:ascii="Calibri" w:hAnsi="Calibri"/>
          <w:snapToGrid w:val="0"/>
        </w:rPr>
        <w:t>Objedn</w:t>
      </w:r>
      <w:r w:rsidRPr="00CD7A38">
        <w:rPr>
          <w:rFonts w:ascii="Calibri" w:hAnsi="Calibri"/>
          <w:snapToGrid w:val="0"/>
        </w:rPr>
        <w:t xml:space="preserve">ateli pokutu ve výši </w:t>
      </w:r>
      <w:r w:rsidR="00107B0F" w:rsidRPr="00CD7A38">
        <w:rPr>
          <w:rFonts w:ascii="Calibri" w:hAnsi="Calibri"/>
          <w:b/>
          <w:bCs/>
          <w:snapToGrid w:val="0"/>
        </w:rPr>
        <w:t xml:space="preserve">1 000 </w:t>
      </w:r>
      <w:r w:rsidRPr="00CD7A38">
        <w:rPr>
          <w:rFonts w:ascii="Calibri" w:hAnsi="Calibri"/>
          <w:b/>
          <w:bCs/>
          <w:snapToGrid w:val="0"/>
        </w:rPr>
        <w:t>Kč</w:t>
      </w:r>
      <w:r w:rsidRPr="00CD7A38">
        <w:rPr>
          <w:rFonts w:ascii="Calibri" w:hAnsi="Calibri"/>
          <w:snapToGrid w:val="0"/>
        </w:rPr>
        <w:t xml:space="preserve"> za každou vadu</w:t>
      </w:r>
      <w:r w:rsidR="00F431DA" w:rsidRPr="00CD7A38">
        <w:rPr>
          <w:rFonts w:ascii="Calibri" w:hAnsi="Calibri"/>
          <w:snapToGrid w:val="0"/>
        </w:rPr>
        <w:t xml:space="preserve"> či nedodělek</w:t>
      </w:r>
      <w:r w:rsidRPr="00CD7A38">
        <w:rPr>
          <w:rFonts w:ascii="Calibri" w:hAnsi="Calibri"/>
          <w:snapToGrid w:val="0"/>
        </w:rPr>
        <w:t xml:space="preserve"> a </w:t>
      </w:r>
      <w:r w:rsidR="00392320" w:rsidRPr="00CD7A38">
        <w:rPr>
          <w:rFonts w:ascii="Calibri" w:hAnsi="Calibri"/>
          <w:snapToGrid w:val="0"/>
        </w:rPr>
        <w:t xml:space="preserve">za </w:t>
      </w:r>
      <w:r w:rsidRPr="00CD7A38">
        <w:rPr>
          <w:rFonts w:ascii="Calibri" w:hAnsi="Calibri"/>
          <w:snapToGrid w:val="0"/>
        </w:rPr>
        <w:t xml:space="preserve">každý </w:t>
      </w:r>
      <w:r w:rsidR="00392320" w:rsidRPr="00CD7A38">
        <w:rPr>
          <w:rFonts w:ascii="Calibri" w:hAnsi="Calibri"/>
          <w:snapToGrid w:val="0"/>
        </w:rPr>
        <w:t xml:space="preserve">i jen započatý </w:t>
      </w:r>
      <w:r w:rsidRPr="00CD7A38">
        <w:rPr>
          <w:rFonts w:ascii="Calibri" w:hAnsi="Calibri"/>
          <w:snapToGrid w:val="0"/>
        </w:rPr>
        <w:t xml:space="preserve">den prodlení počínaje dnem, na který bylo odstranění </w:t>
      </w:r>
      <w:r w:rsidR="007A737B" w:rsidRPr="00CD7A38">
        <w:rPr>
          <w:rFonts w:ascii="Calibri" w:hAnsi="Calibri"/>
          <w:snapToGrid w:val="0"/>
        </w:rPr>
        <w:t xml:space="preserve">vady či nedodělku </w:t>
      </w:r>
      <w:r w:rsidRPr="00CD7A38">
        <w:rPr>
          <w:rFonts w:ascii="Calibri" w:hAnsi="Calibri"/>
          <w:snapToGrid w:val="0"/>
        </w:rPr>
        <w:t>dohodnuto až do doby úplného odstranění vady</w:t>
      </w:r>
      <w:r w:rsidR="007A737B" w:rsidRPr="00CD7A38">
        <w:rPr>
          <w:rFonts w:ascii="Calibri" w:hAnsi="Calibri"/>
          <w:snapToGrid w:val="0"/>
        </w:rPr>
        <w:t xml:space="preserve"> či nedodělku</w:t>
      </w:r>
      <w:r w:rsidRPr="00CD7A38">
        <w:rPr>
          <w:rFonts w:ascii="Calibri" w:hAnsi="Calibri"/>
          <w:snapToGrid w:val="0"/>
        </w:rPr>
        <w:t xml:space="preserve">.  </w:t>
      </w:r>
    </w:p>
    <w:p w14:paraId="742E32A8" w14:textId="4E2D3FBC" w:rsidR="0070663C" w:rsidRPr="00CD7A38" w:rsidRDefault="0070663C" w:rsidP="007F0875">
      <w:pPr>
        <w:pStyle w:val="A-odstavecodsazensodrkami"/>
        <w:widowControl w:val="0"/>
        <w:numPr>
          <w:ilvl w:val="0"/>
          <w:numId w:val="13"/>
        </w:numPr>
        <w:ind w:left="426" w:hanging="426"/>
        <w:rPr>
          <w:rFonts w:ascii="Calibri" w:hAnsi="Calibri"/>
          <w:b/>
          <w:bCs/>
          <w:snapToGrid w:val="0"/>
        </w:rPr>
      </w:pPr>
      <w:r w:rsidRPr="00CD7A38">
        <w:rPr>
          <w:rFonts w:ascii="Calibri" w:hAnsi="Calibri"/>
        </w:rPr>
        <w:t xml:space="preserve">Při plnění zakázky pomocí jiných osob, </w:t>
      </w:r>
      <w:r w:rsidR="0012513F" w:rsidRPr="00CD7A38">
        <w:rPr>
          <w:rFonts w:ascii="Calibri" w:hAnsi="Calibri"/>
        </w:rPr>
        <w:t xml:space="preserve">s výjimkou </w:t>
      </w:r>
      <w:r w:rsidR="00FA20C9" w:rsidRPr="00CD7A38">
        <w:rPr>
          <w:rFonts w:ascii="Calibri" w:hAnsi="Calibri"/>
        </w:rPr>
        <w:t xml:space="preserve">poddodávek </w:t>
      </w:r>
      <w:r w:rsidR="0012513F" w:rsidRPr="00CD7A38">
        <w:rPr>
          <w:rFonts w:ascii="Calibri" w:hAnsi="Calibri"/>
        </w:rPr>
        <w:t>v souladu se Smlouvou,</w:t>
      </w:r>
      <w:r w:rsidRPr="00CD7A38">
        <w:rPr>
          <w:rFonts w:ascii="Calibri" w:hAnsi="Calibri"/>
        </w:rPr>
        <w:t xml:space="preserve"> </w:t>
      </w:r>
      <w:r w:rsidR="00392320" w:rsidRPr="00CD7A38">
        <w:rPr>
          <w:rFonts w:ascii="Calibri" w:hAnsi="Calibri"/>
          <w:snapToGrid w:val="0"/>
        </w:rPr>
        <w:t xml:space="preserve">zaplatí Zhotovitel Objednateli pokutu </w:t>
      </w:r>
      <w:r w:rsidR="005B68D0">
        <w:rPr>
          <w:rFonts w:ascii="Calibri" w:hAnsi="Calibri"/>
        </w:rPr>
        <w:t>5</w:t>
      </w:r>
      <w:r w:rsidRPr="00CD7A38">
        <w:rPr>
          <w:rFonts w:ascii="Calibri" w:hAnsi="Calibri"/>
        </w:rPr>
        <w:t>0</w:t>
      </w:r>
      <w:r w:rsidR="00CD7A38">
        <w:rPr>
          <w:rFonts w:ascii="Calibri" w:hAnsi="Calibri"/>
        </w:rPr>
        <w:t xml:space="preserve"> </w:t>
      </w:r>
      <w:r w:rsidRPr="00CD7A38">
        <w:rPr>
          <w:rFonts w:ascii="Calibri" w:hAnsi="Calibri"/>
        </w:rPr>
        <w:t>000 Kč, a to za každý jednotlivý případ.</w:t>
      </w:r>
    </w:p>
    <w:p w14:paraId="2B5A57FC" w14:textId="38F2EA8F" w:rsidR="0070663C" w:rsidRPr="00CD7A38" w:rsidRDefault="0070663C" w:rsidP="007F0875">
      <w:pPr>
        <w:pStyle w:val="A-odstavecodsazensodrkami"/>
        <w:widowControl w:val="0"/>
        <w:numPr>
          <w:ilvl w:val="0"/>
          <w:numId w:val="13"/>
        </w:numPr>
        <w:ind w:left="426" w:hanging="426"/>
        <w:rPr>
          <w:rFonts w:ascii="Calibri" w:hAnsi="Calibri"/>
          <w:b/>
          <w:bCs/>
          <w:snapToGrid w:val="0"/>
        </w:rPr>
      </w:pPr>
      <w:r w:rsidRPr="00CD7A38">
        <w:rPr>
          <w:rFonts w:ascii="Calibri" w:hAnsi="Calibri"/>
        </w:rPr>
        <w:t>Za porušení povinnosti mlčenlivosti specifikované v</w:t>
      </w:r>
      <w:r w:rsidR="008213ED" w:rsidRPr="00CD7A38">
        <w:rPr>
          <w:rFonts w:ascii="Calibri" w:hAnsi="Calibri"/>
        </w:rPr>
        <w:t>e</w:t>
      </w:r>
      <w:r w:rsidRPr="00CD7A38">
        <w:rPr>
          <w:rFonts w:ascii="Calibri" w:hAnsi="Calibri"/>
        </w:rPr>
        <w:t> </w:t>
      </w:r>
      <w:r w:rsidR="00070156" w:rsidRPr="00CD7A38">
        <w:rPr>
          <w:rFonts w:ascii="Calibri" w:hAnsi="Calibri"/>
        </w:rPr>
        <w:t>Smlouv</w:t>
      </w:r>
      <w:r w:rsidRPr="00CD7A38">
        <w:rPr>
          <w:rFonts w:ascii="Calibri" w:hAnsi="Calibri"/>
        </w:rPr>
        <w:t xml:space="preserve">ě je </w:t>
      </w:r>
      <w:r w:rsidR="00FA3067" w:rsidRPr="00CD7A38">
        <w:rPr>
          <w:rFonts w:ascii="Calibri" w:hAnsi="Calibri"/>
        </w:rPr>
        <w:t>Zhotovi</w:t>
      </w:r>
      <w:r w:rsidRPr="00CD7A38">
        <w:rPr>
          <w:rFonts w:ascii="Calibri" w:hAnsi="Calibri"/>
        </w:rPr>
        <w:t xml:space="preserve">tel povinen uhradit </w:t>
      </w:r>
      <w:r w:rsidR="00FA3067" w:rsidRPr="00CD7A38">
        <w:rPr>
          <w:rFonts w:ascii="Calibri" w:hAnsi="Calibri"/>
        </w:rPr>
        <w:t>Objedn</w:t>
      </w:r>
      <w:r w:rsidRPr="00CD7A38">
        <w:rPr>
          <w:rFonts w:ascii="Calibri" w:hAnsi="Calibri"/>
        </w:rPr>
        <w:t xml:space="preserve">ateli smluvní pokutu ve výši </w:t>
      </w:r>
      <w:r w:rsidR="00CD7A38">
        <w:rPr>
          <w:rFonts w:ascii="Calibri" w:hAnsi="Calibri"/>
        </w:rPr>
        <w:t>5</w:t>
      </w:r>
      <w:r w:rsidR="005B68D0">
        <w:rPr>
          <w:rFonts w:ascii="Calibri" w:hAnsi="Calibri"/>
        </w:rPr>
        <w:t>0</w:t>
      </w:r>
      <w:r w:rsidR="00CD7A38">
        <w:rPr>
          <w:rFonts w:ascii="Calibri" w:hAnsi="Calibri"/>
        </w:rPr>
        <w:t xml:space="preserve"> </w:t>
      </w:r>
      <w:r w:rsidRPr="00CD7A38">
        <w:rPr>
          <w:rFonts w:ascii="Calibri" w:hAnsi="Calibri"/>
        </w:rPr>
        <w:t>000 Kč, a to za každý jednotlivý případ porušení povinnosti.</w:t>
      </w:r>
    </w:p>
    <w:p w14:paraId="43EE2940" w14:textId="77777777" w:rsidR="00CF341F" w:rsidRPr="00E0558A" w:rsidRDefault="0079370D" w:rsidP="007F0875">
      <w:pPr>
        <w:pStyle w:val="A-odstavecodsazensodrkami"/>
        <w:widowControl w:val="0"/>
        <w:numPr>
          <w:ilvl w:val="0"/>
          <w:numId w:val="13"/>
        </w:numPr>
        <w:ind w:left="426" w:hanging="426"/>
        <w:rPr>
          <w:rFonts w:ascii="Calibri" w:hAnsi="Calibri"/>
          <w:b/>
          <w:bCs/>
          <w:snapToGrid w:val="0"/>
        </w:rPr>
      </w:pPr>
      <w:r w:rsidRPr="00CD7A38">
        <w:rPr>
          <w:rFonts w:ascii="Calibri" w:hAnsi="Calibri"/>
          <w:snapToGrid w:val="0"/>
        </w:rPr>
        <w:t xml:space="preserve">Za pozdní úhradu faktury zaplatí </w:t>
      </w:r>
      <w:r w:rsidR="00FA3067" w:rsidRPr="00CD7A38">
        <w:rPr>
          <w:rFonts w:ascii="Calibri" w:hAnsi="Calibri"/>
          <w:snapToGrid w:val="0"/>
        </w:rPr>
        <w:t>Objedn</w:t>
      </w:r>
      <w:r w:rsidRPr="00CD7A38">
        <w:rPr>
          <w:rFonts w:ascii="Calibri" w:hAnsi="Calibri"/>
          <w:snapToGrid w:val="0"/>
        </w:rPr>
        <w:t xml:space="preserve">atel </w:t>
      </w:r>
      <w:r w:rsidR="00FA3067" w:rsidRPr="00CD7A38">
        <w:rPr>
          <w:rFonts w:ascii="Calibri" w:hAnsi="Calibri"/>
          <w:snapToGrid w:val="0"/>
        </w:rPr>
        <w:t>Zhotovi</w:t>
      </w:r>
      <w:r w:rsidRPr="00CD7A38">
        <w:rPr>
          <w:rFonts w:ascii="Calibri" w:hAnsi="Calibri"/>
          <w:snapToGrid w:val="0"/>
        </w:rPr>
        <w:t xml:space="preserve">teli </w:t>
      </w:r>
      <w:r w:rsidR="00740A8B" w:rsidRPr="00CD7A38">
        <w:rPr>
          <w:rFonts w:ascii="Calibri" w:hAnsi="Calibri"/>
          <w:snapToGrid w:val="0"/>
        </w:rPr>
        <w:t>zákonný úrok z prodlení dle platných</w:t>
      </w:r>
      <w:r w:rsidR="00740A8B" w:rsidRPr="00E0558A">
        <w:rPr>
          <w:rFonts w:ascii="Calibri" w:hAnsi="Calibri"/>
          <w:snapToGrid w:val="0"/>
        </w:rPr>
        <w:t xml:space="preserve"> právních předpisů.</w:t>
      </w:r>
    </w:p>
    <w:p w14:paraId="22B159C3" w14:textId="77777777" w:rsidR="00CF341F" w:rsidRPr="00E0558A" w:rsidRDefault="0079370D" w:rsidP="007F0875">
      <w:pPr>
        <w:pStyle w:val="A-odstavecodsazensodrkami"/>
        <w:widowControl w:val="0"/>
        <w:numPr>
          <w:ilvl w:val="0"/>
          <w:numId w:val="13"/>
        </w:numPr>
        <w:ind w:left="426" w:hanging="426"/>
        <w:rPr>
          <w:rFonts w:ascii="Calibri" w:hAnsi="Calibri"/>
          <w:b/>
          <w:bCs/>
          <w:snapToGrid w:val="0"/>
        </w:rPr>
      </w:pPr>
      <w:r w:rsidRPr="00E0558A">
        <w:rPr>
          <w:rFonts w:ascii="Calibri" w:hAnsi="Calibri"/>
          <w:snapToGrid w:val="0"/>
        </w:rPr>
        <w:t xml:space="preserve">Smluvní pokuty jsou splatné do </w:t>
      </w:r>
      <w:r w:rsidR="00B80E78" w:rsidRPr="00E0558A">
        <w:rPr>
          <w:rFonts w:ascii="Calibri" w:hAnsi="Calibri"/>
          <w:snapToGrid w:val="0"/>
        </w:rPr>
        <w:t>21</w:t>
      </w:r>
      <w:r w:rsidRPr="00E0558A">
        <w:rPr>
          <w:rFonts w:ascii="Calibri" w:hAnsi="Calibri"/>
          <w:snapToGrid w:val="0"/>
        </w:rPr>
        <w:t xml:space="preserve"> dnů od </w:t>
      </w:r>
      <w:r w:rsidR="006D18F6" w:rsidRPr="00E0558A">
        <w:rPr>
          <w:rFonts w:ascii="Calibri" w:hAnsi="Calibri"/>
          <w:snapToGrid w:val="0"/>
        </w:rPr>
        <w:t xml:space="preserve">doručení </w:t>
      </w:r>
      <w:r w:rsidRPr="00E0558A">
        <w:rPr>
          <w:rFonts w:ascii="Calibri" w:hAnsi="Calibri"/>
          <w:snapToGrid w:val="0"/>
        </w:rPr>
        <w:t xml:space="preserve">písemného vyúčtování odeslaného druhé </w:t>
      </w:r>
      <w:r w:rsidR="00843C84" w:rsidRPr="00E0558A">
        <w:rPr>
          <w:rFonts w:ascii="Calibri" w:hAnsi="Calibri"/>
          <w:snapToGrid w:val="0"/>
        </w:rPr>
        <w:t>S</w:t>
      </w:r>
      <w:r w:rsidRPr="00E0558A">
        <w:rPr>
          <w:rFonts w:ascii="Calibri" w:hAnsi="Calibri"/>
          <w:snapToGrid w:val="0"/>
        </w:rPr>
        <w:t xml:space="preserve">mluvní </w:t>
      </w:r>
      <w:r w:rsidRPr="00E0558A">
        <w:rPr>
          <w:rFonts w:ascii="Calibri" w:hAnsi="Calibri"/>
          <w:snapToGrid w:val="0"/>
        </w:rPr>
        <w:lastRenderedPageBreak/>
        <w:t>straně doporučeným dopisem.</w:t>
      </w:r>
      <w:r w:rsidRPr="00E0558A">
        <w:rPr>
          <w:rFonts w:ascii="Calibri" w:hAnsi="Calibri"/>
          <w:color w:val="000000"/>
        </w:rPr>
        <w:t xml:space="preserve"> Ve </w:t>
      </w:r>
      <w:proofErr w:type="gramStart"/>
      <w:r w:rsidRPr="00E0558A">
        <w:rPr>
          <w:rFonts w:ascii="Calibri" w:hAnsi="Calibri"/>
          <w:color w:val="000000"/>
        </w:rPr>
        <w:t>vztahu  k</w:t>
      </w:r>
      <w:proofErr w:type="gramEnd"/>
      <w:r w:rsidRPr="00E0558A">
        <w:rPr>
          <w:rFonts w:ascii="Calibri" w:hAnsi="Calibri"/>
          <w:color w:val="000000"/>
        </w:rPr>
        <w:t> náhradě škody vzniklé porušením smluvní povinnosti platí, že právo na její náhradu</w:t>
      </w:r>
      <w:r w:rsidR="00107B0F" w:rsidRPr="00E0558A">
        <w:rPr>
          <w:rFonts w:ascii="Calibri" w:hAnsi="Calibri"/>
          <w:color w:val="000000"/>
        </w:rPr>
        <w:t xml:space="preserve"> není zaplacením smluvní pokuty</w:t>
      </w:r>
      <w:r w:rsidRPr="00E0558A">
        <w:rPr>
          <w:rFonts w:ascii="Calibri" w:hAnsi="Calibri"/>
          <w:color w:val="000000"/>
        </w:rPr>
        <w:t xml:space="preserve"> dotčeno.</w:t>
      </w:r>
      <w:r w:rsidR="00107B0F" w:rsidRPr="00E0558A">
        <w:rPr>
          <w:rFonts w:ascii="Calibri" w:hAnsi="Calibri"/>
        </w:rPr>
        <w:t xml:space="preserve"> Odstoupením od </w:t>
      </w:r>
      <w:r w:rsidR="00070156" w:rsidRPr="00E0558A">
        <w:rPr>
          <w:rFonts w:ascii="Calibri" w:hAnsi="Calibri"/>
        </w:rPr>
        <w:t>Smlouv</w:t>
      </w:r>
      <w:r w:rsidR="00107B0F" w:rsidRPr="00E0558A">
        <w:rPr>
          <w:rFonts w:ascii="Calibri" w:hAnsi="Calibri"/>
        </w:rPr>
        <w:t>y</w:t>
      </w:r>
      <w:r w:rsidRPr="00E0558A">
        <w:rPr>
          <w:rFonts w:ascii="Calibri" w:hAnsi="Calibri"/>
        </w:rPr>
        <w:t xml:space="preserve"> není dotčen nárok na zaplacení smluvní pokuty ani nároky na náhradu škody.</w:t>
      </w:r>
    </w:p>
    <w:p w14:paraId="08CD5BB2" w14:textId="77777777" w:rsidR="00B212C1" w:rsidRPr="00E0558A" w:rsidRDefault="00B212C1" w:rsidP="007F0875">
      <w:pPr>
        <w:pStyle w:val="A-odstavecodsazensodrkami"/>
        <w:numPr>
          <w:ilvl w:val="0"/>
          <w:numId w:val="13"/>
        </w:numPr>
        <w:ind w:left="426"/>
        <w:rPr>
          <w:rFonts w:ascii="Calibri" w:hAnsi="Calibri"/>
          <w:snapToGrid w:val="0"/>
        </w:rPr>
      </w:pPr>
      <w:r w:rsidRPr="00E0558A">
        <w:rPr>
          <w:rFonts w:ascii="Calibri" w:hAnsi="Calibri"/>
          <w:snapToGrid w:val="0"/>
        </w:rPr>
        <w:t>Zhotovitel se vzdává svého práva namítat nepřiměřenou výši smluvní pokuty u soudu ve smyslu § 2051 zákona č. 89/2012 Sb., občanský zákoník, ve znění pozdějších předpisů.</w:t>
      </w:r>
    </w:p>
    <w:p w14:paraId="49436493" w14:textId="77777777" w:rsidR="00134387" w:rsidRPr="00E0558A" w:rsidRDefault="00134387" w:rsidP="00134387">
      <w:pPr>
        <w:pStyle w:val="A-odstavecodsazensodrkami"/>
        <w:numPr>
          <w:ilvl w:val="0"/>
          <w:numId w:val="0"/>
        </w:numPr>
        <w:ind w:left="426"/>
        <w:rPr>
          <w:rFonts w:ascii="Calibri" w:hAnsi="Calibri"/>
          <w:snapToGrid w:val="0"/>
        </w:rPr>
      </w:pPr>
    </w:p>
    <w:p w14:paraId="39763BFC" w14:textId="5BC7FD97" w:rsidR="0079370D" w:rsidRPr="00E0558A" w:rsidRDefault="007B21DA" w:rsidP="00DB60E0">
      <w:pPr>
        <w:pStyle w:val="Zkladntext"/>
        <w:widowControl w:val="0"/>
        <w:jc w:val="center"/>
        <w:rPr>
          <w:rFonts w:ascii="Calibri" w:hAnsi="Calibri" w:cs="Arial"/>
          <w:b/>
          <w:snapToGrid w:val="0"/>
          <w:sz w:val="22"/>
          <w:szCs w:val="22"/>
        </w:rPr>
      </w:pPr>
      <w:r>
        <w:rPr>
          <w:rFonts w:ascii="Calibri" w:hAnsi="Calibri" w:cs="Arial"/>
          <w:b/>
          <w:snapToGrid w:val="0"/>
          <w:sz w:val="22"/>
          <w:szCs w:val="22"/>
          <w:lang w:val="cs-CZ"/>
        </w:rPr>
        <w:t xml:space="preserve">Článek </w:t>
      </w:r>
      <w:r w:rsidR="0079370D" w:rsidRPr="00E0558A">
        <w:rPr>
          <w:rFonts w:ascii="Calibri" w:hAnsi="Calibri" w:cs="Arial"/>
          <w:b/>
          <w:snapToGrid w:val="0"/>
          <w:sz w:val="22"/>
          <w:szCs w:val="22"/>
        </w:rPr>
        <w:t>X</w:t>
      </w:r>
      <w:r w:rsidR="00CF341F" w:rsidRPr="00E0558A">
        <w:rPr>
          <w:rFonts w:ascii="Calibri" w:hAnsi="Calibri" w:cs="Arial"/>
          <w:b/>
          <w:snapToGrid w:val="0"/>
          <w:sz w:val="22"/>
          <w:szCs w:val="22"/>
        </w:rPr>
        <w:t>II</w:t>
      </w:r>
      <w:r w:rsidR="008464DA" w:rsidRPr="00E0558A">
        <w:rPr>
          <w:rFonts w:ascii="Calibri" w:hAnsi="Calibri" w:cs="Arial"/>
          <w:b/>
          <w:snapToGrid w:val="0"/>
          <w:sz w:val="22"/>
          <w:szCs w:val="22"/>
        </w:rPr>
        <w:t>I</w:t>
      </w:r>
      <w:r w:rsidR="0079370D" w:rsidRPr="00E0558A">
        <w:rPr>
          <w:rFonts w:ascii="Calibri" w:hAnsi="Calibri" w:cs="Arial"/>
          <w:b/>
          <w:snapToGrid w:val="0"/>
          <w:sz w:val="22"/>
          <w:szCs w:val="22"/>
        </w:rPr>
        <w:t>.</w:t>
      </w:r>
    </w:p>
    <w:p w14:paraId="07E8118F" w14:textId="77777777" w:rsidR="0079370D" w:rsidRPr="008D6BA4" w:rsidRDefault="0079370D" w:rsidP="008D6BA4">
      <w:pPr>
        <w:pStyle w:val="Zkladntext"/>
        <w:widowControl w:val="0"/>
        <w:jc w:val="center"/>
        <w:rPr>
          <w:rFonts w:ascii="Calibri" w:hAnsi="Calibri" w:cs="Arial"/>
          <w:b/>
          <w:snapToGrid w:val="0"/>
          <w:sz w:val="22"/>
          <w:szCs w:val="22"/>
          <w:lang w:val="cs-CZ"/>
        </w:rPr>
      </w:pPr>
      <w:r w:rsidRPr="00E0558A">
        <w:rPr>
          <w:rFonts w:ascii="Calibri" w:hAnsi="Calibri" w:cs="Arial"/>
          <w:b/>
          <w:snapToGrid w:val="0"/>
          <w:sz w:val="22"/>
          <w:szCs w:val="22"/>
        </w:rPr>
        <w:t xml:space="preserve">Odstoupení od </w:t>
      </w:r>
      <w:r w:rsidR="00070156" w:rsidRPr="00E0558A">
        <w:rPr>
          <w:rFonts w:ascii="Calibri" w:hAnsi="Calibri" w:cs="Arial"/>
          <w:b/>
          <w:snapToGrid w:val="0"/>
          <w:sz w:val="22"/>
          <w:szCs w:val="22"/>
        </w:rPr>
        <w:t>Smlouv</w:t>
      </w:r>
      <w:r w:rsidRPr="00E0558A">
        <w:rPr>
          <w:rFonts w:ascii="Calibri" w:hAnsi="Calibri" w:cs="Arial"/>
          <w:b/>
          <w:snapToGrid w:val="0"/>
          <w:sz w:val="22"/>
          <w:szCs w:val="22"/>
        </w:rPr>
        <w:t>y</w:t>
      </w:r>
      <w:r w:rsidR="00B80E78" w:rsidRPr="00E0558A">
        <w:rPr>
          <w:rFonts w:ascii="Calibri" w:hAnsi="Calibri" w:cs="Arial"/>
          <w:b/>
          <w:snapToGrid w:val="0"/>
          <w:sz w:val="22"/>
          <w:szCs w:val="22"/>
          <w:lang w:val="cs-CZ"/>
        </w:rPr>
        <w:t xml:space="preserve"> a výpověď</w:t>
      </w:r>
    </w:p>
    <w:p w14:paraId="6CF65AB6" w14:textId="77777777" w:rsidR="00740A8B" w:rsidRPr="00E0558A" w:rsidRDefault="0079370D" w:rsidP="007F0875">
      <w:pPr>
        <w:pStyle w:val="Zkladntext"/>
        <w:widowControl w:val="0"/>
        <w:numPr>
          <w:ilvl w:val="1"/>
          <w:numId w:val="4"/>
        </w:numPr>
        <w:rPr>
          <w:rFonts w:ascii="Calibri" w:hAnsi="Calibri" w:cs="Arial"/>
          <w:b/>
          <w:bCs/>
          <w:sz w:val="22"/>
          <w:szCs w:val="22"/>
        </w:rPr>
      </w:pPr>
      <w:r w:rsidRPr="00E0558A">
        <w:rPr>
          <w:rFonts w:ascii="Calibri" w:hAnsi="Calibri" w:cs="Arial"/>
          <w:sz w:val="22"/>
          <w:szCs w:val="22"/>
        </w:rPr>
        <w:t xml:space="preserve">Odstoupení  od </w:t>
      </w:r>
      <w:r w:rsidR="00070156" w:rsidRPr="00E0558A">
        <w:rPr>
          <w:rFonts w:ascii="Calibri" w:hAnsi="Calibri" w:cs="Arial"/>
          <w:sz w:val="22"/>
          <w:szCs w:val="22"/>
        </w:rPr>
        <w:t>Smlouv</w:t>
      </w:r>
      <w:r w:rsidRPr="00E0558A">
        <w:rPr>
          <w:rFonts w:ascii="Calibri" w:hAnsi="Calibri" w:cs="Arial"/>
          <w:sz w:val="22"/>
          <w:szCs w:val="22"/>
        </w:rPr>
        <w:t xml:space="preserve">y je možné za podmínek stanovených zákonem či </w:t>
      </w:r>
      <w:r w:rsidR="00070156" w:rsidRPr="00E0558A">
        <w:rPr>
          <w:rFonts w:ascii="Calibri" w:hAnsi="Calibri" w:cs="Arial"/>
          <w:sz w:val="22"/>
          <w:szCs w:val="22"/>
        </w:rPr>
        <w:t>Smlouv</w:t>
      </w:r>
      <w:r w:rsidRPr="00E0558A">
        <w:rPr>
          <w:rFonts w:ascii="Calibri" w:hAnsi="Calibri" w:cs="Arial"/>
          <w:sz w:val="22"/>
          <w:szCs w:val="22"/>
        </w:rPr>
        <w:t xml:space="preserve">ou. Odstoupení od </w:t>
      </w:r>
      <w:r w:rsidR="00070156" w:rsidRPr="00E0558A">
        <w:rPr>
          <w:rFonts w:ascii="Calibri" w:hAnsi="Calibri" w:cs="Arial"/>
          <w:sz w:val="22"/>
          <w:szCs w:val="22"/>
        </w:rPr>
        <w:t>Smlouv</w:t>
      </w:r>
      <w:r w:rsidRPr="00E0558A">
        <w:rPr>
          <w:rFonts w:ascii="Calibri" w:hAnsi="Calibri" w:cs="Arial"/>
          <w:sz w:val="22"/>
          <w:szCs w:val="22"/>
        </w:rPr>
        <w:t xml:space="preserve">y je platné a účinné okamžikem doručení projevu vůle směřujícího k odstoupení od </w:t>
      </w:r>
      <w:r w:rsidR="00070156" w:rsidRPr="00E0558A">
        <w:rPr>
          <w:rFonts w:ascii="Calibri" w:hAnsi="Calibri" w:cs="Arial"/>
          <w:sz w:val="22"/>
          <w:szCs w:val="22"/>
        </w:rPr>
        <w:t>Smlouv</w:t>
      </w:r>
      <w:r w:rsidRPr="00E0558A">
        <w:rPr>
          <w:rFonts w:ascii="Calibri" w:hAnsi="Calibri" w:cs="Arial"/>
          <w:sz w:val="22"/>
          <w:szCs w:val="22"/>
        </w:rPr>
        <w:t xml:space="preserve">y. </w:t>
      </w:r>
    </w:p>
    <w:p w14:paraId="4202E80F" w14:textId="77777777" w:rsidR="00740A8B" w:rsidRPr="00E0558A" w:rsidRDefault="00740A8B" w:rsidP="007F0875">
      <w:pPr>
        <w:pStyle w:val="Zkladntext"/>
        <w:widowControl w:val="0"/>
        <w:numPr>
          <w:ilvl w:val="1"/>
          <w:numId w:val="4"/>
        </w:numPr>
        <w:rPr>
          <w:rFonts w:ascii="Calibri" w:hAnsi="Calibri"/>
          <w:b/>
          <w:sz w:val="22"/>
          <w:szCs w:val="22"/>
        </w:rPr>
      </w:pPr>
      <w:r w:rsidRPr="00E0558A">
        <w:rPr>
          <w:rFonts w:ascii="Calibri" w:hAnsi="Calibri" w:cs="Arial"/>
          <w:sz w:val="22"/>
          <w:szCs w:val="22"/>
        </w:rPr>
        <w:t>Objednatel je</w:t>
      </w:r>
      <w:r w:rsidRPr="00E0558A">
        <w:rPr>
          <w:rFonts w:ascii="Calibri" w:hAnsi="Calibri"/>
          <w:sz w:val="22"/>
          <w:szCs w:val="22"/>
        </w:rPr>
        <w:t xml:space="preserve"> od </w:t>
      </w:r>
      <w:r w:rsidR="00070156" w:rsidRPr="00E0558A">
        <w:rPr>
          <w:rFonts w:ascii="Calibri" w:hAnsi="Calibri"/>
          <w:sz w:val="22"/>
          <w:szCs w:val="22"/>
        </w:rPr>
        <w:t>Smlouv</w:t>
      </w:r>
      <w:r w:rsidRPr="00E0558A">
        <w:rPr>
          <w:rFonts w:ascii="Calibri" w:hAnsi="Calibri"/>
          <w:sz w:val="22"/>
          <w:szCs w:val="22"/>
        </w:rPr>
        <w:t xml:space="preserve">y </w:t>
      </w:r>
      <w:r w:rsidRPr="00E0558A">
        <w:rPr>
          <w:rFonts w:ascii="Calibri" w:hAnsi="Calibri" w:cs="Arial"/>
          <w:sz w:val="22"/>
          <w:szCs w:val="22"/>
        </w:rPr>
        <w:t xml:space="preserve">kromě jiných ve </w:t>
      </w:r>
      <w:r w:rsidR="00070156" w:rsidRPr="00E0558A">
        <w:rPr>
          <w:rFonts w:ascii="Calibri" w:hAnsi="Calibri" w:cs="Arial"/>
          <w:sz w:val="22"/>
          <w:szCs w:val="22"/>
        </w:rPr>
        <w:t>Smlouv</w:t>
      </w:r>
      <w:r w:rsidRPr="00E0558A">
        <w:rPr>
          <w:rFonts w:ascii="Calibri" w:hAnsi="Calibri" w:cs="Arial"/>
          <w:sz w:val="22"/>
          <w:szCs w:val="22"/>
        </w:rPr>
        <w:t xml:space="preserve">ě sjednaných důvodů oprávněn </w:t>
      </w:r>
      <w:r w:rsidRPr="00E0558A">
        <w:rPr>
          <w:rFonts w:ascii="Calibri" w:hAnsi="Calibri"/>
          <w:sz w:val="22"/>
          <w:szCs w:val="22"/>
        </w:rPr>
        <w:t xml:space="preserve">odstoupit </w:t>
      </w:r>
      <w:r w:rsidRPr="00E0558A">
        <w:rPr>
          <w:rFonts w:ascii="Calibri" w:hAnsi="Calibri" w:cs="Arial"/>
          <w:sz w:val="22"/>
          <w:szCs w:val="22"/>
        </w:rPr>
        <w:t xml:space="preserve">při podstatném porušení </w:t>
      </w:r>
      <w:r w:rsidR="00070156" w:rsidRPr="00E0558A">
        <w:rPr>
          <w:rFonts w:ascii="Calibri" w:hAnsi="Calibri" w:cs="Arial"/>
          <w:sz w:val="22"/>
          <w:szCs w:val="22"/>
        </w:rPr>
        <w:t>Smlouv</w:t>
      </w:r>
      <w:r w:rsidRPr="00E0558A">
        <w:rPr>
          <w:rFonts w:ascii="Calibri" w:hAnsi="Calibri" w:cs="Arial"/>
          <w:sz w:val="22"/>
          <w:szCs w:val="22"/>
        </w:rPr>
        <w:t xml:space="preserve">y </w:t>
      </w:r>
      <w:r w:rsidR="00FA3067" w:rsidRPr="00E0558A">
        <w:rPr>
          <w:rFonts w:ascii="Calibri" w:hAnsi="Calibri" w:cs="Arial"/>
          <w:sz w:val="22"/>
          <w:szCs w:val="22"/>
        </w:rPr>
        <w:t>Zhotovi</w:t>
      </w:r>
      <w:r w:rsidRPr="00E0558A">
        <w:rPr>
          <w:rFonts w:ascii="Calibri" w:hAnsi="Calibri" w:cs="Arial"/>
          <w:sz w:val="22"/>
          <w:szCs w:val="22"/>
        </w:rPr>
        <w:t>telem, a to zejména při</w:t>
      </w:r>
      <w:r w:rsidRPr="00E0558A">
        <w:rPr>
          <w:rFonts w:ascii="Calibri" w:hAnsi="Calibri"/>
          <w:sz w:val="22"/>
          <w:szCs w:val="22"/>
        </w:rPr>
        <w:t xml:space="preserve">: </w:t>
      </w:r>
    </w:p>
    <w:p w14:paraId="048D6FAE" w14:textId="77777777" w:rsidR="0079370D" w:rsidRPr="002A2C44" w:rsidRDefault="0079370D" w:rsidP="00383EB6">
      <w:pPr>
        <w:pStyle w:val="Zkladntext"/>
        <w:widowControl w:val="0"/>
        <w:numPr>
          <w:ilvl w:val="0"/>
          <w:numId w:val="23"/>
        </w:numPr>
        <w:ind w:left="709" w:hanging="283"/>
        <w:rPr>
          <w:rFonts w:ascii="Calibri" w:hAnsi="Calibri" w:cs="Arial"/>
          <w:bCs/>
          <w:snapToGrid w:val="0"/>
          <w:sz w:val="22"/>
          <w:szCs w:val="22"/>
        </w:rPr>
      </w:pPr>
      <w:r w:rsidRPr="002A2C44">
        <w:rPr>
          <w:rFonts w:ascii="Calibri" w:hAnsi="Calibri" w:cs="Arial"/>
          <w:bCs/>
          <w:snapToGrid w:val="0"/>
          <w:sz w:val="22"/>
          <w:szCs w:val="22"/>
        </w:rPr>
        <w:t xml:space="preserve">prodlení s prováděním </w:t>
      </w:r>
      <w:r w:rsidR="00843C84" w:rsidRPr="002A2C44">
        <w:rPr>
          <w:rFonts w:ascii="Calibri" w:hAnsi="Calibri" w:cs="Arial"/>
          <w:bCs/>
          <w:snapToGrid w:val="0"/>
          <w:sz w:val="22"/>
          <w:szCs w:val="22"/>
        </w:rPr>
        <w:t>Díl</w:t>
      </w:r>
      <w:r w:rsidRPr="002A2C44">
        <w:rPr>
          <w:rFonts w:ascii="Calibri" w:hAnsi="Calibri" w:cs="Arial"/>
          <w:bCs/>
          <w:snapToGrid w:val="0"/>
          <w:sz w:val="22"/>
          <w:szCs w:val="22"/>
        </w:rPr>
        <w:t>a o dobu delší než 30 dní.</w:t>
      </w:r>
    </w:p>
    <w:p w14:paraId="41020CB9" w14:textId="77777777" w:rsidR="0079370D" w:rsidRPr="002A2C44" w:rsidRDefault="0079370D" w:rsidP="00383EB6">
      <w:pPr>
        <w:pStyle w:val="Zkladntext"/>
        <w:widowControl w:val="0"/>
        <w:numPr>
          <w:ilvl w:val="0"/>
          <w:numId w:val="23"/>
        </w:numPr>
        <w:ind w:left="709" w:hanging="283"/>
        <w:rPr>
          <w:rFonts w:ascii="Calibri" w:hAnsi="Calibri" w:cs="Arial"/>
          <w:bCs/>
          <w:snapToGrid w:val="0"/>
          <w:sz w:val="22"/>
          <w:szCs w:val="22"/>
        </w:rPr>
      </w:pPr>
      <w:r w:rsidRPr="002A2C44">
        <w:rPr>
          <w:rFonts w:ascii="Calibri" w:hAnsi="Calibri" w:cs="Arial"/>
          <w:bCs/>
          <w:snapToGrid w:val="0"/>
          <w:sz w:val="22"/>
          <w:szCs w:val="22"/>
        </w:rPr>
        <w:t xml:space="preserve">zjištění závažných nedostatků či chyb významně snižující kvalitu nebo hodnotu </w:t>
      </w:r>
      <w:r w:rsidR="00843C84" w:rsidRPr="002A2C44">
        <w:rPr>
          <w:rFonts w:ascii="Calibri" w:hAnsi="Calibri" w:cs="Arial"/>
          <w:bCs/>
          <w:snapToGrid w:val="0"/>
          <w:sz w:val="22"/>
          <w:szCs w:val="22"/>
        </w:rPr>
        <w:t>Díl</w:t>
      </w:r>
      <w:r w:rsidRPr="002A2C44">
        <w:rPr>
          <w:rFonts w:ascii="Calibri" w:hAnsi="Calibri" w:cs="Arial"/>
          <w:bCs/>
          <w:snapToGrid w:val="0"/>
          <w:sz w:val="22"/>
          <w:szCs w:val="22"/>
        </w:rPr>
        <w:t xml:space="preserve">a, jakož i jiná závažná porušení </w:t>
      </w:r>
      <w:r w:rsidR="00070156" w:rsidRPr="002A2C44">
        <w:rPr>
          <w:rFonts w:ascii="Calibri" w:hAnsi="Calibri" w:cs="Arial"/>
          <w:bCs/>
          <w:snapToGrid w:val="0"/>
          <w:sz w:val="22"/>
          <w:szCs w:val="22"/>
        </w:rPr>
        <w:t>Smlouv</w:t>
      </w:r>
      <w:r w:rsidRPr="002A2C44">
        <w:rPr>
          <w:rFonts w:ascii="Calibri" w:hAnsi="Calibri" w:cs="Arial"/>
          <w:bCs/>
          <w:snapToGrid w:val="0"/>
          <w:sz w:val="22"/>
          <w:szCs w:val="22"/>
        </w:rPr>
        <w:t xml:space="preserve">y, v důsledku kterých bude nebo může být zhotovení </w:t>
      </w:r>
      <w:r w:rsidR="00843C84" w:rsidRPr="002A2C44">
        <w:rPr>
          <w:rFonts w:ascii="Calibri" w:hAnsi="Calibri" w:cs="Arial"/>
          <w:bCs/>
          <w:snapToGrid w:val="0"/>
          <w:sz w:val="22"/>
          <w:szCs w:val="22"/>
        </w:rPr>
        <w:t>Díl</w:t>
      </w:r>
      <w:r w:rsidRPr="002A2C44">
        <w:rPr>
          <w:rFonts w:ascii="Calibri" w:hAnsi="Calibri" w:cs="Arial"/>
          <w:bCs/>
          <w:snapToGrid w:val="0"/>
          <w:sz w:val="22"/>
          <w:szCs w:val="22"/>
        </w:rPr>
        <w:t>a co do termínů i kvality zásadně ohroženo</w:t>
      </w:r>
      <w:r w:rsidR="0012513F" w:rsidRPr="002A2C44">
        <w:rPr>
          <w:rFonts w:ascii="Calibri" w:hAnsi="Calibri" w:cs="Arial"/>
          <w:bCs/>
          <w:snapToGrid w:val="0"/>
          <w:sz w:val="22"/>
          <w:szCs w:val="22"/>
        </w:rPr>
        <w:t>.</w:t>
      </w:r>
      <w:r w:rsidRPr="002A2C44">
        <w:rPr>
          <w:rFonts w:ascii="Calibri" w:hAnsi="Calibri" w:cs="Arial"/>
          <w:bCs/>
          <w:snapToGrid w:val="0"/>
          <w:sz w:val="22"/>
          <w:szCs w:val="22"/>
        </w:rPr>
        <w:t xml:space="preserve"> </w:t>
      </w:r>
    </w:p>
    <w:p w14:paraId="06AEFCFD" w14:textId="77777777" w:rsidR="0079370D" w:rsidRPr="00E0558A" w:rsidRDefault="0079370D" w:rsidP="007F0875">
      <w:pPr>
        <w:pStyle w:val="Zkladntext"/>
        <w:widowControl w:val="0"/>
        <w:numPr>
          <w:ilvl w:val="1"/>
          <w:numId w:val="4"/>
        </w:numPr>
        <w:rPr>
          <w:rFonts w:ascii="Calibri" w:hAnsi="Calibri" w:cs="Arial"/>
          <w:b/>
          <w:sz w:val="22"/>
          <w:szCs w:val="22"/>
        </w:rPr>
      </w:pPr>
      <w:r w:rsidRPr="00E0558A">
        <w:rPr>
          <w:rFonts w:ascii="Calibri" w:hAnsi="Calibri" w:cs="Arial"/>
          <w:bCs/>
          <w:sz w:val="22"/>
          <w:szCs w:val="22"/>
        </w:rPr>
        <w:t xml:space="preserve">Zhotovitel má právo od </w:t>
      </w:r>
      <w:r w:rsidR="00070156" w:rsidRPr="00E0558A">
        <w:rPr>
          <w:rFonts w:ascii="Calibri" w:hAnsi="Calibri" w:cs="Arial"/>
          <w:bCs/>
          <w:sz w:val="22"/>
          <w:szCs w:val="22"/>
        </w:rPr>
        <w:t>Smlouv</w:t>
      </w:r>
      <w:r w:rsidRPr="00E0558A">
        <w:rPr>
          <w:rFonts w:ascii="Calibri" w:hAnsi="Calibri" w:cs="Arial"/>
          <w:bCs/>
          <w:sz w:val="22"/>
          <w:szCs w:val="22"/>
        </w:rPr>
        <w:t xml:space="preserve">y odstoupit </w:t>
      </w:r>
      <w:r w:rsidRPr="00E0558A">
        <w:rPr>
          <w:rFonts w:ascii="Calibri" w:hAnsi="Calibri" w:cs="Arial"/>
          <w:sz w:val="22"/>
          <w:szCs w:val="22"/>
        </w:rPr>
        <w:t xml:space="preserve">v případě, že překážky na straně </w:t>
      </w:r>
      <w:r w:rsidR="00FA3067" w:rsidRPr="00E0558A">
        <w:rPr>
          <w:rFonts w:ascii="Calibri" w:hAnsi="Calibri" w:cs="Arial"/>
          <w:sz w:val="22"/>
          <w:szCs w:val="22"/>
        </w:rPr>
        <w:t>Objedn</w:t>
      </w:r>
      <w:r w:rsidRPr="00E0558A">
        <w:rPr>
          <w:rFonts w:ascii="Calibri" w:hAnsi="Calibri" w:cs="Arial"/>
          <w:sz w:val="22"/>
          <w:szCs w:val="22"/>
        </w:rPr>
        <w:t xml:space="preserve">atele mu dlouhodobě znemožňují řádné provádění </w:t>
      </w:r>
      <w:r w:rsidR="00843C84" w:rsidRPr="00E0558A">
        <w:rPr>
          <w:rFonts w:ascii="Calibri" w:hAnsi="Calibri" w:cs="Arial"/>
          <w:sz w:val="22"/>
          <w:szCs w:val="22"/>
        </w:rPr>
        <w:t>Díl</w:t>
      </w:r>
      <w:r w:rsidRPr="00E0558A">
        <w:rPr>
          <w:rFonts w:ascii="Calibri" w:hAnsi="Calibri" w:cs="Arial"/>
          <w:sz w:val="22"/>
          <w:szCs w:val="22"/>
        </w:rPr>
        <w:t>a.</w:t>
      </w:r>
    </w:p>
    <w:p w14:paraId="022C18FB" w14:textId="77777777" w:rsidR="008213ED" w:rsidRPr="00E0558A" w:rsidRDefault="00ED063E" w:rsidP="007F0875">
      <w:pPr>
        <w:pStyle w:val="Zkladntext"/>
        <w:widowControl w:val="0"/>
        <w:numPr>
          <w:ilvl w:val="1"/>
          <w:numId w:val="4"/>
        </w:numPr>
        <w:rPr>
          <w:rFonts w:ascii="Calibri" w:hAnsi="Calibri" w:cs="Arial"/>
          <w:b/>
          <w:sz w:val="22"/>
          <w:szCs w:val="22"/>
        </w:rPr>
      </w:pPr>
      <w:r w:rsidRPr="00E0558A">
        <w:rPr>
          <w:rFonts w:ascii="Calibri" w:hAnsi="Calibri" w:cs="Arial"/>
          <w:sz w:val="22"/>
          <w:szCs w:val="22"/>
        </w:rPr>
        <w:t xml:space="preserve">Objednatel je </w:t>
      </w:r>
      <w:r w:rsidR="00070156" w:rsidRPr="00E0558A">
        <w:rPr>
          <w:rFonts w:ascii="Calibri" w:hAnsi="Calibri" w:cs="Arial"/>
          <w:sz w:val="22"/>
          <w:szCs w:val="22"/>
        </w:rPr>
        <w:t>Smlouv</w:t>
      </w:r>
      <w:r w:rsidRPr="00E0558A">
        <w:rPr>
          <w:rFonts w:ascii="Calibri" w:hAnsi="Calibri" w:cs="Arial"/>
          <w:sz w:val="22"/>
          <w:szCs w:val="22"/>
        </w:rPr>
        <w:t>u oprávněn vypovědět i bez udání důvodu, přičemž výpověd</w:t>
      </w:r>
      <w:r w:rsidRPr="00CD7A38">
        <w:rPr>
          <w:rFonts w:ascii="Calibri" w:hAnsi="Calibri" w:cs="Arial"/>
          <w:sz w:val="22"/>
          <w:szCs w:val="22"/>
        </w:rPr>
        <w:t xml:space="preserve">ní lhůta činí </w:t>
      </w:r>
      <w:r w:rsidR="00B80E78" w:rsidRPr="00CD7A38">
        <w:rPr>
          <w:rFonts w:ascii="Calibri" w:hAnsi="Calibri" w:cs="Arial"/>
          <w:sz w:val="22"/>
          <w:szCs w:val="22"/>
          <w:lang w:val="cs-CZ"/>
        </w:rPr>
        <w:t>15</w:t>
      </w:r>
      <w:r w:rsidR="00B80E78" w:rsidRPr="00CD7A38">
        <w:rPr>
          <w:rFonts w:ascii="Calibri" w:hAnsi="Calibri" w:cs="Arial"/>
          <w:sz w:val="22"/>
          <w:szCs w:val="22"/>
        </w:rPr>
        <w:t xml:space="preserve"> </w:t>
      </w:r>
      <w:r w:rsidRPr="00CD7A38">
        <w:rPr>
          <w:rFonts w:ascii="Calibri" w:hAnsi="Calibri" w:cs="Arial"/>
          <w:sz w:val="22"/>
          <w:szCs w:val="22"/>
        </w:rPr>
        <w:t xml:space="preserve">a začíná běžet dnem po doručení písemné výpovědi druhé </w:t>
      </w:r>
      <w:r w:rsidR="004925FD" w:rsidRPr="00CD7A38">
        <w:rPr>
          <w:rFonts w:ascii="Calibri" w:hAnsi="Calibri" w:cs="Arial"/>
          <w:sz w:val="22"/>
          <w:szCs w:val="22"/>
          <w:lang w:val="cs-CZ"/>
        </w:rPr>
        <w:t>s</w:t>
      </w:r>
      <w:r w:rsidRPr="00CD7A38">
        <w:rPr>
          <w:rFonts w:ascii="Calibri" w:hAnsi="Calibri" w:cs="Arial"/>
          <w:sz w:val="22"/>
          <w:szCs w:val="22"/>
        </w:rPr>
        <w:t>mluvní straně.</w:t>
      </w:r>
    </w:p>
    <w:p w14:paraId="70C708F5" w14:textId="77777777" w:rsidR="0079370D" w:rsidRPr="00E0558A" w:rsidRDefault="0079370D" w:rsidP="00DB60E0">
      <w:pPr>
        <w:pStyle w:val="Zkladntext"/>
        <w:widowControl w:val="0"/>
        <w:jc w:val="center"/>
        <w:rPr>
          <w:rFonts w:ascii="Calibri" w:hAnsi="Calibri" w:cs="Arial"/>
          <w:b/>
          <w:snapToGrid w:val="0"/>
          <w:sz w:val="22"/>
          <w:szCs w:val="22"/>
        </w:rPr>
      </w:pPr>
    </w:p>
    <w:p w14:paraId="1EAF8C8E" w14:textId="22588351" w:rsidR="0079370D" w:rsidRPr="00E0558A" w:rsidRDefault="007B21DA" w:rsidP="00DB60E0">
      <w:pPr>
        <w:pStyle w:val="Zkladntext"/>
        <w:widowControl w:val="0"/>
        <w:jc w:val="center"/>
        <w:rPr>
          <w:rFonts w:ascii="Calibri" w:hAnsi="Calibri" w:cs="Arial"/>
          <w:b/>
          <w:snapToGrid w:val="0"/>
          <w:sz w:val="22"/>
          <w:szCs w:val="22"/>
        </w:rPr>
      </w:pPr>
      <w:r>
        <w:rPr>
          <w:rFonts w:ascii="Calibri" w:hAnsi="Calibri" w:cs="Arial"/>
          <w:b/>
          <w:snapToGrid w:val="0"/>
          <w:sz w:val="22"/>
          <w:szCs w:val="22"/>
          <w:lang w:val="cs-CZ"/>
        </w:rPr>
        <w:t xml:space="preserve">Článek </w:t>
      </w:r>
      <w:r w:rsidR="0079370D" w:rsidRPr="00E0558A">
        <w:rPr>
          <w:rFonts w:ascii="Calibri" w:hAnsi="Calibri" w:cs="Arial"/>
          <w:b/>
          <w:snapToGrid w:val="0"/>
          <w:sz w:val="22"/>
          <w:szCs w:val="22"/>
        </w:rPr>
        <w:t>XI</w:t>
      </w:r>
      <w:r w:rsidR="00CF341F" w:rsidRPr="00E0558A">
        <w:rPr>
          <w:rFonts w:ascii="Calibri" w:hAnsi="Calibri" w:cs="Arial"/>
          <w:b/>
          <w:snapToGrid w:val="0"/>
          <w:sz w:val="22"/>
          <w:szCs w:val="22"/>
        </w:rPr>
        <w:t>V</w:t>
      </w:r>
      <w:r w:rsidR="0079370D" w:rsidRPr="00E0558A">
        <w:rPr>
          <w:rFonts w:ascii="Calibri" w:hAnsi="Calibri" w:cs="Arial"/>
          <w:b/>
          <w:snapToGrid w:val="0"/>
          <w:sz w:val="22"/>
          <w:szCs w:val="22"/>
        </w:rPr>
        <w:t>.</w:t>
      </w:r>
    </w:p>
    <w:p w14:paraId="4FAFDD35" w14:textId="77777777" w:rsidR="0079370D" w:rsidRPr="008D6BA4" w:rsidRDefault="00805A33" w:rsidP="008D6BA4">
      <w:pPr>
        <w:pStyle w:val="Zkladntext"/>
        <w:widowControl w:val="0"/>
        <w:jc w:val="center"/>
        <w:rPr>
          <w:rFonts w:ascii="Calibri" w:hAnsi="Calibri" w:cs="Arial"/>
          <w:b/>
          <w:sz w:val="22"/>
          <w:szCs w:val="22"/>
          <w:lang w:val="cs-CZ"/>
        </w:rPr>
      </w:pPr>
      <w:r w:rsidRPr="00E0558A">
        <w:rPr>
          <w:rFonts w:ascii="Calibri" w:hAnsi="Calibri" w:cs="Arial"/>
          <w:b/>
          <w:sz w:val="22"/>
          <w:szCs w:val="22"/>
        </w:rPr>
        <w:t>Ustanovení přechodná a závěrečná</w:t>
      </w:r>
    </w:p>
    <w:p w14:paraId="28C607E2" w14:textId="6DB9F5F6" w:rsidR="00A66AB7" w:rsidRPr="00CD7A38" w:rsidRDefault="00A66AB7" w:rsidP="007F0875">
      <w:pPr>
        <w:pStyle w:val="Zkladntext"/>
        <w:numPr>
          <w:ilvl w:val="1"/>
          <w:numId w:val="17"/>
        </w:numPr>
        <w:rPr>
          <w:rFonts w:ascii="Calibri" w:hAnsi="Calibri" w:cs="Arial"/>
          <w:sz w:val="22"/>
          <w:szCs w:val="22"/>
        </w:rPr>
      </w:pPr>
      <w:r w:rsidRPr="00E0558A">
        <w:rPr>
          <w:rFonts w:ascii="Calibri" w:hAnsi="Calibri" w:cs="Arial"/>
          <w:sz w:val="22"/>
          <w:szCs w:val="22"/>
        </w:rPr>
        <w:t xml:space="preserve">Tato smlouva byla </w:t>
      </w:r>
      <w:r w:rsidR="00CC0267">
        <w:rPr>
          <w:rFonts w:ascii="Calibri" w:hAnsi="Calibri" w:cs="Arial"/>
          <w:sz w:val="22"/>
          <w:szCs w:val="22"/>
          <w:lang w:val="cs-CZ"/>
        </w:rPr>
        <w:t xml:space="preserve">elektronicky </w:t>
      </w:r>
      <w:r w:rsidR="00CF1A77">
        <w:rPr>
          <w:rFonts w:ascii="Calibri" w:hAnsi="Calibri" w:cs="Arial"/>
          <w:sz w:val="22"/>
          <w:szCs w:val="22"/>
          <w:lang w:val="cs-CZ"/>
        </w:rPr>
        <w:t>podepsána</w:t>
      </w:r>
      <w:r w:rsidRPr="00CD7A38">
        <w:rPr>
          <w:rFonts w:ascii="Calibri" w:hAnsi="Calibri" w:cs="Arial"/>
          <w:sz w:val="22"/>
          <w:szCs w:val="22"/>
        </w:rPr>
        <w:t>.</w:t>
      </w:r>
    </w:p>
    <w:p w14:paraId="50292378" w14:textId="7F8F7820" w:rsidR="004925FD" w:rsidRPr="00E70943" w:rsidRDefault="00E70943" w:rsidP="007F0875">
      <w:pPr>
        <w:pStyle w:val="Zkladntext"/>
        <w:numPr>
          <w:ilvl w:val="1"/>
          <w:numId w:val="17"/>
        </w:numPr>
        <w:rPr>
          <w:rFonts w:ascii="Calibri" w:hAnsi="Calibri"/>
          <w:sz w:val="22"/>
          <w:szCs w:val="22"/>
        </w:rPr>
      </w:pPr>
      <w:r>
        <w:rPr>
          <w:rFonts w:ascii="Calibri" w:hAnsi="Calibri"/>
          <w:snapToGrid w:val="0"/>
          <w:sz w:val="22"/>
          <w:szCs w:val="22"/>
          <w:lang w:val="cs-CZ"/>
        </w:rPr>
        <w:t xml:space="preserve"> </w:t>
      </w:r>
      <w:r w:rsidRPr="00E70943">
        <w:rPr>
          <w:rFonts w:ascii="Calibri" w:hAnsi="Calibri"/>
          <w:snapToGrid w:val="0"/>
          <w:sz w:val="22"/>
          <w:szCs w:val="22"/>
          <w:lang w:val="cs-CZ"/>
        </w:rPr>
        <w:t>Smluvní strany berou na vědomí, že tato smlouva podléhá uveřejnění dle zákona č. 340/2015 Sb., o zvláštních podmínkách účinnosti některých smluv, uveřejňování těchto smluv a o registru smluv (zákon o registru smluv), ve znění pozdějších předpisů. Její uveřejnění zajistí objednatel. Zhotovitel bere na vědomí, že předmětem uveřejnění obsahu smlouvy bude i jeho identifikace a cena.</w:t>
      </w:r>
    </w:p>
    <w:p w14:paraId="55429F8A" w14:textId="77777777" w:rsidR="00E70943" w:rsidRPr="00E70943" w:rsidRDefault="00E70943" w:rsidP="007F0875">
      <w:pPr>
        <w:pStyle w:val="Odstavecseseznamem"/>
        <w:numPr>
          <w:ilvl w:val="1"/>
          <w:numId w:val="17"/>
        </w:numPr>
        <w:rPr>
          <w:rFonts w:ascii="Calibri" w:hAnsi="Calibri"/>
          <w:sz w:val="22"/>
          <w:szCs w:val="22"/>
        </w:rPr>
      </w:pPr>
      <w:r w:rsidRPr="00E70943">
        <w:rPr>
          <w:rFonts w:ascii="Calibri" w:hAnsi="Calibri"/>
          <w:sz w:val="22"/>
          <w:szCs w:val="22"/>
          <w:lang w:eastAsia="x-none"/>
        </w:rPr>
        <w:t xml:space="preserve">Tato smlouva nabývá platnosti dnem podpisu oběma smluvními stranami a účinnosti dnem uveřejnění dle předchozího odstavce. </w:t>
      </w:r>
    </w:p>
    <w:p w14:paraId="77EF4F04" w14:textId="77777777" w:rsidR="00A66AB7" w:rsidRPr="00E0558A" w:rsidRDefault="00A66AB7" w:rsidP="007F0875">
      <w:pPr>
        <w:pStyle w:val="Zkladntext"/>
        <w:numPr>
          <w:ilvl w:val="1"/>
          <w:numId w:val="17"/>
        </w:numPr>
        <w:rPr>
          <w:rFonts w:ascii="Calibri" w:hAnsi="Calibri" w:cs="Arial"/>
          <w:sz w:val="22"/>
          <w:szCs w:val="22"/>
        </w:rPr>
      </w:pPr>
      <w:r w:rsidRPr="00E0558A">
        <w:rPr>
          <w:rFonts w:ascii="Calibri" w:hAnsi="Calibri" w:cs="Arial"/>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32B73D25" w14:textId="77777777" w:rsidR="00A66AB7" w:rsidRPr="00E0558A" w:rsidRDefault="00A66AB7" w:rsidP="007F0875">
      <w:pPr>
        <w:pStyle w:val="Zkladntext"/>
        <w:numPr>
          <w:ilvl w:val="1"/>
          <w:numId w:val="17"/>
        </w:numPr>
        <w:rPr>
          <w:rFonts w:ascii="Calibri" w:hAnsi="Calibri" w:cs="Arial"/>
          <w:sz w:val="22"/>
          <w:szCs w:val="22"/>
        </w:rPr>
      </w:pPr>
      <w:r w:rsidRPr="00E0558A">
        <w:rPr>
          <w:rFonts w:ascii="Calibri" w:hAnsi="Calibri" w:cs="Arial"/>
          <w:sz w:val="22"/>
          <w:szCs w:val="22"/>
        </w:rPr>
        <w:t xml:space="preserve">Smlouvu je možno měnit či doplňovat výhradně písemnými číslovanými dodatky. </w:t>
      </w:r>
    </w:p>
    <w:p w14:paraId="3AB19579" w14:textId="77777777" w:rsidR="00A66AB7" w:rsidRPr="00E0558A" w:rsidRDefault="00A66AB7" w:rsidP="007F0875">
      <w:pPr>
        <w:pStyle w:val="Zkladntext"/>
        <w:numPr>
          <w:ilvl w:val="1"/>
          <w:numId w:val="17"/>
        </w:numPr>
        <w:rPr>
          <w:rFonts w:ascii="Calibri" w:hAnsi="Calibri" w:cs="Arial"/>
          <w:sz w:val="22"/>
          <w:szCs w:val="22"/>
        </w:rPr>
      </w:pPr>
      <w:r w:rsidRPr="00E0558A">
        <w:rPr>
          <w:rFonts w:ascii="Calibri" w:hAnsi="Calibri" w:cs="Arial"/>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49C0256A" w14:textId="77777777" w:rsidR="00A26794" w:rsidRPr="00E0558A" w:rsidRDefault="00A26794" w:rsidP="007F0875">
      <w:pPr>
        <w:pStyle w:val="Zkladntext"/>
        <w:numPr>
          <w:ilvl w:val="1"/>
          <w:numId w:val="17"/>
        </w:numPr>
        <w:rPr>
          <w:rFonts w:ascii="Calibri" w:hAnsi="Calibri"/>
          <w:sz w:val="22"/>
          <w:szCs w:val="22"/>
        </w:rPr>
      </w:pPr>
      <w:r w:rsidRPr="00E0558A">
        <w:rPr>
          <w:rFonts w:ascii="Calibri" w:hAnsi="Calibri"/>
          <w:iCs/>
          <w:sz w:val="22"/>
          <w:szCs w:val="22"/>
        </w:rPr>
        <w:t xml:space="preserve">Informace k ochraně osobních údajů jsou ze strany NPÚ uveřejněny na webových stránkách </w:t>
      </w:r>
      <w:hyperlink r:id="rId9" w:history="1">
        <w:r w:rsidRPr="00634467">
          <w:rPr>
            <w:rStyle w:val="Hypertextovodkaz"/>
            <w:rFonts w:ascii="Calibri" w:hAnsi="Calibri"/>
            <w:iCs/>
            <w:color w:val="auto"/>
            <w:sz w:val="22"/>
            <w:szCs w:val="22"/>
          </w:rPr>
          <w:t>www.npu.cz</w:t>
        </w:r>
      </w:hyperlink>
      <w:r w:rsidRPr="00634467">
        <w:rPr>
          <w:rFonts w:ascii="Calibri" w:hAnsi="Calibri"/>
          <w:iCs/>
          <w:sz w:val="22"/>
          <w:szCs w:val="22"/>
        </w:rPr>
        <w:t xml:space="preserve"> </w:t>
      </w:r>
      <w:r w:rsidRPr="00E0558A">
        <w:rPr>
          <w:rFonts w:ascii="Calibri" w:hAnsi="Calibri"/>
          <w:iCs/>
          <w:sz w:val="22"/>
          <w:szCs w:val="22"/>
        </w:rPr>
        <w:t>v sekci „Ochrana osobních údajů“.</w:t>
      </w:r>
    </w:p>
    <w:p w14:paraId="6B6820E8" w14:textId="77777777" w:rsidR="00A26794" w:rsidRDefault="00A26794" w:rsidP="00635065">
      <w:pPr>
        <w:pStyle w:val="Zkladntext"/>
        <w:ind w:left="420"/>
        <w:rPr>
          <w:rFonts w:ascii="Calibri" w:hAnsi="Calibri" w:cs="Arial"/>
          <w:sz w:val="22"/>
          <w:szCs w:val="22"/>
          <w:lang w:val="cs-CZ"/>
        </w:rPr>
      </w:pPr>
    </w:p>
    <w:tbl>
      <w:tblPr>
        <w:tblW w:w="0" w:type="auto"/>
        <w:jc w:val="center"/>
        <w:tblLook w:val="04A0" w:firstRow="1" w:lastRow="0" w:firstColumn="1" w:lastColumn="0" w:noHBand="0" w:noVBand="1"/>
      </w:tblPr>
      <w:tblGrid>
        <w:gridCol w:w="4606"/>
        <w:gridCol w:w="4606"/>
      </w:tblGrid>
      <w:tr w:rsidR="0043454A" w:rsidRPr="00E0558A" w14:paraId="4B61572F" w14:textId="77777777" w:rsidTr="00EB25B9">
        <w:trPr>
          <w:jc w:val="center"/>
        </w:trPr>
        <w:tc>
          <w:tcPr>
            <w:tcW w:w="4606" w:type="dxa"/>
          </w:tcPr>
          <w:p w14:paraId="79A02C4B" w14:textId="77777777" w:rsidR="00CD7A38" w:rsidRDefault="00CD7A38" w:rsidP="00DB60E0">
            <w:pPr>
              <w:widowControl w:val="0"/>
              <w:jc w:val="center"/>
              <w:rPr>
                <w:rFonts w:ascii="Calibri" w:hAnsi="Calibri"/>
                <w:sz w:val="22"/>
                <w:szCs w:val="22"/>
              </w:rPr>
            </w:pPr>
          </w:p>
          <w:p w14:paraId="57523264" w14:textId="160F6A53" w:rsidR="00226BC2" w:rsidRDefault="00E03276" w:rsidP="00DB60E0">
            <w:pPr>
              <w:widowControl w:val="0"/>
              <w:jc w:val="center"/>
              <w:rPr>
                <w:rFonts w:ascii="Calibri" w:hAnsi="Calibri"/>
                <w:sz w:val="22"/>
                <w:szCs w:val="22"/>
              </w:rPr>
            </w:pPr>
            <w:r>
              <w:rPr>
                <w:rFonts w:ascii="Calibri" w:hAnsi="Calibri"/>
                <w:sz w:val="22"/>
                <w:szCs w:val="22"/>
              </w:rPr>
              <w:t>6.12.2023</w:t>
            </w:r>
          </w:p>
          <w:p w14:paraId="024ED2A9" w14:textId="24F45CDC" w:rsidR="00226BC2" w:rsidRDefault="00226BC2" w:rsidP="00DB60E0">
            <w:pPr>
              <w:widowControl w:val="0"/>
              <w:jc w:val="center"/>
              <w:rPr>
                <w:rFonts w:ascii="Calibri" w:hAnsi="Calibri"/>
                <w:sz w:val="22"/>
                <w:szCs w:val="22"/>
              </w:rPr>
            </w:pPr>
          </w:p>
          <w:p w14:paraId="4D9B37FE" w14:textId="77777777" w:rsidR="00226BC2" w:rsidRPr="00E0558A" w:rsidRDefault="00226BC2" w:rsidP="00DB60E0">
            <w:pPr>
              <w:widowControl w:val="0"/>
              <w:jc w:val="center"/>
              <w:rPr>
                <w:rFonts w:ascii="Calibri" w:hAnsi="Calibri"/>
                <w:sz w:val="22"/>
                <w:szCs w:val="22"/>
              </w:rPr>
            </w:pPr>
          </w:p>
          <w:p w14:paraId="1F865F1C" w14:textId="77777777" w:rsidR="0043454A" w:rsidRPr="00E0558A" w:rsidRDefault="0043454A" w:rsidP="00DB60E0">
            <w:pPr>
              <w:widowControl w:val="0"/>
              <w:jc w:val="center"/>
              <w:rPr>
                <w:rFonts w:ascii="Calibri" w:hAnsi="Calibri"/>
                <w:sz w:val="22"/>
                <w:szCs w:val="22"/>
              </w:rPr>
            </w:pPr>
            <w:r w:rsidRPr="00E0558A">
              <w:rPr>
                <w:rFonts w:ascii="Calibri" w:hAnsi="Calibri"/>
                <w:sz w:val="22"/>
                <w:szCs w:val="22"/>
              </w:rPr>
              <w:t>…………………………………………..</w:t>
            </w:r>
          </w:p>
          <w:p w14:paraId="00FB79F6" w14:textId="43921523" w:rsidR="0043454A" w:rsidRPr="00E0558A" w:rsidRDefault="00CC2A2C" w:rsidP="00DB60E0">
            <w:pPr>
              <w:widowControl w:val="0"/>
              <w:jc w:val="center"/>
              <w:rPr>
                <w:rFonts w:ascii="Calibri" w:hAnsi="Calibri"/>
                <w:sz w:val="22"/>
                <w:szCs w:val="22"/>
              </w:rPr>
            </w:pPr>
            <w:r w:rsidRPr="00CC2A2C">
              <w:rPr>
                <w:rFonts w:ascii="Calibri" w:hAnsi="Calibri"/>
                <w:sz w:val="22"/>
                <w:szCs w:val="22"/>
              </w:rPr>
              <w:t>Mgr. Petr Pavelec, Ph.D.</w:t>
            </w:r>
            <w:r w:rsidR="000962E8">
              <w:rPr>
                <w:rFonts w:ascii="Calibri" w:hAnsi="Calibri"/>
                <w:sz w:val="22"/>
                <w:szCs w:val="22"/>
              </w:rPr>
              <w:t>,</w:t>
            </w:r>
          </w:p>
          <w:p w14:paraId="4A827C1A" w14:textId="77777777" w:rsidR="0043454A" w:rsidRPr="00E0558A" w:rsidRDefault="00CC2A2C" w:rsidP="00DB60E0">
            <w:pPr>
              <w:widowControl w:val="0"/>
              <w:jc w:val="center"/>
              <w:rPr>
                <w:rFonts w:ascii="Calibri" w:hAnsi="Calibri"/>
                <w:sz w:val="22"/>
                <w:szCs w:val="22"/>
              </w:rPr>
            </w:pPr>
            <w:r>
              <w:rPr>
                <w:rFonts w:ascii="Calibri" w:hAnsi="Calibri"/>
                <w:sz w:val="22"/>
                <w:szCs w:val="22"/>
              </w:rPr>
              <w:t>ředitel</w:t>
            </w:r>
          </w:p>
        </w:tc>
        <w:tc>
          <w:tcPr>
            <w:tcW w:w="4606" w:type="dxa"/>
          </w:tcPr>
          <w:p w14:paraId="0949AAAD" w14:textId="77777777" w:rsidR="00CD7A38" w:rsidRDefault="00CD7A38" w:rsidP="00DB60E0">
            <w:pPr>
              <w:widowControl w:val="0"/>
              <w:jc w:val="center"/>
              <w:rPr>
                <w:rFonts w:ascii="Calibri" w:hAnsi="Calibri"/>
                <w:sz w:val="22"/>
                <w:szCs w:val="22"/>
              </w:rPr>
            </w:pPr>
          </w:p>
          <w:p w14:paraId="6A256757" w14:textId="4938E8E5" w:rsidR="00CD7A38" w:rsidRDefault="00E03276" w:rsidP="00DB60E0">
            <w:pPr>
              <w:widowControl w:val="0"/>
              <w:jc w:val="center"/>
              <w:rPr>
                <w:rFonts w:ascii="Calibri" w:hAnsi="Calibri"/>
                <w:sz w:val="22"/>
                <w:szCs w:val="22"/>
              </w:rPr>
            </w:pPr>
            <w:r>
              <w:rPr>
                <w:rFonts w:ascii="Calibri" w:hAnsi="Calibri"/>
                <w:sz w:val="22"/>
                <w:szCs w:val="22"/>
              </w:rPr>
              <w:t>6.12.2023</w:t>
            </w:r>
          </w:p>
          <w:p w14:paraId="4EEE6C04" w14:textId="56BFF479" w:rsidR="00226BC2" w:rsidRDefault="00226BC2" w:rsidP="00DB60E0">
            <w:pPr>
              <w:widowControl w:val="0"/>
              <w:jc w:val="center"/>
              <w:rPr>
                <w:rFonts w:ascii="Calibri" w:hAnsi="Calibri"/>
                <w:sz w:val="22"/>
                <w:szCs w:val="22"/>
              </w:rPr>
            </w:pPr>
          </w:p>
          <w:p w14:paraId="1D12A0B3" w14:textId="77777777" w:rsidR="00226BC2" w:rsidRPr="00E0558A" w:rsidRDefault="00226BC2" w:rsidP="00DB60E0">
            <w:pPr>
              <w:widowControl w:val="0"/>
              <w:jc w:val="center"/>
              <w:rPr>
                <w:rFonts w:ascii="Calibri" w:hAnsi="Calibri"/>
                <w:sz w:val="22"/>
                <w:szCs w:val="22"/>
              </w:rPr>
            </w:pPr>
          </w:p>
          <w:p w14:paraId="37FA7329" w14:textId="77777777" w:rsidR="0043454A" w:rsidRPr="00E0558A" w:rsidRDefault="0043454A" w:rsidP="00DB60E0">
            <w:pPr>
              <w:widowControl w:val="0"/>
              <w:jc w:val="center"/>
              <w:rPr>
                <w:rFonts w:ascii="Calibri" w:hAnsi="Calibri"/>
                <w:sz w:val="22"/>
                <w:szCs w:val="22"/>
              </w:rPr>
            </w:pPr>
            <w:r w:rsidRPr="00E0558A">
              <w:rPr>
                <w:rFonts w:ascii="Calibri" w:hAnsi="Calibri"/>
                <w:sz w:val="22"/>
                <w:szCs w:val="22"/>
              </w:rPr>
              <w:t>…………………………………………..</w:t>
            </w:r>
          </w:p>
          <w:p w14:paraId="1E20BDB8" w14:textId="0CCCC73A" w:rsidR="0043454A" w:rsidRPr="00634467" w:rsidRDefault="00DC63FC" w:rsidP="00DB60E0">
            <w:pPr>
              <w:widowControl w:val="0"/>
              <w:jc w:val="center"/>
              <w:rPr>
                <w:rFonts w:ascii="Calibri" w:hAnsi="Calibri"/>
                <w:sz w:val="22"/>
                <w:szCs w:val="22"/>
              </w:rPr>
            </w:pPr>
            <w:proofErr w:type="spellStart"/>
            <w:r>
              <w:rPr>
                <w:rFonts w:ascii="Calibri" w:hAnsi="Calibri"/>
                <w:sz w:val="22"/>
                <w:szCs w:val="22"/>
              </w:rPr>
              <w:t>xxxxxxxxxxx</w:t>
            </w:r>
            <w:proofErr w:type="spellEnd"/>
          </w:p>
          <w:p w14:paraId="536114C9" w14:textId="16AB0ED6" w:rsidR="00F35918" w:rsidRPr="00634467" w:rsidRDefault="00383267" w:rsidP="00F35918">
            <w:pPr>
              <w:widowControl w:val="0"/>
              <w:jc w:val="center"/>
              <w:rPr>
                <w:rFonts w:ascii="Calibri" w:hAnsi="Calibri"/>
                <w:sz w:val="22"/>
                <w:szCs w:val="22"/>
              </w:rPr>
            </w:pPr>
            <w:r>
              <w:rPr>
                <w:rFonts w:ascii="Calibri" w:hAnsi="Calibri"/>
                <w:sz w:val="22"/>
                <w:szCs w:val="22"/>
              </w:rPr>
              <w:t>výkonný ředitel společnosti</w:t>
            </w:r>
          </w:p>
          <w:p w14:paraId="691AFCCE" w14:textId="121DDB47" w:rsidR="0043454A" w:rsidRPr="00E0558A" w:rsidRDefault="0043454A" w:rsidP="00DB60E0">
            <w:pPr>
              <w:widowControl w:val="0"/>
              <w:jc w:val="center"/>
              <w:rPr>
                <w:rFonts w:ascii="Calibri" w:hAnsi="Calibri"/>
                <w:sz w:val="22"/>
                <w:szCs w:val="22"/>
              </w:rPr>
            </w:pPr>
          </w:p>
        </w:tc>
      </w:tr>
    </w:tbl>
    <w:p w14:paraId="705A7293" w14:textId="77777777" w:rsidR="00E8710F" w:rsidRDefault="00E8710F" w:rsidP="00DB60E0">
      <w:pPr>
        <w:pStyle w:val="Zkladntext"/>
        <w:widowControl w:val="0"/>
        <w:rPr>
          <w:rFonts w:ascii="Calibri" w:hAnsi="Calibri" w:cs="Arial"/>
          <w:sz w:val="22"/>
          <w:szCs w:val="22"/>
        </w:rPr>
      </w:pPr>
    </w:p>
    <w:p w14:paraId="58EA5CB3" w14:textId="6EABA53A" w:rsidR="00E8710F" w:rsidRDefault="00E8710F" w:rsidP="00E8710F">
      <w:pPr>
        <w:rPr>
          <w:lang w:eastAsia="x-none"/>
        </w:rPr>
      </w:pPr>
    </w:p>
    <w:p w14:paraId="49EE96BC" w14:textId="61197D17" w:rsidR="00226BC2" w:rsidRDefault="00226BC2" w:rsidP="00E8710F">
      <w:pPr>
        <w:rPr>
          <w:lang w:eastAsia="x-none"/>
        </w:rPr>
      </w:pPr>
    </w:p>
    <w:p w14:paraId="31F31D10" w14:textId="77777777" w:rsidR="00E8710F" w:rsidRDefault="00E8710F" w:rsidP="00E8710F">
      <w:pPr>
        <w:rPr>
          <w:lang w:val="x-none" w:eastAsia="x-none"/>
        </w:rPr>
      </w:pPr>
    </w:p>
    <w:p w14:paraId="0A18230F" w14:textId="50FFCACD" w:rsidR="00E8710F" w:rsidRDefault="00E8710F" w:rsidP="00E8710F">
      <w:pPr>
        <w:pStyle w:val="Zkladntext"/>
        <w:widowControl w:val="0"/>
        <w:rPr>
          <w:rFonts w:ascii="Calibri" w:hAnsi="Calibri" w:cs="Arial"/>
          <w:sz w:val="22"/>
          <w:szCs w:val="22"/>
          <w:lang w:val="cs-CZ"/>
        </w:rPr>
      </w:pPr>
      <w:r w:rsidRPr="00E8710F">
        <w:rPr>
          <w:rFonts w:ascii="Calibri" w:hAnsi="Calibri" w:cs="Arial"/>
          <w:sz w:val="22"/>
          <w:szCs w:val="22"/>
          <w:lang w:val="cs-CZ"/>
        </w:rPr>
        <w:t xml:space="preserve">Příloha: </w:t>
      </w:r>
      <w:r w:rsidR="00226BC2">
        <w:rPr>
          <w:rFonts w:ascii="Calibri" w:hAnsi="Calibri" w:cs="Arial"/>
          <w:sz w:val="22"/>
          <w:szCs w:val="22"/>
          <w:lang w:val="cs-CZ"/>
        </w:rPr>
        <w:tab/>
      </w:r>
      <w:r w:rsidR="006C6A39">
        <w:rPr>
          <w:rFonts w:ascii="Calibri" w:hAnsi="Calibri" w:cs="Arial"/>
          <w:sz w:val="22"/>
          <w:szCs w:val="22"/>
          <w:lang w:val="cs-CZ"/>
        </w:rPr>
        <w:t xml:space="preserve">1) </w:t>
      </w:r>
      <w:r w:rsidR="0004328A">
        <w:rPr>
          <w:rFonts w:ascii="Calibri" w:hAnsi="Calibri" w:cs="Arial"/>
          <w:sz w:val="22"/>
          <w:szCs w:val="22"/>
          <w:lang w:val="cs-CZ"/>
        </w:rPr>
        <w:t>Formulář nabídky</w:t>
      </w:r>
    </w:p>
    <w:p w14:paraId="5B05B34A" w14:textId="19242F97" w:rsidR="0079370D" w:rsidRPr="00226BC2" w:rsidRDefault="0004328A" w:rsidP="00226BC2">
      <w:pPr>
        <w:pStyle w:val="Zkladntext"/>
        <w:widowControl w:val="0"/>
        <w:ind w:left="708" w:firstLine="708"/>
        <w:rPr>
          <w:rFonts w:ascii="Calibri" w:hAnsi="Calibri" w:cs="Arial"/>
          <w:sz w:val="22"/>
          <w:szCs w:val="22"/>
          <w:lang w:val="cs-CZ"/>
        </w:rPr>
      </w:pPr>
      <w:r>
        <w:rPr>
          <w:rFonts w:ascii="Calibri" w:hAnsi="Calibri" w:cs="Arial"/>
          <w:sz w:val="22"/>
          <w:szCs w:val="22"/>
          <w:lang w:val="cs-CZ"/>
        </w:rPr>
        <w:t>2) Položkový rozpočet</w:t>
      </w:r>
    </w:p>
    <w:sectPr w:rsidR="0079370D" w:rsidRPr="00226BC2" w:rsidSect="00226BC2">
      <w:headerReference w:type="default" r:id="rId10"/>
      <w:footerReference w:type="default" r:id="rId11"/>
      <w:headerReference w:type="first" r:id="rId12"/>
      <w:pgSz w:w="11906" w:h="16838"/>
      <w:pgMar w:top="1021" w:right="1134" w:bottom="851" w:left="1134"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B787" w14:textId="77777777" w:rsidR="009868CD" w:rsidRDefault="009868CD" w:rsidP="00505FA6">
      <w:r>
        <w:separator/>
      </w:r>
    </w:p>
  </w:endnote>
  <w:endnote w:type="continuationSeparator" w:id="0">
    <w:p w14:paraId="12F00865" w14:textId="77777777" w:rsidR="009868CD" w:rsidRDefault="009868CD" w:rsidP="0050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charset w:val="EE"/>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048278"/>
      <w:docPartObj>
        <w:docPartGallery w:val="Page Numbers (Bottom of Page)"/>
        <w:docPartUnique/>
      </w:docPartObj>
    </w:sdtPr>
    <w:sdtEndPr/>
    <w:sdtContent>
      <w:p w14:paraId="60EB9882" w14:textId="32B875AF" w:rsidR="00154F4D" w:rsidRDefault="00154F4D">
        <w:pPr>
          <w:pStyle w:val="Zpat"/>
          <w:jc w:val="center"/>
        </w:pPr>
        <w:r>
          <w:fldChar w:fldCharType="begin"/>
        </w:r>
        <w:r>
          <w:instrText>PAGE   \* MERGEFORMAT</w:instrText>
        </w:r>
        <w:r>
          <w:fldChar w:fldCharType="separate"/>
        </w:r>
        <w:r>
          <w:rPr>
            <w:lang w:val="cs-CZ"/>
          </w:rPr>
          <w:t>2</w:t>
        </w:r>
        <w:r>
          <w:fldChar w:fldCharType="end"/>
        </w:r>
      </w:p>
    </w:sdtContent>
  </w:sdt>
  <w:p w14:paraId="35024C6B" w14:textId="77777777" w:rsidR="00154F4D" w:rsidRDefault="00154F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C29C3" w14:textId="77777777" w:rsidR="009868CD" w:rsidRDefault="009868CD" w:rsidP="00505FA6">
      <w:r>
        <w:separator/>
      </w:r>
    </w:p>
  </w:footnote>
  <w:footnote w:type="continuationSeparator" w:id="0">
    <w:p w14:paraId="17937DBE" w14:textId="77777777" w:rsidR="009868CD" w:rsidRDefault="009868CD" w:rsidP="0050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D410" w14:textId="77777777" w:rsidR="00910B20" w:rsidRDefault="00910B20" w:rsidP="00910B20">
    <w:pPr>
      <w:rPr>
        <w:rFonts w:ascii="Calibri" w:hAnsi="Calibri"/>
        <w:bCs/>
      </w:rPr>
    </w:pPr>
  </w:p>
  <w:p w14:paraId="199A31BF" w14:textId="77777777" w:rsidR="00910B20" w:rsidRDefault="00910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1A21" w14:textId="75D87669" w:rsidR="00CC2A2C" w:rsidRPr="00745655" w:rsidRDefault="0009088E" w:rsidP="00402361">
    <w:pPr>
      <w:pStyle w:val="Zhlav"/>
      <w:tabs>
        <w:tab w:val="clear" w:pos="9072"/>
        <w:tab w:val="right" w:pos="9638"/>
      </w:tabs>
      <w:rPr>
        <w:rFonts w:ascii="Calibri" w:hAnsi="Calibri"/>
        <w:sz w:val="22"/>
        <w:szCs w:val="22"/>
        <w:lang w:val="cs-CZ"/>
      </w:rPr>
    </w:pPr>
    <w:r>
      <w:rPr>
        <w:noProof/>
        <w:lang w:val="cs-CZ" w:eastAsia="cs-CZ"/>
      </w:rPr>
      <w:drawing>
        <wp:inline distT="0" distB="0" distL="0" distR="0" wp14:anchorId="6D17BB73" wp14:editId="02B8F80A">
          <wp:extent cx="1771650" cy="485775"/>
          <wp:effectExtent l="0" t="0" r="0" b="9525"/>
          <wp:docPr id="1"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402361">
      <w:rPr>
        <w:rFonts w:ascii="Calibri" w:hAnsi="Calibri"/>
        <w:sz w:val="22"/>
        <w:szCs w:val="22"/>
        <w:lang w:val="cs-CZ"/>
      </w:rPr>
      <w:tab/>
    </w:r>
    <w:r w:rsidR="00402361">
      <w:rPr>
        <w:rFonts w:ascii="Calibri" w:hAnsi="Calibri"/>
        <w:sz w:val="22"/>
        <w:szCs w:val="22"/>
        <w:lang w:val="cs-CZ"/>
      </w:rPr>
      <w:tab/>
    </w:r>
    <w:r w:rsidR="00CC2A2C" w:rsidRPr="00911C2E">
      <w:rPr>
        <w:rFonts w:ascii="Calibri" w:hAnsi="Calibri"/>
        <w:sz w:val="22"/>
        <w:szCs w:val="22"/>
      </w:rPr>
      <w:t>Č. j.: NP</w:t>
    </w:r>
    <w:r w:rsidR="006B0BFF" w:rsidRPr="00911C2E">
      <w:rPr>
        <w:rFonts w:ascii="Calibri" w:hAnsi="Calibri"/>
        <w:sz w:val="22"/>
        <w:szCs w:val="22"/>
        <w:lang w:val="cs-CZ"/>
      </w:rPr>
      <w:t>U</w:t>
    </w:r>
    <w:r w:rsidR="00CC2A2C" w:rsidRPr="00911C2E">
      <w:rPr>
        <w:rFonts w:ascii="Calibri" w:hAnsi="Calibri"/>
        <w:sz w:val="22"/>
        <w:szCs w:val="22"/>
      </w:rPr>
      <w:t>-430/</w:t>
    </w:r>
    <w:r w:rsidR="003E2ECD">
      <w:rPr>
        <w:rFonts w:ascii="Calibri" w:hAnsi="Calibri"/>
        <w:sz w:val="22"/>
        <w:szCs w:val="22"/>
        <w:lang w:val="cs-CZ"/>
      </w:rPr>
      <w:t>1</w:t>
    </w:r>
    <w:r w:rsidR="00433B8D">
      <w:rPr>
        <w:rFonts w:ascii="Calibri" w:hAnsi="Calibri"/>
        <w:sz w:val="22"/>
        <w:szCs w:val="22"/>
        <w:lang w:val="cs-CZ"/>
      </w:rPr>
      <w:t>06193</w:t>
    </w:r>
    <w:r w:rsidR="00CC2A2C" w:rsidRPr="00911C2E">
      <w:rPr>
        <w:rFonts w:ascii="Calibri" w:hAnsi="Calibri"/>
        <w:sz w:val="22"/>
        <w:szCs w:val="22"/>
      </w:rPr>
      <w:t>/</w:t>
    </w:r>
    <w:r w:rsidR="007F0875" w:rsidRPr="00911C2E">
      <w:rPr>
        <w:rFonts w:ascii="Calibri" w:hAnsi="Calibri"/>
        <w:sz w:val="22"/>
        <w:szCs w:val="22"/>
        <w:lang w:val="cs-CZ"/>
      </w:rPr>
      <w:t>2023</w:t>
    </w:r>
  </w:p>
  <w:p w14:paraId="5D712566" w14:textId="77777777" w:rsidR="00CC2A2C" w:rsidRDefault="00CC2A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BE5C9B"/>
    <w:multiLevelType w:val="hybridMultilevel"/>
    <w:tmpl w:val="7D40641A"/>
    <w:lvl w:ilvl="0" w:tplc="5282CA2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CE78DD"/>
    <w:multiLevelType w:val="hybridMultilevel"/>
    <w:tmpl w:val="EDA42FBE"/>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7A15C99"/>
    <w:multiLevelType w:val="multilevel"/>
    <w:tmpl w:val="4FD03050"/>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A40DD"/>
    <w:multiLevelType w:val="hybridMultilevel"/>
    <w:tmpl w:val="A7EEED4C"/>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8E668FD"/>
    <w:multiLevelType w:val="multilevel"/>
    <w:tmpl w:val="15D05202"/>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6E4DE3"/>
    <w:multiLevelType w:val="hybridMultilevel"/>
    <w:tmpl w:val="A74A612C"/>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C0B16A0"/>
    <w:multiLevelType w:val="multilevel"/>
    <w:tmpl w:val="393E879C"/>
    <w:lvl w:ilvl="0">
      <w:start w:val="14"/>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E115E"/>
    <w:multiLevelType w:val="hybridMultilevel"/>
    <w:tmpl w:val="3382869C"/>
    <w:lvl w:ilvl="0" w:tplc="6E7A9710">
      <w:start w:val="1"/>
      <w:numFmt w:val="decimal"/>
      <w:lvlText w:val="%1."/>
      <w:lvlJc w:val="left"/>
      <w:pPr>
        <w:ind w:left="644" w:hanging="360"/>
      </w:pPr>
      <w:rPr>
        <w:strike w:val="0"/>
      </w:rPr>
    </w:lvl>
    <w:lvl w:ilvl="1" w:tplc="31D078FA">
      <w:start w:val="1"/>
      <w:numFmt w:val="lowerLetter"/>
      <w:lvlText w:val="%2)"/>
      <w:lvlJc w:val="left"/>
      <w:pPr>
        <w:ind w:left="936" w:hanging="368"/>
      </w:pPr>
      <w:rPr>
        <w:rFonts w:asciiTheme="minorHAnsi" w:eastAsia="Times New Roman" w:hAnsiTheme="minorHAns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AD3EE0"/>
    <w:multiLevelType w:val="hybridMultilevel"/>
    <w:tmpl w:val="5AA87046"/>
    <w:lvl w:ilvl="0" w:tplc="C83E7F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2C4B23"/>
    <w:multiLevelType w:val="multilevel"/>
    <w:tmpl w:val="8D6615C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5900C3"/>
    <w:multiLevelType w:val="hybridMultilevel"/>
    <w:tmpl w:val="7A06CCCE"/>
    <w:lvl w:ilvl="0" w:tplc="8A623E8A">
      <w:start w:val="1"/>
      <w:numFmt w:val="decimal"/>
      <w:lvlText w:val="%1."/>
      <w:lvlJc w:val="left"/>
      <w:pPr>
        <w:ind w:left="720" w:hanging="360"/>
      </w:pPr>
      <w:rPr>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73336A"/>
    <w:multiLevelType w:val="multilevel"/>
    <w:tmpl w:val="5D4E054C"/>
    <w:lvl w:ilvl="0">
      <w:start w:val="13"/>
      <w:numFmt w:val="decimal"/>
      <w:lvlText w:val="%1"/>
      <w:lvlJc w:val="left"/>
      <w:pPr>
        <w:ind w:left="420" w:hanging="420"/>
      </w:pPr>
      <w:rPr>
        <w:rFonts w:hint="default"/>
        <w:b w:val="0"/>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B413A7"/>
    <w:multiLevelType w:val="hybridMultilevel"/>
    <w:tmpl w:val="A9A246A6"/>
    <w:lvl w:ilvl="0" w:tplc="04050019">
      <w:start w:val="1"/>
      <w:numFmt w:val="lowerLetter"/>
      <w:lvlText w:val="%1."/>
      <w:lvlJc w:val="left"/>
      <w:pPr>
        <w:ind w:left="720" w:hanging="360"/>
      </w:pPr>
    </w:lvl>
    <w:lvl w:ilvl="1" w:tplc="B268D3CE">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39025A2E">
      <w:numFmt w:val="bullet"/>
      <w:lvlText w:val="-"/>
      <w:lvlJc w:val="left"/>
      <w:pPr>
        <w:ind w:left="2880" w:hanging="360"/>
      </w:pPr>
      <w:rPr>
        <w:rFonts w:ascii="Calibri" w:eastAsia="Times New Roman" w:hAnsi="Calibri"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5800AC8"/>
    <w:multiLevelType w:val="multilevel"/>
    <w:tmpl w:val="A6D83272"/>
    <w:lvl w:ilvl="0">
      <w:start w:val="1"/>
      <w:numFmt w:val="decimal"/>
      <w:lvlText w:val="%1"/>
      <w:lvlJc w:val="left"/>
      <w:pPr>
        <w:ind w:left="390" w:hanging="390"/>
      </w:pPr>
      <w:rPr>
        <w:rFonts w:hint="default"/>
        <w:b w:val="0"/>
        <w:i w:val="0"/>
      </w:rPr>
    </w:lvl>
    <w:lvl w:ilvl="1">
      <w:start w:val="1"/>
      <w:numFmt w:val="decimal"/>
      <w:lvlText w:val="%2."/>
      <w:lvlJc w:val="left"/>
      <w:pPr>
        <w:ind w:left="390" w:hanging="39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8" w15:restartNumberingAfterBreak="0">
    <w:nsid w:val="4EF97387"/>
    <w:multiLevelType w:val="hybridMultilevel"/>
    <w:tmpl w:val="A7EEED4C"/>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97C432E"/>
    <w:multiLevelType w:val="hybridMultilevel"/>
    <w:tmpl w:val="8D7A1EB0"/>
    <w:lvl w:ilvl="0" w:tplc="BF0CC738">
      <w:start w:val="1"/>
      <w:numFmt w:val="decimal"/>
      <w:pStyle w:val="Styl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6D7088"/>
    <w:multiLevelType w:val="multilevel"/>
    <w:tmpl w:val="DB96C34C"/>
    <w:lvl w:ilvl="0">
      <w:start w:val="10"/>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117EE7"/>
    <w:multiLevelType w:val="multilevel"/>
    <w:tmpl w:val="90F6CA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A0A569A"/>
    <w:multiLevelType w:val="multilevel"/>
    <w:tmpl w:val="E2A8EFBA"/>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CAC4A11"/>
    <w:multiLevelType w:val="hybridMultilevel"/>
    <w:tmpl w:val="EF7E58BC"/>
    <w:lvl w:ilvl="0" w:tplc="8F4A94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E878A5"/>
    <w:multiLevelType w:val="multilevel"/>
    <w:tmpl w:val="59F43784"/>
    <w:lvl w:ilvl="0">
      <w:start w:val="1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8210D2"/>
    <w:multiLevelType w:val="hybridMultilevel"/>
    <w:tmpl w:val="51C8C2C2"/>
    <w:lvl w:ilvl="0" w:tplc="31828D94">
      <w:start w:val="1"/>
      <w:numFmt w:val="upperRoman"/>
      <w:lvlText w:val="%1."/>
      <w:lvlJc w:val="left"/>
      <w:pPr>
        <w:ind w:left="1080" w:hanging="720"/>
      </w:pPr>
      <w:rPr>
        <w:rFonts w:asciiTheme="minorHAnsi" w:hAnsiTheme="minorHAnsi" w:cstheme="minorHAnsi"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4D4BCE"/>
    <w:multiLevelType w:val="hybridMultilevel"/>
    <w:tmpl w:val="5E902D3A"/>
    <w:lvl w:ilvl="0" w:tplc="945885E0">
      <w:start w:val="1"/>
      <w:numFmt w:val="lowerLetter"/>
      <w:lvlText w:val="%1."/>
      <w:lvlJc w:val="left"/>
      <w:pPr>
        <w:ind w:left="1080" w:hanging="360"/>
      </w:pPr>
      <w:rPr>
        <w:strike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7"/>
  </w:num>
  <w:num w:numId="2">
    <w:abstractNumId w:val="22"/>
  </w:num>
  <w:num w:numId="3">
    <w:abstractNumId w:val="1"/>
  </w:num>
  <w:num w:numId="4">
    <w:abstractNumId w:val="14"/>
  </w:num>
  <w:num w:numId="5">
    <w:abstractNumId w:val="13"/>
  </w:num>
  <w:num w:numId="6">
    <w:abstractNumId w:val="26"/>
  </w:num>
  <w:num w:numId="7">
    <w:abstractNumId w:val="11"/>
  </w:num>
  <w:num w:numId="8">
    <w:abstractNumId w:val="5"/>
  </w:num>
  <w:num w:numId="9">
    <w:abstractNumId w:val="16"/>
  </w:num>
  <w:num w:numId="10">
    <w:abstractNumId w:val="3"/>
  </w:num>
  <w:num w:numId="11">
    <w:abstractNumId w:val="8"/>
  </w:num>
  <w:num w:numId="12">
    <w:abstractNumId w:val="9"/>
  </w:num>
  <w:num w:numId="13">
    <w:abstractNumId w:val="23"/>
  </w:num>
  <w:num w:numId="14">
    <w:abstractNumId w:val="24"/>
  </w:num>
  <w:num w:numId="15">
    <w:abstractNumId w:val="12"/>
  </w:num>
  <w:num w:numId="16">
    <w:abstractNumId w:val="20"/>
  </w:num>
  <w:num w:numId="17">
    <w:abstractNumId w:val="7"/>
  </w:num>
  <w:num w:numId="18">
    <w:abstractNumId w:val="15"/>
  </w:num>
  <w:num w:numId="19">
    <w:abstractNumId w:val="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4"/>
  </w:num>
  <w:num w:numId="24">
    <w:abstractNumId w:val="25"/>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D59"/>
    <w:rsid w:val="00005C5C"/>
    <w:rsid w:val="00007283"/>
    <w:rsid w:val="00015577"/>
    <w:rsid w:val="00017727"/>
    <w:rsid w:val="0002059C"/>
    <w:rsid w:val="00025BEA"/>
    <w:rsid w:val="000329F1"/>
    <w:rsid w:val="000342A3"/>
    <w:rsid w:val="0004328A"/>
    <w:rsid w:val="00063DBB"/>
    <w:rsid w:val="00070156"/>
    <w:rsid w:val="00085A56"/>
    <w:rsid w:val="000869E6"/>
    <w:rsid w:val="0009088E"/>
    <w:rsid w:val="00090B61"/>
    <w:rsid w:val="00091CC4"/>
    <w:rsid w:val="00091FA1"/>
    <w:rsid w:val="00093AC7"/>
    <w:rsid w:val="000962E8"/>
    <w:rsid w:val="00096304"/>
    <w:rsid w:val="000974DC"/>
    <w:rsid w:val="000A0EA6"/>
    <w:rsid w:val="000A1EA7"/>
    <w:rsid w:val="000A3E12"/>
    <w:rsid w:val="000B0289"/>
    <w:rsid w:val="000B0654"/>
    <w:rsid w:val="000B46AB"/>
    <w:rsid w:val="000C2574"/>
    <w:rsid w:val="000C2590"/>
    <w:rsid w:val="000C366D"/>
    <w:rsid w:val="000C709D"/>
    <w:rsid w:val="000D5A10"/>
    <w:rsid w:val="000D5AF7"/>
    <w:rsid w:val="000F77F1"/>
    <w:rsid w:val="00104126"/>
    <w:rsid w:val="00104850"/>
    <w:rsid w:val="00107333"/>
    <w:rsid w:val="00107B0F"/>
    <w:rsid w:val="0011473D"/>
    <w:rsid w:val="00115D09"/>
    <w:rsid w:val="001161AD"/>
    <w:rsid w:val="0012513F"/>
    <w:rsid w:val="0012550E"/>
    <w:rsid w:val="00130612"/>
    <w:rsid w:val="00134387"/>
    <w:rsid w:val="00137486"/>
    <w:rsid w:val="00141823"/>
    <w:rsid w:val="0014496B"/>
    <w:rsid w:val="00154522"/>
    <w:rsid w:val="00154F4D"/>
    <w:rsid w:val="00155E8C"/>
    <w:rsid w:val="00156C10"/>
    <w:rsid w:val="00170506"/>
    <w:rsid w:val="00181282"/>
    <w:rsid w:val="00187962"/>
    <w:rsid w:val="001921E2"/>
    <w:rsid w:val="001A4262"/>
    <w:rsid w:val="001B242D"/>
    <w:rsid w:val="001C6350"/>
    <w:rsid w:val="001D013A"/>
    <w:rsid w:val="001D5154"/>
    <w:rsid w:val="001D6C07"/>
    <w:rsid w:val="001D6E7D"/>
    <w:rsid w:val="001E7B8E"/>
    <w:rsid w:val="001F4F6F"/>
    <w:rsid w:val="001F50E8"/>
    <w:rsid w:val="001F6100"/>
    <w:rsid w:val="00201282"/>
    <w:rsid w:val="002012A8"/>
    <w:rsid w:val="00211552"/>
    <w:rsid w:val="0021707C"/>
    <w:rsid w:val="002247DB"/>
    <w:rsid w:val="00226BC2"/>
    <w:rsid w:val="00246701"/>
    <w:rsid w:val="002529D9"/>
    <w:rsid w:val="00262D6A"/>
    <w:rsid w:val="00264D27"/>
    <w:rsid w:val="002679A5"/>
    <w:rsid w:val="00272652"/>
    <w:rsid w:val="00272FDD"/>
    <w:rsid w:val="00280296"/>
    <w:rsid w:val="00282C8D"/>
    <w:rsid w:val="00295108"/>
    <w:rsid w:val="002A0D89"/>
    <w:rsid w:val="002A2C44"/>
    <w:rsid w:val="002B2F38"/>
    <w:rsid w:val="002C2C42"/>
    <w:rsid w:val="002C55D9"/>
    <w:rsid w:val="002C651C"/>
    <w:rsid w:val="002D042B"/>
    <w:rsid w:val="002D5366"/>
    <w:rsid w:val="002E3657"/>
    <w:rsid w:val="002E5DBB"/>
    <w:rsid w:val="002E7476"/>
    <w:rsid w:val="002E7952"/>
    <w:rsid w:val="002F0AD5"/>
    <w:rsid w:val="003001D9"/>
    <w:rsid w:val="003045ED"/>
    <w:rsid w:val="00305E4B"/>
    <w:rsid w:val="0031038C"/>
    <w:rsid w:val="00311510"/>
    <w:rsid w:val="003200C0"/>
    <w:rsid w:val="00320E64"/>
    <w:rsid w:val="00323A61"/>
    <w:rsid w:val="0033039F"/>
    <w:rsid w:val="003435D7"/>
    <w:rsid w:val="00345868"/>
    <w:rsid w:val="00346BA8"/>
    <w:rsid w:val="00353CB0"/>
    <w:rsid w:val="003801CE"/>
    <w:rsid w:val="00383267"/>
    <w:rsid w:val="00383EB6"/>
    <w:rsid w:val="00390996"/>
    <w:rsid w:val="00392320"/>
    <w:rsid w:val="00395F17"/>
    <w:rsid w:val="003974CE"/>
    <w:rsid w:val="003979A3"/>
    <w:rsid w:val="003A0831"/>
    <w:rsid w:val="003A16B8"/>
    <w:rsid w:val="003A1D95"/>
    <w:rsid w:val="003A73D6"/>
    <w:rsid w:val="003B0A43"/>
    <w:rsid w:val="003B4905"/>
    <w:rsid w:val="003C15D0"/>
    <w:rsid w:val="003C480A"/>
    <w:rsid w:val="003E2ECD"/>
    <w:rsid w:val="003E3265"/>
    <w:rsid w:val="003E602A"/>
    <w:rsid w:val="003F0ED3"/>
    <w:rsid w:val="003F43C0"/>
    <w:rsid w:val="003F4BA8"/>
    <w:rsid w:val="00402361"/>
    <w:rsid w:val="0040665F"/>
    <w:rsid w:val="00406E78"/>
    <w:rsid w:val="00414B9D"/>
    <w:rsid w:val="0041547B"/>
    <w:rsid w:val="00422C02"/>
    <w:rsid w:val="00433B8D"/>
    <w:rsid w:val="0043454A"/>
    <w:rsid w:val="0044406D"/>
    <w:rsid w:val="00452BC9"/>
    <w:rsid w:val="00461A7F"/>
    <w:rsid w:val="004723BB"/>
    <w:rsid w:val="00472DAC"/>
    <w:rsid w:val="00475A05"/>
    <w:rsid w:val="00480ABD"/>
    <w:rsid w:val="00486A59"/>
    <w:rsid w:val="00486A87"/>
    <w:rsid w:val="004925FD"/>
    <w:rsid w:val="004A1D5E"/>
    <w:rsid w:val="004A36F6"/>
    <w:rsid w:val="004A6E0B"/>
    <w:rsid w:val="004A7204"/>
    <w:rsid w:val="004B1215"/>
    <w:rsid w:val="004C3510"/>
    <w:rsid w:val="004C3710"/>
    <w:rsid w:val="004C60A9"/>
    <w:rsid w:val="004D4444"/>
    <w:rsid w:val="004D7DC1"/>
    <w:rsid w:val="004E1459"/>
    <w:rsid w:val="004E5273"/>
    <w:rsid w:val="004E67EA"/>
    <w:rsid w:val="004F264E"/>
    <w:rsid w:val="00505FA6"/>
    <w:rsid w:val="00507B8C"/>
    <w:rsid w:val="005223C5"/>
    <w:rsid w:val="00522508"/>
    <w:rsid w:val="00523F38"/>
    <w:rsid w:val="005259EF"/>
    <w:rsid w:val="005319CC"/>
    <w:rsid w:val="0053297E"/>
    <w:rsid w:val="0054461A"/>
    <w:rsid w:val="0054614C"/>
    <w:rsid w:val="00562896"/>
    <w:rsid w:val="00571A61"/>
    <w:rsid w:val="00573CF9"/>
    <w:rsid w:val="00575371"/>
    <w:rsid w:val="00576B4D"/>
    <w:rsid w:val="005863C7"/>
    <w:rsid w:val="005875F8"/>
    <w:rsid w:val="005A0C3F"/>
    <w:rsid w:val="005A1AB7"/>
    <w:rsid w:val="005A32D1"/>
    <w:rsid w:val="005A7528"/>
    <w:rsid w:val="005A7A03"/>
    <w:rsid w:val="005B372D"/>
    <w:rsid w:val="005B504F"/>
    <w:rsid w:val="005B68D0"/>
    <w:rsid w:val="005B7123"/>
    <w:rsid w:val="005B774B"/>
    <w:rsid w:val="005C26AD"/>
    <w:rsid w:val="005C4B52"/>
    <w:rsid w:val="005D23BE"/>
    <w:rsid w:val="005D6D88"/>
    <w:rsid w:val="005F57F3"/>
    <w:rsid w:val="00602DDB"/>
    <w:rsid w:val="006035D0"/>
    <w:rsid w:val="00605F97"/>
    <w:rsid w:val="0061494B"/>
    <w:rsid w:val="00616ACC"/>
    <w:rsid w:val="00617E45"/>
    <w:rsid w:val="0062265D"/>
    <w:rsid w:val="00622766"/>
    <w:rsid w:val="00624A2B"/>
    <w:rsid w:val="006257DA"/>
    <w:rsid w:val="00634286"/>
    <w:rsid w:val="00634467"/>
    <w:rsid w:val="00635065"/>
    <w:rsid w:val="00635A31"/>
    <w:rsid w:val="00637AD5"/>
    <w:rsid w:val="0064015C"/>
    <w:rsid w:val="006452AF"/>
    <w:rsid w:val="006513CB"/>
    <w:rsid w:val="0065283D"/>
    <w:rsid w:val="00653C0A"/>
    <w:rsid w:val="00661AD9"/>
    <w:rsid w:val="00662740"/>
    <w:rsid w:val="00670F85"/>
    <w:rsid w:val="00677F20"/>
    <w:rsid w:val="00686FA4"/>
    <w:rsid w:val="006B0BFF"/>
    <w:rsid w:val="006B74F7"/>
    <w:rsid w:val="006B7588"/>
    <w:rsid w:val="006C2020"/>
    <w:rsid w:val="006C613B"/>
    <w:rsid w:val="006C6A39"/>
    <w:rsid w:val="006D18F6"/>
    <w:rsid w:val="006E0BD2"/>
    <w:rsid w:val="006E437D"/>
    <w:rsid w:val="006E7E48"/>
    <w:rsid w:val="006F4CE9"/>
    <w:rsid w:val="0070663C"/>
    <w:rsid w:val="007147F0"/>
    <w:rsid w:val="00723279"/>
    <w:rsid w:val="00724D95"/>
    <w:rsid w:val="00726D69"/>
    <w:rsid w:val="00727907"/>
    <w:rsid w:val="007305CC"/>
    <w:rsid w:val="0073064D"/>
    <w:rsid w:val="00731F95"/>
    <w:rsid w:val="00734484"/>
    <w:rsid w:val="0073787E"/>
    <w:rsid w:val="00740A8B"/>
    <w:rsid w:val="00743348"/>
    <w:rsid w:val="00745655"/>
    <w:rsid w:val="007470E5"/>
    <w:rsid w:val="0076002D"/>
    <w:rsid w:val="00764B78"/>
    <w:rsid w:val="0076658C"/>
    <w:rsid w:val="007676DC"/>
    <w:rsid w:val="0077143D"/>
    <w:rsid w:val="00772BCE"/>
    <w:rsid w:val="007736E0"/>
    <w:rsid w:val="00781F9B"/>
    <w:rsid w:val="0078652C"/>
    <w:rsid w:val="0079370D"/>
    <w:rsid w:val="0079793A"/>
    <w:rsid w:val="007A0507"/>
    <w:rsid w:val="007A0719"/>
    <w:rsid w:val="007A737B"/>
    <w:rsid w:val="007B21DA"/>
    <w:rsid w:val="007B2F57"/>
    <w:rsid w:val="007B56C5"/>
    <w:rsid w:val="007B6F44"/>
    <w:rsid w:val="007C0518"/>
    <w:rsid w:val="007C3384"/>
    <w:rsid w:val="007C58B2"/>
    <w:rsid w:val="007D0D2C"/>
    <w:rsid w:val="007F0875"/>
    <w:rsid w:val="007F1085"/>
    <w:rsid w:val="007F1F7C"/>
    <w:rsid w:val="007F403C"/>
    <w:rsid w:val="008023FA"/>
    <w:rsid w:val="00805769"/>
    <w:rsid w:val="00805A33"/>
    <w:rsid w:val="008066A0"/>
    <w:rsid w:val="00806836"/>
    <w:rsid w:val="008213ED"/>
    <w:rsid w:val="008346DC"/>
    <w:rsid w:val="00843C84"/>
    <w:rsid w:val="00846153"/>
    <w:rsid w:val="008464DA"/>
    <w:rsid w:val="00855BC4"/>
    <w:rsid w:val="00857CD8"/>
    <w:rsid w:val="00860DA5"/>
    <w:rsid w:val="00862360"/>
    <w:rsid w:val="00864017"/>
    <w:rsid w:val="00866184"/>
    <w:rsid w:val="00867B60"/>
    <w:rsid w:val="00867B6C"/>
    <w:rsid w:val="00870776"/>
    <w:rsid w:val="00882390"/>
    <w:rsid w:val="00882857"/>
    <w:rsid w:val="00887D59"/>
    <w:rsid w:val="008A0428"/>
    <w:rsid w:val="008A4066"/>
    <w:rsid w:val="008A6A18"/>
    <w:rsid w:val="008B6595"/>
    <w:rsid w:val="008B7300"/>
    <w:rsid w:val="008C583D"/>
    <w:rsid w:val="008D534A"/>
    <w:rsid w:val="008D5888"/>
    <w:rsid w:val="008D5DA3"/>
    <w:rsid w:val="008D6BA4"/>
    <w:rsid w:val="008E19B3"/>
    <w:rsid w:val="008E2BEE"/>
    <w:rsid w:val="008E4C4C"/>
    <w:rsid w:val="008F3941"/>
    <w:rsid w:val="008F40CC"/>
    <w:rsid w:val="009077B0"/>
    <w:rsid w:val="00910B20"/>
    <w:rsid w:val="00911C2E"/>
    <w:rsid w:val="00912B77"/>
    <w:rsid w:val="0091506D"/>
    <w:rsid w:val="00917104"/>
    <w:rsid w:val="00920033"/>
    <w:rsid w:val="00920A0F"/>
    <w:rsid w:val="0092453C"/>
    <w:rsid w:val="0092728D"/>
    <w:rsid w:val="00936FD5"/>
    <w:rsid w:val="0094604F"/>
    <w:rsid w:val="0094684D"/>
    <w:rsid w:val="009509EB"/>
    <w:rsid w:val="00952F3D"/>
    <w:rsid w:val="00953FE0"/>
    <w:rsid w:val="00957B2E"/>
    <w:rsid w:val="00961C3B"/>
    <w:rsid w:val="0096303F"/>
    <w:rsid w:val="009868CD"/>
    <w:rsid w:val="00994634"/>
    <w:rsid w:val="009A1ADA"/>
    <w:rsid w:val="009A49F4"/>
    <w:rsid w:val="009B5946"/>
    <w:rsid w:val="009C20AB"/>
    <w:rsid w:val="009C69BA"/>
    <w:rsid w:val="009D527A"/>
    <w:rsid w:val="009D592F"/>
    <w:rsid w:val="009D5C2E"/>
    <w:rsid w:val="009E0684"/>
    <w:rsid w:val="009F024B"/>
    <w:rsid w:val="009F230A"/>
    <w:rsid w:val="009F5AD3"/>
    <w:rsid w:val="00A256F9"/>
    <w:rsid w:val="00A265B7"/>
    <w:rsid w:val="00A26794"/>
    <w:rsid w:val="00A42A78"/>
    <w:rsid w:val="00A46A9A"/>
    <w:rsid w:val="00A52A63"/>
    <w:rsid w:val="00A66AB7"/>
    <w:rsid w:val="00A66E71"/>
    <w:rsid w:val="00A672B9"/>
    <w:rsid w:val="00A7135F"/>
    <w:rsid w:val="00A73AA3"/>
    <w:rsid w:val="00A74F04"/>
    <w:rsid w:val="00A8350A"/>
    <w:rsid w:val="00A92F88"/>
    <w:rsid w:val="00AA1B0F"/>
    <w:rsid w:val="00AA66C3"/>
    <w:rsid w:val="00AA6C2A"/>
    <w:rsid w:val="00AA7424"/>
    <w:rsid w:val="00AA7654"/>
    <w:rsid w:val="00AB2304"/>
    <w:rsid w:val="00AB42AF"/>
    <w:rsid w:val="00AB5132"/>
    <w:rsid w:val="00AC5B02"/>
    <w:rsid w:val="00AD15CD"/>
    <w:rsid w:val="00AD2A89"/>
    <w:rsid w:val="00AD6AE9"/>
    <w:rsid w:val="00AD76B2"/>
    <w:rsid w:val="00AE36FF"/>
    <w:rsid w:val="00AF4662"/>
    <w:rsid w:val="00AF50B5"/>
    <w:rsid w:val="00AF7DA2"/>
    <w:rsid w:val="00B10D81"/>
    <w:rsid w:val="00B212C1"/>
    <w:rsid w:val="00B213D0"/>
    <w:rsid w:val="00B23E03"/>
    <w:rsid w:val="00B25BE9"/>
    <w:rsid w:val="00B33C58"/>
    <w:rsid w:val="00B35DAA"/>
    <w:rsid w:val="00B36280"/>
    <w:rsid w:val="00B45A61"/>
    <w:rsid w:val="00B607AF"/>
    <w:rsid w:val="00B72230"/>
    <w:rsid w:val="00B80E78"/>
    <w:rsid w:val="00B82331"/>
    <w:rsid w:val="00B92FC7"/>
    <w:rsid w:val="00B937B7"/>
    <w:rsid w:val="00B94564"/>
    <w:rsid w:val="00B94EA3"/>
    <w:rsid w:val="00B97BB0"/>
    <w:rsid w:val="00BA10BC"/>
    <w:rsid w:val="00BD3274"/>
    <w:rsid w:val="00BD3927"/>
    <w:rsid w:val="00BD4E7F"/>
    <w:rsid w:val="00BE2CC2"/>
    <w:rsid w:val="00BE300E"/>
    <w:rsid w:val="00BE7298"/>
    <w:rsid w:val="00BF5043"/>
    <w:rsid w:val="00BF5322"/>
    <w:rsid w:val="00C053BA"/>
    <w:rsid w:val="00C13514"/>
    <w:rsid w:val="00C16F74"/>
    <w:rsid w:val="00C241F3"/>
    <w:rsid w:val="00C33584"/>
    <w:rsid w:val="00C442BC"/>
    <w:rsid w:val="00C51148"/>
    <w:rsid w:val="00C563FA"/>
    <w:rsid w:val="00C60334"/>
    <w:rsid w:val="00C64DCB"/>
    <w:rsid w:val="00C65B15"/>
    <w:rsid w:val="00C773BB"/>
    <w:rsid w:val="00C77916"/>
    <w:rsid w:val="00C77B77"/>
    <w:rsid w:val="00C86DF8"/>
    <w:rsid w:val="00C97A3A"/>
    <w:rsid w:val="00CA35D1"/>
    <w:rsid w:val="00CA39B2"/>
    <w:rsid w:val="00CA6AB9"/>
    <w:rsid w:val="00CC0267"/>
    <w:rsid w:val="00CC2A2C"/>
    <w:rsid w:val="00CD0163"/>
    <w:rsid w:val="00CD41A9"/>
    <w:rsid w:val="00CD7A38"/>
    <w:rsid w:val="00CE21AE"/>
    <w:rsid w:val="00CF1264"/>
    <w:rsid w:val="00CF1A77"/>
    <w:rsid w:val="00CF341F"/>
    <w:rsid w:val="00D0191C"/>
    <w:rsid w:val="00D07B7B"/>
    <w:rsid w:val="00D103E5"/>
    <w:rsid w:val="00D13AA4"/>
    <w:rsid w:val="00D146CF"/>
    <w:rsid w:val="00D20249"/>
    <w:rsid w:val="00D24F01"/>
    <w:rsid w:val="00D362B1"/>
    <w:rsid w:val="00D46F38"/>
    <w:rsid w:val="00D47A89"/>
    <w:rsid w:val="00D61C74"/>
    <w:rsid w:val="00D64CF4"/>
    <w:rsid w:val="00D67C39"/>
    <w:rsid w:val="00D67E2B"/>
    <w:rsid w:val="00D81752"/>
    <w:rsid w:val="00D91428"/>
    <w:rsid w:val="00D969F2"/>
    <w:rsid w:val="00DA3200"/>
    <w:rsid w:val="00DB0A0D"/>
    <w:rsid w:val="00DB4189"/>
    <w:rsid w:val="00DB60E0"/>
    <w:rsid w:val="00DC315C"/>
    <w:rsid w:val="00DC36CD"/>
    <w:rsid w:val="00DC63FC"/>
    <w:rsid w:val="00DC6E8E"/>
    <w:rsid w:val="00DC749D"/>
    <w:rsid w:val="00DD3C6A"/>
    <w:rsid w:val="00DD4155"/>
    <w:rsid w:val="00DE4594"/>
    <w:rsid w:val="00DF2BB7"/>
    <w:rsid w:val="00DF59DD"/>
    <w:rsid w:val="00E01FE5"/>
    <w:rsid w:val="00E03276"/>
    <w:rsid w:val="00E03A7B"/>
    <w:rsid w:val="00E0558A"/>
    <w:rsid w:val="00E15A96"/>
    <w:rsid w:val="00E1602B"/>
    <w:rsid w:val="00E22313"/>
    <w:rsid w:val="00E47EEC"/>
    <w:rsid w:val="00E54EF7"/>
    <w:rsid w:val="00E57B18"/>
    <w:rsid w:val="00E63E32"/>
    <w:rsid w:val="00E65E91"/>
    <w:rsid w:val="00E66171"/>
    <w:rsid w:val="00E70943"/>
    <w:rsid w:val="00E73843"/>
    <w:rsid w:val="00E748F5"/>
    <w:rsid w:val="00E75390"/>
    <w:rsid w:val="00E825BE"/>
    <w:rsid w:val="00E8710F"/>
    <w:rsid w:val="00E90ACA"/>
    <w:rsid w:val="00EB040C"/>
    <w:rsid w:val="00EB23AC"/>
    <w:rsid w:val="00EB2564"/>
    <w:rsid w:val="00EB25B9"/>
    <w:rsid w:val="00EB773F"/>
    <w:rsid w:val="00EC1D9D"/>
    <w:rsid w:val="00EC5307"/>
    <w:rsid w:val="00EC59EC"/>
    <w:rsid w:val="00ED063E"/>
    <w:rsid w:val="00EE1251"/>
    <w:rsid w:val="00EE7429"/>
    <w:rsid w:val="00EF24D6"/>
    <w:rsid w:val="00EF68CF"/>
    <w:rsid w:val="00F24C97"/>
    <w:rsid w:val="00F2538B"/>
    <w:rsid w:val="00F35918"/>
    <w:rsid w:val="00F40651"/>
    <w:rsid w:val="00F431DA"/>
    <w:rsid w:val="00F52F89"/>
    <w:rsid w:val="00F60FB2"/>
    <w:rsid w:val="00F71B48"/>
    <w:rsid w:val="00F72BB9"/>
    <w:rsid w:val="00F74053"/>
    <w:rsid w:val="00F81DFA"/>
    <w:rsid w:val="00F842BA"/>
    <w:rsid w:val="00FA20C9"/>
    <w:rsid w:val="00FA3067"/>
    <w:rsid w:val="00FA6236"/>
    <w:rsid w:val="00FB0811"/>
    <w:rsid w:val="00FB0B45"/>
    <w:rsid w:val="00FB1261"/>
    <w:rsid w:val="00FB18DF"/>
    <w:rsid w:val="00FB248C"/>
    <w:rsid w:val="00FB3C11"/>
    <w:rsid w:val="00FC2433"/>
    <w:rsid w:val="00FD1F5D"/>
    <w:rsid w:val="00FD75A8"/>
    <w:rsid w:val="00FE14C1"/>
    <w:rsid w:val="00FE2B27"/>
    <w:rsid w:val="00FF0A1C"/>
    <w:rsid w:val="00FF136A"/>
    <w:rsid w:val="00FF21B7"/>
    <w:rsid w:val="00FF49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9A013E"/>
  <w15:docId w15:val="{F6BBB0C6-E119-49E5-BAF3-CFAC4992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9"/>
    <w:qFormat/>
    <w:pPr>
      <w:keepNext/>
      <w:jc w:val="center"/>
      <w:outlineLvl w:val="0"/>
    </w:pPr>
    <w:rPr>
      <w:sz w:val="32"/>
      <w:lang w:val="x-none" w:eastAsia="x-none"/>
    </w:rPr>
  </w:style>
  <w:style w:type="paragraph" w:styleId="Nadpis2">
    <w:name w:val="heading 2"/>
    <w:basedOn w:val="Normln"/>
    <w:next w:val="Normln"/>
    <w:link w:val="Nadpis2Char"/>
    <w:qFormat/>
    <w:pPr>
      <w:keepNext/>
      <w:outlineLvl w:val="1"/>
    </w:pPr>
    <w:rPr>
      <w:b/>
      <w:bCs/>
      <w:i/>
      <w:iCs/>
      <w:lang w:val="x-none" w:eastAsia="x-none"/>
    </w:rPr>
  </w:style>
  <w:style w:type="paragraph" w:styleId="Nadpis3">
    <w:name w:val="heading 3"/>
    <w:basedOn w:val="Normln"/>
    <w:next w:val="Normln"/>
    <w:qFormat/>
    <w:pPr>
      <w:keepNext/>
      <w:jc w:val="center"/>
      <w:outlineLvl w:val="2"/>
    </w:pPr>
    <w:rPr>
      <w:sz w:val="28"/>
    </w:rPr>
  </w:style>
  <w:style w:type="paragraph" w:styleId="Nadpis4">
    <w:name w:val="heading 4"/>
    <w:basedOn w:val="Normln"/>
    <w:next w:val="Normln"/>
    <w:qFormat/>
    <w:pPr>
      <w:keepNext/>
      <w:outlineLvl w:val="3"/>
    </w:pPr>
    <w:rPr>
      <w:sz w:val="28"/>
    </w:rPr>
  </w:style>
  <w:style w:type="paragraph" w:styleId="Nadpis5">
    <w:name w:val="heading 5"/>
    <w:basedOn w:val="Normln"/>
    <w:next w:val="Normln"/>
    <w:qFormat/>
    <w:pPr>
      <w:keepNext/>
      <w:jc w:val="center"/>
      <w:outlineLvl w:val="4"/>
    </w:pPr>
    <w:rPr>
      <w:b/>
      <w:bCs/>
      <w:sz w:val="28"/>
      <w:u w:val="single"/>
    </w:rPr>
  </w:style>
  <w:style w:type="paragraph" w:styleId="Nadpis6">
    <w:name w:val="heading 6"/>
    <w:basedOn w:val="Normln"/>
    <w:next w:val="Normln"/>
    <w:qFormat/>
    <w:pPr>
      <w:keepNext/>
      <w:jc w:val="both"/>
      <w:outlineLvl w:val="5"/>
    </w:pPr>
    <w:rPr>
      <w:sz w:val="28"/>
    </w:rPr>
  </w:style>
  <w:style w:type="paragraph" w:styleId="Nadpis7">
    <w:name w:val="heading 7"/>
    <w:basedOn w:val="Normln"/>
    <w:next w:val="Normln"/>
    <w:qFormat/>
    <w:pPr>
      <w:keepNext/>
      <w:jc w:val="center"/>
      <w:outlineLvl w:val="6"/>
    </w:pPr>
    <w:rPr>
      <w:b/>
      <w:bCs/>
      <w:sz w:val="28"/>
    </w:rPr>
  </w:style>
  <w:style w:type="paragraph" w:styleId="Nadpis8">
    <w:name w:val="heading 8"/>
    <w:basedOn w:val="Normln"/>
    <w:next w:val="Normln"/>
    <w:qFormat/>
    <w:pPr>
      <w:keepNext/>
      <w:outlineLvl w:val="7"/>
    </w:pPr>
    <w:rPr>
      <w:i/>
      <w:iCs/>
      <w:sz w:val="28"/>
    </w:rPr>
  </w:style>
  <w:style w:type="paragraph" w:styleId="Nadpis9">
    <w:name w:val="heading 9"/>
    <w:basedOn w:val="Normln"/>
    <w:next w:val="Normln"/>
    <w:qFormat/>
    <w:pPr>
      <w:keepNext/>
      <w:jc w:val="both"/>
      <w:outlineLvl w:val="8"/>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jc w:val="both"/>
    </w:pPr>
    <w:rPr>
      <w:sz w:val="28"/>
      <w:lang w:val="x-none" w:eastAsia="x-none"/>
    </w:rPr>
  </w:style>
  <w:style w:type="paragraph" w:styleId="Zkladntext2">
    <w:name w:val="Body Text 2"/>
    <w:basedOn w:val="Normln"/>
    <w:semiHidden/>
    <w:rPr>
      <w:sz w:val="28"/>
    </w:rPr>
  </w:style>
  <w:style w:type="paragraph" w:styleId="Zkladntextodsazen">
    <w:name w:val="Body Text Indent"/>
    <w:basedOn w:val="Normln"/>
    <w:semiHidden/>
    <w:pPr>
      <w:tabs>
        <w:tab w:val="left" w:pos="2700"/>
      </w:tabs>
      <w:ind w:left="360"/>
      <w:jc w:val="both"/>
    </w:pPr>
  </w:style>
  <w:style w:type="character" w:styleId="Hypertextovodkaz">
    <w:name w:val="Hyperlink"/>
    <w:semiHidden/>
    <w:rPr>
      <w:color w:val="0000FF"/>
      <w:u w:val="single"/>
    </w:rPr>
  </w:style>
  <w:style w:type="paragraph" w:styleId="Zkladntext3">
    <w:name w:val="Body Text 3"/>
    <w:basedOn w:val="Normln"/>
    <w:semiHidden/>
    <w:rPr>
      <w:b/>
      <w:bCs/>
      <w:i/>
      <w:iCs/>
      <w:sz w:val="28"/>
    </w:rPr>
  </w:style>
  <w:style w:type="character" w:styleId="Sledovanodkaz">
    <w:name w:val="FollowedHyperlink"/>
    <w:semiHidden/>
    <w:rPr>
      <w:color w:val="800080"/>
      <w:u w:val="single"/>
    </w:rPr>
  </w:style>
  <w:style w:type="paragraph" w:customStyle="1" w:styleId="Znaka1">
    <w:name w:val="Značka 1"/>
    <w:pPr>
      <w:widowControl w:val="0"/>
      <w:autoSpaceDE w:val="0"/>
      <w:autoSpaceDN w:val="0"/>
      <w:adjustRightInd w:val="0"/>
      <w:ind w:left="1048"/>
    </w:pPr>
    <w:rPr>
      <w:rFonts w:ascii="TimesE" w:hAnsi="TimesE"/>
      <w:color w:val="000000"/>
      <w:sz w:val="24"/>
      <w:szCs w:val="24"/>
    </w:rPr>
  </w:style>
  <w:style w:type="paragraph" w:styleId="Zpat">
    <w:name w:val="footer"/>
    <w:basedOn w:val="Normln"/>
    <w:link w:val="ZpatChar"/>
    <w:uiPriority w:val="99"/>
    <w:pPr>
      <w:tabs>
        <w:tab w:val="center" w:pos="4536"/>
        <w:tab w:val="right" w:pos="9072"/>
      </w:tabs>
    </w:pPr>
    <w:rPr>
      <w:lang w:val="x-none" w:eastAsia="x-none"/>
    </w:rPr>
  </w:style>
  <w:style w:type="paragraph" w:styleId="Nzev">
    <w:name w:val="Title"/>
    <w:basedOn w:val="Normln"/>
    <w:link w:val="NzevChar"/>
    <w:uiPriority w:val="99"/>
    <w:qFormat/>
    <w:pPr>
      <w:jc w:val="center"/>
    </w:pPr>
    <w:rPr>
      <w:b/>
      <w:bCs/>
      <w:sz w:val="36"/>
    </w:rPr>
  </w:style>
  <w:style w:type="paragraph" w:styleId="Zkladntextodsazen2">
    <w:name w:val="Body Text Indent 2"/>
    <w:basedOn w:val="Normln"/>
    <w:semiHidden/>
    <w:pPr>
      <w:ind w:left="1440" w:hanging="1440"/>
    </w:pPr>
  </w:style>
  <w:style w:type="paragraph" w:customStyle="1" w:styleId="sloseznamu">
    <w:name w:val="Číslo seznamu"/>
    <w:pPr>
      <w:widowControl w:val="0"/>
      <w:autoSpaceDE w:val="0"/>
      <w:autoSpaceDN w:val="0"/>
      <w:adjustRightInd w:val="0"/>
      <w:ind w:left="1077" w:hanging="17"/>
    </w:pPr>
    <w:rPr>
      <w:rFonts w:ascii="TimesE" w:hAnsi="TimesE"/>
      <w:color w:val="000000"/>
      <w:sz w:val="24"/>
      <w:szCs w:val="24"/>
    </w:rPr>
  </w:style>
  <w:style w:type="character" w:customStyle="1" w:styleId="platne1">
    <w:name w:val="platne1"/>
  </w:style>
  <w:style w:type="paragraph" w:styleId="Podnadpis">
    <w:name w:val="Subtitle"/>
    <w:basedOn w:val="Normln"/>
    <w:link w:val="PodnadpisChar"/>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styleId="Siln">
    <w:name w:val="Strong"/>
    <w:qFormat/>
    <w:rsid w:val="00887D59"/>
    <w:rPr>
      <w:b/>
      <w:bCs/>
    </w:rPr>
  </w:style>
  <w:style w:type="character" w:styleId="Zdraznn">
    <w:name w:val="Emphasis"/>
    <w:qFormat/>
    <w:rsid w:val="00887D59"/>
    <w:rPr>
      <w:i/>
      <w:iCs/>
    </w:rPr>
  </w:style>
  <w:style w:type="paragraph" w:styleId="Textbubliny">
    <w:name w:val="Balloon Text"/>
    <w:basedOn w:val="Normln"/>
    <w:link w:val="TextbublinyChar"/>
    <w:uiPriority w:val="99"/>
    <w:semiHidden/>
    <w:rsid w:val="00616ACC"/>
    <w:rPr>
      <w:rFonts w:ascii="Tahoma" w:hAnsi="Tahoma" w:cs="Tahoma"/>
      <w:sz w:val="16"/>
      <w:szCs w:val="16"/>
    </w:rPr>
  </w:style>
  <w:style w:type="character" w:styleId="Odkaznakoment">
    <w:name w:val="annotation reference"/>
    <w:uiPriority w:val="99"/>
    <w:semiHidden/>
    <w:unhideWhenUsed/>
    <w:rsid w:val="0064015C"/>
    <w:rPr>
      <w:sz w:val="16"/>
      <w:szCs w:val="16"/>
    </w:rPr>
  </w:style>
  <w:style w:type="paragraph" w:styleId="Textkomente">
    <w:name w:val="annotation text"/>
    <w:basedOn w:val="Normln"/>
    <w:link w:val="TextkomenteChar"/>
    <w:uiPriority w:val="99"/>
    <w:unhideWhenUsed/>
    <w:rsid w:val="0064015C"/>
    <w:rPr>
      <w:sz w:val="20"/>
      <w:szCs w:val="20"/>
    </w:rPr>
  </w:style>
  <w:style w:type="character" w:customStyle="1" w:styleId="TextkomenteChar">
    <w:name w:val="Text komentáře Char"/>
    <w:basedOn w:val="Standardnpsmoodstavce"/>
    <w:link w:val="Textkomente"/>
    <w:uiPriority w:val="99"/>
    <w:rsid w:val="0064015C"/>
  </w:style>
  <w:style w:type="paragraph" w:styleId="Pedmtkomente">
    <w:name w:val="annotation subject"/>
    <w:basedOn w:val="Textkomente"/>
    <w:next w:val="Textkomente"/>
    <w:link w:val="PedmtkomenteChar"/>
    <w:uiPriority w:val="99"/>
    <w:semiHidden/>
    <w:unhideWhenUsed/>
    <w:rsid w:val="0064015C"/>
    <w:rPr>
      <w:b/>
      <w:bCs/>
      <w:lang w:val="x-none" w:eastAsia="x-none"/>
    </w:rPr>
  </w:style>
  <w:style w:type="character" w:customStyle="1" w:styleId="PedmtkomenteChar">
    <w:name w:val="Předmět komentáře Char"/>
    <w:link w:val="Pedmtkomente"/>
    <w:uiPriority w:val="99"/>
    <w:semiHidden/>
    <w:rsid w:val="0064015C"/>
    <w:rPr>
      <w:b/>
      <w:bCs/>
    </w:rPr>
  </w:style>
  <w:style w:type="character" w:customStyle="1" w:styleId="PodnadpisChar">
    <w:name w:val="Podnadpis Char"/>
    <w:link w:val="Podnadpis"/>
    <w:rsid w:val="008464DA"/>
    <w:rPr>
      <w:rFonts w:ascii="Arial" w:hAnsi="Arial" w:cs="Arial"/>
      <w:b/>
      <w:snapToGrid w:val="0"/>
      <w:sz w:val="24"/>
      <w:szCs w:val="24"/>
      <w:u w:val="single"/>
    </w:rPr>
  </w:style>
  <w:style w:type="paragraph" w:styleId="Zhlav">
    <w:name w:val="header"/>
    <w:basedOn w:val="Normln"/>
    <w:link w:val="ZhlavChar"/>
    <w:uiPriority w:val="99"/>
    <w:unhideWhenUsed/>
    <w:rsid w:val="00505FA6"/>
    <w:pPr>
      <w:tabs>
        <w:tab w:val="center" w:pos="4536"/>
        <w:tab w:val="right" w:pos="9072"/>
      </w:tabs>
    </w:pPr>
    <w:rPr>
      <w:lang w:val="x-none" w:eastAsia="x-none"/>
    </w:rPr>
  </w:style>
  <w:style w:type="character" w:customStyle="1" w:styleId="ZhlavChar">
    <w:name w:val="Záhlaví Char"/>
    <w:link w:val="Zhlav"/>
    <w:uiPriority w:val="99"/>
    <w:rsid w:val="00505FA6"/>
    <w:rPr>
      <w:sz w:val="24"/>
      <w:szCs w:val="24"/>
    </w:rPr>
  </w:style>
  <w:style w:type="paragraph" w:customStyle="1" w:styleId="Normln0">
    <w:name w:val="Normální~"/>
    <w:basedOn w:val="Normln"/>
    <w:rsid w:val="00505FA6"/>
    <w:pPr>
      <w:widowControl w:val="0"/>
      <w:jc w:val="both"/>
    </w:pPr>
    <w:rPr>
      <w:rFonts w:ascii="Arial" w:hAnsi="Arial" w:cs="Arial"/>
      <w:sz w:val="22"/>
      <w:szCs w:val="20"/>
    </w:rPr>
  </w:style>
  <w:style w:type="character" w:customStyle="1" w:styleId="ZpatChar">
    <w:name w:val="Zápatí Char"/>
    <w:link w:val="Zpat"/>
    <w:uiPriority w:val="99"/>
    <w:rsid w:val="0040665F"/>
    <w:rPr>
      <w:sz w:val="24"/>
      <w:szCs w:val="24"/>
    </w:rPr>
  </w:style>
  <w:style w:type="paragraph" w:customStyle="1" w:styleId="A-odstavecodsazensodrkami">
    <w:name w:val="A-odstavec odsazený s odrážkami"/>
    <w:basedOn w:val="Normln"/>
    <w:rsid w:val="00740A8B"/>
    <w:pPr>
      <w:numPr>
        <w:numId w:val="12"/>
      </w:numPr>
      <w:jc w:val="both"/>
    </w:pPr>
    <w:rPr>
      <w:rFonts w:ascii="Arial" w:hAnsi="Arial" w:cs="Arial"/>
      <w:sz w:val="22"/>
      <w:szCs w:val="22"/>
    </w:rPr>
  </w:style>
  <w:style w:type="paragraph" w:styleId="Revize">
    <w:name w:val="Revision"/>
    <w:hidden/>
    <w:uiPriority w:val="99"/>
    <w:semiHidden/>
    <w:rsid w:val="002F0AD5"/>
    <w:rPr>
      <w:sz w:val="24"/>
      <w:szCs w:val="24"/>
    </w:rPr>
  </w:style>
  <w:style w:type="paragraph" w:styleId="Textpoznpodarou">
    <w:name w:val="footnote text"/>
    <w:basedOn w:val="Normln"/>
    <w:link w:val="TextpoznpodarouChar"/>
    <w:semiHidden/>
    <w:rsid w:val="009D527A"/>
    <w:pPr>
      <w:snapToGrid w:val="0"/>
    </w:pPr>
    <w:rPr>
      <w:sz w:val="20"/>
      <w:szCs w:val="20"/>
      <w:lang w:val="de-DE" w:eastAsia="x-none"/>
    </w:rPr>
  </w:style>
  <w:style w:type="character" w:customStyle="1" w:styleId="TextpoznpodarouChar">
    <w:name w:val="Text pozn. pod čarou Char"/>
    <w:link w:val="Textpoznpodarou"/>
    <w:semiHidden/>
    <w:rsid w:val="009D527A"/>
    <w:rPr>
      <w:lang w:val="de-DE"/>
    </w:rPr>
  </w:style>
  <w:style w:type="character" w:customStyle="1" w:styleId="Nadpis1Char">
    <w:name w:val="Nadpis 1 Char"/>
    <w:link w:val="Nadpis1"/>
    <w:uiPriority w:val="99"/>
    <w:locked/>
    <w:rsid w:val="00FB0811"/>
    <w:rPr>
      <w:sz w:val="32"/>
      <w:szCs w:val="24"/>
    </w:rPr>
  </w:style>
  <w:style w:type="character" w:customStyle="1" w:styleId="ZkladntextChar">
    <w:name w:val="Základní text Char"/>
    <w:link w:val="Zkladntext"/>
    <w:semiHidden/>
    <w:rsid w:val="0094684D"/>
    <w:rPr>
      <w:sz w:val="28"/>
      <w:szCs w:val="24"/>
    </w:rPr>
  </w:style>
  <w:style w:type="character" w:customStyle="1" w:styleId="Nadpis2Char">
    <w:name w:val="Nadpis 2 Char"/>
    <w:link w:val="Nadpis2"/>
    <w:rsid w:val="00D362B1"/>
    <w:rPr>
      <w:b/>
      <w:bCs/>
      <w:i/>
      <w:iCs/>
      <w:sz w:val="24"/>
      <w:szCs w:val="24"/>
    </w:rPr>
  </w:style>
  <w:style w:type="paragraph" w:styleId="FormtovanvHTML">
    <w:name w:val="HTML Preformatted"/>
    <w:basedOn w:val="Normln"/>
    <w:link w:val="FormtovanvHTMLChar"/>
    <w:semiHidden/>
    <w:unhideWhenUsed/>
    <w:rsid w:val="00CC2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FormtovanvHTMLChar">
    <w:name w:val="Formátovaný v HTML Char"/>
    <w:basedOn w:val="Standardnpsmoodstavce"/>
    <w:link w:val="FormtovanvHTML"/>
    <w:semiHidden/>
    <w:rsid w:val="00CC2A2C"/>
    <w:rPr>
      <w:rFonts w:ascii="Courier New" w:hAnsi="Courier New" w:cs="Courier New"/>
      <w:lang w:eastAsia="ar-SA"/>
    </w:rPr>
  </w:style>
  <w:style w:type="character" w:customStyle="1" w:styleId="NzevChar">
    <w:name w:val="Název Char"/>
    <w:link w:val="Nzev"/>
    <w:uiPriority w:val="99"/>
    <w:rsid w:val="00CC2A2C"/>
    <w:rPr>
      <w:b/>
      <w:bCs/>
      <w:sz w:val="36"/>
      <w:szCs w:val="24"/>
    </w:rPr>
  </w:style>
  <w:style w:type="character" w:customStyle="1" w:styleId="TextkomenteChar1">
    <w:name w:val="Text komentáře Char1"/>
    <w:uiPriority w:val="99"/>
    <w:rsid w:val="00AD15CD"/>
    <w:rPr>
      <w:lang w:eastAsia="ar-SA"/>
    </w:rPr>
  </w:style>
  <w:style w:type="paragraph" w:styleId="Odstavecseseznamem">
    <w:name w:val="List Paragraph"/>
    <w:basedOn w:val="Normln"/>
    <w:uiPriority w:val="34"/>
    <w:qFormat/>
    <w:rsid w:val="00E70943"/>
    <w:pPr>
      <w:ind w:left="720"/>
      <w:contextualSpacing/>
    </w:pPr>
  </w:style>
  <w:style w:type="paragraph" w:customStyle="1" w:styleId="Default">
    <w:name w:val="Default"/>
    <w:rsid w:val="00DE4594"/>
    <w:pPr>
      <w:autoSpaceDE w:val="0"/>
      <w:autoSpaceDN w:val="0"/>
      <w:adjustRightInd w:val="0"/>
    </w:pPr>
    <w:rPr>
      <w:rFonts w:ascii="Calibri" w:hAnsi="Calibri" w:cs="Calibri"/>
      <w:color w:val="000000"/>
      <w:sz w:val="24"/>
      <w:szCs w:val="24"/>
    </w:rPr>
  </w:style>
  <w:style w:type="character" w:customStyle="1" w:styleId="TextbublinyChar">
    <w:name w:val="Text bubliny Char"/>
    <w:link w:val="Textbubliny"/>
    <w:uiPriority w:val="99"/>
    <w:semiHidden/>
    <w:locked/>
    <w:rsid w:val="008A6A18"/>
    <w:rPr>
      <w:rFonts w:ascii="Tahoma" w:hAnsi="Tahoma" w:cs="Tahoma"/>
      <w:sz w:val="16"/>
      <w:szCs w:val="16"/>
    </w:rPr>
  </w:style>
  <w:style w:type="paragraph" w:customStyle="1" w:styleId="Styl3">
    <w:name w:val="Styl3"/>
    <w:basedOn w:val="Odstavecseseznamem"/>
    <w:link w:val="Styl3Char"/>
    <w:qFormat/>
    <w:rsid w:val="001D5154"/>
    <w:pPr>
      <w:widowControl w:val="0"/>
      <w:numPr>
        <w:numId w:val="42"/>
      </w:numPr>
      <w:spacing w:line="276" w:lineRule="auto"/>
      <w:contextualSpacing w:val="0"/>
      <w:jc w:val="both"/>
    </w:pPr>
    <w:rPr>
      <w:rFonts w:asciiTheme="minorHAnsi" w:hAnsiTheme="minorHAnsi"/>
      <w:sz w:val="20"/>
      <w:szCs w:val="20"/>
      <w:lang w:eastAsia="ar-SA"/>
    </w:rPr>
  </w:style>
  <w:style w:type="character" w:customStyle="1" w:styleId="Styl3Char">
    <w:name w:val="Styl3 Char"/>
    <w:basedOn w:val="Standardnpsmoodstavce"/>
    <w:link w:val="Styl3"/>
    <w:rsid w:val="001D5154"/>
    <w:rPr>
      <w:rFonts w:asciiTheme="minorHAnsi" w:hAnsiTheme="minorHAns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544">
      <w:bodyDiv w:val="1"/>
      <w:marLeft w:val="0"/>
      <w:marRight w:val="0"/>
      <w:marTop w:val="0"/>
      <w:marBottom w:val="0"/>
      <w:divBdr>
        <w:top w:val="none" w:sz="0" w:space="0" w:color="auto"/>
        <w:left w:val="none" w:sz="0" w:space="0" w:color="auto"/>
        <w:bottom w:val="none" w:sz="0" w:space="0" w:color="auto"/>
        <w:right w:val="none" w:sz="0" w:space="0" w:color="auto"/>
      </w:divBdr>
    </w:div>
    <w:div w:id="196478538">
      <w:bodyDiv w:val="1"/>
      <w:marLeft w:val="0"/>
      <w:marRight w:val="0"/>
      <w:marTop w:val="0"/>
      <w:marBottom w:val="0"/>
      <w:divBdr>
        <w:top w:val="none" w:sz="0" w:space="0" w:color="auto"/>
        <w:left w:val="none" w:sz="0" w:space="0" w:color="auto"/>
        <w:bottom w:val="none" w:sz="0" w:space="0" w:color="auto"/>
        <w:right w:val="none" w:sz="0" w:space="0" w:color="auto"/>
      </w:divBdr>
      <w:divsChild>
        <w:div w:id="150678228">
          <w:marLeft w:val="0"/>
          <w:marRight w:val="0"/>
          <w:marTop w:val="0"/>
          <w:marBottom w:val="0"/>
          <w:divBdr>
            <w:top w:val="none" w:sz="0" w:space="0" w:color="auto"/>
            <w:left w:val="none" w:sz="0" w:space="0" w:color="auto"/>
            <w:bottom w:val="none" w:sz="0" w:space="0" w:color="auto"/>
            <w:right w:val="none" w:sz="0" w:space="0" w:color="auto"/>
          </w:divBdr>
        </w:div>
        <w:div w:id="301082212">
          <w:marLeft w:val="0"/>
          <w:marRight w:val="0"/>
          <w:marTop w:val="0"/>
          <w:marBottom w:val="0"/>
          <w:divBdr>
            <w:top w:val="none" w:sz="0" w:space="0" w:color="auto"/>
            <w:left w:val="none" w:sz="0" w:space="0" w:color="auto"/>
            <w:bottom w:val="none" w:sz="0" w:space="0" w:color="auto"/>
            <w:right w:val="none" w:sz="0" w:space="0" w:color="auto"/>
          </w:divBdr>
        </w:div>
        <w:div w:id="531306358">
          <w:marLeft w:val="0"/>
          <w:marRight w:val="0"/>
          <w:marTop w:val="0"/>
          <w:marBottom w:val="0"/>
          <w:divBdr>
            <w:top w:val="none" w:sz="0" w:space="0" w:color="auto"/>
            <w:left w:val="none" w:sz="0" w:space="0" w:color="auto"/>
            <w:bottom w:val="none" w:sz="0" w:space="0" w:color="auto"/>
            <w:right w:val="none" w:sz="0" w:space="0" w:color="auto"/>
          </w:divBdr>
        </w:div>
        <w:div w:id="1367217641">
          <w:marLeft w:val="0"/>
          <w:marRight w:val="0"/>
          <w:marTop w:val="0"/>
          <w:marBottom w:val="0"/>
          <w:divBdr>
            <w:top w:val="none" w:sz="0" w:space="0" w:color="auto"/>
            <w:left w:val="none" w:sz="0" w:space="0" w:color="auto"/>
            <w:bottom w:val="none" w:sz="0" w:space="0" w:color="auto"/>
            <w:right w:val="none" w:sz="0" w:space="0" w:color="auto"/>
          </w:divBdr>
        </w:div>
      </w:divsChild>
    </w:div>
    <w:div w:id="209270609">
      <w:bodyDiv w:val="1"/>
      <w:marLeft w:val="0"/>
      <w:marRight w:val="0"/>
      <w:marTop w:val="0"/>
      <w:marBottom w:val="0"/>
      <w:divBdr>
        <w:top w:val="none" w:sz="0" w:space="0" w:color="auto"/>
        <w:left w:val="none" w:sz="0" w:space="0" w:color="auto"/>
        <w:bottom w:val="none" w:sz="0" w:space="0" w:color="auto"/>
        <w:right w:val="none" w:sz="0" w:space="0" w:color="auto"/>
      </w:divBdr>
    </w:div>
    <w:div w:id="275792987">
      <w:bodyDiv w:val="1"/>
      <w:marLeft w:val="0"/>
      <w:marRight w:val="0"/>
      <w:marTop w:val="0"/>
      <w:marBottom w:val="0"/>
      <w:divBdr>
        <w:top w:val="none" w:sz="0" w:space="0" w:color="auto"/>
        <w:left w:val="none" w:sz="0" w:space="0" w:color="auto"/>
        <w:bottom w:val="none" w:sz="0" w:space="0" w:color="auto"/>
        <w:right w:val="none" w:sz="0" w:space="0" w:color="auto"/>
      </w:divBdr>
      <w:divsChild>
        <w:div w:id="572668644">
          <w:marLeft w:val="0"/>
          <w:marRight w:val="0"/>
          <w:marTop w:val="0"/>
          <w:marBottom w:val="0"/>
          <w:divBdr>
            <w:top w:val="none" w:sz="0" w:space="0" w:color="auto"/>
            <w:left w:val="none" w:sz="0" w:space="0" w:color="auto"/>
            <w:bottom w:val="none" w:sz="0" w:space="0" w:color="auto"/>
            <w:right w:val="none" w:sz="0" w:space="0" w:color="auto"/>
          </w:divBdr>
        </w:div>
        <w:div w:id="975065481">
          <w:marLeft w:val="0"/>
          <w:marRight w:val="0"/>
          <w:marTop w:val="0"/>
          <w:marBottom w:val="0"/>
          <w:divBdr>
            <w:top w:val="none" w:sz="0" w:space="0" w:color="auto"/>
            <w:left w:val="none" w:sz="0" w:space="0" w:color="auto"/>
            <w:bottom w:val="none" w:sz="0" w:space="0" w:color="auto"/>
            <w:right w:val="none" w:sz="0" w:space="0" w:color="auto"/>
          </w:divBdr>
        </w:div>
        <w:div w:id="1666519636">
          <w:marLeft w:val="0"/>
          <w:marRight w:val="0"/>
          <w:marTop w:val="0"/>
          <w:marBottom w:val="0"/>
          <w:divBdr>
            <w:top w:val="none" w:sz="0" w:space="0" w:color="auto"/>
            <w:left w:val="none" w:sz="0" w:space="0" w:color="auto"/>
            <w:bottom w:val="none" w:sz="0" w:space="0" w:color="auto"/>
            <w:right w:val="none" w:sz="0" w:space="0" w:color="auto"/>
          </w:divBdr>
        </w:div>
      </w:divsChild>
    </w:div>
    <w:div w:id="326397002">
      <w:bodyDiv w:val="1"/>
      <w:marLeft w:val="0"/>
      <w:marRight w:val="0"/>
      <w:marTop w:val="0"/>
      <w:marBottom w:val="0"/>
      <w:divBdr>
        <w:top w:val="none" w:sz="0" w:space="0" w:color="auto"/>
        <w:left w:val="none" w:sz="0" w:space="0" w:color="auto"/>
        <w:bottom w:val="none" w:sz="0" w:space="0" w:color="auto"/>
        <w:right w:val="none" w:sz="0" w:space="0" w:color="auto"/>
      </w:divBdr>
    </w:div>
    <w:div w:id="395904402">
      <w:bodyDiv w:val="1"/>
      <w:marLeft w:val="0"/>
      <w:marRight w:val="0"/>
      <w:marTop w:val="0"/>
      <w:marBottom w:val="0"/>
      <w:divBdr>
        <w:top w:val="none" w:sz="0" w:space="0" w:color="auto"/>
        <w:left w:val="none" w:sz="0" w:space="0" w:color="auto"/>
        <w:bottom w:val="none" w:sz="0" w:space="0" w:color="auto"/>
        <w:right w:val="none" w:sz="0" w:space="0" w:color="auto"/>
      </w:divBdr>
      <w:divsChild>
        <w:div w:id="414479454">
          <w:marLeft w:val="0"/>
          <w:marRight w:val="0"/>
          <w:marTop w:val="0"/>
          <w:marBottom w:val="0"/>
          <w:divBdr>
            <w:top w:val="none" w:sz="0" w:space="0" w:color="auto"/>
            <w:left w:val="none" w:sz="0" w:space="0" w:color="auto"/>
            <w:bottom w:val="none" w:sz="0" w:space="0" w:color="auto"/>
            <w:right w:val="none" w:sz="0" w:space="0" w:color="auto"/>
          </w:divBdr>
        </w:div>
        <w:div w:id="542132009">
          <w:marLeft w:val="0"/>
          <w:marRight w:val="0"/>
          <w:marTop w:val="0"/>
          <w:marBottom w:val="0"/>
          <w:divBdr>
            <w:top w:val="none" w:sz="0" w:space="0" w:color="auto"/>
            <w:left w:val="none" w:sz="0" w:space="0" w:color="auto"/>
            <w:bottom w:val="none" w:sz="0" w:space="0" w:color="auto"/>
            <w:right w:val="none" w:sz="0" w:space="0" w:color="auto"/>
          </w:divBdr>
        </w:div>
        <w:div w:id="625817855">
          <w:marLeft w:val="0"/>
          <w:marRight w:val="0"/>
          <w:marTop w:val="0"/>
          <w:marBottom w:val="0"/>
          <w:divBdr>
            <w:top w:val="none" w:sz="0" w:space="0" w:color="auto"/>
            <w:left w:val="none" w:sz="0" w:space="0" w:color="auto"/>
            <w:bottom w:val="none" w:sz="0" w:space="0" w:color="auto"/>
            <w:right w:val="none" w:sz="0" w:space="0" w:color="auto"/>
          </w:divBdr>
        </w:div>
        <w:div w:id="1440560738">
          <w:marLeft w:val="0"/>
          <w:marRight w:val="0"/>
          <w:marTop w:val="0"/>
          <w:marBottom w:val="0"/>
          <w:divBdr>
            <w:top w:val="none" w:sz="0" w:space="0" w:color="auto"/>
            <w:left w:val="none" w:sz="0" w:space="0" w:color="auto"/>
            <w:bottom w:val="none" w:sz="0" w:space="0" w:color="auto"/>
            <w:right w:val="none" w:sz="0" w:space="0" w:color="auto"/>
          </w:divBdr>
        </w:div>
        <w:div w:id="1728258368">
          <w:marLeft w:val="0"/>
          <w:marRight w:val="0"/>
          <w:marTop w:val="0"/>
          <w:marBottom w:val="0"/>
          <w:divBdr>
            <w:top w:val="none" w:sz="0" w:space="0" w:color="auto"/>
            <w:left w:val="none" w:sz="0" w:space="0" w:color="auto"/>
            <w:bottom w:val="none" w:sz="0" w:space="0" w:color="auto"/>
            <w:right w:val="none" w:sz="0" w:space="0" w:color="auto"/>
          </w:divBdr>
        </w:div>
        <w:div w:id="1735198626">
          <w:marLeft w:val="0"/>
          <w:marRight w:val="0"/>
          <w:marTop w:val="0"/>
          <w:marBottom w:val="0"/>
          <w:divBdr>
            <w:top w:val="none" w:sz="0" w:space="0" w:color="auto"/>
            <w:left w:val="none" w:sz="0" w:space="0" w:color="auto"/>
            <w:bottom w:val="none" w:sz="0" w:space="0" w:color="auto"/>
            <w:right w:val="none" w:sz="0" w:space="0" w:color="auto"/>
          </w:divBdr>
        </w:div>
        <w:div w:id="1795637111">
          <w:marLeft w:val="0"/>
          <w:marRight w:val="0"/>
          <w:marTop w:val="0"/>
          <w:marBottom w:val="0"/>
          <w:divBdr>
            <w:top w:val="none" w:sz="0" w:space="0" w:color="auto"/>
            <w:left w:val="none" w:sz="0" w:space="0" w:color="auto"/>
            <w:bottom w:val="none" w:sz="0" w:space="0" w:color="auto"/>
            <w:right w:val="none" w:sz="0" w:space="0" w:color="auto"/>
          </w:divBdr>
        </w:div>
      </w:divsChild>
    </w:div>
    <w:div w:id="491220781">
      <w:bodyDiv w:val="1"/>
      <w:marLeft w:val="0"/>
      <w:marRight w:val="0"/>
      <w:marTop w:val="0"/>
      <w:marBottom w:val="0"/>
      <w:divBdr>
        <w:top w:val="none" w:sz="0" w:space="0" w:color="auto"/>
        <w:left w:val="none" w:sz="0" w:space="0" w:color="auto"/>
        <w:bottom w:val="none" w:sz="0" w:space="0" w:color="auto"/>
        <w:right w:val="none" w:sz="0" w:space="0" w:color="auto"/>
      </w:divBdr>
      <w:divsChild>
        <w:div w:id="119230201">
          <w:marLeft w:val="0"/>
          <w:marRight w:val="0"/>
          <w:marTop w:val="0"/>
          <w:marBottom w:val="0"/>
          <w:divBdr>
            <w:top w:val="none" w:sz="0" w:space="0" w:color="auto"/>
            <w:left w:val="none" w:sz="0" w:space="0" w:color="auto"/>
            <w:bottom w:val="none" w:sz="0" w:space="0" w:color="auto"/>
            <w:right w:val="none" w:sz="0" w:space="0" w:color="auto"/>
          </w:divBdr>
        </w:div>
        <w:div w:id="274488741">
          <w:marLeft w:val="0"/>
          <w:marRight w:val="0"/>
          <w:marTop w:val="0"/>
          <w:marBottom w:val="0"/>
          <w:divBdr>
            <w:top w:val="none" w:sz="0" w:space="0" w:color="auto"/>
            <w:left w:val="none" w:sz="0" w:space="0" w:color="auto"/>
            <w:bottom w:val="none" w:sz="0" w:space="0" w:color="auto"/>
            <w:right w:val="none" w:sz="0" w:space="0" w:color="auto"/>
          </w:divBdr>
        </w:div>
        <w:div w:id="328409693">
          <w:marLeft w:val="0"/>
          <w:marRight w:val="0"/>
          <w:marTop w:val="0"/>
          <w:marBottom w:val="0"/>
          <w:divBdr>
            <w:top w:val="none" w:sz="0" w:space="0" w:color="auto"/>
            <w:left w:val="none" w:sz="0" w:space="0" w:color="auto"/>
            <w:bottom w:val="none" w:sz="0" w:space="0" w:color="auto"/>
            <w:right w:val="none" w:sz="0" w:space="0" w:color="auto"/>
          </w:divBdr>
        </w:div>
        <w:div w:id="476383530">
          <w:marLeft w:val="0"/>
          <w:marRight w:val="0"/>
          <w:marTop w:val="0"/>
          <w:marBottom w:val="0"/>
          <w:divBdr>
            <w:top w:val="none" w:sz="0" w:space="0" w:color="auto"/>
            <w:left w:val="none" w:sz="0" w:space="0" w:color="auto"/>
            <w:bottom w:val="none" w:sz="0" w:space="0" w:color="auto"/>
            <w:right w:val="none" w:sz="0" w:space="0" w:color="auto"/>
          </w:divBdr>
        </w:div>
        <w:div w:id="488904595">
          <w:marLeft w:val="0"/>
          <w:marRight w:val="0"/>
          <w:marTop w:val="0"/>
          <w:marBottom w:val="0"/>
          <w:divBdr>
            <w:top w:val="none" w:sz="0" w:space="0" w:color="auto"/>
            <w:left w:val="none" w:sz="0" w:space="0" w:color="auto"/>
            <w:bottom w:val="none" w:sz="0" w:space="0" w:color="auto"/>
            <w:right w:val="none" w:sz="0" w:space="0" w:color="auto"/>
          </w:divBdr>
        </w:div>
        <w:div w:id="675695878">
          <w:marLeft w:val="0"/>
          <w:marRight w:val="0"/>
          <w:marTop w:val="0"/>
          <w:marBottom w:val="0"/>
          <w:divBdr>
            <w:top w:val="none" w:sz="0" w:space="0" w:color="auto"/>
            <w:left w:val="none" w:sz="0" w:space="0" w:color="auto"/>
            <w:bottom w:val="none" w:sz="0" w:space="0" w:color="auto"/>
            <w:right w:val="none" w:sz="0" w:space="0" w:color="auto"/>
          </w:divBdr>
        </w:div>
        <w:div w:id="898828333">
          <w:marLeft w:val="0"/>
          <w:marRight w:val="0"/>
          <w:marTop w:val="0"/>
          <w:marBottom w:val="0"/>
          <w:divBdr>
            <w:top w:val="none" w:sz="0" w:space="0" w:color="auto"/>
            <w:left w:val="none" w:sz="0" w:space="0" w:color="auto"/>
            <w:bottom w:val="none" w:sz="0" w:space="0" w:color="auto"/>
            <w:right w:val="none" w:sz="0" w:space="0" w:color="auto"/>
          </w:divBdr>
        </w:div>
        <w:div w:id="1290434626">
          <w:marLeft w:val="0"/>
          <w:marRight w:val="0"/>
          <w:marTop w:val="0"/>
          <w:marBottom w:val="0"/>
          <w:divBdr>
            <w:top w:val="none" w:sz="0" w:space="0" w:color="auto"/>
            <w:left w:val="none" w:sz="0" w:space="0" w:color="auto"/>
            <w:bottom w:val="none" w:sz="0" w:space="0" w:color="auto"/>
            <w:right w:val="none" w:sz="0" w:space="0" w:color="auto"/>
          </w:divBdr>
        </w:div>
        <w:div w:id="1459836594">
          <w:marLeft w:val="0"/>
          <w:marRight w:val="0"/>
          <w:marTop w:val="0"/>
          <w:marBottom w:val="0"/>
          <w:divBdr>
            <w:top w:val="none" w:sz="0" w:space="0" w:color="auto"/>
            <w:left w:val="none" w:sz="0" w:space="0" w:color="auto"/>
            <w:bottom w:val="none" w:sz="0" w:space="0" w:color="auto"/>
            <w:right w:val="none" w:sz="0" w:space="0" w:color="auto"/>
          </w:divBdr>
        </w:div>
        <w:div w:id="1891726262">
          <w:marLeft w:val="0"/>
          <w:marRight w:val="0"/>
          <w:marTop w:val="0"/>
          <w:marBottom w:val="0"/>
          <w:divBdr>
            <w:top w:val="none" w:sz="0" w:space="0" w:color="auto"/>
            <w:left w:val="none" w:sz="0" w:space="0" w:color="auto"/>
            <w:bottom w:val="none" w:sz="0" w:space="0" w:color="auto"/>
            <w:right w:val="none" w:sz="0" w:space="0" w:color="auto"/>
          </w:divBdr>
        </w:div>
      </w:divsChild>
    </w:div>
    <w:div w:id="640185650">
      <w:bodyDiv w:val="1"/>
      <w:marLeft w:val="0"/>
      <w:marRight w:val="0"/>
      <w:marTop w:val="0"/>
      <w:marBottom w:val="0"/>
      <w:divBdr>
        <w:top w:val="none" w:sz="0" w:space="0" w:color="auto"/>
        <w:left w:val="none" w:sz="0" w:space="0" w:color="auto"/>
        <w:bottom w:val="none" w:sz="0" w:space="0" w:color="auto"/>
        <w:right w:val="none" w:sz="0" w:space="0" w:color="auto"/>
      </w:divBdr>
    </w:div>
    <w:div w:id="1108426838">
      <w:bodyDiv w:val="1"/>
      <w:marLeft w:val="0"/>
      <w:marRight w:val="0"/>
      <w:marTop w:val="0"/>
      <w:marBottom w:val="0"/>
      <w:divBdr>
        <w:top w:val="none" w:sz="0" w:space="0" w:color="auto"/>
        <w:left w:val="none" w:sz="0" w:space="0" w:color="auto"/>
        <w:bottom w:val="none" w:sz="0" w:space="0" w:color="auto"/>
        <w:right w:val="none" w:sz="0" w:space="0" w:color="auto"/>
      </w:divBdr>
      <w:divsChild>
        <w:div w:id="2559009">
          <w:marLeft w:val="0"/>
          <w:marRight w:val="0"/>
          <w:marTop w:val="0"/>
          <w:marBottom w:val="0"/>
          <w:divBdr>
            <w:top w:val="none" w:sz="0" w:space="0" w:color="auto"/>
            <w:left w:val="none" w:sz="0" w:space="0" w:color="auto"/>
            <w:bottom w:val="none" w:sz="0" w:space="0" w:color="auto"/>
            <w:right w:val="none" w:sz="0" w:space="0" w:color="auto"/>
          </w:divBdr>
        </w:div>
        <w:div w:id="314263581">
          <w:marLeft w:val="0"/>
          <w:marRight w:val="0"/>
          <w:marTop w:val="0"/>
          <w:marBottom w:val="0"/>
          <w:divBdr>
            <w:top w:val="none" w:sz="0" w:space="0" w:color="auto"/>
            <w:left w:val="none" w:sz="0" w:space="0" w:color="auto"/>
            <w:bottom w:val="none" w:sz="0" w:space="0" w:color="auto"/>
            <w:right w:val="none" w:sz="0" w:space="0" w:color="auto"/>
          </w:divBdr>
        </w:div>
        <w:div w:id="521089697">
          <w:marLeft w:val="0"/>
          <w:marRight w:val="0"/>
          <w:marTop w:val="0"/>
          <w:marBottom w:val="0"/>
          <w:divBdr>
            <w:top w:val="none" w:sz="0" w:space="0" w:color="auto"/>
            <w:left w:val="none" w:sz="0" w:space="0" w:color="auto"/>
            <w:bottom w:val="none" w:sz="0" w:space="0" w:color="auto"/>
            <w:right w:val="none" w:sz="0" w:space="0" w:color="auto"/>
          </w:divBdr>
        </w:div>
        <w:div w:id="799766496">
          <w:marLeft w:val="0"/>
          <w:marRight w:val="0"/>
          <w:marTop w:val="0"/>
          <w:marBottom w:val="0"/>
          <w:divBdr>
            <w:top w:val="none" w:sz="0" w:space="0" w:color="auto"/>
            <w:left w:val="none" w:sz="0" w:space="0" w:color="auto"/>
            <w:bottom w:val="none" w:sz="0" w:space="0" w:color="auto"/>
            <w:right w:val="none" w:sz="0" w:space="0" w:color="auto"/>
          </w:divBdr>
        </w:div>
        <w:div w:id="1038507962">
          <w:marLeft w:val="0"/>
          <w:marRight w:val="0"/>
          <w:marTop w:val="0"/>
          <w:marBottom w:val="0"/>
          <w:divBdr>
            <w:top w:val="none" w:sz="0" w:space="0" w:color="auto"/>
            <w:left w:val="none" w:sz="0" w:space="0" w:color="auto"/>
            <w:bottom w:val="none" w:sz="0" w:space="0" w:color="auto"/>
            <w:right w:val="none" w:sz="0" w:space="0" w:color="auto"/>
          </w:divBdr>
        </w:div>
        <w:div w:id="1724911544">
          <w:marLeft w:val="0"/>
          <w:marRight w:val="0"/>
          <w:marTop w:val="0"/>
          <w:marBottom w:val="0"/>
          <w:divBdr>
            <w:top w:val="none" w:sz="0" w:space="0" w:color="auto"/>
            <w:left w:val="none" w:sz="0" w:space="0" w:color="auto"/>
            <w:bottom w:val="none" w:sz="0" w:space="0" w:color="auto"/>
            <w:right w:val="none" w:sz="0" w:space="0" w:color="auto"/>
          </w:divBdr>
        </w:div>
        <w:div w:id="1867601190">
          <w:marLeft w:val="0"/>
          <w:marRight w:val="0"/>
          <w:marTop w:val="0"/>
          <w:marBottom w:val="0"/>
          <w:divBdr>
            <w:top w:val="none" w:sz="0" w:space="0" w:color="auto"/>
            <w:left w:val="none" w:sz="0" w:space="0" w:color="auto"/>
            <w:bottom w:val="none" w:sz="0" w:space="0" w:color="auto"/>
            <w:right w:val="none" w:sz="0" w:space="0" w:color="auto"/>
          </w:divBdr>
        </w:div>
      </w:divsChild>
    </w:div>
    <w:div w:id="1139803658">
      <w:bodyDiv w:val="1"/>
      <w:marLeft w:val="0"/>
      <w:marRight w:val="0"/>
      <w:marTop w:val="0"/>
      <w:marBottom w:val="0"/>
      <w:divBdr>
        <w:top w:val="none" w:sz="0" w:space="0" w:color="auto"/>
        <w:left w:val="none" w:sz="0" w:space="0" w:color="auto"/>
        <w:bottom w:val="none" w:sz="0" w:space="0" w:color="auto"/>
        <w:right w:val="none" w:sz="0" w:space="0" w:color="auto"/>
      </w:divBdr>
    </w:div>
    <w:div w:id="1306349742">
      <w:bodyDiv w:val="1"/>
      <w:marLeft w:val="0"/>
      <w:marRight w:val="0"/>
      <w:marTop w:val="0"/>
      <w:marBottom w:val="0"/>
      <w:divBdr>
        <w:top w:val="none" w:sz="0" w:space="0" w:color="auto"/>
        <w:left w:val="none" w:sz="0" w:space="0" w:color="auto"/>
        <w:bottom w:val="none" w:sz="0" w:space="0" w:color="auto"/>
        <w:right w:val="none" w:sz="0" w:space="0" w:color="auto"/>
      </w:divBdr>
      <w:divsChild>
        <w:div w:id="152920066">
          <w:marLeft w:val="0"/>
          <w:marRight w:val="0"/>
          <w:marTop w:val="0"/>
          <w:marBottom w:val="0"/>
          <w:divBdr>
            <w:top w:val="none" w:sz="0" w:space="0" w:color="auto"/>
            <w:left w:val="none" w:sz="0" w:space="0" w:color="auto"/>
            <w:bottom w:val="none" w:sz="0" w:space="0" w:color="auto"/>
            <w:right w:val="none" w:sz="0" w:space="0" w:color="auto"/>
          </w:divBdr>
        </w:div>
        <w:div w:id="153492036">
          <w:marLeft w:val="0"/>
          <w:marRight w:val="0"/>
          <w:marTop w:val="0"/>
          <w:marBottom w:val="0"/>
          <w:divBdr>
            <w:top w:val="none" w:sz="0" w:space="0" w:color="auto"/>
            <w:left w:val="none" w:sz="0" w:space="0" w:color="auto"/>
            <w:bottom w:val="none" w:sz="0" w:space="0" w:color="auto"/>
            <w:right w:val="none" w:sz="0" w:space="0" w:color="auto"/>
          </w:divBdr>
        </w:div>
        <w:div w:id="260068516">
          <w:marLeft w:val="0"/>
          <w:marRight w:val="0"/>
          <w:marTop w:val="0"/>
          <w:marBottom w:val="0"/>
          <w:divBdr>
            <w:top w:val="none" w:sz="0" w:space="0" w:color="auto"/>
            <w:left w:val="none" w:sz="0" w:space="0" w:color="auto"/>
            <w:bottom w:val="none" w:sz="0" w:space="0" w:color="auto"/>
            <w:right w:val="none" w:sz="0" w:space="0" w:color="auto"/>
          </w:divBdr>
        </w:div>
        <w:div w:id="372388383">
          <w:marLeft w:val="0"/>
          <w:marRight w:val="0"/>
          <w:marTop w:val="0"/>
          <w:marBottom w:val="0"/>
          <w:divBdr>
            <w:top w:val="none" w:sz="0" w:space="0" w:color="auto"/>
            <w:left w:val="none" w:sz="0" w:space="0" w:color="auto"/>
            <w:bottom w:val="none" w:sz="0" w:space="0" w:color="auto"/>
            <w:right w:val="none" w:sz="0" w:space="0" w:color="auto"/>
          </w:divBdr>
        </w:div>
        <w:div w:id="422385564">
          <w:marLeft w:val="0"/>
          <w:marRight w:val="0"/>
          <w:marTop w:val="0"/>
          <w:marBottom w:val="0"/>
          <w:divBdr>
            <w:top w:val="none" w:sz="0" w:space="0" w:color="auto"/>
            <w:left w:val="none" w:sz="0" w:space="0" w:color="auto"/>
            <w:bottom w:val="none" w:sz="0" w:space="0" w:color="auto"/>
            <w:right w:val="none" w:sz="0" w:space="0" w:color="auto"/>
          </w:divBdr>
        </w:div>
        <w:div w:id="483668321">
          <w:marLeft w:val="0"/>
          <w:marRight w:val="0"/>
          <w:marTop w:val="0"/>
          <w:marBottom w:val="0"/>
          <w:divBdr>
            <w:top w:val="none" w:sz="0" w:space="0" w:color="auto"/>
            <w:left w:val="none" w:sz="0" w:space="0" w:color="auto"/>
            <w:bottom w:val="none" w:sz="0" w:space="0" w:color="auto"/>
            <w:right w:val="none" w:sz="0" w:space="0" w:color="auto"/>
          </w:divBdr>
        </w:div>
        <w:div w:id="492915046">
          <w:marLeft w:val="0"/>
          <w:marRight w:val="0"/>
          <w:marTop w:val="0"/>
          <w:marBottom w:val="0"/>
          <w:divBdr>
            <w:top w:val="none" w:sz="0" w:space="0" w:color="auto"/>
            <w:left w:val="none" w:sz="0" w:space="0" w:color="auto"/>
            <w:bottom w:val="none" w:sz="0" w:space="0" w:color="auto"/>
            <w:right w:val="none" w:sz="0" w:space="0" w:color="auto"/>
          </w:divBdr>
        </w:div>
        <w:div w:id="495727896">
          <w:marLeft w:val="0"/>
          <w:marRight w:val="0"/>
          <w:marTop w:val="0"/>
          <w:marBottom w:val="0"/>
          <w:divBdr>
            <w:top w:val="none" w:sz="0" w:space="0" w:color="auto"/>
            <w:left w:val="none" w:sz="0" w:space="0" w:color="auto"/>
            <w:bottom w:val="none" w:sz="0" w:space="0" w:color="auto"/>
            <w:right w:val="none" w:sz="0" w:space="0" w:color="auto"/>
          </w:divBdr>
        </w:div>
        <w:div w:id="497884517">
          <w:marLeft w:val="0"/>
          <w:marRight w:val="0"/>
          <w:marTop w:val="0"/>
          <w:marBottom w:val="0"/>
          <w:divBdr>
            <w:top w:val="none" w:sz="0" w:space="0" w:color="auto"/>
            <w:left w:val="none" w:sz="0" w:space="0" w:color="auto"/>
            <w:bottom w:val="none" w:sz="0" w:space="0" w:color="auto"/>
            <w:right w:val="none" w:sz="0" w:space="0" w:color="auto"/>
          </w:divBdr>
        </w:div>
        <w:div w:id="564604264">
          <w:marLeft w:val="0"/>
          <w:marRight w:val="0"/>
          <w:marTop w:val="0"/>
          <w:marBottom w:val="0"/>
          <w:divBdr>
            <w:top w:val="none" w:sz="0" w:space="0" w:color="auto"/>
            <w:left w:val="none" w:sz="0" w:space="0" w:color="auto"/>
            <w:bottom w:val="none" w:sz="0" w:space="0" w:color="auto"/>
            <w:right w:val="none" w:sz="0" w:space="0" w:color="auto"/>
          </w:divBdr>
        </w:div>
        <w:div w:id="593124960">
          <w:marLeft w:val="0"/>
          <w:marRight w:val="0"/>
          <w:marTop w:val="0"/>
          <w:marBottom w:val="0"/>
          <w:divBdr>
            <w:top w:val="none" w:sz="0" w:space="0" w:color="auto"/>
            <w:left w:val="none" w:sz="0" w:space="0" w:color="auto"/>
            <w:bottom w:val="none" w:sz="0" w:space="0" w:color="auto"/>
            <w:right w:val="none" w:sz="0" w:space="0" w:color="auto"/>
          </w:divBdr>
        </w:div>
        <w:div w:id="669672861">
          <w:marLeft w:val="0"/>
          <w:marRight w:val="0"/>
          <w:marTop w:val="0"/>
          <w:marBottom w:val="0"/>
          <w:divBdr>
            <w:top w:val="none" w:sz="0" w:space="0" w:color="auto"/>
            <w:left w:val="none" w:sz="0" w:space="0" w:color="auto"/>
            <w:bottom w:val="none" w:sz="0" w:space="0" w:color="auto"/>
            <w:right w:val="none" w:sz="0" w:space="0" w:color="auto"/>
          </w:divBdr>
        </w:div>
        <w:div w:id="713892131">
          <w:marLeft w:val="0"/>
          <w:marRight w:val="0"/>
          <w:marTop w:val="0"/>
          <w:marBottom w:val="0"/>
          <w:divBdr>
            <w:top w:val="none" w:sz="0" w:space="0" w:color="auto"/>
            <w:left w:val="none" w:sz="0" w:space="0" w:color="auto"/>
            <w:bottom w:val="none" w:sz="0" w:space="0" w:color="auto"/>
            <w:right w:val="none" w:sz="0" w:space="0" w:color="auto"/>
          </w:divBdr>
        </w:div>
        <w:div w:id="777063505">
          <w:marLeft w:val="0"/>
          <w:marRight w:val="0"/>
          <w:marTop w:val="0"/>
          <w:marBottom w:val="0"/>
          <w:divBdr>
            <w:top w:val="none" w:sz="0" w:space="0" w:color="auto"/>
            <w:left w:val="none" w:sz="0" w:space="0" w:color="auto"/>
            <w:bottom w:val="none" w:sz="0" w:space="0" w:color="auto"/>
            <w:right w:val="none" w:sz="0" w:space="0" w:color="auto"/>
          </w:divBdr>
        </w:div>
        <w:div w:id="806972657">
          <w:marLeft w:val="0"/>
          <w:marRight w:val="0"/>
          <w:marTop w:val="0"/>
          <w:marBottom w:val="0"/>
          <w:divBdr>
            <w:top w:val="none" w:sz="0" w:space="0" w:color="auto"/>
            <w:left w:val="none" w:sz="0" w:space="0" w:color="auto"/>
            <w:bottom w:val="none" w:sz="0" w:space="0" w:color="auto"/>
            <w:right w:val="none" w:sz="0" w:space="0" w:color="auto"/>
          </w:divBdr>
        </w:div>
        <w:div w:id="809178203">
          <w:marLeft w:val="0"/>
          <w:marRight w:val="0"/>
          <w:marTop w:val="0"/>
          <w:marBottom w:val="0"/>
          <w:divBdr>
            <w:top w:val="none" w:sz="0" w:space="0" w:color="auto"/>
            <w:left w:val="none" w:sz="0" w:space="0" w:color="auto"/>
            <w:bottom w:val="none" w:sz="0" w:space="0" w:color="auto"/>
            <w:right w:val="none" w:sz="0" w:space="0" w:color="auto"/>
          </w:divBdr>
        </w:div>
        <w:div w:id="844126088">
          <w:marLeft w:val="0"/>
          <w:marRight w:val="0"/>
          <w:marTop w:val="0"/>
          <w:marBottom w:val="0"/>
          <w:divBdr>
            <w:top w:val="none" w:sz="0" w:space="0" w:color="auto"/>
            <w:left w:val="none" w:sz="0" w:space="0" w:color="auto"/>
            <w:bottom w:val="none" w:sz="0" w:space="0" w:color="auto"/>
            <w:right w:val="none" w:sz="0" w:space="0" w:color="auto"/>
          </w:divBdr>
        </w:div>
        <w:div w:id="977690973">
          <w:marLeft w:val="0"/>
          <w:marRight w:val="0"/>
          <w:marTop w:val="0"/>
          <w:marBottom w:val="0"/>
          <w:divBdr>
            <w:top w:val="none" w:sz="0" w:space="0" w:color="auto"/>
            <w:left w:val="none" w:sz="0" w:space="0" w:color="auto"/>
            <w:bottom w:val="none" w:sz="0" w:space="0" w:color="auto"/>
            <w:right w:val="none" w:sz="0" w:space="0" w:color="auto"/>
          </w:divBdr>
        </w:div>
        <w:div w:id="1009218359">
          <w:marLeft w:val="0"/>
          <w:marRight w:val="0"/>
          <w:marTop w:val="0"/>
          <w:marBottom w:val="0"/>
          <w:divBdr>
            <w:top w:val="none" w:sz="0" w:space="0" w:color="auto"/>
            <w:left w:val="none" w:sz="0" w:space="0" w:color="auto"/>
            <w:bottom w:val="none" w:sz="0" w:space="0" w:color="auto"/>
            <w:right w:val="none" w:sz="0" w:space="0" w:color="auto"/>
          </w:divBdr>
        </w:div>
        <w:div w:id="1031611716">
          <w:marLeft w:val="0"/>
          <w:marRight w:val="0"/>
          <w:marTop w:val="0"/>
          <w:marBottom w:val="0"/>
          <w:divBdr>
            <w:top w:val="none" w:sz="0" w:space="0" w:color="auto"/>
            <w:left w:val="none" w:sz="0" w:space="0" w:color="auto"/>
            <w:bottom w:val="none" w:sz="0" w:space="0" w:color="auto"/>
            <w:right w:val="none" w:sz="0" w:space="0" w:color="auto"/>
          </w:divBdr>
        </w:div>
        <w:div w:id="1032461908">
          <w:marLeft w:val="0"/>
          <w:marRight w:val="0"/>
          <w:marTop w:val="0"/>
          <w:marBottom w:val="0"/>
          <w:divBdr>
            <w:top w:val="none" w:sz="0" w:space="0" w:color="auto"/>
            <w:left w:val="none" w:sz="0" w:space="0" w:color="auto"/>
            <w:bottom w:val="none" w:sz="0" w:space="0" w:color="auto"/>
            <w:right w:val="none" w:sz="0" w:space="0" w:color="auto"/>
          </w:divBdr>
        </w:div>
        <w:div w:id="1119422347">
          <w:marLeft w:val="0"/>
          <w:marRight w:val="0"/>
          <w:marTop w:val="0"/>
          <w:marBottom w:val="0"/>
          <w:divBdr>
            <w:top w:val="none" w:sz="0" w:space="0" w:color="auto"/>
            <w:left w:val="none" w:sz="0" w:space="0" w:color="auto"/>
            <w:bottom w:val="none" w:sz="0" w:space="0" w:color="auto"/>
            <w:right w:val="none" w:sz="0" w:space="0" w:color="auto"/>
          </w:divBdr>
        </w:div>
        <w:div w:id="1122068650">
          <w:marLeft w:val="0"/>
          <w:marRight w:val="0"/>
          <w:marTop w:val="0"/>
          <w:marBottom w:val="0"/>
          <w:divBdr>
            <w:top w:val="none" w:sz="0" w:space="0" w:color="auto"/>
            <w:left w:val="none" w:sz="0" w:space="0" w:color="auto"/>
            <w:bottom w:val="none" w:sz="0" w:space="0" w:color="auto"/>
            <w:right w:val="none" w:sz="0" w:space="0" w:color="auto"/>
          </w:divBdr>
        </w:div>
        <w:div w:id="1131443073">
          <w:marLeft w:val="0"/>
          <w:marRight w:val="0"/>
          <w:marTop w:val="0"/>
          <w:marBottom w:val="0"/>
          <w:divBdr>
            <w:top w:val="none" w:sz="0" w:space="0" w:color="auto"/>
            <w:left w:val="none" w:sz="0" w:space="0" w:color="auto"/>
            <w:bottom w:val="none" w:sz="0" w:space="0" w:color="auto"/>
            <w:right w:val="none" w:sz="0" w:space="0" w:color="auto"/>
          </w:divBdr>
        </w:div>
        <w:div w:id="1161193251">
          <w:marLeft w:val="0"/>
          <w:marRight w:val="0"/>
          <w:marTop w:val="0"/>
          <w:marBottom w:val="0"/>
          <w:divBdr>
            <w:top w:val="none" w:sz="0" w:space="0" w:color="auto"/>
            <w:left w:val="none" w:sz="0" w:space="0" w:color="auto"/>
            <w:bottom w:val="none" w:sz="0" w:space="0" w:color="auto"/>
            <w:right w:val="none" w:sz="0" w:space="0" w:color="auto"/>
          </w:divBdr>
        </w:div>
        <w:div w:id="1197163186">
          <w:marLeft w:val="0"/>
          <w:marRight w:val="0"/>
          <w:marTop w:val="0"/>
          <w:marBottom w:val="0"/>
          <w:divBdr>
            <w:top w:val="none" w:sz="0" w:space="0" w:color="auto"/>
            <w:left w:val="none" w:sz="0" w:space="0" w:color="auto"/>
            <w:bottom w:val="none" w:sz="0" w:space="0" w:color="auto"/>
            <w:right w:val="none" w:sz="0" w:space="0" w:color="auto"/>
          </w:divBdr>
        </w:div>
        <w:div w:id="1259681200">
          <w:marLeft w:val="0"/>
          <w:marRight w:val="0"/>
          <w:marTop w:val="0"/>
          <w:marBottom w:val="0"/>
          <w:divBdr>
            <w:top w:val="none" w:sz="0" w:space="0" w:color="auto"/>
            <w:left w:val="none" w:sz="0" w:space="0" w:color="auto"/>
            <w:bottom w:val="none" w:sz="0" w:space="0" w:color="auto"/>
            <w:right w:val="none" w:sz="0" w:space="0" w:color="auto"/>
          </w:divBdr>
        </w:div>
        <w:div w:id="1425878559">
          <w:marLeft w:val="0"/>
          <w:marRight w:val="0"/>
          <w:marTop w:val="0"/>
          <w:marBottom w:val="0"/>
          <w:divBdr>
            <w:top w:val="none" w:sz="0" w:space="0" w:color="auto"/>
            <w:left w:val="none" w:sz="0" w:space="0" w:color="auto"/>
            <w:bottom w:val="none" w:sz="0" w:space="0" w:color="auto"/>
            <w:right w:val="none" w:sz="0" w:space="0" w:color="auto"/>
          </w:divBdr>
        </w:div>
        <w:div w:id="1490631895">
          <w:marLeft w:val="0"/>
          <w:marRight w:val="0"/>
          <w:marTop w:val="0"/>
          <w:marBottom w:val="0"/>
          <w:divBdr>
            <w:top w:val="none" w:sz="0" w:space="0" w:color="auto"/>
            <w:left w:val="none" w:sz="0" w:space="0" w:color="auto"/>
            <w:bottom w:val="none" w:sz="0" w:space="0" w:color="auto"/>
            <w:right w:val="none" w:sz="0" w:space="0" w:color="auto"/>
          </w:divBdr>
        </w:div>
        <w:div w:id="1553618904">
          <w:marLeft w:val="0"/>
          <w:marRight w:val="0"/>
          <w:marTop w:val="0"/>
          <w:marBottom w:val="0"/>
          <w:divBdr>
            <w:top w:val="none" w:sz="0" w:space="0" w:color="auto"/>
            <w:left w:val="none" w:sz="0" w:space="0" w:color="auto"/>
            <w:bottom w:val="none" w:sz="0" w:space="0" w:color="auto"/>
            <w:right w:val="none" w:sz="0" w:space="0" w:color="auto"/>
          </w:divBdr>
        </w:div>
        <w:div w:id="1560091183">
          <w:marLeft w:val="0"/>
          <w:marRight w:val="0"/>
          <w:marTop w:val="0"/>
          <w:marBottom w:val="0"/>
          <w:divBdr>
            <w:top w:val="none" w:sz="0" w:space="0" w:color="auto"/>
            <w:left w:val="none" w:sz="0" w:space="0" w:color="auto"/>
            <w:bottom w:val="none" w:sz="0" w:space="0" w:color="auto"/>
            <w:right w:val="none" w:sz="0" w:space="0" w:color="auto"/>
          </w:divBdr>
        </w:div>
        <w:div w:id="1621182277">
          <w:marLeft w:val="0"/>
          <w:marRight w:val="0"/>
          <w:marTop w:val="0"/>
          <w:marBottom w:val="0"/>
          <w:divBdr>
            <w:top w:val="none" w:sz="0" w:space="0" w:color="auto"/>
            <w:left w:val="none" w:sz="0" w:space="0" w:color="auto"/>
            <w:bottom w:val="none" w:sz="0" w:space="0" w:color="auto"/>
            <w:right w:val="none" w:sz="0" w:space="0" w:color="auto"/>
          </w:divBdr>
        </w:div>
        <w:div w:id="1636837654">
          <w:marLeft w:val="0"/>
          <w:marRight w:val="0"/>
          <w:marTop w:val="0"/>
          <w:marBottom w:val="0"/>
          <w:divBdr>
            <w:top w:val="none" w:sz="0" w:space="0" w:color="auto"/>
            <w:left w:val="none" w:sz="0" w:space="0" w:color="auto"/>
            <w:bottom w:val="none" w:sz="0" w:space="0" w:color="auto"/>
            <w:right w:val="none" w:sz="0" w:space="0" w:color="auto"/>
          </w:divBdr>
        </w:div>
        <w:div w:id="1653606322">
          <w:marLeft w:val="0"/>
          <w:marRight w:val="0"/>
          <w:marTop w:val="0"/>
          <w:marBottom w:val="0"/>
          <w:divBdr>
            <w:top w:val="none" w:sz="0" w:space="0" w:color="auto"/>
            <w:left w:val="none" w:sz="0" w:space="0" w:color="auto"/>
            <w:bottom w:val="none" w:sz="0" w:space="0" w:color="auto"/>
            <w:right w:val="none" w:sz="0" w:space="0" w:color="auto"/>
          </w:divBdr>
        </w:div>
        <w:div w:id="1667170626">
          <w:marLeft w:val="0"/>
          <w:marRight w:val="0"/>
          <w:marTop w:val="0"/>
          <w:marBottom w:val="0"/>
          <w:divBdr>
            <w:top w:val="none" w:sz="0" w:space="0" w:color="auto"/>
            <w:left w:val="none" w:sz="0" w:space="0" w:color="auto"/>
            <w:bottom w:val="none" w:sz="0" w:space="0" w:color="auto"/>
            <w:right w:val="none" w:sz="0" w:space="0" w:color="auto"/>
          </w:divBdr>
        </w:div>
        <w:div w:id="1843352151">
          <w:marLeft w:val="0"/>
          <w:marRight w:val="0"/>
          <w:marTop w:val="0"/>
          <w:marBottom w:val="0"/>
          <w:divBdr>
            <w:top w:val="none" w:sz="0" w:space="0" w:color="auto"/>
            <w:left w:val="none" w:sz="0" w:space="0" w:color="auto"/>
            <w:bottom w:val="none" w:sz="0" w:space="0" w:color="auto"/>
            <w:right w:val="none" w:sz="0" w:space="0" w:color="auto"/>
          </w:divBdr>
        </w:div>
        <w:div w:id="1940916557">
          <w:marLeft w:val="0"/>
          <w:marRight w:val="0"/>
          <w:marTop w:val="0"/>
          <w:marBottom w:val="0"/>
          <w:divBdr>
            <w:top w:val="none" w:sz="0" w:space="0" w:color="auto"/>
            <w:left w:val="none" w:sz="0" w:space="0" w:color="auto"/>
            <w:bottom w:val="none" w:sz="0" w:space="0" w:color="auto"/>
            <w:right w:val="none" w:sz="0" w:space="0" w:color="auto"/>
          </w:divBdr>
        </w:div>
        <w:div w:id="1959800950">
          <w:marLeft w:val="0"/>
          <w:marRight w:val="0"/>
          <w:marTop w:val="0"/>
          <w:marBottom w:val="0"/>
          <w:divBdr>
            <w:top w:val="none" w:sz="0" w:space="0" w:color="auto"/>
            <w:left w:val="none" w:sz="0" w:space="0" w:color="auto"/>
            <w:bottom w:val="none" w:sz="0" w:space="0" w:color="auto"/>
            <w:right w:val="none" w:sz="0" w:space="0" w:color="auto"/>
          </w:divBdr>
        </w:div>
        <w:div w:id="2009867661">
          <w:marLeft w:val="0"/>
          <w:marRight w:val="0"/>
          <w:marTop w:val="0"/>
          <w:marBottom w:val="0"/>
          <w:divBdr>
            <w:top w:val="none" w:sz="0" w:space="0" w:color="auto"/>
            <w:left w:val="none" w:sz="0" w:space="0" w:color="auto"/>
            <w:bottom w:val="none" w:sz="0" w:space="0" w:color="auto"/>
            <w:right w:val="none" w:sz="0" w:space="0" w:color="auto"/>
          </w:divBdr>
        </w:div>
        <w:div w:id="2043045792">
          <w:marLeft w:val="0"/>
          <w:marRight w:val="0"/>
          <w:marTop w:val="0"/>
          <w:marBottom w:val="0"/>
          <w:divBdr>
            <w:top w:val="none" w:sz="0" w:space="0" w:color="auto"/>
            <w:left w:val="none" w:sz="0" w:space="0" w:color="auto"/>
            <w:bottom w:val="none" w:sz="0" w:space="0" w:color="auto"/>
            <w:right w:val="none" w:sz="0" w:space="0" w:color="auto"/>
          </w:divBdr>
        </w:div>
        <w:div w:id="2122870286">
          <w:marLeft w:val="0"/>
          <w:marRight w:val="0"/>
          <w:marTop w:val="0"/>
          <w:marBottom w:val="0"/>
          <w:divBdr>
            <w:top w:val="none" w:sz="0" w:space="0" w:color="auto"/>
            <w:left w:val="none" w:sz="0" w:space="0" w:color="auto"/>
            <w:bottom w:val="none" w:sz="0" w:space="0" w:color="auto"/>
            <w:right w:val="none" w:sz="0" w:space="0" w:color="auto"/>
          </w:divBdr>
        </w:div>
      </w:divsChild>
    </w:div>
    <w:div w:id="1390692990">
      <w:bodyDiv w:val="1"/>
      <w:marLeft w:val="0"/>
      <w:marRight w:val="0"/>
      <w:marTop w:val="0"/>
      <w:marBottom w:val="0"/>
      <w:divBdr>
        <w:top w:val="none" w:sz="0" w:space="0" w:color="auto"/>
        <w:left w:val="none" w:sz="0" w:space="0" w:color="auto"/>
        <w:bottom w:val="none" w:sz="0" w:space="0" w:color="auto"/>
        <w:right w:val="none" w:sz="0" w:space="0" w:color="auto"/>
      </w:divBdr>
      <w:divsChild>
        <w:div w:id="57752249">
          <w:marLeft w:val="0"/>
          <w:marRight w:val="0"/>
          <w:marTop w:val="0"/>
          <w:marBottom w:val="0"/>
          <w:divBdr>
            <w:top w:val="none" w:sz="0" w:space="0" w:color="auto"/>
            <w:left w:val="none" w:sz="0" w:space="0" w:color="auto"/>
            <w:bottom w:val="none" w:sz="0" w:space="0" w:color="auto"/>
            <w:right w:val="none" w:sz="0" w:space="0" w:color="auto"/>
          </w:divBdr>
        </w:div>
        <w:div w:id="1682581603">
          <w:marLeft w:val="0"/>
          <w:marRight w:val="0"/>
          <w:marTop w:val="0"/>
          <w:marBottom w:val="0"/>
          <w:divBdr>
            <w:top w:val="none" w:sz="0" w:space="0" w:color="auto"/>
            <w:left w:val="none" w:sz="0" w:space="0" w:color="auto"/>
            <w:bottom w:val="none" w:sz="0" w:space="0" w:color="auto"/>
            <w:right w:val="none" w:sz="0" w:space="0" w:color="auto"/>
          </w:divBdr>
        </w:div>
        <w:div w:id="1766002474">
          <w:marLeft w:val="0"/>
          <w:marRight w:val="0"/>
          <w:marTop w:val="0"/>
          <w:marBottom w:val="0"/>
          <w:divBdr>
            <w:top w:val="none" w:sz="0" w:space="0" w:color="auto"/>
            <w:left w:val="none" w:sz="0" w:space="0" w:color="auto"/>
            <w:bottom w:val="none" w:sz="0" w:space="0" w:color="auto"/>
            <w:right w:val="none" w:sz="0" w:space="0" w:color="auto"/>
          </w:divBdr>
        </w:div>
      </w:divsChild>
    </w:div>
    <w:div w:id="163363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pu.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3D014FC-B4EF-44A2-B0F2-24820554198E}">
  <ds:schemaRefs>
    <ds:schemaRef ds:uri="http://schemas.openxmlformats.org/officeDocument/2006/bibliography"/>
  </ds:schemaRefs>
</ds:datastoreItem>
</file>

<file path=customXml/itemProps2.xml><?xml version="1.0" encoding="utf-8"?>
<ds:datastoreItem xmlns:ds="http://schemas.openxmlformats.org/officeDocument/2006/customXml" ds:itemID="{1D58E38F-845C-45BE-A3B0-574ED6E51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5432</Words>
  <Characters>32052</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PROHLÁŠENÍ</vt:lpstr>
    </vt:vector>
  </TitlesOfParts>
  <Company>Hewlett-Packard Company</Company>
  <LinksUpToDate>false</LinksUpToDate>
  <CharactersWithSpaces>37410</CharactersWithSpaces>
  <SharedDoc>false</SharedDoc>
  <HLinks>
    <vt:vector size="24" baseType="variant">
      <vt:variant>
        <vt:i4>8126580</vt:i4>
      </vt:variant>
      <vt:variant>
        <vt:i4>30</vt:i4>
      </vt:variant>
      <vt:variant>
        <vt:i4>0</vt:i4>
      </vt:variant>
      <vt:variant>
        <vt:i4>5</vt:i4>
      </vt:variant>
      <vt:variant>
        <vt:lpwstr>http://www.npu.cz/</vt:lpwstr>
      </vt:variant>
      <vt:variant>
        <vt:lpwstr/>
      </vt:variant>
      <vt:variant>
        <vt:i4>7471120</vt:i4>
      </vt:variant>
      <vt:variant>
        <vt:i4>98738</vt:i4>
      </vt:variant>
      <vt:variant>
        <vt:i4>1026</vt:i4>
      </vt:variant>
      <vt:variant>
        <vt:i4>1</vt:i4>
      </vt:variant>
      <vt:variant>
        <vt:lpwstr>cid:image001.jpg@01D4E965.984D2BB0</vt:lpwstr>
      </vt:variant>
      <vt:variant>
        <vt:lpwstr/>
      </vt:variant>
      <vt:variant>
        <vt:i4>7471120</vt:i4>
      </vt:variant>
      <vt:variant>
        <vt:i4>99118</vt:i4>
      </vt:variant>
      <vt:variant>
        <vt:i4>1025</vt:i4>
      </vt:variant>
      <vt:variant>
        <vt:i4>1</vt:i4>
      </vt:variant>
      <vt:variant>
        <vt:lpwstr>cid:image001.jpg@01D4E965.984D2BB0</vt:lpwstr>
      </vt:variant>
      <vt:variant>
        <vt:lpwstr/>
      </vt:variant>
      <vt:variant>
        <vt:i4>7471120</vt:i4>
      </vt:variant>
      <vt:variant>
        <vt:i4>99476</vt:i4>
      </vt:variant>
      <vt:variant>
        <vt:i4>1027</vt:i4>
      </vt:variant>
      <vt:variant>
        <vt:i4>1</vt:i4>
      </vt:variant>
      <vt:variant>
        <vt:lpwstr>cid:image001.jpg@01D4E965.984D2BB0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PROHLÁŠENÍ</dc:title>
  <dc:creator>Karel Jelínek</dc:creator>
  <cp:lastModifiedBy>frankova</cp:lastModifiedBy>
  <cp:revision>25</cp:revision>
  <cp:lastPrinted>2007-09-13T17:45:00Z</cp:lastPrinted>
  <dcterms:created xsi:type="dcterms:W3CDTF">2023-02-28T10:20:00Z</dcterms:created>
  <dcterms:modified xsi:type="dcterms:W3CDTF">2023-12-13T09:19:00Z</dcterms:modified>
</cp:coreProperties>
</file>