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E8" w:rsidRDefault="000609E8" w:rsidP="000609E8">
      <w:pPr>
        <w:rPr>
          <w:color w:val="1F497D"/>
          <w:lang w:eastAsia="en-US"/>
        </w:rPr>
      </w:pPr>
    </w:p>
    <w:p w:rsidR="000609E8" w:rsidRDefault="000609E8" w:rsidP="000609E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196E25">
          <w:rPr>
            <w:rStyle w:val="Hypertextovodkaz"/>
          </w:rPr>
          <w:t>xxxxx.xxxxxx@teleflex.com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2:42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O23/SZM/001503</w:t>
      </w:r>
    </w:p>
    <w:p w:rsidR="000609E8" w:rsidRDefault="000609E8" w:rsidP="000609E8"/>
    <w:p w:rsidR="000609E8" w:rsidRDefault="000609E8" w:rsidP="000609E8">
      <w:pPr>
        <w:rPr>
          <w:lang w:eastAsia="en-US"/>
        </w:rPr>
      </w:pPr>
    </w:p>
    <w:p w:rsidR="000609E8" w:rsidRDefault="000609E8" w:rsidP="000609E8">
      <w:pPr>
        <w:rPr>
          <w:lang w:eastAsia="en-US"/>
        </w:rPr>
      </w:pPr>
    </w:p>
    <w:p w:rsidR="000609E8" w:rsidRDefault="000609E8" w:rsidP="000609E8">
      <w:r>
        <w:t>Dobrý den,</w:t>
      </w:r>
    </w:p>
    <w:p w:rsidR="000609E8" w:rsidRDefault="000609E8" w:rsidP="000609E8"/>
    <w:p w:rsidR="000609E8" w:rsidRDefault="000609E8" w:rsidP="000609E8">
      <w:r>
        <w:t xml:space="preserve">předmětnou objednávku O23/SZM/001503 ze dne </w:t>
      </w:r>
      <w:proofErr w:type="gramStart"/>
      <w:r>
        <w:t>4.12.2023</w:t>
      </w:r>
      <w:proofErr w:type="gramEnd"/>
      <w:r>
        <w:t xml:space="preserve"> potvrzujeme a akceptujeme za podmínek stanovených v objednávce v plné výši 80 510,30 Kč bez DPH.</w:t>
      </w:r>
    </w:p>
    <w:p w:rsidR="000609E8" w:rsidRDefault="000609E8" w:rsidP="000609E8"/>
    <w:p w:rsidR="000609E8" w:rsidRDefault="000609E8" w:rsidP="000609E8">
      <w:r>
        <w:t>S pozdravem</w:t>
      </w:r>
    </w:p>
    <w:p w:rsidR="000609E8" w:rsidRDefault="000609E8" w:rsidP="000609E8"/>
    <w:p w:rsidR="000609E8" w:rsidRDefault="000609E8" w:rsidP="000609E8">
      <w:pPr>
        <w:rPr>
          <w:b/>
          <w:bCs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0609E8" w:rsidRPr="000609E8" w:rsidRDefault="000609E8" w:rsidP="000609E8">
      <w:r>
        <w:t>Referentka Zákaznického centra</w:t>
      </w:r>
    </w:p>
    <w:p w:rsidR="000609E8" w:rsidRDefault="000609E8" w:rsidP="000609E8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</w:t>
      </w:r>
      <w:proofErr w:type="gramStart"/>
      <w:r>
        <w:rPr>
          <w:color w:val="000000"/>
          <w:lang w:val="en-US"/>
        </w:rPr>
        <w:t>420 xxx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</w:t>
      </w:r>
      <w:proofErr w:type="spellEnd"/>
    </w:p>
    <w:p w:rsidR="000609E8" w:rsidRDefault="000609E8" w:rsidP="000609E8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8" w:history="1">
        <w:r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marta.chladkova@teleflex.com</w:t>
        </w:r>
      </w:hyperlink>
    </w:p>
    <w:p w:rsidR="000609E8" w:rsidRDefault="000609E8" w:rsidP="000609E8">
      <w:pPr>
        <w:shd w:val="clear" w:color="auto" w:fill="FFFFFF"/>
        <w:rPr>
          <w:lang w:eastAsia="en-US"/>
        </w:rPr>
      </w:pPr>
    </w:p>
    <w:p w:rsidR="000609E8" w:rsidRDefault="000609E8" w:rsidP="000609E8">
      <w:r>
        <w:t xml:space="preserve">E-mail pro objednávky: </w:t>
      </w:r>
      <w:hyperlink r:id="rId9" w:history="1">
        <w:r>
          <w:rPr>
            <w:rStyle w:val="Hypertextovodkaz"/>
            <w:color w:val="0563C1"/>
          </w:rPr>
          <w:t>objednavky@teleflex.com</w:t>
        </w:r>
      </w:hyperlink>
    </w:p>
    <w:p w:rsidR="000609E8" w:rsidRDefault="000609E8" w:rsidP="000609E8">
      <w:pPr>
        <w:rPr>
          <w:lang w:eastAsia="en-US"/>
        </w:rPr>
      </w:pPr>
    </w:p>
    <w:p w:rsidR="000609E8" w:rsidRDefault="000609E8" w:rsidP="000609E8"/>
    <w:p w:rsidR="000609E8" w:rsidRDefault="000609E8" w:rsidP="000609E8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0609E8" w:rsidRDefault="000609E8" w:rsidP="000609E8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s.r.o.,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0609E8" w:rsidRDefault="000609E8" w:rsidP="000609E8">
      <w:pPr>
        <w:rPr>
          <w:color w:val="000000"/>
          <w:lang w:val="en-US"/>
        </w:rPr>
      </w:pPr>
    </w:p>
    <w:p w:rsidR="000609E8" w:rsidRDefault="000609E8" w:rsidP="000609E8">
      <w:pPr>
        <w:rPr>
          <w:color w:val="0000FF"/>
          <w:lang w:val="en-US"/>
        </w:rPr>
      </w:pPr>
      <w:hyperlink r:id="rId10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0609E8" w:rsidRDefault="000609E8" w:rsidP="000609E8">
      <w:pPr>
        <w:rPr>
          <w:color w:val="000000"/>
          <w:lang w:val="en-US"/>
        </w:rPr>
      </w:pPr>
    </w:p>
    <w:p w:rsidR="000609E8" w:rsidRDefault="000609E8" w:rsidP="000609E8">
      <w:pPr>
        <w:rPr>
          <w:color w:val="000000"/>
          <w:sz w:val="20"/>
          <w:szCs w:val="20"/>
          <w:lang w:val="en-US"/>
        </w:rPr>
      </w:pPr>
    </w:p>
    <w:p w:rsidR="000609E8" w:rsidRDefault="000609E8" w:rsidP="000609E8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.</w:t>
      </w:r>
    </w:p>
    <w:p w:rsidR="000609E8" w:rsidRDefault="000609E8" w:rsidP="000609E8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0609E8" w:rsidRDefault="000609E8" w:rsidP="000609E8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0609E8" w:rsidRDefault="000609E8" w:rsidP="000609E8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0609E8" w:rsidRDefault="000609E8" w:rsidP="000609E8"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7" name="Obrázek 7" descr="cid:image004.png@01DA273F.5224D76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4.png@01DA273F.5224D7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6" name="Obrázek 6" descr="cid:image005.jpg@01DA273F.5224D76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id:image005.jpg@01DA273F.5224D76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5" name="Obrázek 5" descr="cid:image006.png@01DA273F.5224D76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id:image006.png@01DA273F.5224D76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0609E8" w:rsidRDefault="000609E8" w:rsidP="000609E8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0609E8" w:rsidRDefault="000609E8" w:rsidP="000609E8">
      <w:pPr>
        <w:rPr>
          <w:lang w:eastAsia="en-US"/>
        </w:rPr>
      </w:pPr>
    </w:p>
    <w:p w:rsidR="000609E8" w:rsidRDefault="000609E8" w:rsidP="000609E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xxxxx.xxxxxxxxxx</w:t>
      </w:r>
      <w:proofErr w:type="spellEnd"/>
      <w:proofErr w:type="gramEnd"/>
      <w:r>
        <w:t xml:space="preserve"> &lt;</w:t>
      </w:r>
      <w:hyperlink r:id="rId20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1:42 PM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21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O23/SZM/001503</w:t>
      </w:r>
    </w:p>
    <w:p w:rsidR="000609E8" w:rsidRDefault="000609E8" w:rsidP="000609E8"/>
    <w:p w:rsidR="000609E8" w:rsidRDefault="000609E8" w:rsidP="000609E8">
      <w:pPr>
        <w:spacing w:after="240"/>
      </w:pPr>
      <w:r>
        <w:t>Dobrý den,</w:t>
      </w:r>
      <w:r>
        <w:br/>
      </w:r>
      <w:r>
        <w:br/>
        <w:t>V příloze zasíláme obje</w:t>
      </w:r>
      <w:r>
        <w:t>dnávku.</w:t>
      </w:r>
      <w:r>
        <w:br/>
      </w:r>
      <w:r>
        <w:br/>
        <w:t xml:space="preserve">děkuji </w:t>
      </w:r>
      <w:r>
        <w:br/>
      </w:r>
      <w:proofErr w:type="spellStart"/>
      <w:r>
        <w:t>xxxxx</w:t>
      </w:r>
      <w:proofErr w:type="spellEnd"/>
      <w:r>
        <w:t xml:space="preserve"> xxxxxxxxxx</w:t>
      </w:r>
      <w:bookmarkStart w:id="0" w:name="_GoBack"/>
      <w:bookmarkEnd w:id="0"/>
      <w:r>
        <w:br/>
        <w:t xml:space="preserve">Skladový </w:t>
      </w:r>
      <w:proofErr w:type="gramStart"/>
      <w:r>
        <w:t>referent</w:t>
      </w:r>
      <w:proofErr w:type="gramEnd"/>
      <w:r>
        <w:br/>
      </w:r>
      <w:r>
        <w:br/>
        <w:t>Sdružené zdravotnické zařízení Krnov</w:t>
      </w:r>
      <w:r>
        <w:br/>
        <w:t>příspěvková organizace</w:t>
      </w:r>
      <w:r>
        <w:br/>
        <w:t>I. P. Pavlova 552/9, Pod Bezručovým vrchem,</w:t>
      </w:r>
      <w:r>
        <w:br/>
        <w:t xml:space="preserve">                     794 01  Krnov     </w:t>
      </w:r>
      <w:r>
        <w:br/>
        <w:t xml:space="preserve">554 690 240                        </w:t>
      </w:r>
      <w:r>
        <w:br/>
      </w:r>
      <w:hyperlink r:id="rId22" w:history="1">
        <w:r>
          <w:rPr>
            <w:rStyle w:val="Hypertextovodkaz"/>
          </w:rPr>
          <w:t>zdravsklad@szzkrnov.cz</w:t>
        </w:r>
      </w:hyperlink>
      <w:r>
        <w:br/>
      </w:r>
      <w:hyperlink r:id="rId23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  <w:t>                                                </w:t>
      </w:r>
    </w:p>
    <w:p w:rsidR="000609E8" w:rsidRDefault="000609E8" w:rsidP="000609E8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Obdélník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C1D61" id="Obdélník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lJ6Q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A12CE1" w:rsidRPr="000609E8" w:rsidRDefault="000609E8" w:rsidP="000609E8"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DD25D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12CE1" w:rsidRPr="000609E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609E8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679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13" Type="http://schemas.openxmlformats.org/officeDocument/2006/relationships/image" Target="cid:image004.png@01DA273F.5224D760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mailto:czesales@teleflex.com" TargetMode="External"/><Relationship Id="rId7" Type="http://schemas.openxmlformats.org/officeDocument/2006/relationships/hyperlink" Target="mailto:zdravsklad@szzkrnov.cz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://www.facebook.com/TeleflexZdarNadSazavo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5.jpg@01DA273F.5224D760" TargetMode="External"/><Relationship Id="rId20" Type="http://schemas.openxmlformats.org/officeDocument/2006/relationships/hyperlink" Target="mailto:zdravsklad@szzkrnov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@teleflex.com" TargetMode="External"/><Relationship Id="rId11" Type="http://schemas.openxmlformats.org/officeDocument/2006/relationships/hyperlink" Target="http://www.facebook.com/TeleflexHradecKralov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szzkrnov.cz" TargetMode="External"/><Relationship Id="rId10" Type="http://schemas.openxmlformats.org/officeDocument/2006/relationships/hyperlink" Target="https://www.teleflex.com/" TargetMode="External"/><Relationship Id="rId19" Type="http://schemas.openxmlformats.org/officeDocument/2006/relationships/image" Target="cid:image006.png@01DA273F.5224D7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hyperlink" Target="http://www.linkedin.com/company/teleflex-&#269;esk&#225;-republika" TargetMode="External"/><Relationship Id="rId22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C3F1-0C9E-411E-9993-6DE36FE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2023-12-12T12:58:00Z</dcterms:created>
  <dcterms:modified xsi:type="dcterms:W3CDTF">2023-12-12T12:58:00Z</dcterms:modified>
</cp:coreProperties>
</file>