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48C826D0"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E64635" w:rsidRPr="00E64635">
        <w:rPr>
          <w:b/>
          <w:sz w:val="28"/>
          <w:szCs w:val="28"/>
        </w:rPr>
        <w:t>INO/01/01/002309/2023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0546361B" w14:textId="77777777" w:rsidR="00E64635" w:rsidRPr="00E64635" w:rsidRDefault="00C6109F" w:rsidP="00E64635">
      <w:pPr>
        <w:widowControl w:val="0"/>
        <w:autoSpaceDE w:val="0"/>
        <w:autoSpaceDN w:val="0"/>
        <w:spacing w:before="120" w:after="120" w:line="300" w:lineRule="exact"/>
        <w:ind w:right="74"/>
        <w:rPr>
          <w:sz w:val="21"/>
          <w:szCs w:val="21"/>
        </w:rPr>
      </w:pPr>
      <w:r w:rsidRPr="00E64635">
        <w:rPr>
          <w:b/>
        </w:rPr>
        <w:t xml:space="preserve">2. </w:t>
      </w:r>
      <w:r w:rsidR="008F0DC8" w:rsidRPr="00E64635">
        <w:rPr>
          <w:b/>
        </w:rPr>
        <w:tab/>
      </w:r>
      <w:r w:rsidR="00E64635" w:rsidRPr="00E64635">
        <w:rPr>
          <w:b/>
          <w:bCs/>
          <w:sz w:val="21"/>
          <w:szCs w:val="21"/>
        </w:rPr>
        <w:t>Hudební divadlo v Karlíně</w:t>
      </w:r>
    </w:p>
    <w:p w14:paraId="71966633" w14:textId="77777777" w:rsidR="00E64635" w:rsidRPr="00E64635" w:rsidRDefault="00E64635" w:rsidP="00E64635">
      <w:pPr>
        <w:spacing w:after="0" w:line="300" w:lineRule="exact"/>
        <w:ind w:right="74"/>
        <w:rPr>
          <w:bCs/>
          <w:sz w:val="21"/>
          <w:szCs w:val="21"/>
        </w:rPr>
      </w:pPr>
      <w:r w:rsidRPr="00E64635">
        <w:rPr>
          <w:bCs/>
          <w:sz w:val="21"/>
          <w:szCs w:val="21"/>
        </w:rPr>
        <w:t>se sídlem: Křižíkova 283/10, 186 00 Praha 8 - Karlín</w:t>
      </w:r>
    </w:p>
    <w:p w14:paraId="31DB9BCE" w14:textId="5AC2D134" w:rsidR="00E64635" w:rsidRPr="00E64635" w:rsidRDefault="00E64635" w:rsidP="00E64635">
      <w:pPr>
        <w:spacing w:after="0" w:line="300" w:lineRule="exact"/>
        <w:ind w:right="74"/>
        <w:rPr>
          <w:bCs/>
          <w:sz w:val="21"/>
          <w:szCs w:val="21"/>
        </w:rPr>
      </w:pPr>
      <w:r w:rsidRPr="00E64635">
        <w:rPr>
          <w:bCs/>
          <w:sz w:val="21"/>
          <w:szCs w:val="21"/>
        </w:rPr>
        <w:t>IČO: 000</w:t>
      </w:r>
      <w:r w:rsidR="00D52A56">
        <w:rPr>
          <w:bCs/>
          <w:sz w:val="21"/>
          <w:szCs w:val="21"/>
        </w:rPr>
        <w:t xml:space="preserve"> </w:t>
      </w:r>
      <w:r w:rsidRPr="00E64635">
        <w:rPr>
          <w:bCs/>
          <w:sz w:val="21"/>
          <w:szCs w:val="21"/>
        </w:rPr>
        <w:t>64</w:t>
      </w:r>
      <w:r w:rsidR="00D52A56">
        <w:rPr>
          <w:bCs/>
          <w:sz w:val="21"/>
          <w:szCs w:val="21"/>
        </w:rPr>
        <w:t xml:space="preserve"> </w:t>
      </w:r>
      <w:r w:rsidRPr="00E64635">
        <w:rPr>
          <w:bCs/>
          <w:sz w:val="21"/>
          <w:szCs w:val="21"/>
        </w:rPr>
        <w:t>335</w:t>
      </w:r>
    </w:p>
    <w:p w14:paraId="50F4E941" w14:textId="07690E70" w:rsidR="00E64635" w:rsidRPr="00E64635" w:rsidRDefault="00E64635" w:rsidP="00E64635">
      <w:pPr>
        <w:spacing w:after="0" w:line="300" w:lineRule="exact"/>
        <w:ind w:right="74"/>
        <w:rPr>
          <w:bCs/>
          <w:sz w:val="21"/>
          <w:szCs w:val="21"/>
        </w:rPr>
      </w:pPr>
      <w:r w:rsidRPr="00E64635">
        <w:rPr>
          <w:bCs/>
          <w:sz w:val="21"/>
          <w:szCs w:val="21"/>
        </w:rPr>
        <w:t>DIČ: CZ000</w:t>
      </w:r>
      <w:r w:rsidR="00D52A56">
        <w:rPr>
          <w:bCs/>
          <w:sz w:val="21"/>
          <w:szCs w:val="21"/>
        </w:rPr>
        <w:t xml:space="preserve"> </w:t>
      </w:r>
      <w:r w:rsidRPr="00E64635">
        <w:rPr>
          <w:bCs/>
          <w:sz w:val="21"/>
          <w:szCs w:val="21"/>
        </w:rPr>
        <w:t>64</w:t>
      </w:r>
      <w:r w:rsidR="00D52A56">
        <w:rPr>
          <w:bCs/>
          <w:sz w:val="21"/>
          <w:szCs w:val="21"/>
        </w:rPr>
        <w:t xml:space="preserve"> </w:t>
      </w:r>
      <w:r w:rsidRPr="00E64635">
        <w:rPr>
          <w:bCs/>
          <w:sz w:val="21"/>
          <w:szCs w:val="21"/>
        </w:rPr>
        <w:t>335</w:t>
      </w:r>
    </w:p>
    <w:p w14:paraId="5EA53E06" w14:textId="77777777" w:rsidR="00E64635" w:rsidRPr="00E64635" w:rsidRDefault="00E64635" w:rsidP="00E64635">
      <w:pPr>
        <w:spacing w:after="0" w:line="300" w:lineRule="exact"/>
        <w:ind w:right="74"/>
        <w:rPr>
          <w:sz w:val="21"/>
          <w:szCs w:val="21"/>
        </w:rPr>
      </w:pPr>
      <w:r w:rsidRPr="00E64635">
        <w:rPr>
          <w:bCs/>
          <w:sz w:val="21"/>
          <w:szCs w:val="21"/>
        </w:rPr>
        <w:t>zastoupené: Bc. Egonem Kulhánkem, ředitelem</w:t>
      </w:r>
    </w:p>
    <w:p w14:paraId="2648BB3D" w14:textId="04495D1A" w:rsidR="00B60F9F" w:rsidRPr="00492D5E" w:rsidRDefault="00B60F9F" w:rsidP="00E64635">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21519626" w14:textId="77777777" w:rsidR="00E64635" w:rsidRDefault="00E64635" w:rsidP="00E64635">
      <w:pPr>
        <w:spacing w:after="0"/>
      </w:pPr>
      <w:r>
        <w:t xml:space="preserve">Druh vozidla: Osobní automobil / M1 </w:t>
      </w:r>
    </w:p>
    <w:p w14:paraId="51F9F45D" w14:textId="77777777" w:rsidR="00E64635" w:rsidRDefault="00E64635" w:rsidP="00E64635">
      <w:pPr>
        <w:spacing w:after="0"/>
      </w:pPr>
      <w:r>
        <w:t>Tovární značka: Nissan E-NV200</w:t>
      </w:r>
    </w:p>
    <w:p w14:paraId="7D207557" w14:textId="77777777" w:rsidR="00E64635" w:rsidRDefault="00E64635" w:rsidP="00E64635">
      <w:pPr>
        <w:spacing w:after="0"/>
      </w:pPr>
      <w:r>
        <w:t>Typ motoru/palivo: EM57 / 80 kW / Elektro / 7 míst</w:t>
      </w:r>
    </w:p>
    <w:p w14:paraId="61427779" w14:textId="77777777" w:rsidR="00E64635" w:rsidRDefault="00E64635" w:rsidP="00E64635">
      <w:pPr>
        <w:spacing w:after="0"/>
      </w:pPr>
      <w:r>
        <w:lastRenderedPageBreak/>
        <w:t>VIN: VSKTAAME0U0621637</w:t>
      </w:r>
    </w:p>
    <w:p w14:paraId="7092EAEE" w14:textId="4DEE5A50" w:rsidR="00911E70" w:rsidRDefault="00E64635" w:rsidP="00E64635">
      <w:pPr>
        <w:spacing w:after="0"/>
      </w:pPr>
      <w:r>
        <w:t>Číslo technického průkazu: UL 311594</w:t>
      </w:r>
    </w:p>
    <w:p w14:paraId="4F8F12E9" w14:textId="3719205C" w:rsidR="00A81942" w:rsidRDefault="00A81942" w:rsidP="00911E70">
      <w:pPr>
        <w:spacing w:after="0"/>
      </w:pPr>
      <w:r>
        <w:t xml:space="preserve">Registrační značka: </w:t>
      </w:r>
      <w:r w:rsidR="009A44B1">
        <w:t>EL890AJ</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2D1D4A72"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9A44B1">
        <w:t xml:space="preserve">1 022 337,43 </w:t>
      </w:r>
      <w:r w:rsidR="00D64266">
        <w:t xml:space="preserve">Kč </w:t>
      </w:r>
      <w:r w:rsidR="0040047E">
        <w:t xml:space="preserve">(slovy </w:t>
      </w:r>
      <w:r w:rsidR="009A44B1">
        <w:t>jedenmiliondvacetdvatisíctřistatřicetsedmkorunčeských čtyřicettřihaléřů).</w:t>
      </w:r>
    </w:p>
    <w:p w14:paraId="2F0102FC" w14:textId="4C142DB2"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E64635">
        <w:t>UL 311594</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0B282143"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E64635">
        <w:t>UL 311594</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18C4994A" w:rsidR="00C6109F" w:rsidRPr="00794E30" w:rsidRDefault="008F0DC8" w:rsidP="00F87541">
      <w:pPr>
        <w:jc w:val="both"/>
      </w:pPr>
      <w:r w:rsidRPr="00794E30">
        <w:t>V Praze</w:t>
      </w:r>
      <w:r w:rsidR="00C6109F" w:rsidRPr="00794E30">
        <w:t xml:space="preserve"> dne</w:t>
      </w:r>
      <w:r w:rsidR="00E67563">
        <w:t xml:space="preserve"> 28. 11. 2023</w:t>
      </w:r>
      <w:r w:rsidR="00DC69D3">
        <w:tab/>
      </w:r>
      <w:r w:rsidR="00570863">
        <w:tab/>
      </w:r>
      <w:r w:rsidR="00570863">
        <w:tab/>
      </w:r>
      <w:r w:rsidR="006D63F9" w:rsidRPr="00794E30">
        <w:t>V</w:t>
      </w:r>
      <w:r w:rsidR="00E64635">
        <w:t xml:space="preserve"> Praze </w:t>
      </w:r>
      <w:r w:rsidR="006D63F9" w:rsidRPr="00794E30">
        <w:t xml:space="preserve">dne </w:t>
      </w:r>
      <w:r w:rsidR="00E67563">
        <w:t>29. 11. 2023</w:t>
      </w:r>
    </w:p>
    <w:p w14:paraId="1447C289" w14:textId="73E22D87"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245E547E" w14:textId="57565577" w:rsidR="00BE0865" w:rsidRDefault="00BE0865" w:rsidP="00B60F9F">
      <w:pPr>
        <w:spacing w:after="0"/>
        <w:jc w:val="both"/>
        <w:rPr>
          <w:highlight w:val="yellow"/>
        </w:rPr>
      </w:pPr>
    </w:p>
    <w:p w14:paraId="2619AB6C" w14:textId="77777777" w:rsidR="00E64635" w:rsidRPr="008F0DC8" w:rsidRDefault="00E64635"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09BF7BF6" w:rsidR="0005394B" w:rsidRPr="008F0DC8" w:rsidRDefault="00BE0865" w:rsidP="00B60F9F">
      <w:pPr>
        <w:spacing w:after="0"/>
        <w:jc w:val="both"/>
        <w:rPr>
          <w:highlight w:val="yellow"/>
        </w:rPr>
      </w:pPr>
      <w:r>
        <w:t xml:space="preserve"> </w:t>
      </w:r>
      <w:r w:rsidR="00C6109F" w:rsidRPr="00794E30">
        <w:t>........</w:t>
      </w:r>
      <w:r w:rsidR="0050461B" w:rsidRPr="00794E30">
        <w:t>.......</w:t>
      </w:r>
      <w:r w:rsidR="0005394B" w:rsidRPr="00794E30">
        <w:t>........................</w:t>
      </w:r>
      <w:r w:rsidR="0050461B" w:rsidRPr="00794E30">
        <w:t>.............</w:t>
      </w:r>
      <w:r w:rsidR="00C6109F" w:rsidRPr="00794E30">
        <w:t>.....</w:t>
      </w:r>
      <w:r w:rsidR="0050461B" w:rsidRPr="00794E30">
        <w:t xml:space="preserve">     </w:t>
      </w:r>
      <w:r w:rsidR="008F0DC8" w:rsidRPr="00794E30">
        <w:t xml:space="preserve">               </w:t>
      </w:r>
      <w:r>
        <w:t xml:space="preserve"> </w:t>
      </w:r>
      <w:r w:rsidR="008F0DC8" w:rsidRPr="00794E30">
        <w:t>…………………</w:t>
      </w:r>
      <w:r w:rsidR="0050461B" w:rsidRPr="00794E30">
        <w:t xml:space="preserve">…………………………………….         </w:t>
      </w:r>
      <w:r w:rsidR="0050461B" w:rsidRPr="008F0DC8">
        <w:rPr>
          <w:highlight w:val="yellow"/>
        </w:rPr>
        <w:t xml:space="preserve">                                                                            </w:t>
      </w:r>
      <w:r w:rsidR="0005394B" w:rsidRPr="008F0DC8">
        <w:rPr>
          <w:highlight w:val="yellow"/>
        </w:rPr>
        <w:t xml:space="preserve">                 </w:t>
      </w:r>
    </w:p>
    <w:p w14:paraId="57D41FE5" w14:textId="68D3EDBF" w:rsidR="00A81942" w:rsidRPr="00321810" w:rsidRDefault="0005394B" w:rsidP="00A81942">
      <w:pPr>
        <w:spacing w:after="0"/>
        <w:ind w:left="4248" w:hanging="4248"/>
        <w:jc w:val="both"/>
      </w:pPr>
      <w:r w:rsidRPr="00794E30">
        <w:t xml:space="preserve"> Hlavní město Praha</w:t>
      </w:r>
      <w:r w:rsidR="00DC69D3">
        <w:tab/>
      </w:r>
      <w:r w:rsidR="00E64635" w:rsidRPr="00E64635">
        <w:rPr>
          <w:sz w:val="21"/>
          <w:szCs w:val="21"/>
        </w:rPr>
        <w:t>Hudební divadlo v Karlíně</w:t>
      </w:r>
    </w:p>
    <w:p w14:paraId="6D213CAB" w14:textId="62B51C65" w:rsidR="00321810" w:rsidRPr="00321810" w:rsidRDefault="00A81942" w:rsidP="00321810">
      <w:pPr>
        <w:spacing w:after="0"/>
        <w:ind w:right="-426"/>
        <w:jc w:val="both"/>
        <w:rPr>
          <w:sz w:val="21"/>
          <w:szCs w:val="21"/>
        </w:rPr>
      </w:pPr>
      <w:r w:rsidRPr="00321810">
        <w:t xml:space="preserve"> Ing. Lukáš Stránský      </w:t>
      </w:r>
      <w:r w:rsidRPr="00321810">
        <w:tab/>
      </w:r>
      <w:r w:rsidRPr="00321810">
        <w:tab/>
      </w:r>
      <w:r w:rsidRPr="00321810">
        <w:tab/>
      </w:r>
      <w:r w:rsidRPr="00321810">
        <w:tab/>
      </w:r>
      <w:r w:rsidR="00E64635" w:rsidRPr="00E64635">
        <w:rPr>
          <w:bCs/>
          <w:sz w:val="21"/>
          <w:szCs w:val="21"/>
        </w:rPr>
        <w:t>Bc. Egon Kulhán</w:t>
      </w:r>
      <w:r w:rsidR="00E64635">
        <w:rPr>
          <w:bCs/>
          <w:sz w:val="21"/>
          <w:szCs w:val="21"/>
        </w:rPr>
        <w:t>ek</w:t>
      </w:r>
    </w:p>
    <w:p w14:paraId="3120727C" w14:textId="4126EB33"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D93BD6">
        <w:rPr>
          <w:bCs/>
          <w:sz w:val="21"/>
          <w:szCs w:val="21"/>
        </w:rPr>
        <w:t>ředitel</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AD00" w14:textId="7FC95CE8" w:rsidR="00911E70" w:rsidRDefault="00E64635" w:rsidP="007A02B9">
    <w:pPr>
      <w:pStyle w:val="Zhlav"/>
      <w:jc w:val="right"/>
      <w:rPr>
        <w:rFonts w:ascii="Times New Roman" w:hAnsi="Times New Roman" w:cs="Times New Roman"/>
        <w:sz w:val="24"/>
        <w:szCs w:val="24"/>
      </w:rPr>
    </w:pPr>
    <w:r w:rsidRPr="00E64635">
      <w:rPr>
        <w:rFonts w:ascii="Times New Roman" w:hAnsi="Times New Roman" w:cs="Times New Roman"/>
        <w:sz w:val="24"/>
        <w:szCs w:val="24"/>
      </w:rPr>
      <w:t>MHMPP04U9ARD</w:t>
    </w:r>
  </w:p>
  <w:p w14:paraId="5A2D2FC3" w14:textId="2073DC03" w:rsidR="009D2B3D" w:rsidRPr="007A02B9" w:rsidRDefault="009D2B3D" w:rsidP="007A02B9">
    <w:pPr>
      <w:pStyle w:val="Zhlav"/>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5140"/>
    <w:rsid w:val="0005394B"/>
    <w:rsid w:val="0005656F"/>
    <w:rsid w:val="00092518"/>
    <w:rsid w:val="000B7E14"/>
    <w:rsid w:val="000C3A6C"/>
    <w:rsid w:val="00124A90"/>
    <w:rsid w:val="00130208"/>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56922"/>
    <w:rsid w:val="00472EA6"/>
    <w:rsid w:val="00492D5E"/>
    <w:rsid w:val="004B1D7E"/>
    <w:rsid w:val="0050461B"/>
    <w:rsid w:val="00557FAC"/>
    <w:rsid w:val="00561B07"/>
    <w:rsid w:val="00570863"/>
    <w:rsid w:val="00656F10"/>
    <w:rsid w:val="00661DAA"/>
    <w:rsid w:val="00686054"/>
    <w:rsid w:val="006D63F9"/>
    <w:rsid w:val="00794E30"/>
    <w:rsid w:val="007A02B9"/>
    <w:rsid w:val="007D312A"/>
    <w:rsid w:val="00805635"/>
    <w:rsid w:val="00876672"/>
    <w:rsid w:val="00881436"/>
    <w:rsid w:val="008F0D47"/>
    <w:rsid w:val="008F0DC8"/>
    <w:rsid w:val="00911E70"/>
    <w:rsid w:val="0091293F"/>
    <w:rsid w:val="00916235"/>
    <w:rsid w:val="0095202B"/>
    <w:rsid w:val="009616C5"/>
    <w:rsid w:val="009666FF"/>
    <w:rsid w:val="009A44B1"/>
    <w:rsid w:val="009B7AAE"/>
    <w:rsid w:val="009D2B3D"/>
    <w:rsid w:val="009D4AD3"/>
    <w:rsid w:val="009D6762"/>
    <w:rsid w:val="00A11AC0"/>
    <w:rsid w:val="00A14149"/>
    <w:rsid w:val="00A60F50"/>
    <w:rsid w:val="00A62964"/>
    <w:rsid w:val="00A81942"/>
    <w:rsid w:val="00A86359"/>
    <w:rsid w:val="00AA12C0"/>
    <w:rsid w:val="00AA2F94"/>
    <w:rsid w:val="00AA6C79"/>
    <w:rsid w:val="00AD42FE"/>
    <w:rsid w:val="00B60F9F"/>
    <w:rsid w:val="00B63998"/>
    <w:rsid w:val="00B82EAB"/>
    <w:rsid w:val="00B86335"/>
    <w:rsid w:val="00BE0865"/>
    <w:rsid w:val="00BE4651"/>
    <w:rsid w:val="00C6109F"/>
    <w:rsid w:val="00C87B56"/>
    <w:rsid w:val="00CD4A70"/>
    <w:rsid w:val="00D061B5"/>
    <w:rsid w:val="00D52A56"/>
    <w:rsid w:val="00D64266"/>
    <w:rsid w:val="00D93BD6"/>
    <w:rsid w:val="00DC69D3"/>
    <w:rsid w:val="00E64635"/>
    <w:rsid w:val="00E67563"/>
    <w:rsid w:val="00EA4325"/>
    <w:rsid w:val="00EC48D7"/>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908</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36</cp:revision>
  <cp:lastPrinted>2023-11-22T08:12:00Z</cp:lastPrinted>
  <dcterms:created xsi:type="dcterms:W3CDTF">2023-11-02T11:17:00Z</dcterms:created>
  <dcterms:modified xsi:type="dcterms:W3CDTF">2023-12-12T08:09:00Z</dcterms:modified>
</cp:coreProperties>
</file>