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6" w:rsidRPr="00A65DEE" w:rsidRDefault="001E6616" w:rsidP="00B02B2D">
      <w:pPr>
        <w:pStyle w:val="Title"/>
        <w:rPr>
          <w:b w:val="0"/>
          <w:sz w:val="24"/>
          <w:szCs w:val="24"/>
        </w:rPr>
      </w:pPr>
    </w:p>
    <w:p w:rsidR="001E6616" w:rsidRPr="000E2A47" w:rsidRDefault="001E6616" w:rsidP="0002311C">
      <w:pPr>
        <w:pStyle w:val="Subtitle"/>
        <w:ind w:left="6372"/>
        <w:jc w:val="left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v Přerově dne 23.6.2016</w:t>
      </w:r>
    </w:p>
    <w:p w:rsidR="001E6616" w:rsidRDefault="001E6616" w:rsidP="00B22823">
      <w:pPr>
        <w:pStyle w:val="Subtitle"/>
        <w:jc w:val="left"/>
        <w:rPr>
          <w:sz w:val="28"/>
          <w:szCs w:val="28"/>
        </w:rPr>
      </w:pPr>
    </w:p>
    <w:p w:rsidR="001E6616" w:rsidRDefault="001E6616" w:rsidP="00B22823">
      <w:pPr>
        <w:pStyle w:val="Subtitle"/>
        <w:jc w:val="left"/>
        <w:rPr>
          <w:sz w:val="28"/>
          <w:szCs w:val="28"/>
        </w:rPr>
      </w:pPr>
    </w:p>
    <w:p w:rsidR="001E6616" w:rsidRDefault="001E6616" w:rsidP="00B22823">
      <w:pPr>
        <w:pStyle w:val="Subtitle"/>
        <w:jc w:val="left"/>
        <w:rPr>
          <w:sz w:val="28"/>
          <w:szCs w:val="28"/>
        </w:rPr>
      </w:pPr>
    </w:p>
    <w:p w:rsidR="001E6616" w:rsidRDefault="001E6616" w:rsidP="00B22823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CENOVÁ NABÍDKA NA PROVEDENÍ MALEB ODBORNÝCH </w:t>
      </w:r>
    </w:p>
    <w:p w:rsidR="001E6616" w:rsidRPr="004A4564" w:rsidRDefault="001E6616" w:rsidP="00B22823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UČEBEN A TŘÍD V OBJEKTU  ZÁKLADNÍ ŠKOLY ZA MLÝNEM V PŘEROVĚ</w:t>
      </w:r>
    </w:p>
    <w:p w:rsidR="001E6616" w:rsidRDefault="001E6616" w:rsidP="00B22823">
      <w:pPr>
        <w:pStyle w:val="Subtitle"/>
        <w:rPr>
          <w:sz w:val="24"/>
        </w:rPr>
      </w:pPr>
    </w:p>
    <w:p w:rsidR="001E6616" w:rsidRDefault="001E6616" w:rsidP="00B22823">
      <w:pPr>
        <w:pStyle w:val="Subtitle"/>
        <w:rPr>
          <w:sz w:val="24"/>
        </w:rPr>
      </w:pPr>
    </w:p>
    <w:p w:rsidR="001E6616" w:rsidRDefault="001E6616" w:rsidP="00B22823">
      <w:pPr>
        <w:pStyle w:val="Subtitle"/>
        <w:rPr>
          <w:sz w:val="24"/>
        </w:rPr>
      </w:pPr>
    </w:p>
    <w:p w:rsidR="001E6616" w:rsidRDefault="001E6616" w:rsidP="00B22823">
      <w:pPr>
        <w:pStyle w:val="Subtitle"/>
        <w:jc w:val="left"/>
        <w:rPr>
          <w:sz w:val="24"/>
        </w:rPr>
      </w:pP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Na základě Vaší výzvy Vám zasílám nabídku cenového rozpočtu,na výmalbu odborných učeben a tříd po výměně kovových oken za plastové v objektu školy Za mlýnem v Přerově.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Celkem se jedná o provedení malby sedmnácti tříd a osmi odborných učeben.</w:t>
      </w:r>
    </w:p>
    <w:p w:rsidR="001E6616" w:rsidRPr="006F676F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Tyto práce budou provedeny v souladu se zadáním domluveného termínu (dle dohody).</w:t>
      </w: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  <w:r>
        <w:rPr>
          <w:sz w:val="24"/>
          <w:u w:val="single"/>
        </w:rPr>
        <w:t>Budou provedeny tyto práce: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-částečné zakrývání podlah,koberců,nábytku,oken atd.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-tmelení děr a prasklin na stropech a stěnách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-malba tříd v 1NP a 2NP v odstínu dle dohody</w:t>
      </w:r>
    </w:p>
    <w:p w:rsidR="001E6616" w:rsidRPr="00CC52A0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-malba odborných učeben v 1NP a 2NP v odstínu dle dohody</w:t>
      </w: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  <w:r>
        <w:rPr>
          <w:sz w:val="24"/>
          <w:u w:val="single"/>
        </w:rPr>
        <w:t>Ceny prací v objektu budvy včetně materiálu:</w:t>
      </w:r>
    </w:p>
    <w:p w:rsidR="001E6616" w:rsidRDefault="001E6616" w:rsidP="00B22823">
      <w:pPr>
        <w:pStyle w:val="Subtitle"/>
        <w:jc w:val="left"/>
        <w:rPr>
          <w:sz w:val="24"/>
          <w:u w:val="single"/>
        </w:rPr>
      </w:pPr>
    </w:p>
    <w:p w:rsidR="001E6616" w:rsidRPr="006F676F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-částečné zakrývání před malbou (plachty,folie,lep.pásky,karton)……………………5 800,-kč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-tmelení děr a prasklin na stropech a stěnách-Devoskyt+Uniflot...…...………………5 350,-kč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-malba odborné učebny barvou Primalex-94m2 x 27kč/1m2 = 2 538,- x 8 učeben…20 304,-kč</w:t>
      </w:r>
    </w:p>
    <w:p w:rsidR="001E6616" w:rsidRPr="005C0F01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-malba třídy barvou Primalex-102m2 x 27kč/1m2 = 2 754,- x 17 tříd………………46 818,-kč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</w:p>
    <w:p w:rsidR="001E6616" w:rsidRDefault="001E6616" w:rsidP="00B22823">
      <w:pPr>
        <w:pStyle w:val="Subtitle"/>
        <w:jc w:val="left"/>
        <w:rPr>
          <w:b w:val="0"/>
          <w:sz w:val="24"/>
        </w:rPr>
      </w:pPr>
    </w:p>
    <w:p w:rsidR="001E6616" w:rsidRPr="007A2039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…………………………………………………………………………………………………...</w:t>
      </w:r>
    </w:p>
    <w:p w:rsidR="001E6616" w:rsidRDefault="001E6616" w:rsidP="00B22823">
      <w:pPr>
        <w:pStyle w:val="Subtitle"/>
        <w:jc w:val="left"/>
        <w:rPr>
          <w:sz w:val="24"/>
        </w:rPr>
      </w:pPr>
      <w:r>
        <w:rPr>
          <w:sz w:val="24"/>
        </w:rPr>
        <w:t>Celková cena za provedení všech těchto prací nepřekročí částku……………....78 272-kč.</w:t>
      </w:r>
    </w:p>
    <w:p w:rsidR="001E6616" w:rsidRDefault="001E6616" w:rsidP="00B22823">
      <w:pPr>
        <w:pStyle w:val="Subtitle"/>
        <w:jc w:val="left"/>
        <w:rPr>
          <w:b w:val="0"/>
          <w:sz w:val="24"/>
        </w:rPr>
      </w:pPr>
    </w:p>
    <w:p w:rsidR="001E6616" w:rsidRPr="001E4FD2" w:rsidRDefault="001E6616" w:rsidP="00B22823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Nejsem plátcem DPH</w:t>
      </w:r>
    </w:p>
    <w:p w:rsidR="001E6616" w:rsidRDefault="001E6616" w:rsidP="00B22823">
      <w:pPr>
        <w:pStyle w:val="Subtitl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616" w:rsidRDefault="001E6616" w:rsidP="00B22823">
      <w:pPr>
        <w:pStyle w:val="Subtitle"/>
        <w:rPr>
          <w:sz w:val="24"/>
        </w:rPr>
      </w:pPr>
    </w:p>
    <w:p w:rsidR="001E6616" w:rsidRDefault="001E6616" w:rsidP="00B22823">
      <w:pPr>
        <w:pStyle w:val="Subtitle"/>
        <w:rPr>
          <w:sz w:val="24"/>
        </w:rPr>
      </w:pPr>
    </w:p>
    <w:p w:rsidR="001E6616" w:rsidRDefault="001E6616" w:rsidP="00B22823">
      <w:pPr>
        <w:pStyle w:val="Subtitle"/>
        <w:jc w:val="left"/>
        <w:rPr>
          <w:sz w:val="24"/>
        </w:rPr>
      </w:pPr>
    </w:p>
    <w:p w:rsidR="001E6616" w:rsidRDefault="001E6616" w:rsidP="00B22823">
      <w:pPr>
        <w:pStyle w:val="Subtitle"/>
        <w:rPr>
          <w:sz w:val="24"/>
        </w:rPr>
      </w:pPr>
    </w:p>
    <w:p w:rsidR="001E6616" w:rsidRPr="0044788B" w:rsidRDefault="001E6616" w:rsidP="00B22823">
      <w:pPr>
        <w:pStyle w:val="Subtitle"/>
        <w:rPr>
          <w:sz w:val="24"/>
        </w:rPr>
      </w:pPr>
      <w:r>
        <w:rPr>
          <w:sz w:val="24"/>
        </w:rPr>
        <w:t>Rygal Josef</w:t>
      </w:r>
    </w:p>
    <w:p w:rsidR="001E6616" w:rsidRDefault="001E6616" w:rsidP="00B22823">
      <w:pPr>
        <w:pStyle w:val="Subtitle"/>
        <w:rPr>
          <w:sz w:val="24"/>
        </w:rPr>
      </w:pPr>
      <w:r>
        <w:rPr>
          <w:sz w:val="24"/>
        </w:rPr>
        <w:t>Malířské a natěračské práce</w:t>
      </w:r>
    </w:p>
    <w:p w:rsidR="001E6616" w:rsidRDefault="001E6616" w:rsidP="00B22823">
      <w:pPr>
        <w:pStyle w:val="Subtitle"/>
        <w:rPr>
          <w:sz w:val="24"/>
        </w:rPr>
      </w:pPr>
    </w:p>
    <w:p w:rsidR="001E6616" w:rsidRDefault="001E6616" w:rsidP="00A46A32">
      <w:pPr>
        <w:pStyle w:val="Subtitle"/>
        <w:rPr>
          <w:sz w:val="24"/>
        </w:rPr>
      </w:pPr>
      <w:r>
        <w:rPr>
          <w:sz w:val="24"/>
        </w:rPr>
        <w:t>Ičo:   669 41 237</w:t>
      </w:r>
    </w:p>
    <w:p w:rsidR="001E6616" w:rsidRDefault="001E6616" w:rsidP="00A46A32">
      <w:pPr>
        <w:pStyle w:val="Subtitle"/>
        <w:ind w:left="2832" w:firstLine="708"/>
        <w:jc w:val="left"/>
        <w:rPr>
          <w:sz w:val="24"/>
        </w:rPr>
      </w:pPr>
      <w:r>
        <w:rPr>
          <w:sz w:val="24"/>
        </w:rPr>
        <w:t xml:space="preserve">   Tel:     </w:t>
      </w:r>
    </w:p>
    <w:p w:rsidR="001E6616" w:rsidRDefault="001E6616" w:rsidP="00B22823">
      <w:pPr>
        <w:tabs>
          <w:tab w:val="left" w:pos="2760"/>
        </w:tabs>
        <w:rPr>
          <w:sz w:val="24"/>
        </w:rPr>
      </w:pPr>
    </w:p>
    <w:p w:rsidR="001E6616" w:rsidRPr="00B22823" w:rsidRDefault="001E6616" w:rsidP="00B22823">
      <w:pPr>
        <w:tabs>
          <w:tab w:val="left" w:pos="7500"/>
        </w:tabs>
      </w:pPr>
    </w:p>
    <w:sectPr w:rsidR="001E6616" w:rsidRPr="00B22823" w:rsidSect="00B2282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F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880CB1"/>
    <w:multiLevelType w:val="singleLevel"/>
    <w:tmpl w:val="B2F855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2A21684B"/>
    <w:multiLevelType w:val="singleLevel"/>
    <w:tmpl w:val="B2F855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A7A4528"/>
    <w:multiLevelType w:val="singleLevel"/>
    <w:tmpl w:val="676AC6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2D"/>
    <w:rsid w:val="00022BD5"/>
    <w:rsid w:val="0002311C"/>
    <w:rsid w:val="000241F0"/>
    <w:rsid w:val="00082DBB"/>
    <w:rsid w:val="000E2A47"/>
    <w:rsid w:val="001E4FD2"/>
    <w:rsid w:val="001E6616"/>
    <w:rsid w:val="00363DEB"/>
    <w:rsid w:val="003D5F98"/>
    <w:rsid w:val="00440692"/>
    <w:rsid w:val="0044788B"/>
    <w:rsid w:val="004A4564"/>
    <w:rsid w:val="004C61C9"/>
    <w:rsid w:val="004F4F13"/>
    <w:rsid w:val="005C0F01"/>
    <w:rsid w:val="00627916"/>
    <w:rsid w:val="006F676F"/>
    <w:rsid w:val="007A2039"/>
    <w:rsid w:val="007B0D86"/>
    <w:rsid w:val="00821244"/>
    <w:rsid w:val="008D1471"/>
    <w:rsid w:val="00A46A32"/>
    <w:rsid w:val="00A65DEE"/>
    <w:rsid w:val="00AA1A7D"/>
    <w:rsid w:val="00B02B2D"/>
    <w:rsid w:val="00B22823"/>
    <w:rsid w:val="00B34994"/>
    <w:rsid w:val="00B37F72"/>
    <w:rsid w:val="00BF6229"/>
    <w:rsid w:val="00C27D94"/>
    <w:rsid w:val="00CC52A0"/>
    <w:rsid w:val="00D05419"/>
    <w:rsid w:val="00D1468C"/>
    <w:rsid w:val="00D23F19"/>
    <w:rsid w:val="00D33F28"/>
    <w:rsid w:val="00D76DB9"/>
    <w:rsid w:val="00E6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2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B2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B2D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2B2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B2D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2B2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2B2D"/>
    <w:rPr>
      <w:rFonts w:ascii="Cambria" w:hAnsi="Cambria" w:cs="Times New Roman"/>
      <w:i/>
      <w:iCs/>
      <w:color w:val="404040"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B02B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2B2D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rsid w:val="00B02B2D"/>
    <w:pPr>
      <w:numPr>
        <w:ilvl w:val="12"/>
      </w:numPr>
      <w:ind w:left="283" w:hanging="283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2B2D"/>
    <w:rPr>
      <w:rFonts w:ascii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D76DB9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6DB9"/>
    <w:rPr>
      <w:rFonts w:ascii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Petra</dc:creator>
  <cp:keywords/>
  <dc:description/>
  <cp:lastModifiedBy>Jitka Přidalová</cp:lastModifiedBy>
  <cp:revision>3</cp:revision>
  <dcterms:created xsi:type="dcterms:W3CDTF">2016-09-15T10:47:00Z</dcterms:created>
  <dcterms:modified xsi:type="dcterms:W3CDTF">2016-09-15T10:48:00Z</dcterms:modified>
</cp:coreProperties>
</file>