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8C7" w:rsidRPr="00A65DEE" w:rsidRDefault="005428C7" w:rsidP="00B02B2D">
      <w:pPr>
        <w:pStyle w:val="Title"/>
        <w:rPr>
          <w:b w:val="0"/>
          <w:sz w:val="24"/>
          <w:szCs w:val="24"/>
        </w:rPr>
      </w:pPr>
    </w:p>
    <w:p w:rsidR="005428C7" w:rsidRDefault="005428C7" w:rsidP="00B02B2D">
      <w:pPr>
        <w:pStyle w:val="Title"/>
        <w:rPr>
          <w:i/>
          <w:color w:val="000000"/>
          <w:sz w:val="36"/>
        </w:rPr>
      </w:pPr>
      <w:r>
        <w:rPr>
          <w:i/>
          <w:color w:val="000000"/>
          <w:sz w:val="36"/>
        </w:rPr>
        <w:t>S m l o u v a    o    d í l o</w:t>
      </w:r>
    </w:p>
    <w:p w:rsidR="005428C7" w:rsidRDefault="005428C7" w:rsidP="006C02A6">
      <w:pPr>
        <w:pStyle w:val="Default"/>
      </w:pPr>
    </w:p>
    <w:p w:rsidR="005428C7" w:rsidRPr="006C02A6" w:rsidRDefault="005428C7" w:rsidP="006C02A6">
      <w:pPr>
        <w:jc w:val="center"/>
        <w:rPr>
          <w:sz w:val="24"/>
        </w:rPr>
      </w:pPr>
      <w:r w:rsidRPr="006C02A6">
        <w:rPr>
          <w:sz w:val="24"/>
        </w:rPr>
        <w:t xml:space="preserve">uzavřená dle ust. § </w:t>
      </w:r>
      <w:smartTag w:uri="urn:schemas-microsoft-com:office:smarttags" w:element="metricconverter">
        <w:smartTagPr>
          <w:attr w:name="ProductID" w:val="2586 a"/>
        </w:smartTagPr>
        <w:r w:rsidRPr="006C02A6">
          <w:rPr>
            <w:sz w:val="24"/>
          </w:rPr>
          <w:t>2586 a</w:t>
        </w:r>
      </w:smartTag>
      <w:r w:rsidRPr="006C02A6">
        <w:rPr>
          <w:sz w:val="24"/>
        </w:rPr>
        <w:t xml:space="preserve"> násl. zák. č. 89/2012 Sb., občanský zákoník</w:t>
      </w:r>
    </w:p>
    <w:p w:rsidR="005428C7" w:rsidRPr="006C02A6" w:rsidRDefault="005428C7" w:rsidP="006C02A6">
      <w:pPr>
        <w:jc w:val="center"/>
        <w:rPr>
          <w:sz w:val="24"/>
        </w:rPr>
      </w:pPr>
      <w:r w:rsidRPr="006C02A6">
        <w:rPr>
          <w:sz w:val="24"/>
        </w:rPr>
        <w:t>mezi uvedenými smluvními stranami</w:t>
      </w:r>
    </w:p>
    <w:p w:rsidR="005428C7" w:rsidRDefault="005428C7" w:rsidP="00B02B2D">
      <w:pPr>
        <w:rPr>
          <w:sz w:val="24"/>
          <w:u w:val="single"/>
        </w:rPr>
      </w:pPr>
    </w:p>
    <w:p w:rsidR="005428C7" w:rsidRDefault="005428C7" w:rsidP="00B02B2D">
      <w:pPr>
        <w:rPr>
          <w:b/>
          <w:sz w:val="24"/>
        </w:rPr>
      </w:pPr>
    </w:p>
    <w:p w:rsidR="005428C7" w:rsidRDefault="005428C7" w:rsidP="00B02B2D">
      <w:pPr>
        <w:rPr>
          <w:b/>
          <w:sz w:val="24"/>
        </w:rPr>
      </w:pPr>
    </w:p>
    <w:p w:rsidR="005428C7" w:rsidRPr="00D33F28" w:rsidRDefault="005428C7" w:rsidP="00B02B2D">
      <w:pPr>
        <w:pStyle w:val="Heading1"/>
        <w:rPr>
          <w:u w:val="single"/>
        </w:rPr>
      </w:pPr>
      <w:r>
        <w:t>Smluvní strany</w:t>
      </w:r>
    </w:p>
    <w:p w:rsidR="005428C7" w:rsidRDefault="005428C7" w:rsidP="00B02B2D">
      <w:pPr>
        <w:rPr>
          <w:sz w:val="24"/>
        </w:rPr>
      </w:pPr>
    </w:p>
    <w:p w:rsidR="005428C7" w:rsidRPr="004F4F13" w:rsidRDefault="005428C7" w:rsidP="00B02B2D">
      <w:pPr>
        <w:rPr>
          <w:b/>
          <w:sz w:val="24"/>
        </w:rPr>
      </w:pPr>
      <w:r>
        <w:rPr>
          <w:sz w:val="24"/>
        </w:rPr>
        <w:t xml:space="preserve">    Objednavatel:   </w:t>
      </w:r>
      <w:r>
        <w:rPr>
          <w:sz w:val="24"/>
        </w:rPr>
        <w:tab/>
        <w:t xml:space="preserve"> </w:t>
      </w:r>
      <w:r>
        <w:rPr>
          <w:b/>
          <w:sz w:val="24"/>
        </w:rPr>
        <w:t>ZÁKLADNÍ ŠKOLA PŘEROV, ZA MLÝNEM 1</w:t>
      </w:r>
    </w:p>
    <w:p w:rsidR="005428C7" w:rsidRDefault="005428C7" w:rsidP="00B02B2D">
      <w:pPr>
        <w:rPr>
          <w:sz w:val="24"/>
        </w:rPr>
      </w:pPr>
      <w:r>
        <w:rPr>
          <w:sz w:val="24"/>
        </w:rPr>
        <w:t xml:space="preserve">                             </w:t>
      </w:r>
      <w:r>
        <w:rPr>
          <w:sz w:val="24"/>
        </w:rPr>
        <w:tab/>
        <w:t xml:space="preserve"> Za mlýnem 1,  Přerov 750 02</w:t>
      </w:r>
    </w:p>
    <w:p w:rsidR="005428C7" w:rsidRDefault="005428C7" w:rsidP="00B02B2D">
      <w:pPr>
        <w:pStyle w:val="Heading2"/>
      </w:pPr>
      <w:r>
        <w:t xml:space="preserve">    Zastoupené:      </w:t>
      </w:r>
      <w:r>
        <w:tab/>
        <w:t xml:space="preserve"> Mgr. Boženou Přidalovou                                    </w:t>
      </w:r>
    </w:p>
    <w:p w:rsidR="005428C7" w:rsidRDefault="005428C7" w:rsidP="00B02B2D">
      <w:pPr>
        <w:rPr>
          <w:sz w:val="24"/>
        </w:rPr>
      </w:pPr>
      <w:r>
        <w:rPr>
          <w:sz w:val="24"/>
        </w:rPr>
        <w:t xml:space="preserve">    Bankovní spojení:   </w:t>
      </w:r>
    </w:p>
    <w:p w:rsidR="005428C7" w:rsidRDefault="005428C7" w:rsidP="00B02B2D">
      <w:pPr>
        <w:rPr>
          <w:sz w:val="24"/>
        </w:rPr>
      </w:pPr>
      <w:r>
        <w:rPr>
          <w:sz w:val="24"/>
        </w:rPr>
        <w:t xml:space="preserve">    Číslo účtu:     </w:t>
      </w:r>
      <w:r>
        <w:rPr>
          <w:sz w:val="24"/>
        </w:rPr>
        <w:tab/>
        <w:t xml:space="preserve">                                       </w:t>
      </w:r>
    </w:p>
    <w:p w:rsidR="005428C7" w:rsidRDefault="005428C7" w:rsidP="00B02B2D">
      <w:pPr>
        <w:rPr>
          <w:sz w:val="24"/>
        </w:rPr>
      </w:pPr>
      <w:r>
        <w:rPr>
          <w:sz w:val="24"/>
        </w:rPr>
        <w:t xml:space="preserve">                                                             </w:t>
      </w:r>
    </w:p>
    <w:p w:rsidR="005428C7" w:rsidRDefault="005428C7" w:rsidP="00B02B2D">
      <w:pPr>
        <w:rPr>
          <w:sz w:val="24"/>
        </w:rPr>
      </w:pPr>
      <w:r>
        <w:rPr>
          <w:sz w:val="24"/>
        </w:rPr>
        <w:t xml:space="preserve">    IČ:    47858311                Tel.:      </w:t>
      </w:r>
    </w:p>
    <w:p w:rsidR="005428C7" w:rsidRDefault="005428C7" w:rsidP="00B02B2D">
      <w:pPr>
        <w:jc w:val="center"/>
        <w:rPr>
          <w:b/>
          <w:sz w:val="24"/>
        </w:rPr>
      </w:pPr>
    </w:p>
    <w:p w:rsidR="005428C7" w:rsidRDefault="005428C7" w:rsidP="00B02B2D">
      <w:pPr>
        <w:jc w:val="center"/>
        <w:rPr>
          <w:b/>
          <w:sz w:val="24"/>
        </w:rPr>
      </w:pPr>
    </w:p>
    <w:p w:rsidR="005428C7" w:rsidRDefault="005428C7" w:rsidP="00B02B2D">
      <w:pPr>
        <w:jc w:val="center"/>
        <w:rPr>
          <w:b/>
          <w:sz w:val="24"/>
        </w:rPr>
      </w:pPr>
    </w:p>
    <w:p w:rsidR="005428C7" w:rsidRDefault="005428C7" w:rsidP="00B02B2D">
      <w:pPr>
        <w:jc w:val="center"/>
        <w:rPr>
          <w:b/>
          <w:sz w:val="24"/>
        </w:rPr>
      </w:pPr>
    </w:p>
    <w:p w:rsidR="005428C7" w:rsidRDefault="005428C7" w:rsidP="00B02B2D">
      <w:pPr>
        <w:jc w:val="center"/>
        <w:rPr>
          <w:b/>
          <w:sz w:val="24"/>
        </w:rPr>
      </w:pPr>
      <w:r>
        <w:rPr>
          <w:b/>
          <w:sz w:val="24"/>
        </w:rPr>
        <w:t>a</w:t>
      </w:r>
    </w:p>
    <w:p w:rsidR="005428C7" w:rsidRDefault="005428C7" w:rsidP="00B02B2D">
      <w:pPr>
        <w:jc w:val="center"/>
        <w:rPr>
          <w:sz w:val="24"/>
        </w:rPr>
      </w:pPr>
    </w:p>
    <w:p w:rsidR="005428C7" w:rsidRDefault="005428C7" w:rsidP="00B02B2D">
      <w:pPr>
        <w:jc w:val="center"/>
        <w:rPr>
          <w:sz w:val="24"/>
        </w:rPr>
      </w:pPr>
    </w:p>
    <w:p w:rsidR="005428C7" w:rsidRDefault="005428C7" w:rsidP="00B02B2D">
      <w:pPr>
        <w:rPr>
          <w:sz w:val="24"/>
        </w:rPr>
      </w:pPr>
      <w:r>
        <w:rPr>
          <w:sz w:val="24"/>
        </w:rPr>
        <w:t xml:space="preserve">                                                            </w:t>
      </w:r>
    </w:p>
    <w:p w:rsidR="005428C7" w:rsidRDefault="005428C7" w:rsidP="00B02B2D">
      <w:pPr>
        <w:rPr>
          <w:b/>
          <w:sz w:val="24"/>
        </w:rPr>
      </w:pPr>
      <w:r>
        <w:rPr>
          <w:sz w:val="24"/>
        </w:rPr>
        <w:t xml:space="preserve">     Zhotovitel:   Firma </w:t>
      </w:r>
      <w:r>
        <w:rPr>
          <w:b/>
          <w:sz w:val="24"/>
        </w:rPr>
        <w:t xml:space="preserve"> Josef  RYGAL</w:t>
      </w:r>
    </w:p>
    <w:p w:rsidR="005428C7" w:rsidRPr="008D1471" w:rsidRDefault="005428C7" w:rsidP="00B02B2D">
      <w:pPr>
        <w:rPr>
          <w:sz w:val="24"/>
        </w:rPr>
      </w:pPr>
      <w:r w:rsidRPr="008D1471">
        <w:rPr>
          <w:sz w:val="24"/>
        </w:rPr>
        <w:t xml:space="preserve">                    </w:t>
      </w:r>
      <w:r>
        <w:rPr>
          <w:sz w:val="24"/>
        </w:rPr>
        <w:t xml:space="preserve">      </w:t>
      </w:r>
      <w:r w:rsidRPr="008D1471">
        <w:rPr>
          <w:sz w:val="24"/>
        </w:rPr>
        <w:t>malířské a natěračské práce</w:t>
      </w:r>
    </w:p>
    <w:p w:rsidR="005428C7" w:rsidRDefault="005428C7" w:rsidP="00B02B2D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</w:t>
      </w:r>
    </w:p>
    <w:p w:rsidR="005428C7" w:rsidRDefault="005428C7" w:rsidP="00B02B2D">
      <w:pPr>
        <w:rPr>
          <w:sz w:val="24"/>
        </w:rPr>
      </w:pPr>
      <w:r>
        <w:rPr>
          <w:sz w:val="24"/>
        </w:rPr>
        <w:t xml:space="preserve">     Zastoupená:   p.  Josefem Rygalem</w:t>
      </w:r>
    </w:p>
    <w:p w:rsidR="005428C7" w:rsidRDefault="005428C7" w:rsidP="00B02B2D">
      <w:pPr>
        <w:rPr>
          <w:sz w:val="24"/>
        </w:rPr>
      </w:pPr>
      <w:r>
        <w:rPr>
          <w:sz w:val="24"/>
        </w:rPr>
        <w:t xml:space="preserve">     Dále oprávnění jednat  ve věcech obchodních:   </w:t>
      </w:r>
    </w:p>
    <w:p w:rsidR="005428C7" w:rsidRDefault="005428C7" w:rsidP="00B02B2D">
      <w:pPr>
        <w:rPr>
          <w:sz w:val="24"/>
        </w:rPr>
      </w:pPr>
      <w:r>
        <w:rPr>
          <w:sz w:val="24"/>
        </w:rPr>
        <w:t xml:space="preserve">                                           ve věcech technických:  </w:t>
      </w:r>
    </w:p>
    <w:p w:rsidR="005428C7" w:rsidRDefault="005428C7" w:rsidP="00B02B2D">
      <w:pPr>
        <w:rPr>
          <w:sz w:val="24"/>
        </w:rPr>
      </w:pPr>
      <w:r>
        <w:rPr>
          <w:sz w:val="24"/>
        </w:rPr>
        <w:t xml:space="preserve">     Oprávnění k podn.  činnosti:  Živnostenský list   č.j. ŽÚ-98/Ko/PF0485/13930P</w:t>
      </w:r>
    </w:p>
    <w:p w:rsidR="005428C7" w:rsidRDefault="005428C7" w:rsidP="00B02B2D">
      <w:pPr>
        <w:rPr>
          <w:sz w:val="24"/>
        </w:rPr>
      </w:pPr>
      <w:r>
        <w:rPr>
          <w:sz w:val="24"/>
        </w:rPr>
        <w:t xml:space="preserve">     Bankovní spojení: </w:t>
      </w:r>
    </w:p>
    <w:p w:rsidR="005428C7" w:rsidRDefault="005428C7" w:rsidP="00B02B2D">
      <w:pPr>
        <w:rPr>
          <w:sz w:val="24"/>
        </w:rPr>
      </w:pPr>
      <w:r>
        <w:rPr>
          <w:sz w:val="24"/>
        </w:rPr>
        <w:t xml:space="preserve">                                    č.ú. :  </w:t>
      </w:r>
    </w:p>
    <w:p w:rsidR="005428C7" w:rsidRDefault="005428C7" w:rsidP="00B02B2D">
      <w:pPr>
        <w:rPr>
          <w:sz w:val="24"/>
        </w:rPr>
      </w:pPr>
      <w:r>
        <w:rPr>
          <w:sz w:val="24"/>
        </w:rPr>
        <w:t xml:space="preserve">     IČO: 669 41 237                                               Tel.: </w:t>
      </w:r>
    </w:p>
    <w:p w:rsidR="005428C7" w:rsidRDefault="005428C7" w:rsidP="00B02B2D">
      <w:pPr>
        <w:rPr>
          <w:sz w:val="24"/>
        </w:rPr>
      </w:pPr>
    </w:p>
    <w:p w:rsidR="005428C7" w:rsidRDefault="005428C7" w:rsidP="00B02B2D">
      <w:pPr>
        <w:rPr>
          <w:sz w:val="24"/>
        </w:rPr>
      </w:pPr>
    </w:p>
    <w:p w:rsidR="005428C7" w:rsidRDefault="005428C7" w:rsidP="00B02B2D">
      <w:pPr>
        <w:jc w:val="center"/>
        <w:rPr>
          <w:sz w:val="24"/>
        </w:rPr>
      </w:pPr>
      <w:r>
        <w:rPr>
          <w:sz w:val="24"/>
        </w:rPr>
        <w:t xml:space="preserve">Uzavřeli na základě nabídky smlouvu o dílo na provedení : </w:t>
      </w:r>
    </w:p>
    <w:p w:rsidR="005428C7" w:rsidRPr="00A65DEE" w:rsidRDefault="005428C7" w:rsidP="00B02B2D">
      <w:pPr>
        <w:rPr>
          <w:sz w:val="24"/>
        </w:rPr>
      </w:pPr>
    </w:p>
    <w:p w:rsidR="005428C7" w:rsidRDefault="005428C7" w:rsidP="00B02B2D">
      <w:pPr>
        <w:jc w:val="center"/>
        <w:rPr>
          <w:b/>
          <w:sz w:val="28"/>
        </w:rPr>
      </w:pPr>
    </w:p>
    <w:p w:rsidR="005428C7" w:rsidRDefault="005428C7" w:rsidP="00B02B2D">
      <w:pPr>
        <w:jc w:val="center"/>
        <w:rPr>
          <w:b/>
          <w:sz w:val="28"/>
        </w:rPr>
      </w:pPr>
      <w:r>
        <w:rPr>
          <w:b/>
          <w:sz w:val="28"/>
        </w:rPr>
        <w:t>„ Provedení maleb odborných učeben a malby tříd po výměně oken v objektu základní školy Za mlýnem "</w:t>
      </w:r>
    </w:p>
    <w:p w:rsidR="005428C7" w:rsidRPr="004F4F13" w:rsidRDefault="005428C7" w:rsidP="00B02B2D">
      <w:pPr>
        <w:jc w:val="center"/>
        <w:rPr>
          <w:sz w:val="28"/>
        </w:rPr>
      </w:pPr>
      <w:r>
        <w:t xml:space="preserve">                                                                </w:t>
      </w:r>
    </w:p>
    <w:p w:rsidR="005428C7" w:rsidRDefault="005428C7"/>
    <w:p w:rsidR="005428C7" w:rsidRDefault="005428C7"/>
    <w:p w:rsidR="005428C7" w:rsidRDefault="005428C7"/>
    <w:p w:rsidR="005428C7" w:rsidRDefault="005428C7"/>
    <w:p w:rsidR="005428C7" w:rsidRDefault="005428C7"/>
    <w:p w:rsidR="005428C7" w:rsidRDefault="005428C7"/>
    <w:p w:rsidR="005428C7" w:rsidRPr="004F4F13" w:rsidRDefault="005428C7" w:rsidP="00B02B2D">
      <w:pPr>
        <w:pStyle w:val="Heading9"/>
        <w:jc w:val="center"/>
        <w:rPr>
          <w:b/>
        </w:rPr>
      </w:pPr>
      <w:r>
        <w:rPr>
          <w:b/>
        </w:rPr>
        <w:t>- 2</w:t>
      </w:r>
    </w:p>
    <w:p w:rsidR="005428C7" w:rsidRDefault="005428C7" w:rsidP="006C02A6">
      <w:pPr>
        <w:pStyle w:val="Heading9"/>
        <w:rPr>
          <w:sz w:val="24"/>
        </w:rPr>
      </w:pPr>
      <w:r>
        <w:t>Doba plnění</w:t>
      </w:r>
    </w:p>
    <w:p w:rsidR="005428C7" w:rsidRDefault="005428C7" w:rsidP="00B02B2D">
      <w:pPr>
        <w:jc w:val="both"/>
        <w:rPr>
          <w:sz w:val="24"/>
        </w:rPr>
      </w:pPr>
      <w:r>
        <w:rPr>
          <w:sz w:val="24"/>
        </w:rPr>
        <w:t>1.  Zhotovitel se zavazuje provést dílo ve sjednané době:</w:t>
      </w:r>
    </w:p>
    <w:p w:rsidR="005428C7" w:rsidRDefault="005428C7" w:rsidP="00B02B2D">
      <w:pPr>
        <w:ind w:left="300"/>
        <w:jc w:val="both"/>
        <w:rPr>
          <w:sz w:val="24"/>
        </w:rPr>
      </w:pPr>
      <w:r>
        <w:rPr>
          <w:sz w:val="24"/>
        </w:rPr>
        <w:t xml:space="preserve">    - termín zahájení:           21.8.2016                           </w:t>
      </w:r>
    </w:p>
    <w:p w:rsidR="005428C7" w:rsidRDefault="005428C7" w:rsidP="00B02B2D">
      <w:pPr>
        <w:ind w:left="300"/>
        <w:jc w:val="both"/>
        <w:rPr>
          <w:sz w:val="24"/>
        </w:rPr>
      </w:pPr>
      <w:r>
        <w:rPr>
          <w:sz w:val="24"/>
        </w:rPr>
        <w:t xml:space="preserve">    - termín dokončení díla: 21.12.2016 </w:t>
      </w:r>
    </w:p>
    <w:p w:rsidR="005428C7" w:rsidRDefault="005428C7" w:rsidP="00B02B2D">
      <w:pPr>
        <w:jc w:val="both"/>
        <w:rPr>
          <w:sz w:val="24"/>
        </w:rPr>
      </w:pPr>
    </w:p>
    <w:p w:rsidR="005428C7" w:rsidRDefault="005428C7" w:rsidP="00B02B2D">
      <w:pPr>
        <w:rPr>
          <w:sz w:val="24"/>
        </w:rPr>
      </w:pPr>
      <w:r>
        <w:rPr>
          <w:sz w:val="24"/>
        </w:rPr>
        <w:t xml:space="preserve">2.  V případě rozsáhlejších víceprací, vymezuje si tímto zhotovitel právo úpravy </w:t>
      </w:r>
      <w:r>
        <w:rPr>
          <w:sz w:val="24"/>
        </w:rPr>
        <w:br/>
        <w:t xml:space="preserve">      termínu prodloužení a to dodatkem ke smlouvě o dílo, který musí být </w:t>
      </w:r>
    </w:p>
    <w:p w:rsidR="005428C7" w:rsidRDefault="005428C7" w:rsidP="00B02B2D">
      <w:pPr>
        <w:rPr>
          <w:sz w:val="24"/>
        </w:rPr>
      </w:pPr>
      <w:r>
        <w:rPr>
          <w:sz w:val="24"/>
        </w:rPr>
        <w:t xml:space="preserve">      oboustranně potvrzen.</w:t>
      </w:r>
    </w:p>
    <w:p w:rsidR="005428C7" w:rsidRDefault="005428C7" w:rsidP="00B02B2D">
      <w:pPr>
        <w:jc w:val="both"/>
        <w:rPr>
          <w:sz w:val="24"/>
        </w:rPr>
      </w:pPr>
    </w:p>
    <w:p w:rsidR="005428C7" w:rsidRDefault="005428C7" w:rsidP="00B02B2D">
      <w:pPr>
        <w:numPr>
          <w:ilvl w:val="0"/>
          <w:numId w:val="1"/>
        </w:numPr>
        <w:rPr>
          <w:sz w:val="24"/>
        </w:rPr>
      </w:pPr>
      <w:r>
        <w:rPr>
          <w:sz w:val="24"/>
        </w:rPr>
        <w:t>Lhůty provádění budou prodlouženy:</w:t>
      </w:r>
    </w:p>
    <w:p w:rsidR="005428C7" w:rsidRDefault="005428C7" w:rsidP="00B02B2D">
      <w:pPr>
        <w:ind w:left="360"/>
        <w:rPr>
          <w:sz w:val="24"/>
        </w:rPr>
      </w:pPr>
      <w:r>
        <w:rPr>
          <w:sz w:val="24"/>
        </w:rPr>
        <w:t>- pokud překážky v práci  zavinil objednavatel,</w:t>
      </w:r>
    </w:p>
    <w:p w:rsidR="005428C7" w:rsidRDefault="005428C7" w:rsidP="00B02B2D">
      <w:pPr>
        <w:numPr>
          <w:ilvl w:val="12"/>
          <w:numId w:val="0"/>
        </w:numPr>
        <w:ind w:left="283" w:hanging="283"/>
        <w:rPr>
          <w:sz w:val="24"/>
        </w:rPr>
      </w:pPr>
      <w:r>
        <w:rPr>
          <w:sz w:val="24"/>
        </w:rPr>
        <w:t xml:space="preserve">      - pokud   přerušení   prací   bylo zaviněno vyšší mocí nebo jinými okolnostmi     </w:t>
      </w:r>
    </w:p>
    <w:p w:rsidR="005428C7" w:rsidRDefault="005428C7" w:rsidP="00B02B2D">
      <w:pPr>
        <w:pStyle w:val="BodyTextIndent3"/>
      </w:pPr>
      <w:r>
        <w:t xml:space="preserve">        nezaviněnými zhotovitelem (přírodní pohromy),   </w:t>
      </w:r>
      <w:r>
        <w:br/>
        <w:t xml:space="preserve"> - nebude-li dodržen dohodnutý postup financování ze strany objednavatele a pokud</w:t>
      </w:r>
      <w:r>
        <w:br/>
        <w:t xml:space="preserve">   nebude schopen poskytnout záruku, že jej dodrží v dohodnutém termínu.</w:t>
      </w:r>
    </w:p>
    <w:p w:rsidR="005428C7" w:rsidRDefault="005428C7" w:rsidP="00B02B2D">
      <w:pPr>
        <w:rPr>
          <w:b/>
          <w:sz w:val="24"/>
          <w:u w:val="single"/>
        </w:rPr>
      </w:pPr>
    </w:p>
    <w:p w:rsidR="005428C7" w:rsidRDefault="005428C7" w:rsidP="00B02B2D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Cena</w:t>
      </w:r>
    </w:p>
    <w:p w:rsidR="005428C7" w:rsidRDefault="005428C7" w:rsidP="00B02B2D">
      <w:pPr>
        <w:rPr>
          <w:b/>
          <w:sz w:val="24"/>
          <w:u w:val="single"/>
        </w:rPr>
      </w:pPr>
    </w:p>
    <w:p w:rsidR="005428C7" w:rsidRPr="00AA1A7D" w:rsidRDefault="005428C7" w:rsidP="00B02B2D">
      <w:pPr>
        <w:rPr>
          <w:sz w:val="24"/>
        </w:rPr>
      </w:pPr>
      <w:r>
        <w:rPr>
          <w:sz w:val="24"/>
        </w:rPr>
        <w:t xml:space="preserve">    Smluvní cena díla činí: </w:t>
      </w:r>
      <w:r>
        <w:rPr>
          <w:b/>
          <w:sz w:val="24"/>
        </w:rPr>
        <w:t xml:space="preserve">78 272 </w:t>
      </w:r>
      <w:r w:rsidRPr="00AA1A7D">
        <w:rPr>
          <w:b/>
          <w:sz w:val="24"/>
        </w:rPr>
        <w:t>Kč.</w:t>
      </w:r>
      <w:r>
        <w:rPr>
          <w:sz w:val="24"/>
        </w:rPr>
        <w:t xml:space="preserve"> V této částce jsou zahrnuty veškeré ceny a práce   které byli podrobně rozepsány v nabídce a cenové kalkulaci ze dne 23.6.2016.</w:t>
      </w:r>
    </w:p>
    <w:p w:rsidR="005428C7" w:rsidRDefault="005428C7" w:rsidP="00B02B2D">
      <w:pPr>
        <w:ind w:left="283"/>
        <w:rPr>
          <w:sz w:val="24"/>
        </w:rPr>
      </w:pPr>
    </w:p>
    <w:p w:rsidR="005428C7" w:rsidRDefault="005428C7" w:rsidP="00B02B2D">
      <w:pPr>
        <w:ind w:left="283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Smluvní pokuty a úroky z provedení</w:t>
      </w:r>
    </w:p>
    <w:p w:rsidR="005428C7" w:rsidRDefault="005428C7" w:rsidP="00B02B2D">
      <w:pPr>
        <w:jc w:val="center"/>
        <w:rPr>
          <w:b/>
          <w:sz w:val="24"/>
          <w:u w:val="single"/>
        </w:rPr>
      </w:pPr>
    </w:p>
    <w:p w:rsidR="005428C7" w:rsidRDefault="005428C7" w:rsidP="00B02B2D">
      <w:pPr>
        <w:numPr>
          <w:ilvl w:val="0"/>
          <w:numId w:val="7"/>
        </w:numPr>
        <w:rPr>
          <w:sz w:val="24"/>
        </w:rPr>
      </w:pPr>
      <w:r>
        <w:rPr>
          <w:sz w:val="24"/>
        </w:rPr>
        <w:t>Za prodlení s plněním díla v dohodnutém termínu zaplatí zhotovitel 0,05 % z ceny</w:t>
      </w:r>
    </w:p>
    <w:p w:rsidR="005428C7" w:rsidRDefault="005428C7" w:rsidP="00B02B2D">
      <w:pPr>
        <w:rPr>
          <w:sz w:val="24"/>
        </w:rPr>
      </w:pPr>
      <w:r>
        <w:rPr>
          <w:sz w:val="24"/>
        </w:rPr>
        <w:t xml:space="preserve">      za každý den prodlení</w:t>
      </w:r>
    </w:p>
    <w:p w:rsidR="005428C7" w:rsidRDefault="005428C7" w:rsidP="00B02B2D">
      <w:pPr>
        <w:rPr>
          <w:sz w:val="24"/>
        </w:rPr>
      </w:pPr>
      <w:r>
        <w:rPr>
          <w:sz w:val="24"/>
        </w:rPr>
        <w:t xml:space="preserve">2.  Objednavatel zaplatí smluvní pokutu ve výši 0,05 % za každý den prodlení                                                </w:t>
      </w:r>
    </w:p>
    <w:p w:rsidR="005428C7" w:rsidRDefault="005428C7" w:rsidP="00B02B2D">
      <w:pPr>
        <w:rPr>
          <w:sz w:val="24"/>
        </w:rPr>
      </w:pPr>
      <w:r>
        <w:rPr>
          <w:sz w:val="24"/>
        </w:rPr>
        <w:t xml:space="preserve">     při opožděných  úhradách faktur.</w:t>
      </w:r>
    </w:p>
    <w:p w:rsidR="005428C7" w:rsidRDefault="005428C7" w:rsidP="00B02B2D">
      <w:pPr>
        <w:rPr>
          <w:sz w:val="24"/>
        </w:rPr>
      </w:pPr>
      <w:r>
        <w:rPr>
          <w:sz w:val="24"/>
        </w:rPr>
        <w:t xml:space="preserve">3.  Záruka za provedení těchto prací je v délce trvání 36 měsíců. </w:t>
      </w:r>
    </w:p>
    <w:p w:rsidR="005428C7" w:rsidRDefault="005428C7" w:rsidP="00B02B2D">
      <w:pPr>
        <w:rPr>
          <w:b/>
          <w:sz w:val="24"/>
        </w:rPr>
      </w:pPr>
    </w:p>
    <w:p w:rsidR="005428C7" w:rsidRDefault="005428C7" w:rsidP="00B02B2D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Závěrečná ustanovení</w:t>
      </w:r>
    </w:p>
    <w:p w:rsidR="005428C7" w:rsidRDefault="005428C7" w:rsidP="00B02B2D">
      <w:pPr>
        <w:jc w:val="center"/>
        <w:rPr>
          <w:sz w:val="24"/>
        </w:rPr>
      </w:pPr>
    </w:p>
    <w:p w:rsidR="005428C7" w:rsidRDefault="005428C7" w:rsidP="00B02B2D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Smlouva  o  dílo  je  vyhotovena ve 2 výtiscích, z nichž obdrží každá smluvní strana 1 výtisk.  </w:t>
      </w:r>
    </w:p>
    <w:p w:rsidR="005428C7" w:rsidRDefault="005428C7" w:rsidP="00B02B2D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Změny a dodatky k této smlouvě o dílo je možno provádět jen písemnou formou na </w:t>
      </w:r>
    </w:p>
    <w:p w:rsidR="005428C7" w:rsidRDefault="005428C7" w:rsidP="00B02B2D">
      <w:pPr>
        <w:jc w:val="both"/>
        <w:rPr>
          <w:sz w:val="24"/>
        </w:rPr>
      </w:pPr>
      <w:r>
        <w:rPr>
          <w:sz w:val="24"/>
        </w:rPr>
        <w:t xml:space="preserve">     základě ujednání obou smluvních stran.</w:t>
      </w:r>
    </w:p>
    <w:p w:rsidR="005428C7" w:rsidRDefault="005428C7" w:rsidP="00B02B2D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K návrhům dodatku k této smlouvě se smluvní strany zavazují vyjádřit písemně a to </w:t>
      </w:r>
      <w:r>
        <w:rPr>
          <w:sz w:val="24"/>
        </w:rPr>
        <w:br/>
        <w:t>ve lhůtě do 15 dnů od doručení  návrhu dodatku druhé straně.</w:t>
      </w:r>
    </w:p>
    <w:p w:rsidR="005428C7" w:rsidRDefault="005428C7" w:rsidP="00B02B2D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Pokud není  ve smlouvě stanoveno jinak, řídí se smlouva ustanoveními občanského </w:t>
      </w:r>
      <w:r>
        <w:rPr>
          <w:sz w:val="24"/>
        </w:rPr>
        <w:br/>
        <w:t>zákoníku.</w:t>
      </w:r>
    </w:p>
    <w:p w:rsidR="005428C7" w:rsidRPr="006C02A6" w:rsidRDefault="005428C7" w:rsidP="006C02A6">
      <w:pPr>
        <w:numPr>
          <w:ilvl w:val="0"/>
          <w:numId w:val="5"/>
        </w:numPr>
        <w:jc w:val="both"/>
        <w:rPr>
          <w:sz w:val="24"/>
        </w:rPr>
      </w:pPr>
      <w:r w:rsidRPr="006C02A6">
        <w:rPr>
          <w:sz w:val="24"/>
        </w:rPr>
        <w:t>Smluvní strany shodně souhlasí s tím, že po podpisu smlouvy oběma stranami bude tato zveřejněna na webových stránkách Základní školy Př</w:t>
      </w:r>
      <w:r>
        <w:rPr>
          <w:sz w:val="24"/>
        </w:rPr>
        <w:t>erov, Za mlýnem 1</w:t>
      </w:r>
      <w:r w:rsidRPr="006C02A6">
        <w:rPr>
          <w:sz w:val="24"/>
        </w:rPr>
        <w:t xml:space="preserve">. </w:t>
      </w:r>
    </w:p>
    <w:p w:rsidR="005428C7" w:rsidRDefault="005428C7" w:rsidP="00B02B2D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Tato smlouva nabývá platnosti a účinnosti dnem podpisu oprávněných zástupců.</w:t>
      </w:r>
    </w:p>
    <w:p w:rsidR="005428C7" w:rsidRDefault="005428C7" w:rsidP="00B02B2D">
      <w:pPr>
        <w:jc w:val="both"/>
        <w:rPr>
          <w:sz w:val="24"/>
        </w:rPr>
      </w:pPr>
    </w:p>
    <w:p w:rsidR="005428C7" w:rsidRDefault="005428C7" w:rsidP="00B02B2D">
      <w:pPr>
        <w:jc w:val="both"/>
        <w:rPr>
          <w:sz w:val="24"/>
        </w:rPr>
      </w:pPr>
    </w:p>
    <w:p w:rsidR="005428C7" w:rsidRDefault="005428C7" w:rsidP="00B02B2D">
      <w:pPr>
        <w:jc w:val="both"/>
        <w:rPr>
          <w:sz w:val="24"/>
        </w:rPr>
      </w:pPr>
    </w:p>
    <w:p w:rsidR="005428C7" w:rsidRDefault="005428C7" w:rsidP="00B02B2D">
      <w:pPr>
        <w:jc w:val="both"/>
        <w:rPr>
          <w:sz w:val="24"/>
        </w:rPr>
      </w:pPr>
      <w:r>
        <w:rPr>
          <w:sz w:val="24"/>
        </w:rPr>
        <w:t>V Přerově dne:  21.8.2016                                         V Přerově dne:  21.8.2016</w:t>
      </w:r>
    </w:p>
    <w:p w:rsidR="005428C7" w:rsidRDefault="005428C7" w:rsidP="00B02B2D">
      <w:r>
        <w:rPr>
          <w:sz w:val="24"/>
        </w:rPr>
        <w:t xml:space="preserve">Objednavatel                                                              Zhotovitel                                                            </w:t>
      </w:r>
    </w:p>
    <w:sectPr w:rsidR="005428C7" w:rsidSect="00024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21F4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6880CB1"/>
    <w:multiLevelType w:val="singleLevel"/>
    <w:tmpl w:val="B2F8556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">
    <w:nsid w:val="2A21684B"/>
    <w:multiLevelType w:val="singleLevel"/>
    <w:tmpl w:val="B2F8556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>
    <w:nsid w:val="2A7A4528"/>
    <w:multiLevelType w:val="singleLevel"/>
    <w:tmpl w:val="676AC6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num w:numId="1">
    <w:abstractNumId w:val="2"/>
  </w:num>
  <w:num w:numId="2">
    <w:abstractNumId w:val="3"/>
  </w:num>
  <w:num w:numId="3">
    <w:abstractNumId w:val="3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4">
    <w:abstractNumId w:val="1"/>
  </w:num>
  <w:num w:numId="5">
    <w:abstractNumId w:val="1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6">
    <w:abstractNumId w:val="1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2B2D"/>
    <w:rsid w:val="000241F0"/>
    <w:rsid w:val="000F7DB7"/>
    <w:rsid w:val="00207206"/>
    <w:rsid w:val="002D3783"/>
    <w:rsid w:val="002F0CE0"/>
    <w:rsid w:val="00317BE9"/>
    <w:rsid w:val="00363DEB"/>
    <w:rsid w:val="004C61C9"/>
    <w:rsid w:val="004F4F13"/>
    <w:rsid w:val="005428C7"/>
    <w:rsid w:val="00617C69"/>
    <w:rsid w:val="006831D3"/>
    <w:rsid w:val="006C02A6"/>
    <w:rsid w:val="00731FE9"/>
    <w:rsid w:val="008D1471"/>
    <w:rsid w:val="009F1F52"/>
    <w:rsid w:val="00A137FB"/>
    <w:rsid w:val="00A65DEE"/>
    <w:rsid w:val="00AA1A7D"/>
    <w:rsid w:val="00B02B2D"/>
    <w:rsid w:val="00B34994"/>
    <w:rsid w:val="00BC3586"/>
    <w:rsid w:val="00BD72F9"/>
    <w:rsid w:val="00D33F28"/>
    <w:rsid w:val="00D96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B2D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2B2D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2B2D"/>
    <w:pPr>
      <w:keepNext/>
      <w:outlineLvl w:val="1"/>
    </w:pPr>
    <w:rPr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02B2D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2B2D"/>
    <w:rPr>
      <w:rFonts w:ascii="Times New Roman" w:hAnsi="Times New Roman" w:cs="Times New Roman"/>
      <w:b/>
      <w:sz w:val="20"/>
      <w:szCs w:val="20"/>
      <w:lang w:eastAsia="cs-CZ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02B2D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02B2D"/>
    <w:rPr>
      <w:rFonts w:ascii="Cambria" w:hAnsi="Cambria" w:cs="Times New Roman"/>
      <w:i/>
      <w:iCs/>
      <w:color w:val="404040"/>
      <w:sz w:val="20"/>
      <w:szCs w:val="20"/>
      <w:lang w:eastAsia="cs-CZ"/>
    </w:rPr>
  </w:style>
  <w:style w:type="paragraph" w:styleId="Title">
    <w:name w:val="Title"/>
    <w:basedOn w:val="Normal"/>
    <w:link w:val="TitleChar"/>
    <w:uiPriority w:val="99"/>
    <w:qFormat/>
    <w:rsid w:val="00B02B2D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02B2D"/>
    <w:rPr>
      <w:rFonts w:ascii="Times New Roman" w:hAnsi="Times New Roman" w:cs="Times New Roman"/>
      <w:b/>
      <w:sz w:val="20"/>
      <w:szCs w:val="20"/>
      <w:lang w:eastAsia="cs-CZ"/>
    </w:rPr>
  </w:style>
  <w:style w:type="paragraph" w:styleId="BodyTextIndent3">
    <w:name w:val="Body Text Indent 3"/>
    <w:basedOn w:val="Normal"/>
    <w:link w:val="BodyTextIndent3Char"/>
    <w:uiPriority w:val="99"/>
    <w:rsid w:val="00B02B2D"/>
    <w:pPr>
      <w:numPr>
        <w:ilvl w:val="12"/>
      </w:numPr>
      <w:ind w:left="283" w:hanging="283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B02B2D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uiPriority w:val="99"/>
    <w:rsid w:val="006C02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542</Words>
  <Characters>3203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subject/>
  <dc:creator>Petra</dc:creator>
  <cp:keywords/>
  <dc:description/>
  <cp:lastModifiedBy>Jitka Přidalová</cp:lastModifiedBy>
  <cp:revision>3</cp:revision>
  <dcterms:created xsi:type="dcterms:W3CDTF">2016-09-15T10:49:00Z</dcterms:created>
  <dcterms:modified xsi:type="dcterms:W3CDTF">2016-09-15T10:54:00Z</dcterms:modified>
</cp:coreProperties>
</file>