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62A" w14:textId="0F2E3F60" w:rsidR="003E3E99" w:rsidRPr="003E3E99" w:rsidRDefault="003E3E99" w:rsidP="003E3E99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</w:t>
      </w:r>
      <w:r w:rsidRPr="003E3E99">
        <w:rPr>
          <w:rFonts w:ascii="Arial" w:hAnsi="Arial" w:cs="Arial"/>
          <w:sz w:val="20"/>
          <w:szCs w:val="20"/>
        </w:rPr>
        <w:t>Č.j. předávajícího:</w:t>
      </w:r>
    </w:p>
    <w:p w14:paraId="555FC082" w14:textId="3A2AEA5C" w:rsidR="003E3E99" w:rsidRPr="003E3E99" w:rsidRDefault="003E3E99" w:rsidP="003E3E99">
      <w:pPr>
        <w:pStyle w:val="Zhlav"/>
        <w:rPr>
          <w:rFonts w:ascii="Arial" w:hAnsi="Arial" w:cs="Arial"/>
          <w:sz w:val="20"/>
          <w:szCs w:val="20"/>
        </w:rPr>
      </w:pPr>
      <w:r w:rsidRPr="003E3E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3E3E99">
        <w:rPr>
          <w:rFonts w:ascii="Arial" w:hAnsi="Arial" w:cs="Arial"/>
          <w:sz w:val="20"/>
          <w:szCs w:val="20"/>
        </w:rPr>
        <w:t xml:space="preserve"> Č.j. přejímajícího: </w:t>
      </w:r>
      <w:r w:rsidR="00590C25" w:rsidRPr="00590C25">
        <w:rPr>
          <w:rFonts w:ascii="Arial" w:hAnsi="Arial" w:cs="Arial"/>
          <w:sz w:val="20"/>
          <w:szCs w:val="20"/>
        </w:rPr>
        <w:t>E618-S-970/2023</w:t>
      </w:r>
    </w:p>
    <w:p w14:paraId="734C74FA" w14:textId="5A3F9C65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57308E2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7CC99D2B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D9F6D43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82F79E2" w14:textId="729F03C4" w:rsidR="00BC17A6" w:rsidRPr="00D06D0F" w:rsidRDefault="003E3E99" w:rsidP="000B0AA7">
      <w:pPr>
        <w:pStyle w:val="VnitrniText"/>
        <w:ind w:firstLine="0"/>
      </w:pPr>
      <w:r>
        <w:t>Za který jedná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6063A512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69C098CD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1CB2D494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1391FF05" w14:textId="77777777" w:rsidR="00BC17A6" w:rsidRPr="00D06D0F" w:rsidRDefault="00BC17A6" w:rsidP="000B0AA7">
      <w:pPr>
        <w:pStyle w:val="VnitrniText"/>
        <w:ind w:firstLine="0"/>
      </w:pPr>
    </w:p>
    <w:p w14:paraId="62F120B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7809AF1" w14:textId="77777777" w:rsidR="00BC17A6" w:rsidRPr="00D06D0F" w:rsidRDefault="00BC17A6" w:rsidP="000B0AA7">
      <w:pPr>
        <w:pStyle w:val="VnitrniText"/>
        <w:ind w:firstLine="0"/>
      </w:pPr>
    </w:p>
    <w:p w14:paraId="0185B594" w14:textId="77777777" w:rsidR="003E3E99" w:rsidRPr="00590C25" w:rsidRDefault="003E3E99" w:rsidP="003E3E99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90C25">
        <w:rPr>
          <w:rFonts w:ascii="Arial" w:hAnsi="Arial" w:cs="Arial"/>
          <w:b/>
          <w:sz w:val="20"/>
          <w:szCs w:val="20"/>
        </w:rPr>
        <w:t>Správa železnic, státní organizace</w:t>
      </w:r>
    </w:p>
    <w:p w14:paraId="0193B162" w14:textId="77777777" w:rsidR="003E3E99" w:rsidRPr="00590C25" w:rsidRDefault="003E3E99" w:rsidP="003E3E99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90C25">
        <w:rPr>
          <w:rFonts w:ascii="Arial" w:hAnsi="Arial" w:cs="Arial"/>
          <w:sz w:val="20"/>
          <w:szCs w:val="20"/>
        </w:rPr>
        <w:t>se sídlem Praha 1, Nové Město, Dlážděná 1003/7, PSČ 110 00</w:t>
      </w:r>
    </w:p>
    <w:p w14:paraId="342C570C" w14:textId="4DAF012F" w:rsidR="00590C25" w:rsidRPr="00590C25" w:rsidRDefault="00590C25" w:rsidP="00590C25">
      <w:pPr>
        <w:keepNext/>
        <w:tabs>
          <w:tab w:val="left" w:pos="0"/>
          <w:tab w:val="right" w:pos="9072"/>
        </w:tabs>
        <w:spacing w:line="100" w:lineRule="atLeast"/>
        <w:rPr>
          <w:rFonts w:ascii="Arial" w:hAnsi="Arial" w:cs="Arial"/>
          <w:sz w:val="20"/>
          <w:szCs w:val="20"/>
        </w:rPr>
      </w:pPr>
      <w:r w:rsidRPr="00590C25">
        <w:rPr>
          <w:rFonts w:ascii="Arial" w:hAnsi="Arial" w:cs="Arial"/>
          <w:sz w:val="20"/>
          <w:szCs w:val="20"/>
        </w:rPr>
        <w:t>zastoupená:</w:t>
      </w:r>
      <w:r w:rsidRPr="00590C25">
        <w:rPr>
          <w:rFonts w:ascii="Arial" w:hAnsi="Arial" w:cs="Arial"/>
          <w:sz w:val="20"/>
          <w:szCs w:val="20"/>
        </w:rPr>
        <w:tab/>
        <w:t xml:space="preserve"> Bc. MSc. Michalem Froňkem </w:t>
      </w:r>
      <w:proofErr w:type="spellStart"/>
      <w:r w:rsidRPr="00590C25">
        <w:rPr>
          <w:rFonts w:ascii="Arial" w:hAnsi="Arial" w:cs="Arial"/>
          <w:sz w:val="20"/>
          <w:szCs w:val="20"/>
        </w:rPr>
        <w:t>CEng</w:t>
      </w:r>
      <w:proofErr w:type="spellEnd"/>
      <w:r w:rsidRPr="00590C25">
        <w:rPr>
          <w:rFonts w:ascii="Arial" w:hAnsi="Arial" w:cs="Arial"/>
          <w:sz w:val="20"/>
          <w:szCs w:val="20"/>
        </w:rPr>
        <w:t xml:space="preserve"> MICE DIC,</w:t>
      </w:r>
      <w:r w:rsidRPr="00590C25">
        <w:rPr>
          <w:rFonts w:ascii="Arial" w:hAnsi="Arial" w:cs="Arial"/>
          <w:b/>
          <w:sz w:val="20"/>
          <w:szCs w:val="20"/>
        </w:rPr>
        <w:t xml:space="preserve"> </w:t>
      </w:r>
      <w:r w:rsidRPr="00590C25">
        <w:rPr>
          <w:rFonts w:ascii="Arial" w:hAnsi="Arial" w:cs="Arial"/>
          <w:sz w:val="20"/>
          <w:szCs w:val="20"/>
        </w:rPr>
        <w:t>náměstkem řed</w:t>
      </w:r>
      <w:r>
        <w:rPr>
          <w:rFonts w:ascii="Arial" w:hAnsi="Arial" w:cs="Arial"/>
          <w:sz w:val="20"/>
          <w:szCs w:val="20"/>
        </w:rPr>
        <w:t>itele Stavební správy západ, na </w:t>
      </w:r>
      <w:r w:rsidRPr="00590C25">
        <w:rPr>
          <w:rFonts w:ascii="Arial" w:hAnsi="Arial" w:cs="Arial"/>
          <w:sz w:val="20"/>
          <w:szCs w:val="20"/>
        </w:rPr>
        <w:t>základě pověření č. 38/2021 ze dne 12.11.2021</w:t>
      </w:r>
    </w:p>
    <w:p w14:paraId="55B89B44" w14:textId="77777777" w:rsidR="00590C25" w:rsidRPr="00590C25" w:rsidRDefault="00590C25" w:rsidP="00590C25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90C25">
        <w:rPr>
          <w:rFonts w:ascii="Arial" w:hAnsi="Arial" w:cs="Arial"/>
          <w:sz w:val="20"/>
          <w:szCs w:val="20"/>
        </w:rPr>
        <w:t>IČO: 70994234, DIČ: CZ70994234</w:t>
      </w:r>
    </w:p>
    <w:p w14:paraId="262953C6" w14:textId="77777777" w:rsidR="00590C25" w:rsidRPr="00590C25" w:rsidRDefault="00590C25" w:rsidP="00590C25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90C25">
        <w:rPr>
          <w:rFonts w:ascii="Arial" w:hAnsi="Arial" w:cs="Arial"/>
          <w:sz w:val="20"/>
          <w:szCs w:val="20"/>
        </w:rPr>
        <w:t>zapsaná v obchodním rejstříku vedeném Městským soudem v Praze, oddíl A, vložka 48384</w:t>
      </w:r>
    </w:p>
    <w:p w14:paraId="1A7FA521" w14:textId="77777777" w:rsidR="00590C25" w:rsidRPr="00590C25" w:rsidRDefault="00590C25" w:rsidP="00590C25">
      <w:pPr>
        <w:pStyle w:val="VnitrniText"/>
        <w:ind w:firstLine="0"/>
        <w:rPr>
          <w:b/>
        </w:rPr>
      </w:pPr>
    </w:p>
    <w:p w14:paraId="365B671E" w14:textId="6B9C8EC3" w:rsidR="00590C25" w:rsidRPr="00590C25" w:rsidRDefault="00590C25" w:rsidP="00590C25">
      <w:pPr>
        <w:rPr>
          <w:rFonts w:ascii="Arial" w:hAnsi="Arial" w:cs="Arial"/>
          <w:b/>
          <w:snapToGrid w:val="0"/>
          <w:sz w:val="20"/>
          <w:szCs w:val="20"/>
        </w:rPr>
      </w:pPr>
      <w:r w:rsidRPr="00590C25">
        <w:rPr>
          <w:rFonts w:ascii="Arial" w:hAnsi="Arial" w:cs="Arial"/>
          <w:b/>
          <w:snapToGrid w:val="0"/>
          <w:sz w:val="20"/>
          <w:szCs w:val="20"/>
        </w:rPr>
        <w:t>Adresa pro zasílání smluvní korespondence:</w:t>
      </w:r>
    </w:p>
    <w:p w14:paraId="6B8FB1C1" w14:textId="77777777" w:rsidR="00590C25" w:rsidRPr="00590C25" w:rsidRDefault="00590C25" w:rsidP="00590C25">
      <w:pPr>
        <w:spacing w:before="60"/>
        <w:rPr>
          <w:rFonts w:ascii="Arial" w:hAnsi="Arial" w:cs="Arial"/>
          <w:sz w:val="20"/>
          <w:szCs w:val="20"/>
        </w:rPr>
      </w:pPr>
      <w:r w:rsidRPr="00590C25">
        <w:rPr>
          <w:rFonts w:ascii="Arial" w:hAnsi="Arial" w:cs="Arial"/>
          <w:sz w:val="20"/>
          <w:szCs w:val="20"/>
        </w:rPr>
        <w:t>Správa železnic, státní organizace</w:t>
      </w:r>
    </w:p>
    <w:p w14:paraId="02A31A60" w14:textId="77777777" w:rsidR="00590C25" w:rsidRPr="00590C25" w:rsidRDefault="00590C25" w:rsidP="00590C25">
      <w:pPr>
        <w:rPr>
          <w:rFonts w:ascii="Arial" w:hAnsi="Arial" w:cs="Arial"/>
          <w:sz w:val="20"/>
          <w:szCs w:val="20"/>
        </w:rPr>
      </w:pPr>
      <w:r w:rsidRPr="00590C25">
        <w:rPr>
          <w:rFonts w:ascii="Arial" w:hAnsi="Arial" w:cs="Arial"/>
          <w:sz w:val="20"/>
          <w:szCs w:val="20"/>
        </w:rPr>
        <w:t>Stavební správa západ, Ke Štvanici 656/3, 186 00 Praha 8 - Karlín</w:t>
      </w:r>
    </w:p>
    <w:p w14:paraId="46377FA9" w14:textId="77777777" w:rsidR="00590C25" w:rsidRPr="00590C25" w:rsidRDefault="00590C25" w:rsidP="00590C25">
      <w:pPr>
        <w:rPr>
          <w:rFonts w:ascii="Arial" w:hAnsi="Arial" w:cs="Arial"/>
          <w:sz w:val="20"/>
          <w:szCs w:val="20"/>
        </w:rPr>
      </w:pPr>
    </w:p>
    <w:p w14:paraId="1A089C13" w14:textId="466F3AB7" w:rsidR="003E3E99" w:rsidRDefault="003E3E99" w:rsidP="003E3E99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D60621" w14:textId="701DCEE4" w:rsidR="003E3E99" w:rsidRDefault="003E3E99" w:rsidP="003E3E99">
      <w:pPr>
        <w:pStyle w:val="VnitrniText"/>
        <w:ind w:firstLine="0"/>
      </w:pPr>
      <w:r>
        <w:t>(dále jen "přejímající")</w:t>
      </w:r>
    </w:p>
    <w:p w14:paraId="53B60956" w14:textId="77777777" w:rsidR="003E3E99" w:rsidRDefault="003E3E99" w:rsidP="003E3E99">
      <w:pPr>
        <w:pStyle w:val="VnitrniText"/>
        <w:ind w:firstLine="0"/>
      </w:pPr>
    </w:p>
    <w:p w14:paraId="5182DD30" w14:textId="32029620" w:rsidR="003E3E99" w:rsidRDefault="003E3E99" w:rsidP="003E3E99">
      <w:pPr>
        <w:pStyle w:val="VnitrniText"/>
        <w:ind w:firstLine="0"/>
      </w:pPr>
      <w:r>
        <w:t>předávající na základě ustanovení § 55 odst. 3 zákona č. 219/2000Sb., o majetku České republiky a jejím vystupování v právních vztazích, ve znění pozdějších předpisů, a podle ustanovení § 14 a násl. vyhlášky č. 62/2001 Sb., o uzavírají podle § 1746 odst. 2 zákona č. 89/2012 Sb., občanský zákoník, ve znění pozdějších předpisů, a to hospodaření organizačních složek státu a státních organizací s majetkem státu, ve znění pozdějších předpisů a přejímající podle zákona č. 77/1997 Sb., o státním podniku, ve znění pozdějších předpisů a podle zákona č. 77/2002 Sb., o akciové společnosti České dráhy, státní organizaci Správa železnic a o změně zákona č. 266/1994 Sb., o drahách, ve znění pozdějších předpisů, a zákona č. 77/1997 Sb., o státním podniku, ve znění pozdějších předpisů tuto</w:t>
      </w:r>
    </w:p>
    <w:p w14:paraId="49E60707" w14:textId="77777777" w:rsidR="00830569" w:rsidRPr="00D06D0F" w:rsidRDefault="00830569" w:rsidP="001274AE"/>
    <w:p w14:paraId="18A86C4A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158CB4BB" w14:textId="5F2415B1" w:rsidR="00CF17C0" w:rsidRPr="003E3E99" w:rsidRDefault="00CF17C0" w:rsidP="003E3E99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1006H22/05</w:t>
      </w:r>
    </w:p>
    <w:p w14:paraId="51FE189D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1C031F19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3ECCB050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D94C9A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009B8CE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003913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3E62D9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070C30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Včelná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Včelná</w:t>
      </w:r>
      <w:proofErr w:type="spellEnd"/>
      <w:r w:rsidRPr="00257EB0">
        <w:rPr>
          <w:rStyle w:val="tabulkyNemovitosti"/>
        </w:rPr>
        <w:tab/>
        <w:t>594/4</w:t>
      </w:r>
      <w:r w:rsidRPr="00257EB0">
        <w:rPr>
          <w:rStyle w:val="tabulkyNemovitosti"/>
        </w:rPr>
        <w:tab/>
        <w:t>zahrada</w:t>
      </w:r>
      <w:r w:rsidRPr="00257EB0">
        <w:rPr>
          <w:rStyle w:val="tabulkyNemovitosti"/>
        </w:rPr>
        <w:tab/>
        <w:t>10002</w:t>
      </w:r>
    </w:p>
    <w:p w14:paraId="40F6484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1634-96/2022 ze dne 9.8.2022 z parcely č. KN 594</w:t>
      </w:r>
    </w:p>
    <w:p w14:paraId="433F546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F9615B6" w14:textId="329D717F" w:rsidR="009B091D" w:rsidRDefault="009B091D" w:rsidP="009B091D">
      <w:pPr>
        <w:pStyle w:val="VnitrniText"/>
        <w:ind w:firstLine="0"/>
      </w:pPr>
      <w:r>
        <w:t>zapsaný na výše uvedeném LV u Katastrálního úřadu pro Jihočeský kraj, Katastrální pracoviště České Budějovice.</w:t>
      </w:r>
      <w:r w:rsidR="003E3E99">
        <w:t xml:space="preserve"> Geometrický plán</w:t>
      </w:r>
      <w:r w:rsidR="003E3E99" w:rsidRPr="003E3E99">
        <w:t xml:space="preserve"> číslo 1634-96/2022</w:t>
      </w:r>
      <w:r w:rsidR="003E3E99">
        <w:t xml:space="preserve"> je nedílnou součástí této smlouvy.</w:t>
      </w:r>
    </w:p>
    <w:p w14:paraId="05346C0B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721A1E9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704D3F28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5E7CE7BA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78D2B0B2" w14:textId="77777777" w:rsidR="0038399F" w:rsidRDefault="0038399F" w:rsidP="006D1A0C">
      <w:pPr>
        <w:pStyle w:val="VnitrniText"/>
      </w:pPr>
    </w:p>
    <w:p w14:paraId="45D18C9B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30BFE89" w14:textId="77777777" w:rsidR="0038399F" w:rsidRPr="00AF03B3" w:rsidRDefault="0038399F" w:rsidP="006D1A0C">
      <w:pPr>
        <w:pStyle w:val="VnitrniText"/>
      </w:pPr>
    </w:p>
    <w:p w14:paraId="4E309AA5" w14:textId="578A8498" w:rsidR="00F65859" w:rsidRPr="00BE23F8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3E3E99">
        <w:t xml:space="preserve">že pozemek uvedený v čl. I této smlouvy přejímající potřebuje pro </w:t>
      </w:r>
      <w:r w:rsidR="003E3E99" w:rsidRPr="00BE23F8">
        <w:t>realizaci stavebního záměru „Rekonstrukce přejezdu P5578 v km 111,6662 trati H. Dvořiště – České Budějovice</w:t>
      </w:r>
      <w:r w:rsidR="00C271B5" w:rsidRPr="00BE23F8">
        <w:t>“</w:t>
      </w:r>
      <w:r w:rsidR="003E3E99" w:rsidRPr="00BE23F8">
        <w:t xml:space="preserve"> </w:t>
      </w:r>
    </w:p>
    <w:p w14:paraId="39A993B8" w14:textId="77777777" w:rsidR="005C5AF6" w:rsidRPr="005C5AF6" w:rsidRDefault="005C5AF6" w:rsidP="00F65859">
      <w:pPr>
        <w:pStyle w:val="VnitrniText"/>
      </w:pPr>
    </w:p>
    <w:p w14:paraId="3994C346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1B142E92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704B5E38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166A799D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0DC84BD6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58121560" w14:textId="77777777" w:rsidR="00864B6B" w:rsidRDefault="00864B6B" w:rsidP="00864B6B">
      <w:pPr>
        <w:pStyle w:val="VnitrniText"/>
      </w:pPr>
    </w:p>
    <w:p w14:paraId="48CAEC66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2BDBEDCE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2F3ECF21" w14:textId="77777777" w:rsidR="006C0E9D" w:rsidRDefault="006C0E9D" w:rsidP="00864B6B">
      <w:pPr>
        <w:pStyle w:val="VnitrniText"/>
      </w:pPr>
    </w:p>
    <w:p w14:paraId="179CEFEB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AACD66C" w14:textId="77777777" w:rsidR="00C708DD" w:rsidRDefault="00C708DD" w:rsidP="00C708DD">
      <w:pPr>
        <w:pStyle w:val="VnitrniText"/>
        <w:rPr>
          <w:color w:val="000000"/>
        </w:rPr>
      </w:pPr>
    </w:p>
    <w:p w14:paraId="53AAD516" w14:textId="77777777" w:rsidR="00654281" w:rsidRDefault="00654281" w:rsidP="00654281">
      <w:pPr>
        <w:pStyle w:val="VnitrniText"/>
        <w:ind w:firstLine="0"/>
      </w:pPr>
      <w:r>
        <w:t>Pozemek:</w:t>
      </w:r>
    </w:p>
    <w:p w14:paraId="5BBD7D8A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0F85FB17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21FE60AC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36CF6C9E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Včelná</w:t>
      </w:r>
      <w:r w:rsidRPr="00654281">
        <w:rPr>
          <w:rStyle w:val="Styl11b"/>
          <w:sz w:val="16"/>
          <w:szCs w:val="16"/>
        </w:rPr>
        <w:tab/>
        <w:t>594/4</w:t>
      </w:r>
      <w:r w:rsidRPr="00654281">
        <w:rPr>
          <w:rStyle w:val="Styl11b"/>
          <w:sz w:val="16"/>
          <w:szCs w:val="16"/>
        </w:rPr>
        <w:tab/>
        <w:t>244,26 Kč</w:t>
      </w:r>
    </w:p>
    <w:p w14:paraId="4E86C3D6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0900356B" w14:textId="11127637" w:rsidR="00654281" w:rsidRPr="003E3E99" w:rsidRDefault="006F5219" w:rsidP="003E3E99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244,26 Kč</w:t>
      </w:r>
    </w:p>
    <w:p w14:paraId="680DF973" w14:textId="77777777" w:rsidR="00C708DD" w:rsidRDefault="00C708DD" w:rsidP="00864B6B">
      <w:pPr>
        <w:pStyle w:val="VnitrniText"/>
      </w:pPr>
    </w:p>
    <w:p w14:paraId="7B2797BA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38F4AA70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1D3B6BDF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0BA6140B" w14:textId="77777777" w:rsidR="001D73FD" w:rsidRPr="00D06D0F" w:rsidRDefault="001D73FD" w:rsidP="000B0AA7">
      <w:pPr>
        <w:pStyle w:val="VnitrniText"/>
      </w:pPr>
    </w:p>
    <w:p w14:paraId="7D5BAF27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69362439" w14:textId="77777777" w:rsidR="0037157C" w:rsidRPr="00D06D0F" w:rsidRDefault="0037157C" w:rsidP="002E6B46">
      <w:pPr>
        <w:pStyle w:val="VnitrniText"/>
        <w:ind w:firstLine="0"/>
      </w:pPr>
    </w:p>
    <w:p w14:paraId="5D18868E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0EEEC5A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38EDE85A" w14:textId="77777777" w:rsidR="00D4325F" w:rsidRPr="00D06D0F" w:rsidRDefault="00D4325F" w:rsidP="00D4325F"/>
    <w:p w14:paraId="2C9F09EA" w14:textId="77777777" w:rsidR="00651DC0" w:rsidRDefault="00651DC0" w:rsidP="00651DC0">
      <w:pPr>
        <w:pStyle w:val="VnitrniText"/>
      </w:pPr>
    </w:p>
    <w:p w14:paraId="6C4C3191" w14:textId="758E9738" w:rsidR="00651DC0" w:rsidRPr="00F1451D" w:rsidRDefault="002E6B46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F1451D">
        <w:rPr>
          <w:rFonts w:ascii="Arial" w:hAnsi="Arial" w:cs="Arial"/>
          <w:sz w:val="20"/>
        </w:rPr>
        <w:t>.</w:t>
      </w:r>
    </w:p>
    <w:p w14:paraId="42168688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7533D6CF" w14:textId="77777777" w:rsidR="006D1A0C" w:rsidRPr="002350B4" w:rsidRDefault="006D1A0C" w:rsidP="00651DC0">
      <w:pPr>
        <w:pStyle w:val="VnitrniText"/>
      </w:pPr>
    </w:p>
    <w:p w14:paraId="60C4C75F" w14:textId="78964685" w:rsidR="00651DC0" w:rsidRDefault="00651DC0" w:rsidP="00651DC0">
      <w:pPr>
        <w:pStyle w:val="VnitrniText"/>
      </w:pPr>
      <w:r w:rsidRPr="00BE23F8">
        <w:t>2</w:t>
      </w:r>
      <w:r w:rsidR="006D1A0C" w:rsidRPr="00BE23F8">
        <w:t>.</w:t>
      </w:r>
      <w:r w:rsidRPr="00BE23F8">
        <w:t xml:space="preserve"> Tato smlouva je vyhotovena ve </w:t>
      </w:r>
      <w:r w:rsidR="002E6B46" w:rsidRPr="00BE23F8">
        <w:t>čtyřech</w:t>
      </w:r>
      <w:r w:rsidRPr="00BE23F8">
        <w:t xml:space="preserve"> stejnopisech, z nichž jeden je určen pro předávajícího, </w:t>
      </w:r>
      <w:r w:rsidR="00BE23F8" w:rsidRPr="00BE23F8">
        <w:t>dva</w:t>
      </w:r>
      <w:r w:rsidRPr="00BE23F8">
        <w:t xml:space="preserve"> pro přejímajícího a jeden pro příslušný katastrální úřad.</w:t>
      </w:r>
    </w:p>
    <w:p w14:paraId="7821713C" w14:textId="77777777" w:rsidR="006D1A0C" w:rsidRDefault="006D1A0C" w:rsidP="00651DC0">
      <w:pPr>
        <w:pStyle w:val="VnitrniText"/>
      </w:pPr>
    </w:p>
    <w:p w14:paraId="3601EFF3" w14:textId="77777777" w:rsidR="00F06433" w:rsidRPr="00AE38E1" w:rsidRDefault="0056118C" w:rsidP="00F06433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14:paraId="035F1F83" w14:textId="77777777" w:rsidR="0056118C" w:rsidRPr="00AE38E1" w:rsidRDefault="0056118C" w:rsidP="0056118C">
      <w:pPr>
        <w:pStyle w:val="VnitrniText"/>
      </w:pPr>
    </w:p>
    <w:p w14:paraId="73489D15" w14:textId="68D50B04" w:rsidR="00651DC0" w:rsidRDefault="00651DC0" w:rsidP="00651DC0">
      <w:pPr>
        <w:pStyle w:val="VnitrniText"/>
      </w:pPr>
    </w:p>
    <w:p w14:paraId="50148EFD" w14:textId="3FBE6763" w:rsidR="002E6B46" w:rsidRDefault="002E6B46" w:rsidP="00651DC0">
      <w:pPr>
        <w:pStyle w:val="VnitrniText"/>
      </w:pPr>
    </w:p>
    <w:p w14:paraId="069114E3" w14:textId="06DB0CBA" w:rsidR="002E6B46" w:rsidRDefault="002E6B46" w:rsidP="00651DC0">
      <w:pPr>
        <w:pStyle w:val="VnitrniText"/>
      </w:pPr>
    </w:p>
    <w:p w14:paraId="1C840142" w14:textId="0F30F19C" w:rsidR="002E6B46" w:rsidRDefault="002E6B46" w:rsidP="00651DC0">
      <w:pPr>
        <w:pStyle w:val="VnitrniText"/>
      </w:pPr>
    </w:p>
    <w:p w14:paraId="63B19CBA" w14:textId="2FD6681C" w:rsidR="002E6B46" w:rsidRDefault="002E6B46" w:rsidP="00651DC0">
      <w:pPr>
        <w:pStyle w:val="VnitrniText"/>
      </w:pPr>
    </w:p>
    <w:p w14:paraId="2C2FF210" w14:textId="738118B5" w:rsidR="002E6B46" w:rsidRDefault="002E6B46" w:rsidP="00590C25">
      <w:pPr>
        <w:pStyle w:val="VnitrniText"/>
        <w:ind w:firstLine="0"/>
      </w:pPr>
    </w:p>
    <w:p w14:paraId="43BF2D2F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XI.</w:t>
      </w:r>
    </w:p>
    <w:p w14:paraId="183535F9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09DB0BAE" w14:textId="56EDD586" w:rsidR="003D6A83" w:rsidRPr="00D06D0F" w:rsidRDefault="003D6A83" w:rsidP="003D6A83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1"/>
      </w:tblGrid>
      <w:tr w:rsidR="005C2DEC" w14:paraId="774EA3B9" w14:textId="77777777" w:rsidTr="005C2DEC">
        <w:tc>
          <w:tcPr>
            <w:tcW w:w="4888" w:type="dxa"/>
            <w:hideMark/>
          </w:tcPr>
          <w:p w14:paraId="335BD3A0" w14:textId="77777777" w:rsidR="005C2DEC" w:rsidRDefault="005C2DEC">
            <w:pPr>
              <w:pStyle w:val="VnitrniText"/>
              <w:ind w:firstLine="0"/>
            </w:pPr>
            <w:r>
              <w:t xml:space="preserve">V Českých Budějovicích dne </w:t>
            </w:r>
          </w:p>
        </w:tc>
        <w:tc>
          <w:tcPr>
            <w:tcW w:w="4889" w:type="dxa"/>
            <w:hideMark/>
          </w:tcPr>
          <w:p w14:paraId="64D26A8E" w14:textId="2457228E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2E6B46">
              <w:t xml:space="preserve">Praze </w:t>
            </w:r>
            <w:r>
              <w:t xml:space="preserve"> dne ......................</w:t>
            </w:r>
            <w:r w:rsidR="002E6B46">
              <w:t>.................</w:t>
            </w:r>
          </w:p>
        </w:tc>
      </w:tr>
    </w:tbl>
    <w:p w14:paraId="1EEBDDC1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59A6FE2B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76719547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8"/>
      </w:tblGrid>
      <w:tr w:rsidR="005C2DEC" w14:paraId="74821D30" w14:textId="77777777" w:rsidTr="005C2DEC">
        <w:tc>
          <w:tcPr>
            <w:tcW w:w="4888" w:type="dxa"/>
          </w:tcPr>
          <w:p w14:paraId="7E78C6F1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A74F905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1AC0D5FB" w14:textId="77777777" w:rsidTr="005C2DEC">
        <w:tc>
          <w:tcPr>
            <w:tcW w:w="4888" w:type="dxa"/>
          </w:tcPr>
          <w:p w14:paraId="3EA6BBB0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1D7B3584" w14:textId="2AAB1D88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  <w:r w:rsidR="002E6B46">
              <w:t>.................</w:t>
            </w:r>
          </w:p>
        </w:tc>
      </w:tr>
      <w:tr w:rsidR="005C2DEC" w14:paraId="4A77AF0B" w14:textId="77777777" w:rsidTr="005C2DEC">
        <w:tc>
          <w:tcPr>
            <w:tcW w:w="4888" w:type="dxa"/>
          </w:tcPr>
          <w:p w14:paraId="72DDCD88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4222C1F5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5C2DEC" w14:paraId="68216423" w14:textId="77777777" w:rsidTr="005C2DEC">
        <w:tc>
          <w:tcPr>
            <w:tcW w:w="4888" w:type="dxa"/>
          </w:tcPr>
          <w:p w14:paraId="6C830712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79B321B7" w14:textId="701E4318" w:rsidR="005C2DEC" w:rsidRDefault="00590C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MSc. Michal Froněk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MICE DIC</w:t>
            </w:r>
          </w:p>
        </w:tc>
      </w:tr>
      <w:tr w:rsidR="005C2DEC" w14:paraId="42D93EE7" w14:textId="77777777" w:rsidTr="005C2DEC">
        <w:tc>
          <w:tcPr>
            <w:tcW w:w="4888" w:type="dxa"/>
          </w:tcPr>
          <w:p w14:paraId="640B79E4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</w:tcPr>
          <w:p w14:paraId="274FFE3D" w14:textId="15DFAA6E" w:rsidR="005C2DEC" w:rsidRDefault="00590C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náměstek ředitele Stavební správy západ</w:t>
            </w:r>
          </w:p>
        </w:tc>
      </w:tr>
      <w:tr w:rsidR="005C2DEC" w14:paraId="0D4641D1" w14:textId="77777777" w:rsidTr="005C2DEC">
        <w:tc>
          <w:tcPr>
            <w:tcW w:w="4888" w:type="dxa"/>
          </w:tcPr>
          <w:p w14:paraId="234F0E78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2AEAD04F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79D9B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617E2B" w14:textId="77777777" w:rsidR="00F1451D" w:rsidRDefault="00F1451D" w:rsidP="00F1451D">
      <w:pPr>
        <w:pStyle w:val="VnitrniText"/>
        <w:ind w:firstLine="0"/>
      </w:pPr>
    </w:p>
    <w:p w14:paraId="3832386C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79AB6A5C" w14:textId="4BDB94F5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Datum registrace …………………………</w:t>
      </w:r>
      <w:r w:rsidR="002E6B46">
        <w:rPr>
          <w:rFonts w:ascii="Arial" w:hAnsi="Arial" w:cs="Arial"/>
          <w:sz w:val="20"/>
          <w:szCs w:val="20"/>
        </w:rPr>
        <w:t>…………………..</w:t>
      </w:r>
    </w:p>
    <w:p w14:paraId="401C578A" w14:textId="797BA6C8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2E6B46">
        <w:rPr>
          <w:rFonts w:ascii="Arial" w:hAnsi="Arial" w:cs="Arial"/>
          <w:sz w:val="20"/>
          <w:szCs w:val="20"/>
        </w:rPr>
        <w:t>..............................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1A571663" w14:textId="5FF160DE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</w:t>
      </w:r>
      <w:r w:rsidR="002E6B46">
        <w:rPr>
          <w:rFonts w:ascii="Arial" w:hAnsi="Arial" w:cs="Arial"/>
          <w:sz w:val="20"/>
          <w:szCs w:val="20"/>
        </w:rPr>
        <w:t>………………………..</w:t>
      </w:r>
    </w:p>
    <w:p w14:paraId="1A0291DC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6FA259BE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259D066" w14:textId="6A4028F5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2E6B46">
        <w:rPr>
          <w:rFonts w:ascii="Arial" w:hAnsi="Arial" w:cs="Arial"/>
          <w:sz w:val="20"/>
          <w:szCs w:val="20"/>
        </w:rPr>
        <w:t xml:space="preserve"> Českých Budějovicích 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2E6B46">
        <w:rPr>
          <w:rFonts w:ascii="Arial" w:hAnsi="Arial" w:cs="Arial"/>
          <w:sz w:val="20"/>
          <w:szCs w:val="20"/>
        </w:rPr>
        <w:t>………………..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0A9CB4FF" w14:textId="27ADF071" w:rsidR="00F1451D" w:rsidRPr="000528C7" w:rsidRDefault="002E6B46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 xml:space="preserve">             </w:t>
      </w:r>
      <w:r w:rsidR="00F1451D"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8D8493E" w14:textId="77777777" w:rsidR="00F1451D" w:rsidRPr="00D06D0F" w:rsidRDefault="00F1451D" w:rsidP="00F1451D">
      <w:pPr>
        <w:pStyle w:val="VnitrniText"/>
        <w:ind w:firstLine="0"/>
      </w:pPr>
    </w:p>
    <w:p w14:paraId="56F40CFC" w14:textId="7D25518A" w:rsidR="00B4772C" w:rsidRDefault="00B4772C" w:rsidP="000B0AA7">
      <w:pPr>
        <w:pStyle w:val="VnitrniText"/>
        <w:ind w:firstLine="0"/>
      </w:pPr>
    </w:p>
    <w:p w14:paraId="327D586C" w14:textId="77777777" w:rsidR="002E6B46" w:rsidRDefault="002E6B46" w:rsidP="00B4772C">
      <w:pPr>
        <w:pStyle w:val="VnitrniText"/>
        <w:ind w:firstLine="0"/>
      </w:pPr>
    </w:p>
    <w:p w14:paraId="6BA31064" w14:textId="1BB60F80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Jihočeský kraj</w:t>
      </w:r>
    </w:p>
    <w:p w14:paraId="69B8ABEF" w14:textId="77777777" w:rsidR="00B4772C" w:rsidRDefault="00B4772C" w:rsidP="00B4772C">
      <w:pPr>
        <w:pStyle w:val="VnitrniText"/>
        <w:ind w:firstLine="0"/>
      </w:pPr>
      <w:r w:rsidRPr="00B4772C">
        <w:t>Ing. Mgr. Miroslav Šimek</w:t>
      </w:r>
    </w:p>
    <w:p w14:paraId="1FFF3235" w14:textId="540E0834" w:rsidR="00CE6402" w:rsidRDefault="00CE6402" w:rsidP="00B4772C">
      <w:pPr>
        <w:pStyle w:val="VnitrniText"/>
        <w:ind w:firstLine="0"/>
      </w:pPr>
    </w:p>
    <w:p w14:paraId="395D8311" w14:textId="77777777" w:rsidR="00590C25" w:rsidRDefault="00590C25" w:rsidP="00B4772C">
      <w:pPr>
        <w:pStyle w:val="VnitrniText"/>
        <w:ind w:firstLine="0"/>
      </w:pPr>
    </w:p>
    <w:p w14:paraId="1C35CBF6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56DE5264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2A0B9EBF" w14:textId="77777777" w:rsidR="00B4772C" w:rsidRDefault="00B4772C" w:rsidP="000B0AA7">
      <w:pPr>
        <w:pStyle w:val="VnitrniText"/>
        <w:ind w:firstLine="0"/>
      </w:pPr>
    </w:p>
    <w:p w14:paraId="1AD5C5C1" w14:textId="77777777" w:rsidR="00B4772C" w:rsidRDefault="00B4772C" w:rsidP="000B0AA7">
      <w:pPr>
        <w:pStyle w:val="VnitrniText"/>
        <w:ind w:firstLine="0"/>
      </w:pPr>
    </w:p>
    <w:p w14:paraId="161031B7" w14:textId="49EF3B7B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Ing. Richard Bílek</w:t>
      </w:r>
    </w:p>
    <w:p w14:paraId="2C23637E" w14:textId="0DE4757B" w:rsidR="00590C25" w:rsidRPr="00387792" w:rsidRDefault="00590C25" w:rsidP="00590C25"/>
    <w:p w14:paraId="2D62CB0E" w14:textId="3A9DD556" w:rsidR="00590C25" w:rsidRDefault="00590C25" w:rsidP="00CE6402">
      <w:pPr>
        <w:pStyle w:val="VnitrniText"/>
        <w:ind w:firstLine="0"/>
      </w:pPr>
    </w:p>
    <w:p w14:paraId="10E55983" w14:textId="5379E44A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</w:t>
      </w:r>
      <w:r w:rsidR="002E6B46">
        <w:t>............</w:t>
      </w:r>
    </w:p>
    <w:p w14:paraId="49A7C065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DCA2" w14:textId="77777777" w:rsidR="00937A62" w:rsidRDefault="00937A62">
      <w:r>
        <w:separator/>
      </w:r>
    </w:p>
  </w:endnote>
  <w:endnote w:type="continuationSeparator" w:id="0">
    <w:p w14:paraId="24004403" w14:textId="77777777" w:rsidR="00937A62" w:rsidRDefault="0093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0C60" w14:textId="77777777" w:rsidR="00937A62" w:rsidRDefault="00937A62">
      <w:r>
        <w:separator/>
      </w:r>
    </w:p>
  </w:footnote>
  <w:footnote w:type="continuationSeparator" w:id="0">
    <w:p w14:paraId="70152D9D" w14:textId="77777777" w:rsidR="00937A62" w:rsidRDefault="0093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60C7" w14:textId="6D3AE32C" w:rsidR="003E3E99" w:rsidRPr="003E3E99" w:rsidRDefault="003E3E99" w:rsidP="003E3E99">
    <w:pPr>
      <w:pStyle w:val="Zhlav"/>
      <w:rPr>
        <w:rFonts w:ascii="Arial" w:hAnsi="Arial" w:cs="Arial"/>
      </w:rPr>
    </w:pPr>
    <w:r w:rsidRPr="003E3E99">
      <w:rPr>
        <w:rFonts w:ascii="Arial" w:hAnsi="Arial" w:cs="Arial"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73197231">
    <w:abstractNumId w:val="0"/>
  </w:num>
  <w:num w:numId="2" w16cid:durableId="1068577185">
    <w:abstractNumId w:val="1"/>
  </w:num>
  <w:num w:numId="3" w16cid:durableId="2119639181">
    <w:abstractNumId w:val="2"/>
  </w:num>
  <w:num w:numId="4" w16cid:durableId="160197929">
    <w:abstractNumId w:val="3"/>
  </w:num>
  <w:num w:numId="5" w16cid:durableId="919800412">
    <w:abstractNumId w:val="4"/>
  </w:num>
  <w:num w:numId="6" w16cid:durableId="1752579994">
    <w:abstractNumId w:val="5"/>
  </w:num>
  <w:num w:numId="7" w16cid:durableId="12579043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298291">
    <w:abstractNumId w:val="8"/>
  </w:num>
  <w:num w:numId="9" w16cid:durableId="1025254542">
    <w:abstractNumId w:val="6"/>
  </w:num>
  <w:num w:numId="10" w16cid:durableId="739599276">
    <w:abstractNumId w:val="7"/>
  </w:num>
  <w:num w:numId="11" w16cid:durableId="2048094290">
    <w:abstractNumId w:val="10"/>
  </w:num>
  <w:num w:numId="12" w16cid:durableId="540174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974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4202"/>
    <w:rsid w:val="000D609F"/>
    <w:rsid w:val="000E2F54"/>
    <w:rsid w:val="00100347"/>
    <w:rsid w:val="00101C6D"/>
    <w:rsid w:val="00103375"/>
    <w:rsid w:val="00112F3C"/>
    <w:rsid w:val="00114E89"/>
    <w:rsid w:val="00122D7B"/>
    <w:rsid w:val="00126EEB"/>
    <w:rsid w:val="001274AE"/>
    <w:rsid w:val="00132361"/>
    <w:rsid w:val="00135C08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6B46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3E99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90C25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37A62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23F8"/>
    <w:rsid w:val="00C00E28"/>
    <w:rsid w:val="00C02D27"/>
    <w:rsid w:val="00C05330"/>
    <w:rsid w:val="00C10AEE"/>
    <w:rsid w:val="00C271B5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2639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436E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1C35B"/>
  <w14:defaultImageDpi w14:val="0"/>
  <w15:docId w15:val="{EAFAC0BF-B73D-45FC-9B5F-C14BDC7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E3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E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E3E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E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6854</Characters>
  <Application>Microsoft Office Word</Application>
  <DocSecurity>4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2</cp:revision>
  <cp:lastPrinted>2004-12-15T14:06:00Z</cp:lastPrinted>
  <dcterms:created xsi:type="dcterms:W3CDTF">2023-12-11T13:37:00Z</dcterms:created>
  <dcterms:modified xsi:type="dcterms:W3CDTF">2023-12-11T13:37:00Z</dcterms:modified>
</cp:coreProperties>
</file>