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8E7B" w14:textId="3EC20B46" w:rsidR="00FC6892" w:rsidRDefault="00FC6892" w:rsidP="00FC6892">
      <w:pPr>
        <w:outlineLvl w:val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From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@spectrasol.cz</w:t>
      </w:r>
      <w:r>
        <w:rPr>
          <w:sz w:val="22"/>
          <w:szCs w:val="22"/>
        </w:rPr>
        <w:t xml:space="preserve">&gt;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Sent: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Monday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December</w:t>
      </w:r>
      <w:proofErr w:type="spellEnd"/>
      <w:r>
        <w:rPr>
          <w:sz w:val="22"/>
          <w:szCs w:val="22"/>
        </w:rPr>
        <w:t xml:space="preserve"> 11, 2023 10:43 AM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To: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@lf1.cuni.cz</w:t>
      </w:r>
      <w:r>
        <w:rPr>
          <w:sz w:val="22"/>
          <w:szCs w:val="22"/>
        </w:rPr>
        <w:t>&gt;</w:t>
      </w:r>
      <w:r>
        <w:rPr>
          <w:sz w:val="22"/>
          <w:szCs w:val="22"/>
        </w:rPr>
        <w:br/>
      </w:r>
      <w:proofErr w:type="spellStart"/>
      <w:r>
        <w:rPr>
          <w:b/>
          <w:bCs/>
          <w:sz w:val="22"/>
          <w:szCs w:val="22"/>
        </w:rPr>
        <w:t>Subject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Re: objedn</w:t>
      </w:r>
      <w:r>
        <w:rPr>
          <w:sz w:val="22"/>
          <w:szCs w:val="22"/>
        </w:rPr>
        <w:t>a</w:t>
      </w:r>
      <w:r>
        <w:rPr>
          <w:sz w:val="22"/>
          <w:szCs w:val="22"/>
        </w:rPr>
        <w:t>vka</w:t>
      </w:r>
      <w:r>
        <w:rPr>
          <w:sz w:val="22"/>
          <w:szCs w:val="22"/>
        </w:rPr>
        <w:t>_ 2236100092158</w:t>
      </w:r>
    </w:p>
    <w:p w14:paraId="6530F992" w14:textId="77777777" w:rsidR="00FC6892" w:rsidRDefault="00FC6892" w:rsidP="00FC6892"/>
    <w:p w14:paraId="22E33DAB" w14:textId="02B6049F" w:rsidR="00FC6892" w:rsidRDefault="00FC6892" w:rsidP="00FC6892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Dobrý den, </w:t>
      </w:r>
    </w:p>
    <w:p w14:paraId="6351984E" w14:textId="7F00483E" w:rsidR="00FC6892" w:rsidRDefault="00FC6892" w:rsidP="00FC6892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Díky za zaslané</w:t>
      </w:r>
      <w:r>
        <w:rPr>
          <w:sz w:val="22"/>
          <w:szCs w:val="22"/>
          <w:lang w:eastAsia="en-US"/>
        </w:rPr>
        <w:t xml:space="preserve">, potvrzujeme </w:t>
      </w:r>
      <w:proofErr w:type="spellStart"/>
      <w:r>
        <w:rPr>
          <w:sz w:val="22"/>
          <w:szCs w:val="22"/>
          <w:lang w:eastAsia="en-US"/>
        </w:rPr>
        <w:t>příjetí</w:t>
      </w:r>
      <w:proofErr w:type="spellEnd"/>
      <w:r>
        <w:rPr>
          <w:sz w:val="22"/>
          <w:szCs w:val="22"/>
          <w:lang w:eastAsia="en-US"/>
        </w:rPr>
        <w:t xml:space="preserve"> výše uvedené objednávky</w:t>
      </w:r>
      <w:r>
        <w:rPr>
          <w:sz w:val="22"/>
          <w:szCs w:val="22"/>
          <w:lang w:eastAsia="en-US"/>
        </w:rPr>
        <w:t xml:space="preserve"> </w:t>
      </w:r>
    </w:p>
    <w:p w14:paraId="4C4CCF49" w14:textId="77777777" w:rsidR="00FC6892" w:rsidRDefault="00FC6892" w:rsidP="00FC6892">
      <w:pPr>
        <w:rPr>
          <w:sz w:val="22"/>
          <w:szCs w:val="22"/>
          <w:lang w:eastAsia="en-US"/>
        </w:rPr>
      </w:pPr>
    </w:p>
    <w:p w14:paraId="39B91363" w14:textId="77777777" w:rsidR="00FC6892" w:rsidRDefault="00FC6892" w:rsidP="00FC6892">
      <w:pPr>
        <w:spacing w:after="240"/>
        <w:rPr>
          <w:color w:val="000000"/>
          <w:sz w:val="22"/>
          <w:szCs w:val="22"/>
        </w:rPr>
      </w:pPr>
    </w:p>
    <w:p w14:paraId="0C299E13" w14:textId="65E73A99" w:rsidR="00FC6892" w:rsidRDefault="00FC6892" w:rsidP="00FC6892">
      <w:pPr>
        <w:spacing w:after="240"/>
        <w:rPr>
          <w:color w:val="212121"/>
          <w:sz w:val="22"/>
          <w:szCs w:val="22"/>
        </w:rPr>
      </w:pPr>
      <w:r>
        <w:rPr>
          <w:color w:val="000000"/>
          <w:sz w:val="22"/>
          <w:szCs w:val="22"/>
        </w:rPr>
        <w:t>S přátelským pozdravem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Senior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project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manager, Team leader</w:t>
      </w:r>
      <w:r>
        <w:rPr>
          <w:rFonts w:ascii="Helvetica" w:hAnsi="Helvetica" w:cs="Helvetica"/>
          <w:color w:val="000000"/>
          <w:sz w:val="21"/>
          <w:szCs w:val="21"/>
        </w:rPr>
        <w:br/>
        <w:t>| </w:t>
      </w:r>
      <w:hyperlink w:history="1">
        <w:r w:rsidRPr="00B625F2">
          <w:rPr>
            <w:rStyle w:val="Hypertextovodkaz"/>
            <w:rFonts w:ascii="Helvetica" w:hAnsi="Helvetica" w:cs="Helvetica"/>
            <w:sz w:val="21"/>
            <w:szCs w:val="21"/>
          </w:rPr>
          <w:t xml:space="preserve">+420 776 </w:t>
        </w:r>
      </w:hyperlink>
      <w:r>
        <w:rPr>
          <w:rFonts w:ascii="Helvetica" w:hAnsi="Helvetica" w:cs="Helvetica"/>
          <w:color w:val="000000"/>
          <w:sz w:val="21"/>
          <w:szCs w:val="21"/>
        </w:rPr>
        <w:t> </w:t>
      </w:r>
      <w:hyperlink r:id="rId4" w:tooltip="http://www.spectrasol.cz" w:history="1">
        <w:r>
          <w:rPr>
            <w:rStyle w:val="Hypertextovodkaz"/>
            <w:rFonts w:ascii="Helvetica" w:hAnsi="Helvetica" w:cs="Helvetica"/>
            <w:sz w:val="21"/>
            <w:szCs w:val="21"/>
          </w:rPr>
          <w:t>www.spectrasol.cz</w:t>
        </w:r>
      </w:hyperlink>
      <w:r>
        <w:rPr>
          <w:rFonts w:ascii="Helvetica" w:hAnsi="Helvetica" w:cs="Helvetica"/>
          <w:color w:val="000000"/>
          <w:sz w:val="21"/>
          <w:szCs w:val="21"/>
        </w:rPr>
        <w:t> | </w:t>
      </w:r>
      <w:hyperlink r:id="rId5" w:tooltip="https://www.linkedin.com/in/david-piller-700003214/" w:history="1">
        <w:r>
          <w:rPr>
            <w:rStyle w:val="Hypertextovodkaz"/>
            <w:rFonts w:ascii="Helvetica" w:hAnsi="Helvetica" w:cs="Helvetica"/>
            <w:sz w:val="21"/>
            <w:szCs w:val="21"/>
          </w:rPr>
          <w:t>LinkedIn</w:t>
        </w:r>
      </w:hyperlink>
      <w:r>
        <w:rPr>
          <w:rFonts w:ascii="Helvetica" w:hAnsi="Helvetica" w:cs="Helvetica"/>
          <w:color w:val="000000"/>
          <w:sz w:val="21"/>
          <w:szCs w:val="21"/>
        </w:rPr>
        <w:t> |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noProof/>
          <w:color w:val="212121"/>
          <w:sz w:val="22"/>
          <w:szCs w:val="22"/>
        </w:rPr>
        <w:drawing>
          <wp:inline distT="0" distB="0" distL="0" distR="0" wp14:anchorId="2ACBCBB4" wp14:editId="5DA6E9AB">
            <wp:extent cx="5760720" cy="1346835"/>
            <wp:effectExtent l="0" t="0" r="0" b="5715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7D97D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92"/>
    <w:rsid w:val="001E75E3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9D45"/>
  <w15:chartTrackingRefBased/>
  <w15:docId w15:val="{7A7584D0-33FF-47D1-AC6D-91E09E69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892"/>
    <w:pPr>
      <w:spacing w:after="0" w:line="240" w:lineRule="auto"/>
    </w:pPr>
    <w:rPr>
      <w:rFonts w:ascii="Calibri" w:hAnsi="Calibri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89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6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linkedin.com/in/david-piller-700003214/" TargetMode="External"/><Relationship Id="rId4" Type="http://schemas.openxmlformats.org/officeDocument/2006/relationships/hyperlink" Target="http://www.spectras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2023-12-11T13:41:00Z</dcterms:created>
  <dcterms:modified xsi:type="dcterms:W3CDTF">2023-12-11T13:44:00Z</dcterms:modified>
</cp:coreProperties>
</file>