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4DABF285">
            <wp:simplePos x="0" y="0"/>
            <wp:positionH relativeFrom="margin">
              <wp:posOffset>0</wp:posOffset>
            </wp:positionH>
            <wp:positionV relativeFrom="paragraph">
              <wp:posOffset>-280035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3568DBF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AC51D0">
        <w:rPr>
          <w:rFonts w:asciiTheme="minorHAnsi" w:hAnsiTheme="minorHAnsi" w:cstheme="minorHAnsi"/>
          <w:b/>
          <w:sz w:val="24"/>
          <w:szCs w:val="24"/>
        </w:rPr>
        <w:t>2023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AC51D0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AC51D0" w:rsidRPr="00AC51D0">
        <w:rPr>
          <w:rFonts w:asciiTheme="minorHAnsi" w:hAnsiTheme="minorHAnsi" w:cstheme="minorHAnsi"/>
          <w:b/>
          <w:bCs/>
          <w:sz w:val="24"/>
          <w:szCs w:val="24"/>
        </w:rPr>
        <w:t>21-17211S</w:t>
      </w:r>
      <w:proofErr w:type="gramEnd"/>
      <w:r w:rsidR="00AC51D0">
        <w:rPr>
          <w:rFonts w:ascii="ArialMT" w:hAnsi="ArialMT" w:cs="ArialMT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AC51D0">
        <w:rPr>
          <w:rFonts w:asciiTheme="minorHAnsi" w:hAnsiTheme="minorHAnsi" w:cstheme="minorHAnsi"/>
          <w:b/>
          <w:sz w:val="24"/>
          <w:szCs w:val="24"/>
        </w:rPr>
        <w:t>P103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763CA7C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92B60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0FB0F556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 w:rsidRPr="004011EA">
        <w:rPr>
          <w:rFonts w:asciiTheme="majorHAnsi" w:hAnsiTheme="majorHAnsi" w:cstheme="majorHAnsi"/>
          <w:b/>
          <w:bCs/>
          <w:color w:val="000000" w:themeColor="text1"/>
        </w:rPr>
        <w:t>2.</w:t>
      </w:r>
      <w:r w:rsidRPr="004011EA">
        <w:rPr>
          <w:rFonts w:asciiTheme="majorHAnsi" w:hAnsiTheme="majorHAnsi" w:cstheme="majorHAnsi"/>
          <w:b/>
          <w:color w:val="000000" w:themeColor="text1"/>
        </w:rPr>
        <w:tab/>
      </w:r>
      <w:r w:rsidR="00AC51D0" w:rsidRPr="004011EA">
        <w:rPr>
          <w:rFonts w:asciiTheme="majorHAnsi" w:hAnsiTheme="majorHAnsi" w:cstheme="majorHAnsi"/>
          <w:b/>
          <w:color w:val="000000" w:themeColor="text1"/>
        </w:rPr>
        <w:t xml:space="preserve">Ústav informatiky AV ČR, </w:t>
      </w:r>
      <w:proofErr w:type="spellStart"/>
      <w:r w:rsidR="00AC51D0" w:rsidRPr="004011EA">
        <w:rPr>
          <w:rFonts w:asciiTheme="majorHAnsi" w:hAnsiTheme="majorHAnsi" w:cstheme="majorHAnsi"/>
          <w:b/>
          <w:color w:val="000000" w:themeColor="text1"/>
        </w:rPr>
        <w:t>v.v.i</w:t>
      </w:r>
      <w:proofErr w:type="spellEnd"/>
      <w:r w:rsidR="00AC51D0" w:rsidRPr="004011EA">
        <w:rPr>
          <w:rFonts w:asciiTheme="majorHAnsi" w:hAnsiTheme="majorHAnsi" w:cstheme="majorHAnsi"/>
          <w:b/>
          <w:color w:val="000000" w:themeColor="text1"/>
        </w:rPr>
        <w:t xml:space="preserve">. </w:t>
      </w:r>
      <w:r w:rsidRPr="004011EA">
        <w:rPr>
          <w:rFonts w:asciiTheme="majorHAnsi" w:hAnsiTheme="majorHAnsi" w:cstheme="majorHAnsi"/>
          <w:b/>
        </w:rPr>
        <w:br/>
      </w:r>
      <w:r w:rsidRPr="004011EA">
        <w:rPr>
          <w:rFonts w:asciiTheme="majorHAnsi" w:hAnsiTheme="majorHAnsi" w:cstheme="majorHAnsi"/>
        </w:rPr>
        <w:t xml:space="preserve">se sídlem </w:t>
      </w:r>
      <w:r w:rsidR="00AC51D0" w:rsidRPr="004011EA">
        <w:rPr>
          <w:rFonts w:asciiTheme="majorHAnsi" w:hAnsiTheme="majorHAnsi" w:cstheme="majorHAnsi"/>
          <w:b/>
        </w:rPr>
        <w:t>Pod Vodárenskou věží 271/2, 182 07 Praha</w:t>
      </w:r>
      <w:r w:rsidRPr="004011EA">
        <w:rPr>
          <w:rFonts w:asciiTheme="majorHAnsi" w:hAnsiTheme="majorHAnsi" w:cstheme="majorHAnsi"/>
          <w:b/>
        </w:rPr>
        <w:br/>
      </w:r>
      <w:r w:rsidRPr="004011EA">
        <w:rPr>
          <w:rFonts w:asciiTheme="majorHAnsi" w:hAnsiTheme="majorHAnsi" w:cstheme="majorHAnsi"/>
        </w:rPr>
        <w:t xml:space="preserve">IČO: </w:t>
      </w:r>
      <w:r w:rsidR="004011EA" w:rsidRPr="004011EA">
        <w:rPr>
          <w:rFonts w:asciiTheme="majorHAnsi" w:hAnsiTheme="majorHAnsi" w:cstheme="majorHAnsi"/>
          <w:b/>
        </w:rPr>
        <w:t>67985807</w:t>
      </w:r>
      <w:r w:rsidRPr="004011EA">
        <w:rPr>
          <w:rFonts w:asciiTheme="majorHAnsi" w:hAnsiTheme="majorHAnsi" w:cstheme="majorHAnsi"/>
          <w:b/>
        </w:rPr>
        <w:br/>
      </w:r>
      <w:r w:rsidRPr="004011EA">
        <w:rPr>
          <w:rFonts w:asciiTheme="majorHAnsi" w:hAnsiTheme="majorHAnsi" w:cstheme="majorHAnsi"/>
        </w:rPr>
        <w:t xml:space="preserve">Zastoupený: </w:t>
      </w:r>
      <w:r w:rsidR="004011EA" w:rsidRPr="004011EA">
        <w:rPr>
          <w:rFonts w:asciiTheme="majorHAnsi" w:hAnsiTheme="majorHAnsi" w:cstheme="majorHAnsi"/>
          <w:b/>
          <w:bCs/>
        </w:rPr>
        <w:t xml:space="preserve">doc. Ing. Petrem </w:t>
      </w:r>
      <w:proofErr w:type="spellStart"/>
      <w:r w:rsidR="004011EA" w:rsidRPr="004011EA">
        <w:rPr>
          <w:rFonts w:asciiTheme="majorHAnsi" w:hAnsiTheme="majorHAnsi" w:cstheme="majorHAnsi"/>
          <w:b/>
          <w:bCs/>
        </w:rPr>
        <w:t>Cintulou</w:t>
      </w:r>
      <w:proofErr w:type="spellEnd"/>
      <w:r w:rsidR="004011EA" w:rsidRPr="004011EA">
        <w:rPr>
          <w:rFonts w:asciiTheme="majorHAnsi" w:hAnsiTheme="majorHAnsi" w:cstheme="majorHAnsi"/>
          <w:b/>
          <w:bCs/>
        </w:rPr>
        <w:t>, Ph.D.</w:t>
      </w:r>
      <w:r w:rsidRPr="004011EA">
        <w:rPr>
          <w:rFonts w:asciiTheme="majorHAnsi" w:hAnsiTheme="majorHAnsi" w:cstheme="majorHAnsi"/>
          <w:b/>
        </w:rPr>
        <w:br/>
      </w:r>
      <w:r w:rsidRPr="004011EA">
        <w:rPr>
          <w:rFonts w:asciiTheme="majorHAnsi" w:hAnsiTheme="majorHAnsi" w:cstheme="majorHAnsi"/>
        </w:rPr>
        <w:t xml:space="preserve">č. účtu: </w:t>
      </w:r>
      <w:r w:rsidRPr="004011EA">
        <w:rPr>
          <w:rFonts w:asciiTheme="majorHAnsi" w:hAnsiTheme="majorHAnsi" w:cstheme="majorHAnsi"/>
        </w:rPr>
        <w:br/>
        <w:t>(dále jen „</w:t>
      </w:r>
      <w:r w:rsidRPr="004011EA">
        <w:rPr>
          <w:rFonts w:asciiTheme="majorHAnsi" w:hAnsiTheme="majorHAnsi" w:cstheme="majorHAnsi"/>
          <w:b/>
        </w:rPr>
        <w:t>Příjemce</w:t>
      </w:r>
      <w:r w:rsidRPr="004011EA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34803E8C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AC51D0" w:rsidRPr="00AC51D0">
        <w:rPr>
          <w:rFonts w:asciiTheme="majorHAnsi" w:hAnsiTheme="majorHAnsi" w:cstheme="majorHAnsi"/>
          <w:b/>
          <w:bCs/>
        </w:rPr>
        <w:t>21-17211S</w:t>
      </w:r>
      <w:proofErr w:type="gramEnd"/>
      <w:r w:rsidR="00AC51D0">
        <w:rPr>
          <w:rFonts w:ascii="ArialMT" w:hAnsi="ArialMT" w:cs="ArialMT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526F996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AC51D0" w:rsidRPr="00AC51D0">
        <w:rPr>
          <w:rFonts w:asciiTheme="majorHAnsi" w:hAnsiTheme="majorHAnsi" w:cstheme="majorHAnsi"/>
          <w:b/>
          <w:bCs/>
        </w:rPr>
        <w:t>21-17211S</w:t>
      </w:r>
      <w:proofErr w:type="gramEnd"/>
      <w:r w:rsidR="00AC51D0">
        <w:rPr>
          <w:rFonts w:ascii="ArialMT" w:hAnsi="ArialMT" w:cs="ArialMT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380E49F" w:rsidR="00F17D07" w:rsidRPr="00F95E0B" w:rsidRDefault="00F17D07" w:rsidP="004011EA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4011EA" w:rsidRPr="004011EA">
        <w:rPr>
          <w:rFonts w:asciiTheme="majorHAnsi" w:hAnsiTheme="majorHAnsi" w:cstheme="majorHAnsi"/>
          <w:b/>
        </w:rPr>
        <w:t>Síťové modely komplexních systémů: od korelačních grafů k</w:t>
      </w:r>
      <w:r w:rsidR="004011EA">
        <w:rPr>
          <w:rFonts w:asciiTheme="majorHAnsi" w:hAnsiTheme="majorHAnsi" w:cstheme="majorHAnsi"/>
          <w:b/>
        </w:rPr>
        <w:t xml:space="preserve"> </w:t>
      </w:r>
      <w:r w:rsidR="004011EA" w:rsidRPr="004011EA">
        <w:rPr>
          <w:rFonts w:asciiTheme="majorHAnsi" w:hAnsiTheme="majorHAnsi" w:cstheme="majorHAnsi"/>
          <w:b/>
        </w:rPr>
        <w:t xml:space="preserve">informačním </w:t>
      </w:r>
      <w:proofErr w:type="spellStart"/>
      <w:r w:rsidR="004011EA" w:rsidRPr="004011EA">
        <w:rPr>
          <w:rFonts w:asciiTheme="majorHAnsi" w:hAnsiTheme="majorHAnsi" w:cstheme="majorHAnsi"/>
          <w:b/>
        </w:rPr>
        <w:t>hypergrafům</w:t>
      </w:r>
      <w:proofErr w:type="spellEnd"/>
    </w:p>
    <w:p w14:paraId="55BCF4AD" w14:textId="7D1B1821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řešite</w:t>
      </w:r>
      <w:r w:rsidRPr="004011EA">
        <w:rPr>
          <w:rFonts w:asciiTheme="majorHAnsi" w:hAnsiTheme="majorHAnsi" w:cstheme="majorHAnsi"/>
          <w:i/>
        </w:rPr>
        <w:t>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Pr="00F95E0B">
        <w:rPr>
          <w:rFonts w:asciiTheme="majorHAnsi" w:hAnsiTheme="majorHAnsi" w:cstheme="majorHAnsi"/>
          <w:i/>
        </w:rPr>
        <w:tab/>
      </w:r>
      <w:r w:rsidR="004011EA" w:rsidRPr="004011EA">
        <w:rPr>
          <w:rFonts w:asciiTheme="majorHAnsi" w:hAnsiTheme="majorHAnsi" w:cstheme="majorHAnsi"/>
          <w:b/>
        </w:rPr>
        <w:t>Ing. Mgr. Jaroslav Hlinka,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FCE3DC6" w:rsidR="00F17D07" w:rsidRPr="004011EA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 xml:space="preserve">prodloužení řešení Projektu o 6 kalendářních měsíců, tedy o období </w:t>
      </w:r>
      <w:r w:rsidRPr="004011EA">
        <w:rPr>
          <w:rFonts w:asciiTheme="majorHAnsi" w:hAnsiTheme="majorHAnsi" w:cstheme="majorHAnsi"/>
        </w:rPr>
        <w:t>od 1. 1. 20</w:t>
      </w:r>
      <w:r w:rsidR="004011EA" w:rsidRPr="004011EA">
        <w:rPr>
          <w:rFonts w:asciiTheme="majorHAnsi" w:hAnsiTheme="majorHAnsi" w:cstheme="majorHAnsi"/>
        </w:rPr>
        <w:t>24</w:t>
      </w:r>
      <w:r w:rsidRPr="004011EA">
        <w:rPr>
          <w:rFonts w:asciiTheme="majorHAnsi" w:hAnsiTheme="majorHAnsi" w:cstheme="majorHAnsi"/>
        </w:rPr>
        <w:t xml:space="preserve"> do</w:t>
      </w:r>
      <w:r w:rsidR="004B5119" w:rsidRPr="004011EA">
        <w:rPr>
          <w:rFonts w:asciiTheme="majorHAnsi" w:hAnsiTheme="majorHAnsi" w:cstheme="majorHAnsi"/>
        </w:rPr>
        <w:t> </w:t>
      </w:r>
      <w:r w:rsidRPr="004011EA">
        <w:rPr>
          <w:rFonts w:asciiTheme="majorHAnsi" w:hAnsiTheme="majorHAnsi" w:cstheme="majorHAnsi"/>
        </w:rPr>
        <w:t>30. 6. 20</w:t>
      </w:r>
      <w:r w:rsidR="004011EA" w:rsidRPr="004011EA">
        <w:rPr>
          <w:rFonts w:asciiTheme="majorHAnsi" w:hAnsiTheme="majorHAnsi" w:cstheme="majorHAnsi"/>
        </w:rPr>
        <w:t>24</w:t>
      </w:r>
      <w:r w:rsidRPr="004011EA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43CF8986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4011EA">
        <w:rPr>
          <w:rFonts w:asciiTheme="majorHAnsi" w:hAnsiTheme="majorHAnsi" w:cstheme="majorHAnsi"/>
        </w:rPr>
        <w:t>od 1. 1. 20</w:t>
      </w:r>
      <w:r w:rsidR="004011EA" w:rsidRPr="004011EA">
        <w:rPr>
          <w:rFonts w:asciiTheme="majorHAnsi" w:hAnsiTheme="majorHAnsi" w:cstheme="majorHAnsi"/>
        </w:rPr>
        <w:t>24</w:t>
      </w:r>
      <w:r w:rsidRPr="004011EA">
        <w:rPr>
          <w:rFonts w:asciiTheme="majorHAnsi" w:hAnsiTheme="majorHAnsi" w:cstheme="majorHAnsi"/>
        </w:rPr>
        <w:t xml:space="preserve"> do 30. 6. 20</w:t>
      </w:r>
      <w:r w:rsidR="004011EA" w:rsidRPr="004011EA">
        <w:rPr>
          <w:rFonts w:asciiTheme="majorHAnsi" w:hAnsiTheme="majorHAnsi" w:cstheme="majorHAnsi"/>
        </w:rPr>
        <w:t>24</w:t>
      </w:r>
      <w:r w:rsidRPr="00F95E0B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268775B9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4011EA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proofErr w:type="gramStart"/>
      <w:r w:rsidR="00AC51D0" w:rsidRPr="00AC51D0">
        <w:rPr>
          <w:rFonts w:asciiTheme="majorHAnsi" w:hAnsiTheme="majorHAnsi" w:cstheme="majorHAnsi"/>
          <w:b/>
          <w:bCs/>
        </w:rPr>
        <w:t>21-17211S</w:t>
      </w:r>
      <w:proofErr w:type="gramEnd"/>
      <w:r w:rsidR="00AC51D0">
        <w:rPr>
          <w:rFonts w:ascii="ArialMT" w:hAnsi="ArialMT" w:cs="ArialMT"/>
        </w:rPr>
        <w:t xml:space="preserve"> </w:t>
      </w:r>
      <w:r w:rsidRPr="00F95E0B">
        <w:rPr>
          <w:rFonts w:asciiTheme="majorHAnsi" w:hAnsiTheme="majorHAnsi" w:cstheme="majorHAnsi"/>
        </w:rPr>
        <w:t xml:space="preserve">mění na </w:t>
      </w:r>
      <w:r w:rsidR="004011EA" w:rsidRPr="004011EA">
        <w:rPr>
          <w:rFonts w:asciiTheme="majorHAnsi" w:hAnsiTheme="majorHAnsi" w:cstheme="majorHAnsi"/>
          <w:b/>
          <w:bCs/>
        </w:rPr>
        <w:t>30. 6. 2024</w:t>
      </w:r>
      <w:r w:rsidR="004011EA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A2A193E" w:rsidR="00F17D07" w:rsidRPr="001A1610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1A1610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0F8812E9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4A41580B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92B60" w:rsidRPr="00E92B60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1A1610">
      <w:footerReference w:type="default" r:id="rId10"/>
      <w:pgSz w:w="11906" w:h="16838"/>
      <w:pgMar w:top="993" w:right="1417" w:bottom="993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734406218" name="Obrázek 734406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955426653" name="Obrázek 1955426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0832980">
    <w:abstractNumId w:val="0"/>
  </w:num>
  <w:num w:numId="2" w16cid:durableId="1654600644">
    <w:abstractNumId w:val="8"/>
  </w:num>
  <w:num w:numId="3" w16cid:durableId="2007586360">
    <w:abstractNumId w:val="2"/>
  </w:num>
  <w:num w:numId="4" w16cid:durableId="411390100">
    <w:abstractNumId w:val="0"/>
  </w:num>
  <w:num w:numId="5" w16cid:durableId="1124663909">
    <w:abstractNumId w:val="7"/>
  </w:num>
  <w:num w:numId="6" w16cid:durableId="234971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193946">
    <w:abstractNumId w:val="6"/>
  </w:num>
  <w:num w:numId="8" w16cid:durableId="24450474">
    <w:abstractNumId w:val="4"/>
  </w:num>
  <w:num w:numId="9" w16cid:durableId="920717297">
    <w:abstractNumId w:val="1"/>
  </w:num>
  <w:num w:numId="10" w16cid:durableId="97723297">
    <w:abstractNumId w:val="5"/>
  </w:num>
  <w:num w:numId="11" w16cid:durableId="16128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1610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440B6"/>
    <w:rsid w:val="002D3BF2"/>
    <w:rsid w:val="002D63F0"/>
    <w:rsid w:val="002E0BB0"/>
    <w:rsid w:val="002E1C1C"/>
    <w:rsid w:val="0031270F"/>
    <w:rsid w:val="0038733F"/>
    <w:rsid w:val="003E326C"/>
    <w:rsid w:val="004011EA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62528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C51D0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0251E"/>
    <w:rsid w:val="00E11821"/>
    <w:rsid w:val="00E70DB4"/>
    <w:rsid w:val="00E92B60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0DAY1V2O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44DB-ADB8-49C6-A176-9552E90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2023-12-11T13:24:00Z</dcterms:created>
  <dcterms:modified xsi:type="dcterms:W3CDTF">2023-12-11T13:24:00Z</dcterms:modified>
</cp:coreProperties>
</file>