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9A4B6" w14:textId="7EB06813" w:rsidR="0065685A" w:rsidRPr="007E0065" w:rsidRDefault="008A5B82">
      <w:pPr>
        <w:pStyle w:val="Standard"/>
        <w:jc w:val="center"/>
        <w:rPr>
          <w:color w:val="auto"/>
        </w:rPr>
      </w:pPr>
      <w:r w:rsidRPr="007E0065">
        <w:rPr>
          <w:rFonts w:cs="Courier New"/>
          <w:b/>
          <w:color w:val="auto"/>
          <w:sz w:val="28"/>
          <w:szCs w:val="28"/>
        </w:rPr>
        <w:t xml:space="preserve">SMLOUVA č. </w:t>
      </w:r>
      <w:r w:rsidR="000B13DA">
        <w:rPr>
          <w:rFonts w:cs="Courier New"/>
          <w:b/>
          <w:color w:val="auto"/>
          <w:sz w:val="28"/>
          <w:szCs w:val="28"/>
        </w:rPr>
        <w:t>800</w:t>
      </w:r>
      <w:r w:rsidRPr="007E0065">
        <w:rPr>
          <w:rFonts w:cs="Courier New"/>
          <w:b/>
          <w:color w:val="auto"/>
          <w:sz w:val="28"/>
          <w:szCs w:val="28"/>
        </w:rPr>
        <w:t>/</w:t>
      </w:r>
      <w:r w:rsidR="00AA1103" w:rsidRPr="007E0065">
        <w:rPr>
          <w:rFonts w:cs="Courier New"/>
          <w:b/>
          <w:color w:val="auto"/>
          <w:sz w:val="28"/>
          <w:szCs w:val="28"/>
        </w:rPr>
        <w:t>202</w:t>
      </w:r>
      <w:r w:rsidR="00EE2EEE">
        <w:rPr>
          <w:rFonts w:cs="Courier New"/>
          <w:b/>
          <w:color w:val="auto"/>
          <w:sz w:val="28"/>
          <w:szCs w:val="28"/>
        </w:rPr>
        <w:t>3</w:t>
      </w:r>
      <w:r w:rsidR="00AA1103" w:rsidRPr="007E0065">
        <w:rPr>
          <w:rFonts w:cs="Courier New"/>
          <w:b/>
          <w:color w:val="auto"/>
          <w:sz w:val="28"/>
          <w:szCs w:val="28"/>
        </w:rPr>
        <w:t>0</w:t>
      </w:r>
      <w:r w:rsidR="000B13DA">
        <w:rPr>
          <w:rFonts w:cs="Courier New"/>
          <w:b/>
          <w:color w:val="auto"/>
          <w:sz w:val="28"/>
          <w:szCs w:val="28"/>
        </w:rPr>
        <w:t>5</w:t>
      </w:r>
      <w:r w:rsidR="00AA1103" w:rsidRPr="007E0065">
        <w:rPr>
          <w:rFonts w:cs="Courier New"/>
          <w:b/>
          <w:color w:val="auto"/>
          <w:sz w:val="28"/>
          <w:szCs w:val="28"/>
        </w:rPr>
        <w:t>0</w:t>
      </w:r>
      <w:r w:rsidR="000B13DA">
        <w:rPr>
          <w:rFonts w:cs="Courier New"/>
          <w:b/>
          <w:color w:val="auto"/>
          <w:sz w:val="28"/>
          <w:szCs w:val="28"/>
        </w:rPr>
        <w:t>02</w:t>
      </w:r>
      <w:r w:rsidR="00AA1103" w:rsidRPr="007E0065">
        <w:rPr>
          <w:rFonts w:cs="Courier New"/>
          <w:b/>
          <w:color w:val="auto"/>
          <w:sz w:val="28"/>
          <w:szCs w:val="28"/>
        </w:rPr>
        <w:t xml:space="preserve"> </w:t>
      </w:r>
      <w:r w:rsidRPr="007E0065">
        <w:rPr>
          <w:rFonts w:cs="Courier New"/>
          <w:b/>
          <w:color w:val="auto"/>
          <w:sz w:val="28"/>
          <w:szCs w:val="28"/>
        </w:rPr>
        <w:t>O NÁJMU PROSTOR</w:t>
      </w:r>
    </w:p>
    <w:p w14:paraId="1DE0A0B4" w14:textId="77777777" w:rsidR="0065685A" w:rsidRPr="007E0065" w:rsidRDefault="008A5B82">
      <w:pPr>
        <w:pStyle w:val="Standard"/>
        <w:spacing w:before="57" w:after="57"/>
        <w:ind w:right="567"/>
        <w:jc w:val="center"/>
        <w:rPr>
          <w:color w:val="auto"/>
          <w:sz w:val="22"/>
          <w:szCs w:val="22"/>
        </w:rPr>
      </w:pPr>
      <w:r w:rsidRPr="007E0065">
        <w:rPr>
          <w:color w:val="auto"/>
          <w:sz w:val="22"/>
          <w:szCs w:val="22"/>
        </w:rPr>
        <w:t>(dále jen „smlouva“)</w:t>
      </w:r>
    </w:p>
    <w:p w14:paraId="4D81D0E9" w14:textId="77777777" w:rsidR="0065685A" w:rsidRPr="007E0065" w:rsidRDefault="0065685A">
      <w:pPr>
        <w:pStyle w:val="Standard"/>
        <w:jc w:val="center"/>
        <w:rPr>
          <w:rFonts w:cs="Courier New"/>
          <w:b/>
          <w:color w:val="auto"/>
          <w:sz w:val="22"/>
          <w:szCs w:val="22"/>
        </w:rPr>
      </w:pPr>
    </w:p>
    <w:p w14:paraId="777AA345" w14:textId="4D01F277" w:rsidR="0065685A" w:rsidRPr="007E0065" w:rsidRDefault="008A5B82" w:rsidP="005E4D94">
      <w:pPr>
        <w:pStyle w:val="Standard"/>
        <w:ind w:right="567"/>
        <w:jc w:val="center"/>
        <w:rPr>
          <w:rFonts w:cs="Verdana"/>
          <w:color w:val="auto"/>
          <w:sz w:val="20"/>
        </w:rPr>
      </w:pPr>
      <w:r w:rsidRPr="007E0065">
        <w:rPr>
          <w:color w:val="auto"/>
          <w:sz w:val="20"/>
        </w:rPr>
        <w:t xml:space="preserve"> </w:t>
      </w:r>
      <w:r w:rsidRPr="007E0065">
        <w:rPr>
          <w:rFonts w:cs="Verdana"/>
          <w:color w:val="auto"/>
          <w:sz w:val="20"/>
        </w:rPr>
        <w:t>níže uvedeného dne, měsíce a roku v souladu se Zřizovací listinou vlastníka, příslušnými ustanoveními</w:t>
      </w:r>
      <w:r w:rsidR="005E4D94" w:rsidRPr="007E0065">
        <w:rPr>
          <w:rFonts w:cs="Verdana"/>
          <w:color w:val="auto"/>
          <w:sz w:val="20"/>
        </w:rPr>
        <w:t xml:space="preserve"> </w:t>
      </w:r>
      <w:r w:rsidRPr="007E0065">
        <w:rPr>
          <w:rFonts w:cs="Verdana"/>
          <w:color w:val="auto"/>
          <w:sz w:val="20"/>
        </w:rPr>
        <w:t xml:space="preserve">obecně závazných právních předpisů, zejména s </w:t>
      </w:r>
      <w:proofErr w:type="spellStart"/>
      <w:r w:rsidRPr="007E0065">
        <w:rPr>
          <w:rFonts w:cs="Verdana"/>
          <w:color w:val="auto"/>
          <w:sz w:val="20"/>
        </w:rPr>
        <w:t>ust</w:t>
      </w:r>
      <w:proofErr w:type="spellEnd"/>
      <w:r w:rsidRPr="007E0065">
        <w:rPr>
          <w:rFonts w:cs="Verdana"/>
          <w:color w:val="auto"/>
          <w:sz w:val="20"/>
        </w:rPr>
        <w:t>. § 2302 a násl. zákona č. 89/2012 Sb.</w:t>
      </w:r>
      <w:r w:rsidR="005E4D94" w:rsidRPr="007E0065">
        <w:rPr>
          <w:rFonts w:cs="Verdana"/>
          <w:color w:val="auto"/>
          <w:sz w:val="20"/>
        </w:rPr>
        <w:t>,</w:t>
      </w:r>
      <w:r w:rsidRPr="007E0065">
        <w:rPr>
          <w:rFonts w:cs="Verdana"/>
          <w:color w:val="auto"/>
          <w:sz w:val="20"/>
        </w:rPr>
        <w:t xml:space="preserve"> </w:t>
      </w:r>
      <w:r w:rsidR="005E4D94" w:rsidRPr="007E0065">
        <w:rPr>
          <w:rFonts w:cs="Verdana"/>
          <w:color w:val="auto"/>
          <w:sz w:val="20"/>
        </w:rPr>
        <w:t>o</w:t>
      </w:r>
      <w:r w:rsidRPr="007E0065">
        <w:rPr>
          <w:rFonts w:cs="Verdana"/>
          <w:color w:val="auto"/>
          <w:sz w:val="20"/>
        </w:rPr>
        <w:t>bčanského</w:t>
      </w:r>
      <w:r w:rsidR="005E4D94" w:rsidRPr="007E0065">
        <w:rPr>
          <w:rFonts w:cs="Verdana"/>
          <w:color w:val="auto"/>
          <w:sz w:val="20"/>
        </w:rPr>
        <w:t xml:space="preserve"> </w:t>
      </w:r>
      <w:r w:rsidRPr="007E0065">
        <w:rPr>
          <w:rFonts w:cs="Verdana"/>
          <w:color w:val="auto"/>
          <w:sz w:val="20"/>
        </w:rPr>
        <w:t>zákoníku, v</w:t>
      </w:r>
      <w:r w:rsidR="005E4D94" w:rsidRPr="007E0065">
        <w:rPr>
          <w:rFonts w:cs="Verdana"/>
          <w:color w:val="auto"/>
          <w:sz w:val="20"/>
        </w:rPr>
        <w:t>e znění pozdějších předpisů</w:t>
      </w:r>
      <w:r w:rsidRPr="007E0065">
        <w:rPr>
          <w:rFonts w:cs="Verdana"/>
          <w:color w:val="auto"/>
          <w:sz w:val="20"/>
        </w:rPr>
        <w:t>, uzavřená mezi těmito smluvními stranami</w:t>
      </w:r>
    </w:p>
    <w:p w14:paraId="36D696E3" w14:textId="77777777" w:rsidR="0065685A" w:rsidRPr="007E0065" w:rsidRDefault="0065685A">
      <w:pPr>
        <w:pStyle w:val="Standard"/>
        <w:jc w:val="center"/>
        <w:rPr>
          <w:rFonts w:cs="Courier New"/>
          <w:b/>
          <w:color w:val="auto"/>
          <w:sz w:val="22"/>
          <w:szCs w:val="22"/>
        </w:rPr>
      </w:pPr>
    </w:p>
    <w:p w14:paraId="61675004" w14:textId="77777777" w:rsidR="0065685A" w:rsidRPr="007E0065" w:rsidRDefault="008A5B82">
      <w:pPr>
        <w:pStyle w:val="Standard"/>
        <w:ind w:hanging="709"/>
        <w:jc w:val="both"/>
        <w:rPr>
          <w:rFonts w:eastAsia="Verdana" w:cs="Verdana"/>
          <w:b/>
          <w:bCs/>
          <w:color w:val="auto"/>
          <w:sz w:val="22"/>
          <w:szCs w:val="22"/>
        </w:rPr>
      </w:pPr>
      <w:r w:rsidRPr="007E0065">
        <w:rPr>
          <w:rFonts w:eastAsia="Verdana" w:cs="Verdana"/>
          <w:b/>
          <w:bCs/>
          <w:color w:val="auto"/>
          <w:sz w:val="22"/>
          <w:szCs w:val="22"/>
        </w:rPr>
        <w:tab/>
        <w:t>Město Znojmo,</w:t>
      </w:r>
    </w:p>
    <w:p w14:paraId="53758337" w14:textId="41630C15" w:rsidR="0065685A" w:rsidRPr="007E0065" w:rsidRDefault="008A5B82">
      <w:pPr>
        <w:pStyle w:val="western"/>
        <w:spacing w:before="0" w:after="0"/>
        <w:ind w:hanging="709"/>
        <w:jc w:val="both"/>
        <w:rPr>
          <w:color w:val="auto"/>
          <w:sz w:val="22"/>
          <w:szCs w:val="22"/>
        </w:rPr>
      </w:pPr>
      <w:r w:rsidRPr="007E0065">
        <w:rPr>
          <w:rFonts w:eastAsia="Verdana" w:cs="Verdana"/>
          <w:b/>
          <w:bCs/>
          <w:color w:val="auto"/>
          <w:sz w:val="22"/>
          <w:szCs w:val="22"/>
        </w:rPr>
        <w:tab/>
      </w:r>
      <w:r w:rsidRPr="007E0065">
        <w:rPr>
          <w:rFonts w:eastAsia="Verdana" w:cs="Verdana"/>
          <w:color w:val="auto"/>
          <w:sz w:val="22"/>
          <w:szCs w:val="22"/>
        </w:rPr>
        <w:t>IČ: 002</w:t>
      </w:r>
      <w:r w:rsidR="000E46E3">
        <w:rPr>
          <w:rFonts w:eastAsia="Verdana" w:cs="Verdana"/>
          <w:color w:val="auto"/>
          <w:sz w:val="22"/>
          <w:szCs w:val="22"/>
        </w:rPr>
        <w:t xml:space="preserve"> </w:t>
      </w:r>
      <w:r w:rsidRPr="007E0065">
        <w:rPr>
          <w:rFonts w:eastAsia="Verdana" w:cs="Verdana"/>
          <w:color w:val="auto"/>
          <w:sz w:val="22"/>
          <w:szCs w:val="22"/>
        </w:rPr>
        <w:t>93</w:t>
      </w:r>
      <w:r w:rsidR="000E46E3">
        <w:rPr>
          <w:rFonts w:eastAsia="Verdana" w:cs="Verdana"/>
          <w:color w:val="auto"/>
          <w:sz w:val="22"/>
          <w:szCs w:val="22"/>
        </w:rPr>
        <w:t xml:space="preserve"> </w:t>
      </w:r>
      <w:r w:rsidRPr="007E0065">
        <w:rPr>
          <w:rFonts w:eastAsia="Verdana" w:cs="Verdana"/>
          <w:color w:val="auto"/>
          <w:sz w:val="22"/>
          <w:szCs w:val="22"/>
        </w:rPr>
        <w:t>881, DIČ CZ00293881,</w:t>
      </w:r>
    </w:p>
    <w:p w14:paraId="5E37C60C" w14:textId="77777777" w:rsidR="0065685A" w:rsidRPr="007E0065" w:rsidRDefault="008A5B82">
      <w:pPr>
        <w:pStyle w:val="western"/>
        <w:spacing w:before="0" w:after="0"/>
        <w:jc w:val="both"/>
        <w:rPr>
          <w:color w:val="auto"/>
          <w:sz w:val="22"/>
          <w:szCs w:val="22"/>
        </w:rPr>
      </w:pPr>
      <w:r w:rsidRPr="007E0065">
        <w:rPr>
          <w:color w:val="auto"/>
          <w:sz w:val="22"/>
          <w:szCs w:val="22"/>
        </w:rPr>
        <w:t xml:space="preserve">sídlo: </w:t>
      </w:r>
      <w:proofErr w:type="spellStart"/>
      <w:r w:rsidRPr="007E0065">
        <w:rPr>
          <w:color w:val="auto"/>
          <w:sz w:val="22"/>
          <w:szCs w:val="22"/>
        </w:rPr>
        <w:t>Obroková</w:t>
      </w:r>
      <w:proofErr w:type="spellEnd"/>
      <w:r w:rsidRPr="007E0065">
        <w:rPr>
          <w:color w:val="auto"/>
          <w:sz w:val="22"/>
          <w:szCs w:val="22"/>
        </w:rPr>
        <w:t xml:space="preserve"> 1/12, 669 02 Znojmo,</w:t>
      </w:r>
    </w:p>
    <w:p w14:paraId="1CB597DF" w14:textId="77777777" w:rsidR="0065685A" w:rsidRPr="007E0065" w:rsidRDefault="008A5B82">
      <w:pPr>
        <w:pStyle w:val="western"/>
        <w:spacing w:before="0" w:after="0"/>
        <w:jc w:val="both"/>
        <w:rPr>
          <w:color w:val="auto"/>
          <w:sz w:val="22"/>
          <w:szCs w:val="22"/>
        </w:rPr>
      </w:pPr>
      <w:r w:rsidRPr="007E0065">
        <w:rPr>
          <w:color w:val="auto"/>
          <w:sz w:val="22"/>
          <w:szCs w:val="22"/>
        </w:rPr>
        <w:t>zastoupené v souladu s její Zřizovací listinou</w:t>
      </w:r>
    </w:p>
    <w:p w14:paraId="7D9013DC" w14:textId="77777777" w:rsidR="0065685A" w:rsidRPr="007E0065" w:rsidRDefault="008A5B82">
      <w:pPr>
        <w:pStyle w:val="western"/>
        <w:spacing w:before="0" w:after="0"/>
        <w:jc w:val="both"/>
        <w:rPr>
          <w:b/>
          <w:bCs/>
          <w:color w:val="auto"/>
          <w:sz w:val="22"/>
          <w:szCs w:val="22"/>
        </w:rPr>
      </w:pPr>
      <w:r w:rsidRPr="007E0065">
        <w:rPr>
          <w:b/>
          <w:bCs/>
          <w:color w:val="auto"/>
          <w:sz w:val="22"/>
          <w:szCs w:val="22"/>
        </w:rPr>
        <w:t>Správou nemovitostí města Znojma, příspěvkovou organizací,</w:t>
      </w:r>
    </w:p>
    <w:p w14:paraId="1B56D490" w14:textId="77777777" w:rsidR="0065685A" w:rsidRPr="007E0065" w:rsidRDefault="008A5B82">
      <w:pPr>
        <w:pStyle w:val="western"/>
        <w:spacing w:before="0" w:after="0"/>
        <w:jc w:val="both"/>
        <w:rPr>
          <w:color w:val="auto"/>
          <w:sz w:val="22"/>
          <w:szCs w:val="22"/>
        </w:rPr>
      </w:pPr>
      <w:r w:rsidRPr="007E0065">
        <w:rPr>
          <w:color w:val="auto"/>
          <w:sz w:val="22"/>
          <w:szCs w:val="22"/>
        </w:rPr>
        <w:t>organizací založenou usnesením Zastupitelstva města Znojma č. 25/91 odst. 2b, ze dne 19. 11. 1991</w:t>
      </w:r>
    </w:p>
    <w:p w14:paraId="6D2552AE" w14:textId="77777777" w:rsidR="0065685A" w:rsidRPr="007E0065" w:rsidRDefault="008A5B82">
      <w:pPr>
        <w:pStyle w:val="western"/>
        <w:spacing w:before="0" w:after="0"/>
        <w:jc w:val="both"/>
        <w:rPr>
          <w:color w:val="auto"/>
          <w:sz w:val="22"/>
          <w:szCs w:val="22"/>
        </w:rPr>
      </w:pPr>
      <w:r w:rsidRPr="007E0065">
        <w:rPr>
          <w:color w:val="auto"/>
          <w:sz w:val="22"/>
          <w:szCs w:val="22"/>
        </w:rPr>
        <w:t>IČ: 008 39 060</w:t>
      </w:r>
    </w:p>
    <w:p w14:paraId="4BE1CA28" w14:textId="77777777" w:rsidR="0065685A" w:rsidRPr="007E0065" w:rsidRDefault="008A5B82">
      <w:pPr>
        <w:pStyle w:val="western"/>
        <w:spacing w:before="0" w:after="0"/>
        <w:jc w:val="both"/>
        <w:rPr>
          <w:color w:val="auto"/>
          <w:sz w:val="22"/>
          <w:szCs w:val="22"/>
        </w:rPr>
      </w:pPr>
      <w:r w:rsidRPr="007E0065">
        <w:rPr>
          <w:color w:val="auto"/>
          <w:sz w:val="22"/>
          <w:szCs w:val="22"/>
        </w:rPr>
        <w:t xml:space="preserve">sídlo: </w:t>
      </w:r>
      <w:proofErr w:type="spellStart"/>
      <w:r w:rsidRPr="007E0065">
        <w:rPr>
          <w:color w:val="auto"/>
          <w:sz w:val="22"/>
          <w:szCs w:val="22"/>
        </w:rPr>
        <w:t>Pontassievská</w:t>
      </w:r>
      <w:proofErr w:type="spellEnd"/>
      <w:r w:rsidRPr="007E0065">
        <w:rPr>
          <w:color w:val="auto"/>
          <w:sz w:val="22"/>
          <w:szCs w:val="22"/>
        </w:rPr>
        <w:t xml:space="preserve"> 317/14, 669 02 Znojmo</w:t>
      </w:r>
    </w:p>
    <w:p w14:paraId="30153E91" w14:textId="0A4ED670" w:rsidR="0065685A" w:rsidRPr="007E0065" w:rsidRDefault="008A5B82">
      <w:pPr>
        <w:pStyle w:val="Standard"/>
        <w:ind w:hanging="708"/>
        <w:jc w:val="both"/>
        <w:rPr>
          <w:color w:val="auto"/>
          <w:sz w:val="22"/>
          <w:szCs w:val="22"/>
        </w:rPr>
      </w:pPr>
      <w:r w:rsidRPr="007E0065">
        <w:rPr>
          <w:rFonts w:eastAsia="Verdana" w:cs="Verdana"/>
          <w:b/>
          <w:bCs/>
          <w:color w:val="auto"/>
          <w:sz w:val="22"/>
          <w:szCs w:val="22"/>
        </w:rPr>
        <w:tab/>
      </w:r>
      <w:r w:rsidRPr="007E0065">
        <w:rPr>
          <w:rFonts w:eastAsia="Verdana" w:cs="Verdana"/>
          <w:color w:val="auto"/>
          <w:sz w:val="22"/>
          <w:szCs w:val="22"/>
        </w:rPr>
        <w:t>jednající</w:t>
      </w:r>
      <w:r w:rsidRPr="007E0065">
        <w:rPr>
          <w:rFonts w:eastAsia="Verdana" w:cs="Verdana"/>
          <w:b/>
          <w:bCs/>
          <w:color w:val="auto"/>
          <w:sz w:val="22"/>
          <w:szCs w:val="22"/>
        </w:rPr>
        <w:t xml:space="preserve"> </w:t>
      </w:r>
      <w:r w:rsidRPr="007E0065">
        <w:rPr>
          <w:rFonts w:eastAsia="Verdana" w:cs="Verdana"/>
          <w:color w:val="auto"/>
          <w:sz w:val="22"/>
          <w:szCs w:val="22"/>
        </w:rPr>
        <w:t>ředitelem organizace: Bc. Markem Vodákem</w:t>
      </w:r>
    </w:p>
    <w:p w14:paraId="3A0E18F1" w14:textId="77777777" w:rsidR="0065685A" w:rsidRPr="007E0065" w:rsidRDefault="0065685A">
      <w:pPr>
        <w:pStyle w:val="Standard"/>
        <w:ind w:right="567"/>
        <w:rPr>
          <w:color w:val="auto"/>
          <w:sz w:val="22"/>
          <w:szCs w:val="22"/>
        </w:rPr>
      </w:pPr>
    </w:p>
    <w:p w14:paraId="49DFAE57" w14:textId="77777777" w:rsidR="0065685A" w:rsidRPr="007E0065" w:rsidRDefault="008A5B82">
      <w:pPr>
        <w:pStyle w:val="Standard"/>
        <w:ind w:right="567"/>
        <w:rPr>
          <w:color w:val="auto"/>
          <w:sz w:val="22"/>
          <w:szCs w:val="22"/>
        </w:rPr>
      </w:pPr>
      <w:r w:rsidRPr="007E0065">
        <w:rPr>
          <w:color w:val="auto"/>
          <w:sz w:val="22"/>
          <w:szCs w:val="22"/>
        </w:rPr>
        <w:t>jako</w:t>
      </w:r>
      <w:r w:rsidRPr="007E0065">
        <w:rPr>
          <w:i/>
          <w:iCs/>
          <w:color w:val="auto"/>
          <w:sz w:val="22"/>
          <w:szCs w:val="22"/>
        </w:rPr>
        <w:t xml:space="preserve"> „pronajímatel“</w:t>
      </w:r>
    </w:p>
    <w:p w14:paraId="253022D0" w14:textId="77777777" w:rsidR="0065685A" w:rsidRPr="007E0065" w:rsidRDefault="0065685A">
      <w:pPr>
        <w:pStyle w:val="Standard"/>
        <w:ind w:right="567"/>
        <w:rPr>
          <w:i/>
          <w:iCs/>
          <w:color w:val="auto"/>
          <w:sz w:val="22"/>
          <w:szCs w:val="22"/>
        </w:rPr>
      </w:pPr>
    </w:p>
    <w:p w14:paraId="42B44BEC" w14:textId="77777777" w:rsidR="0065685A" w:rsidRPr="007E0065" w:rsidRDefault="008A5B82">
      <w:pPr>
        <w:pStyle w:val="Standard"/>
        <w:ind w:right="567"/>
        <w:rPr>
          <w:color w:val="auto"/>
          <w:sz w:val="22"/>
          <w:szCs w:val="22"/>
        </w:rPr>
      </w:pPr>
      <w:r w:rsidRPr="007E0065">
        <w:rPr>
          <w:color w:val="auto"/>
          <w:sz w:val="22"/>
          <w:szCs w:val="22"/>
        </w:rPr>
        <w:t>a</w:t>
      </w:r>
    </w:p>
    <w:p w14:paraId="19D165B8" w14:textId="77777777" w:rsidR="0065685A" w:rsidRPr="007E0065" w:rsidRDefault="0065685A">
      <w:pPr>
        <w:pStyle w:val="Standard"/>
        <w:ind w:right="567"/>
        <w:rPr>
          <w:color w:val="auto"/>
          <w:sz w:val="22"/>
          <w:szCs w:val="22"/>
        </w:rPr>
      </w:pPr>
    </w:p>
    <w:p w14:paraId="1137F42D" w14:textId="0FE8483D" w:rsidR="0065685A" w:rsidRPr="007E0065" w:rsidRDefault="000B13DA">
      <w:pPr>
        <w:pStyle w:val="Standard"/>
        <w:ind w:right="567"/>
        <w:rPr>
          <w:b/>
          <w:bCs/>
          <w:color w:val="auto"/>
        </w:rPr>
      </w:pPr>
      <w:r>
        <w:rPr>
          <w:rFonts w:cs="Courier New"/>
          <w:b/>
          <w:bCs/>
          <w:color w:val="auto"/>
          <w:sz w:val="22"/>
          <w:szCs w:val="22"/>
        </w:rPr>
        <w:t>Art-</w:t>
      </w:r>
      <w:proofErr w:type="spellStart"/>
      <w:r>
        <w:rPr>
          <w:rFonts w:cs="Courier New"/>
          <w:b/>
          <w:bCs/>
          <w:color w:val="auto"/>
          <w:sz w:val="22"/>
          <w:szCs w:val="22"/>
        </w:rPr>
        <w:t>Ist</w:t>
      </w:r>
      <w:proofErr w:type="spellEnd"/>
      <w:r>
        <w:rPr>
          <w:rFonts w:cs="Courier New"/>
          <w:b/>
          <w:bCs/>
          <w:color w:val="auto"/>
          <w:sz w:val="22"/>
          <w:szCs w:val="22"/>
        </w:rPr>
        <w:t xml:space="preserve"> </w:t>
      </w:r>
      <w:proofErr w:type="spellStart"/>
      <w:r>
        <w:rPr>
          <w:rFonts w:cs="Courier New"/>
          <w:b/>
          <w:bCs/>
          <w:color w:val="auto"/>
          <w:sz w:val="22"/>
          <w:szCs w:val="22"/>
        </w:rPr>
        <w:t>agency</w:t>
      </w:r>
      <w:proofErr w:type="spellEnd"/>
      <w:r>
        <w:rPr>
          <w:rFonts w:cs="Courier New"/>
          <w:b/>
          <w:bCs/>
          <w:color w:val="auto"/>
          <w:sz w:val="22"/>
          <w:szCs w:val="22"/>
        </w:rPr>
        <w:t xml:space="preserve"> s. r. o.</w:t>
      </w:r>
    </w:p>
    <w:p w14:paraId="2A9F1BE5" w14:textId="172D0AB4" w:rsidR="0065685A" w:rsidRPr="007E0065" w:rsidRDefault="008A5B82">
      <w:pPr>
        <w:pStyle w:val="Standard"/>
        <w:ind w:right="567"/>
        <w:rPr>
          <w:color w:val="auto"/>
        </w:rPr>
      </w:pPr>
      <w:r w:rsidRPr="007E0065">
        <w:rPr>
          <w:color w:val="auto"/>
          <w:sz w:val="22"/>
          <w:szCs w:val="22"/>
          <w:lang w:eastAsia="cs-CZ"/>
        </w:rPr>
        <w:t>IČ:</w:t>
      </w:r>
      <w:r w:rsidR="005E4D94" w:rsidRPr="007E0065">
        <w:rPr>
          <w:color w:val="auto"/>
          <w:sz w:val="22"/>
          <w:szCs w:val="22"/>
          <w:lang w:eastAsia="cs-CZ"/>
        </w:rPr>
        <w:t xml:space="preserve"> </w:t>
      </w:r>
      <w:r w:rsidR="000B13DA">
        <w:rPr>
          <w:color w:val="auto"/>
          <w:sz w:val="22"/>
          <w:szCs w:val="22"/>
          <w:lang w:eastAsia="cs-CZ"/>
        </w:rPr>
        <w:t>293 19</w:t>
      </w:r>
      <w:r w:rsidR="000E46E3">
        <w:rPr>
          <w:color w:val="auto"/>
          <w:sz w:val="22"/>
          <w:szCs w:val="22"/>
          <w:lang w:eastAsia="cs-CZ"/>
        </w:rPr>
        <w:t> </w:t>
      </w:r>
      <w:r w:rsidR="000B13DA">
        <w:rPr>
          <w:color w:val="auto"/>
          <w:sz w:val="22"/>
          <w:szCs w:val="22"/>
          <w:lang w:eastAsia="cs-CZ"/>
        </w:rPr>
        <w:t>251</w:t>
      </w:r>
      <w:r w:rsidR="000E46E3">
        <w:rPr>
          <w:color w:val="auto"/>
          <w:sz w:val="22"/>
          <w:szCs w:val="22"/>
          <w:lang w:eastAsia="cs-CZ"/>
        </w:rPr>
        <w:t>, DIČ: CZ29319251</w:t>
      </w:r>
    </w:p>
    <w:p w14:paraId="34FDE6DA" w14:textId="075E3FD3" w:rsidR="0065685A" w:rsidRPr="007E0065" w:rsidRDefault="008A5B82">
      <w:pPr>
        <w:pStyle w:val="Standard"/>
        <w:ind w:right="567"/>
        <w:rPr>
          <w:color w:val="auto"/>
        </w:rPr>
      </w:pPr>
      <w:r w:rsidRPr="007E0065">
        <w:rPr>
          <w:color w:val="auto"/>
          <w:sz w:val="22"/>
          <w:szCs w:val="22"/>
          <w:lang w:eastAsia="cs-CZ"/>
        </w:rPr>
        <w:t>sídlo:</w:t>
      </w:r>
      <w:r w:rsidR="005E4D94" w:rsidRPr="007E0065">
        <w:rPr>
          <w:color w:val="auto"/>
          <w:sz w:val="22"/>
          <w:szCs w:val="22"/>
          <w:lang w:eastAsia="cs-CZ"/>
        </w:rPr>
        <w:t xml:space="preserve"> </w:t>
      </w:r>
      <w:r w:rsidR="000B13DA">
        <w:rPr>
          <w:color w:val="auto"/>
          <w:sz w:val="22"/>
          <w:szCs w:val="22"/>
          <w:lang w:eastAsia="cs-CZ"/>
        </w:rPr>
        <w:t>Divadelní 603/3, Brno -město, 602 00 Brno</w:t>
      </w:r>
    </w:p>
    <w:p w14:paraId="4679B3A9" w14:textId="18AC12B2" w:rsidR="008F6454" w:rsidRDefault="008F6454">
      <w:pPr>
        <w:pStyle w:val="Standard"/>
        <w:ind w:right="567"/>
        <w:rPr>
          <w:rFonts w:eastAsia="Arial"/>
          <w:color w:val="auto"/>
          <w:sz w:val="22"/>
          <w:szCs w:val="22"/>
          <w:lang w:eastAsia="cs-CZ"/>
        </w:rPr>
      </w:pPr>
      <w:r>
        <w:rPr>
          <w:rFonts w:eastAsia="Arial"/>
          <w:color w:val="auto"/>
          <w:sz w:val="22"/>
          <w:szCs w:val="22"/>
          <w:lang w:eastAsia="cs-CZ"/>
        </w:rPr>
        <w:t xml:space="preserve">právnická osoba zapsaná v obchodním rejstříku vedeném </w:t>
      </w:r>
      <w:r w:rsidR="000B13DA">
        <w:rPr>
          <w:rFonts w:eastAsia="Arial"/>
          <w:color w:val="auto"/>
          <w:sz w:val="22"/>
          <w:szCs w:val="22"/>
          <w:lang w:eastAsia="cs-CZ"/>
        </w:rPr>
        <w:t>u Krajského soudu v Brně</w:t>
      </w:r>
      <w:r>
        <w:rPr>
          <w:rFonts w:eastAsia="Arial"/>
          <w:color w:val="auto"/>
          <w:sz w:val="22"/>
          <w:szCs w:val="22"/>
          <w:lang w:eastAsia="cs-CZ"/>
        </w:rPr>
        <w:t xml:space="preserve">, oddíl </w:t>
      </w:r>
      <w:r w:rsidR="000B13DA">
        <w:rPr>
          <w:rFonts w:eastAsia="Arial"/>
          <w:color w:val="auto"/>
          <w:sz w:val="22"/>
          <w:szCs w:val="22"/>
          <w:lang w:eastAsia="cs-CZ"/>
        </w:rPr>
        <w:t>C</w:t>
      </w:r>
      <w:r>
        <w:rPr>
          <w:rFonts w:eastAsia="Arial"/>
          <w:color w:val="auto"/>
          <w:sz w:val="22"/>
          <w:szCs w:val="22"/>
          <w:lang w:eastAsia="cs-CZ"/>
        </w:rPr>
        <w:t xml:space="preserve">, vložka </w:t>
      </w:r>
      <w:r w:rsidR="000B13DA">
        <w:rPr>
          <w:rFonts w:eastAsia="Arial"/>
          <w:color w:val="auto"/>
          <w:sz w:val="22"/>
          <w:szCs w:val="22"/>
          <w:lang w:eastAsia="cs-CZ"/>
        </w:rPr>
        <w:t>77455</w:t>
      </w:r>
    </w:p>
    <w:p w14:paraId="0B8DF7B0" w14:textId="46C5785E" w:rsidR="0065685A" w:rsidRPr="007E0065" w:rsidRDefault="00D555AB">
      <w:pPr>
        <w:pStyle w:val="Standard"/>
        <w:ind w:right="567"/>
        <w:rPr>
          <w:color w:val="auto"/>
        </w:rPr>
      </w:pPr>
      <w:r>
        <w:rPr>
          <w:rFonts w:eastAsia="Arial"/>
          <w:color w:val="auto"/>
          <w:sz w:val="22"/>
          <w:szCs w:val="22"/>
          <w:lang w:eastAsia="cs-CZ"/>
        </w:rPr>
        <w:t xml:space="preserve">jednající </w:t>
      </w:r>
      <w:r w:rsidR="000B13DA">
        <w:rPr>
          <w:rFonts w:eastAsia="Arial"/>
          <w:color w:val="auto"/>
          <w:sz w:val="22"/>
          <w:szCs w:val="22"/>
          <w:lang w:eastAsia="cs-CZ"/>
        </w:rPr>
        <w:t>jednatelem</w:t>
      </w:r>
      <w:r w:rsidR="00EE2EEE">
        <w:rPr>
          <w:rFonts w:eastAsia="Arial"/>
          <w:color w:val="auto"/>
          <w:sz w:val="22"/>
          <w:szCs w:val="22"/>
          <w:lang w:eastAsia="cs-CZ"/>
        </w:rPr>
        <w:t xml:space="preserve">: </w:t>
      </w:r>
      <w:r w:rsidR="000B13DA">
        <w:rPr>
          <w:rFonts w:eastAsia="Arial"/>
          <w:color w:val="auto"/>
          <w:sz w:val="22"/>
          <w:szCs w:val="22"/>
          <w:lang w:eastAsia="cs-CZ"/>
        </w:rPr>
        <w:t>Ivan Bařina</w:t>
      </w:r>
      <w:r w:rsidR="008A5B82" w:rsidRPr="007E0065">
        <w:rPr>
          <w:rFonts w:eastAsia="Arial"/>
          <w:color w:val="auto"/>
          <w:sz w:val="22"/>
          <w:szCs w:val="22"/>
          <w:lang w:eastAsia="cs-CZ"/>
        </w:rPr>
        <w:t xml:space="preserve">                           </w:t>
      </w:r>
      <w:r w:rsidR="008A5B82" w:rsidRPr="007E0065">
        <w:rPr>
          <w:color w:val="auto"/>
          <w:sz w:val="22"/>
          <w:szCs w:val="22"/>
          <w:lang w:eastAsia="cs-CZ"/>
        </w:rPr>
        <w:t xml:space="preserve"> </w:t>
      </w:r>
    </w:p>
    <w:p w14:paraId="776F48C3" w14:textId="77777777" w:rsidR="0065685A" w:rsidRPr="007E0065" w:rsidRDefault="0065685A">
      <w:pPr>
        <w:pStyle w:val="Standard"/>
        <w:ind w:right="567"/>
        <w:rPr>
          <w:color w:val="auto"/>
          <w:sz w:val="22"/>
          <w:szCs w:val="22"/>
          <w:lang w:eastAsia="cs-CZ"/>
        </w:rPr>
      </w:pPr>
    </w:p>
    <w:p w14:paraId="03476671" w14:textId="77777777" w:rsidR="0065685A" w:rsidRPr="007E0065" w:rsidRDefault="008A5B82">
      <w:pPr>
        <w:pStyle w:val="Standard"/>
        <w:rPr>
          <w:color w:val="auto"/>
          <w:sz w:val="22"/>
          <w:szCs w:val="22"/>
        </w:rPr>
      </w:pPr>
      <w:r w:rsidRPr="007E0065">
        <w:rPr>
          <w:color w:val="auto"/>
          <w:sz w:val="22"/>
          <w:szCs w:val="22"/>
        </w:rPr>
        <w:t>jako „</w:t>
      </w:r>
      <w:r w:rsidRPr="007E0065">
        <w:rPr>
          <w:i/>
          <w:iCs/>
          <w:color w:val="auto"/>
          <w:sz w:val="22"/>
          <w:szCs w:val="22"/>
        </w:rPr>
        <w:t>nájemce“</w:t>
      </w:r>
      <w:r w:rsidRPr="007E0065">
        <w:rPr>
          <w:rFonts w:cs="Courier New"/>
          <w:color w:val="auto"/>
          <w:sz w:val="22"/>
          <w:szCs w:val="22"/>
        </w:rPr>
        <w:t xml:space="preserve">   </w:t>
      </w:r>
      <w:r w:rsidRPr="007E0065">
        <w:rPr>
          <w:rFonts w:cs="Courier New"/>
          <w:b/>
          <w:color w:val="auto"/>
          <w:sz w:val="22"/>
          <w:szCs w:val="22"/>
        </w:rPr>
        <w:t xml:space="preserve">                                                                                       </w:t>
      </w:r>
    </w:p>
    <w:p w14:paraId="6531AB6E" w14:textId="77777777" w:rsidR="0065685A" w:rsidRPr="007E0065" w:rsidRDefault="008A5B82">
      <w:pPr>
        <w:pStyle w:val="Standard"/>
        <w:rPr>
          <w:color w:val="auto"/>
        </w:rPr>
      </w:pPr>
      <w:r w:rsidRPr="007E0065">
        <w:rPr>
          <w:rFonts w:eastAsia="Courier New" w:cs="Courier New"/>
          <w:b/>
          <w:color w:val="auto"/>
          <w:sz w:val="22"/>
          <w:szCs w:val="22"/>
        </w:rPr>
        <w:t xml:space="preserve">      </w:t>
      </w:r>
    </w:p>
    <w:p w14:paraId="3D8A8583" w14:textId="77777777" w:rsidR="0065685A" w:rsidRPr="007E0065" w:rsidRDefault="008A5B82">
      <w:pPr>
        <w:pStyle w:val="Standard"/>
        <w:rPr>
          <w:rFonts w:cs="Courier New"/>
          <w:color w:val="auto"/>
          <w:sz w:val="22"/>
          <w:szCs w:val="22"/>
        </w:rPr>
      </w:pPr>
      <w:r w:rsidRPr="007E0065">
        <w:rPr>
          <w:rFonts w:cs="Courier New"/>
          <w:color w:val="auto"/>
          <w:sz w:val="22"/>
          <w:szCs w:val="22"/>
        </w:rPr>
        <w:t>společně dále jako „</w:t>
      </w:r>
      <w:r w:rsidRPr="007E0065">
        <w:rPr>
          <w:rFonts w:cs="Courier New"/>
          <w:i/>
          <w:color w:val="auto"/>
          <w:sz w:val="22"/>
          <w:szCs w:val="22"/>
        </w:rPr>
        <w:t>smluvní strany</w:t>
      </w:r>
      <w:r w:rsidRPr="007E0065">
        <w:rPr>
          <w:rFonts w:cs="Courier New"/>
          <w:color w:val="auto"/>
          <w:sz w:val="22"/>
          <w:szCs w:val="22"/>
        </w:rPr>
        <w:t>“</w:t>
      </w:r>
    </w:p>
    <w:p w14:paraId="0630C850" w14:textId="77777777" w:rsidR="0065685A" w:rsidRPr="007E0065" w:rsidRDefault="008A5B82">
      <w:pPr>
        <w:pStyle w:val="Standard"/>
        <w:jc w:val="center"/>
        <w:rPr>
          <w:rFonts w:cs="Courier New"/>
          <w:color w:val="auto"/>
          <w:sz w:val="20"/>
        </w:rPr>
      </w:pPr>
      <w:r w:rsidRPr="007E0065">
        <w:rPr>
          <w:rFonts w:cs="Courier New"/>
          <w:color w:val="auto"/>
          <w:sz w:val="20"/>
        </w:rPr>
        <w:t>takto</w:t>
      </w:r>
    </w:p>
    <w:p w14:paraId="188150C0" w14:textId="77777777" w:rsidR="0065685A" w:rsidRPr="007E0065" w:rsidRDefault="0065685A">
      <w:pPr>
        <w:pStyle w:val="Standard"/>
        <w:rPr>
          <w:rFonts w:cs="Courier New"/>
          <w:color w:val="auto"/>
          <w:sz w:val="22"/>
          <w:szCs w:val="22"/>
        </w:rPr>
      </w:pPr>
    </w:p>
    <w:p w14:paraId="34038541" w14:textId="77777777" w:rsidR="0065685A" w:rsidRPr="007E0065" w:rsidRDefault="008A5B82">
      <w:pPr>
        <w:pStyle w:val="Standard"/>
        <w:jc w:val="center"/>
        <w:rPr>
          <w:rFonts w:cs="Courier New"/>
          <w:b/>
          <w:color w:val="auto"/>
          <w:sz w:val="22"/>
          <w:szCs w:val="22"/>
        </w:rPr>
      </w:pPr>
      <w:r w:rsidRPr="007E0065">
        <w:rPr>
          <w:rFonts w:cs="Courier New"/>
          <w:b/>
          <w:color w:val="auto"/>
          <w:sz w:val="22"/>
          <w:szCs w:val="22"/>
        </w:rPr>
        <w:t>I.</w:t>
      </w:r>
    </w:p>
    <w:p w14:paraId="79723B04" w14:textId="1370D313" w:rsidR="000B13DA" w:rsidRPr="000B13DA" w:rsidRDefault="000B13DA" w:rsidP="000B13DA">
      <w:pPr>
        <w:pStyle w:val="Odstavecseseznamem1"/>
        <w:numPr>
          <w:ilvl w:val="0"/>
          <w:numId w:val="6"/>
        </w:numPr>
        <w:spacing w:before="280" w:after="0" w:line="240" w:lineRule="auto"/>
        <w:ind w:left="426" w:hanging="426"/>
        <w:jc w:val="both"/>
        <w:rPr>
          <w:color w:val="auto"/>
        </w:rPr>
      </w:pPr>
      <w:r w:rsidRPr="000B13DA">
        <w:rPr>
          <w:rFonts w:ascii="Times New Roman" w:hAnsi="Times New Roman" w:cs="Times New Roman"/>
        </w:rPr>
        <w:t xml:space="preserve">Město Znojmo je, mimo jiné, výlučným vlastníkem nemovitosti – budovy Zimního stadionu nacházející se ve Znojmě na adresním místě Dvořákova č. </w:t>
      </w:r>
      <w:proofErr w:type="spellStart"/>
      <w:r w:rsidRPr="000B13DA">
        <w:rPr>
          <w:rFonts w:ascii="Times New Roman" w:hAnsi="Times New Roman" w:cs="Times New Roman"/>
        </w:rPr>
        <w:t>or</w:t>
      </w:r>
      <w:proofErr w:type="spellEnd"/>
      <w:r w:rsidRPr="000B13DA">
        <w:rPr>
          <w:rFonts w:ascii="Times New Roman" w:hAnsi="Times New Roman" w:cs="Times New Roman"/>
        </w:rPr>
        <w:t>. 16, č. pop. 2922, způsob využití stavba občanského vybavení, stojící na pozemku číslo parcelní 2695/3, zastavěná plocha a nádvoří, vše zapsáno Katastrálním úřadem pro Jihomoravský kraj, Katastrální pracoviště Znojmo, na LV 10001 pro katastrální území Znojmo-město a obec Znojmo.</w:t>
      </w:r>
    </w:p>
    <w:p w14:paraId="6D73402F" w14:textId="77777777" w:rsidR="000B13DA" w:rsidRPr="000B13DA" w:rsidRDefault="000B13DA" w:rsidP="000B13DA">
      <w:pPr>
        <w:pStyle w:val="Odstavecseseznamem1"/>
        <w:spacing w:before="280" w:after="0" w:line="240" w:lineRule="auto"/>
        <w:ind w:left="426"/>
        <w:jc w:val="both"/>
        <w:rPr>
          <w:color w:val="auto"/>
        </w:rPr>
      </w:pPr>
    </w:p>
    <w:p w14:paraId="41759EFD" w14:textId="77777777" w:rsidR="0065685A" w:rsidRPr="007E0065" w:rsidRDefault="008A5B82">
      <w:pPr>
        <w:pStyle w:val="Standard"/>
        <w:numPr>
          <w:ilvl w:val="0"/>
          <w:numId w:val="6"/>
        </w:numPr>
        <w:tabs>
          <w:tab w:val="left" w:pos="343"/>
        </w:tabs>
        <w:ind w:left="426" w:hanging="426"/>
        <w:jc w:val="both"/>
        <w:rPr>
          <w:color w:val="auto"/>
          <w:sz w:val="22"/>
          <w:szCs w:val="22"/>
        </w:rPr>
      </w:pPr>
      <w:r w:rsidRPr="007E0065">
        <w:rPr>
          <w:color w:val="auto"/>
          <w:sz w:val="22"/>
          <w:szCs w:val="22"/>
          <w:lang w:eastAsia="cs-CZ"/>
        </w:rPr>
        <w:t xml:space="preserve"> Správa nemovitostí města Znojma, příspěvková organizace, je organizací města Znojma, které bylo, mimo jiné, na základě Zřizovací listiny, svěřeno oprávnění činit jménem města Znojma právní úkony týkající se nájmu prostor, které jí byly svěřeny do obhospodařování komisionářskou smlouvou, zejména uzavírat a ukončovat smlouvy jménem zřizovatele v zastoupení příspěvkovou organizací</w:t>
      </w:r>
      <w:r w:rsidRPr="007E0065">
        <w:rPr>
          <w:color w:val="auto"/>
          <w:sz w:val="22"/>
          <w:szCs w:val="22"/>
        </w:rPr>
        <w:t>.</w:t>
      </w:r>
    </w:p>
    <w:p w14:paraId="58611691" w14:textId="77777777" w:rsidR="0065685A" w:rsidRPr="007E0065" w:rsidRDefault="0065685A">
      <w:pPr>
        <w:pStyle w:val="Standard"/>
        <w:ind w:left="426"/>
        <w:jc w:val="both"/>
        <w:rPr>
          <w:color w:val="auto"/>
          <w:sz w:val="22"/>
          <w:szCs w:val="22"/>
        </w:rPr>
      </w:pPr>
    </w:p>
    <w:p w14:paraId="1FAB9D88" w14:textId="77777777" w:rsidR="0065685A" w:rsidRPr="007E0065" w:rsidRDefault="008A5B82">
      <w:pPr>
        <w:pStyle w:val="Standard"/>
        <w:jc w:val="center"/>
        <w:rPr>
          <w:rFonts w:cs="Courier New"/>
          <w:b/>
          <w:bCs/>
          <w:color w:val="auto"/>
          <w:sz w:val="22"/>
          <w:szCs w:val="22"/>
        </w:rPr>
      </w:pPr>
      <w:r w:rsidRPr="007E0065">
        <w:rPr>
          <w:rFonts w:cs="Courier New"/>
          <w:b/>
          <w:bCs/>
          <w:color w:val="auto"/>
          <w:sz w:val="22"/>
          <w:szCs w:val="22"/>
        </w:rPr>
        <w:t>II.</w:t>
      </w:r>
    </w:p>
    <w:p w14:paraId="15C7309E" w14:textId="77777777" w:rsidR="0065685A" w:rsidRPr="007E0065" w:rsidRDefault="0065685A">
      <w:pPr>
        <w:pStyle w:val="Standard"/>
        <w:jc w:val="center"/>
        <w:rPr>
          <w:rFonts w:cs="Courier New"/>
          <w:color w:val="auto"/>
          <w:sz w:val="22"/>
          <w:szCs w:val="22"/>
        </w:rPr>
      </w:pPr>
    </w:p>
    <w:p w14:paraId="1700F1AC" w14:textId="2803DE5C" w:rsidR="000B13DA" w:rsidRPr="00254419" w:rsidRDefault="000B13DA" w:rsidP="000B13DA">
      <w:pPr>
        <w:pStyle w:val="Standard"/>
        <w:numPr>
          <w:ilvl w:val="0"/>
          <w:numId w:val="5"/>
        </w:numPr>
        <w:ind w:left="426" w:hanging="426"/>
        <w:jc w:val="both"/>
        <w:rPr>
          <w:rFonts w:cs="Courier New"/>
          <w:color w:val="auto"/>
          <w:sz w:val="22"/>
          <w:szCs w:val="22"/>
        </w:rPr>
      </w:pPr>
      <w:r w:rsidRPr="00254419">
        <w:rPr>
          <w:sz w:val="22"/>
          <w:szCs w:val="22"/>
        </w:rPr>
        <w:t xml:space="preserve">Pronajímatel dává na základě </w:t>
      </w:r>
      <w:r w:rsidRPr="00254419">
        <w:rPr>
          <w:rFonts w:cs="Courier New"/>
          <w:sz w:val="22"/>
          <w:szCs w:val="22"/>
        </w:rPr>
        <w:t xml:space="preserve">této smlouvy nájemci do nájmu předmět nájmu nacházející se v budově jmenované v čl. I odst. 1. Nájemce prohlašuje, že mu je stav předmětu nájmu dobře znám a tento je v pořádku, tj. ve stavu odpovídajícímu účelu nájmu vyjádřeném v čl. II. </w:t>
      </w:r>
      <w:r w:rsidR="00E91F0F" w:rsidRPr="00254419">
        <w:rPr>
          <w:rFonts w:cs="Courier New"/>
          <w:sz w:val="22"/>
          <w:szCs w:val="22"/>
        </w:rPr>
        <w:t xml:space="preserve">odst. 2 </w:t>
      </w:r>
      <w:r w:rsidRPr="00254419">
        <w:rPr>
          <w:rFonts w:cs="Courier New"/>
          <w:sz w:val="22"/>
          <w:szCs w:val="22"/>
        </w:rPr>
        <w:t xml:space="preserve">této smlouvy </w:t>
      </w:r>
      <w:r w:rsidR="00254419">
        <w:rPr>
          <w:rFonts w:cs="Courier New"/>
          <w:sz w:val="22"/>
          <w:szCs w:val="22"/>
        </w:rPr>
        <w:br/>
      </w:r>
      <w:r w:rsidRPr="00254419">
        <w:rPr>
          <w:rFonts w:cs="Courier New"/>
          <w:sz w:val="22"/>
          <w:szCs w:val="22"/>
        </w:rPr>
        <w:t>a v tomto stavu jej přijímá do nájmu dle podmínek této smlouvy.</w:t>
      </w:r>
    </w:p>
    <w:p w14:paraId="48909084" w14:textId="77777777" w:rsidR="00254419" w:rsidRPr="00254419" w:rsidRDefault="00254419" w:rsidP="00254419">
      <w:pPr>
        <w:pStyle w:val="Standard"/>
        <w:ind w:left="426"/>
        <w:jc w:val="both"/>
        <w:rPr>
          <w:rFonts w:cs="Courier New"/>
          <w:color w:val="auto"/>
          <w:sz w:val="22"/>
          <w:szCs w:val="22"/>
        </w:rPr>
      </w:pPr>
    </w:p>
    <w:p w14:paraId="7C4152C3" w14:textId="4D768F7A" w:rsidR="000B13DA" w:rsidRPr="00254419" w:rsidRDefault="000B13DA" w:rsidP="00E91F0F">
      <w:pPr>
        <w:pStyle w:val="Standard"/>
        <w:numPr>
          <w:ilvl w:val="0"/>
          <w:numId w:val="5"/>
        </w:numPr>
        <w:ind w:left="425" w:hanging="425"/>
        <w:jc w:val="both"/>
        <w:rPr>
          <w:rFonts w:cs="Courier New"/>
          <w:color w:val="auto"/>
          <w:sz w:val="22"/>
          <w:szCs w:val="22"/>
        </w:rPr>
      </w:pPr>
      <w:r w:rsidRPr="00254419">
        <w:rPr>
          <w:sz w:val="22"/>
          <w:szCs w:val="22"/>
        </w:rPr>
        <w:t>Účelem nájmu je pořádání koncertu Tří sester spolu s </w:t>
      </w:r>
      <w:proofErr w:type="spellStart"/>
      <w:r w:rsidRPr="00254419">
        <w:rPr>
          <w:sz w:val="22"/>
          <w:szCs w:val="22"/>
        </w:rPr>
        <w:t>Horkýže</w:t>
      </w:r>
      <w:proofErr w:type="spellEnd"/>
      <w:r w:rsidRPr="00254419">
        <w:rPr>
          <w:sz w:val="22"/>
          <w:szCs w:val="22"/>
        </w:rPr>
        <w:t xml:space="preserve"> </w:t>
      </w:r>
      <w:proofErr w:type="spellStart"/>
      <w:r w:rsidRPr="00254419">
        <w:rPr>
          <w:sz w:val="22"/>
          <w:szCs w:val="22"/>
        </w:rPr>
        <w:t>Slíže</w:t>
      </w:r>
      <w:proofErr w:type="spellEnd"/>
      <w:r w:rsidRPr="00254419">
        <w:rPr>
          <w:sz w:val="22"/>
          <w:szCs w:val="22"/>
        </w:rPr>
        <w:t>.</w:t>
      </w:r>
    </w:p>
    <w:p w14:paraId="2155F8C6" w14:textId="77777777" w:rsidR="0065685A" w:rsidRDefault="0065685A" w:rsidP="000B13DA">
      <w:pPr>
        <w:pStyle w:val="Standard"/>
        <w:ind w:left="426"/>
        <w:jc w:val="both"/>
        <w:rPr>
          <w:rFonts w:cs="Courier New"/>
          <w:color w:val="auto"/>
          <w:sz w:val="22"/>
          <w:szCs w:val="22"/>
        </w:rPr>
      </w:pPr>
    </w:p>
    <w:p w14:paraId="3080D1CE" w14:textId="77777777" w:rsidR="000B13DA" w:rsidRPr="000B13DA" w:rsidRDefault="000B13DA" w:rsidP="000B13DA">
      <w:pPr>
        <w:pStyle w:val="Standard"/>
        <w:ind w:left="426"/>
        <w:jc w:val="both"/>
        <w:rPr>
          <w:rFonts w:cs="Courier New"/>
          <w:color w:val="auto"/>
          <w:sz w:val="22"/>
          <w:szCs w:val="22"/>
        </w:rPr>
      </w:pPr>
    </w:p>
    <w:p w14:paraId="7A3579F3" w14:textId="77777777" w:rsidR="0065685A" w:rsidRPr="007E0065" w:rsidRDefault="008A5B82">
      <w:pPr>
        <w:pStyle w:val="Standard"/>
        <w:ind w:left="426"/>
        <w:jc w:val="both"/>
        <w:rPr>
          <w:rFonts w:cs="Courier New"/>
          <w:color w:val="auto"/>
          <w:sz w:val="22"/>
          <w:szCs w:val="22"/>
        </w:rPr>
      </w:pPr>
      <w:r w:rsidRPr="007E0065">
        <w:rPr>
          <w:rFonts w:cs="Courier New"/>
          <w:b/>
          <w:color w:val="auto"/>
          <w:sz w:val="22"/>
          <w:szCs w:val="22"/>
        </w:rPr>
        <w:t xml:space="preserve">        </w:t>
      </w:r>
      <w:r w:rsidRPr="007E0065">
        <w:rPr>
          <w:rFonts w:cs="Courier New"/>
          <w:color w:val="auto"/>
          <w:sz w:val="22"/>
          <w:szCs w:val="22"/>
        </w:rPr>
        <w:t xml:space="preserve">                                                 </w:t>
      </w:r>
    </w:p>
    <w:p w14:paraId="70945E0E" w14:textId="77777777" w:rsidR="0065685A" w:rsidRPr="007E0065" w:rsidRDefault="008A5B82">
      <w:pPr>
        <w:pStyle w:val="Standard"/>
        <w:ind w:left="426" w:hanging="426"/>
        <w:jc w:val="center"/>
        <w:rPr>
          <w:rFonts w:cs="Courier New"/>
          <w:b/>
          <w:color w:val="auto"/>
          <w:sz w:val="22"/>
          <w:szCs w:val="22"/>
        </w:rPr>
      </w:pPr>
      <w:r w:rsidRPr="007E0065">
        <w:rPr>
          <w:rFonts w:cs="Courier New"/>
          <w:b/>
          <w:color w:val="auto"/>
          <w:sz w:val="22"/>
          <w:szCs w:val="22"/>
        </w:rPr>
        <w:t>III.</w:t>
      </w:r>
    </w:p>
    <w:p w14:paraId="06E925D1" w14:textId="77777777" w:rsidR="0065685A" w:rsidRPr="007E0065" w:rsidRDefault="0065685A">
      <w:pPr>
        <w:pStyle w:val="Standard"/>
        <w:jc w:val="center"/>
        <w:rPr>
          <w:rFonts w:cs="Courier New"/>
          <w:color w:val="auto"/>
          <w:sz w:val="22"/>
          <w:szCs w:val="22"/>
        </w:rPr>
      </w:pPr>
    </w:p>
    <w:p w14:paraId="395C779A" w14:textId="15D49D26" w:rsidR="0065685A" w:rsidRPr="007E0065" w:rsidRDefault="008A5B82" w:rsidP="00E91F0F">
      <w:pPr>
        <w:pStyle w:val="Standard"/>
        <w:numPr>
          <w:ilvl w:val="0"/>
          <w:numId w:val="12"/>
        </w:numPr>
        <w:ind w:left="425" w:hanging="425"/>
        <w:jc w:val="both"/>
        <w:rPr>
          <w:color w:val="auto"/>
        </w:rPr>
      </w:pPr>
      <w:r w:rsidRPr="007E0065">
        <w:rPr>
          <w:rFonts w:cs="Courier New"/>
          <w:color w:val="auto"/>
          <w:sz w:val="22"/>
          <w:szCs w:val="22"/>
        </w:rPr>
        <w:t>Smlouva o nájmu prostor je uzavřena na dobu</w:t>
      </w:r>
      <w:r w:rsidR="000B13DA">
        <w:rPr>
          <w:rFonts w:cs="Courier New"/>
          <w:color w:val="auto"/>
          <w:sz w:val="22"/>
          <w:szCs w:val="22"/>
        </w:rPr>
        <w:t xml:space="preserve"> určitou dne </w:t>
      </w:r>
      <w:proofErr w:type="gramStart"/>
      <w:r w:rsidR="000B13DA">
        <w:rPr>
          <w:rFonts w:cs="Courier New"/>
          <w:color w:val="auto"/>
          <w:sz w:val="22"/>
          <w:szCs w:val="22"/>
        </w:rPr>
        <w:t>02.12</w:t>
      </w:r>
      <w:r w:rsidR="00EE2EEE">
        <w:rPr>
          <w:rFonts w:cs="Courier New"/>
          <w:color w:val="auto"/>
          <w:sz w:val="22"/>
          <w:szCs w:val="22"/>
        </w:rPr>
        <w:t>.2023</w:t>
      </w:r>
      <w:proofErr w:type="gramEnd"/>
      <w:r w:rsidRPr="007E0065">
        <w:rPr>
          <w:rFonts w:cs="Courier New"/>
          <w:color w:val="auto"/>
          <w:sz w:val="22"/>
          <w:szCs w:val="22"/>
        </w:rPr>
        <w:t>.</w:t>
      </w:r>
    </w:p>
    <w:p w14:paraId="2B651D06" w14:textId="77777777" w:rsidR="0065685A" w:rsidRPr="007E0065" w:rsidRDefault="0065685A">
      <w:pPr>
        <w:pStyle w:val="Standard"/>
        <w:ind w:left="426" w:hanging="426"/>
        <w:jc w:val="both"/>
        <w:rPr>
          <w:rFonts w:cs="Courier New"/>
          <w:color w:val="auto"/>
          <w:sz w:val="22"/>
          <w:szCs w:val="22"/>
        </w:rPr>
      </w:pPr>
    </w:p>
    <w:p w14:paraId="61172CFE" w14:textId="77777777" w:rsidR="0065685A" w:rsidRPr="007E0065" w:rsidRDefault="008A5B82">
      <w:pPr>
        <w:pStyle w:val="Standard"/>
        <w:jc w:val="center"/>
        <w:rPr>
          <w:rFonts w:cs="Courier New"/>
          <w:b/>
          <w:color w:val="auto"/>
          <w:sz w:val="22"/>
          <w:szCs w:val="22"/>
        </w:rPr>
      </w:pPr>
      <w:r w:rsidRPr="007E0065">
        <w:rPr>
          <w:rFonts w:cs="Courier New"/>
          <w:b/>
          <w:color w:val="auto"/>
          <w:sz w:val="22"/>
          <w:szCs w:val="22"/>
        </w:rPr>
        <w:t>IV.</w:t>
      </w:r>
    </w:p>
    <w:p w14:paraId="512606DB" w14:textId="77777777" w:rsidR="0065685A" w:rsidRPr="007E0065" w:rsidRDefault="0065685A">
      <w:pPr>
        <w:pStyle w:val="Standard"/>
        <w:jc w:val="both"/>
        <w:rPr>
          <w:rFonts w:cs="Courier New"/>
          <w:b/>
          <w:color w:val="auto"/>
          <w:sz w:val="22"/>
          <w:szCs w:val="22"/>
        </w:rPr>
      </w:pPr>
    </w:p>
    <w:p w14:paraId="3AE1DFB1" w14:textId="33125392" w:rsidR="0065685A" w:rsidRPr="007E0065" w:rsidRDefault="008A5B82">
      <w:pPr>
        <w:pStyle w:val="Standard"/>
        <w:numPr>
          <w:ilvl w:val="0"/>
          <w:numId w:val="2"/>
        </w:numPr>
        <w:ind w:left="426" w:hanging="426"/>
        <w:jc w:val="both"/>
        <w:rPr>
          <w:color w:val="auto"/>
        </w:rPr>
      </w:pPr>
      <w:r w:rsidRPr="007E0065">
        <w:rPr>
          <w:rFonts w:cs="Courier New"/>
          <w:color w:val="auto"/>
          <w:sz w:val="22"/>
          <w:szCs w:val="22"/>
        </w:rPr>
        <w:t>Výše nájemného se, dle platného ceníku Města Znojma</w:t>
      </w:r>
      <w:r w:rsidR="000B13DA">
        <w:rPr>
          <w:rFonts w:cs="Courier New"/>
          <w:color w:val="auto"/>
          <w:sz w:val="22"/>
          <w:szCs w:val="22"/>
        </w:rPr>
        <w:t xml:space="preserve"> schváleného dle usnesení Rady Města Znojma č. 111/2023 ze dne </w:t>
      </w:r>
      <w:proofErr w:type="gramStart"/>
      <w:r w:rsidR="000B13DA">
        <w:rPr>
          <w:rFonts w:cs="Courier New"/>
          <w:color w:val="auto"/>
          <w:sz w:val="22"/>
          <w:szCs w:val="22"/>
        </w:rPr>
        <w:t>23.01.2023</w:t>
      </w:r>
      <w:proofErr w:type="gramEnd"/>
      <w:r w:rsidR="000B13DA">
        <w:rPr>
          <w:rFonts w:cs="Courier New"/>
          <w:color w:val="auto"/>
          <w:sz w:val="22"/>
          <w:szCs w:val="22"/>
        </w:rPr>
        <w:t xml:space="preserve">, bod 337, </w:t>
      </w:r>
      <w:r w:rsidRPr="007E0065">
        <w:rPr>
          <w:rFonts w:cs="Courier New"/>
          <w:color w:val="auto"/>
          <w:sz w:val="22"/>
          <w:szCs w:val="22"/>
        </w:rPr>
        <w:t xml:space="preserve">sjednává ve výši </w:t>
      </w:r>
      <w:r w:rsidR="000B13DA">
        <w:rPr>
          <w:rFonts w:cs="Courier New"/>
          <w:b/>
          <w:bCs/>
          <w:color w:val="auto"/>
          <w:sz w:val="22"/>
          <w:szCs w:val="22"/>
        </w:rPr>
        <w:t>55.000</w:t>
      </w:r>
      <w:r w:rsidRPr="007E0065">
        <w:rPr>
          <w:rFonts w:cs="Courier New"/>
          <w:b/>
          <w:bCs/>
          <w:color w:val="auto"/>
          <w:sz w:val="22"/>
          <w:szCs w:val="22"/>
        </w:rPr>
        <w:t>,-</w:t>
      </w:r>
      <w:r w:rsidR="00E91F0F">
        <w:rPr>
          <w:rFonts w:cs="Courier New"/>
          <w:b/>
          <w:bCs/>
          <w:color w:val="auto"/>
          <w:sz w:val="22"/>
          <w:szCs w:val="22"/>
        </w:rPr>
        <w:t xml:space="preserve"> </w:t>
      </w:r>
      <w:r w:rsidRPr="007E0065">
        <w:rPr>
          <w:rFonts w:cs="Courier New"/>
          <w:b/>
          <w:bCs/>
          <w:color w:val="auto"/>
          <w:sz w:val="22"/>
          <w:szCs w:val="22"/>
        </w:rPr>
        <w:t>Kč/den</w:t>
      </w:r>
      <w:r w:rsidRPr="007E0065">
        <w:rPr>
          <w:rFonts w:cs="Courier New"/>
          <w:b/>
          <w:bCs/>
          <w:color w:val="auto"/>
          <w:sz w:val="22"/>
          <w:szCs w:val="22"/>
          <w:vertAlign w:val="superscript"/>
        </w:rPr>
        <w:t xml:space="preserve"> </w:t>
      </w:r>
      <w:r w:rsidRPr="007E0065">
        <w:rPr>
          <w:rFonts w:cs="Courier New"/>
          <w:color w:val="auto"/>
          <w:sz w:val="22"/>
          <w:szCs w:val="22"/>
        </w:rPr>
        <w:t>(slovy</w:t>
      </w:r>
      <w:r w:rsidR="00070376" w:rsidRPr="007E0065">
        <w:rPr>
          <w:rFonts w:cs="Courier New"/>
          <w:color w:val="auto"/>
          <w:sz w:val="22"/>
          <w:szCs w:val="22"/>
        </w:rPr>
        <w:t xml:space="preserve">: </w:t>
      </w:r>
      <w:r w:rsidR="000B13DA">
        <w:rPr>
          <w:rFonts w:cs="Courier New"/>
          <w:color w:val="auto"/>
          <w:sz w:val="22"/>
          <w:szCs w:val="22"/>
        </w:rPr>
        <w:t xml:space="preserve">padesát pět tisíc </w:t>
      </w:r>
      <w:r w:rsidRPr="007E0065">
        <w:rPr>
          <w:rFonts w:cs="Courier New"/>
          <w:color w:val="auto"/>
          <w:sz w:val="22"/>
          <w:szCs w:val="22"/>
        </w:rPr>
        <w:t>korun českých za kalendářní den) včetně DPH.</w:t>
      </w:r>
    </w:p>
    <w:p w14:paraId="2EDD4AC7" w14:textId="77777777" w:rsidR="0065685A" w:rsidRPr="007E0065" w:rsidRDefault="0065685A">
      <w:pPr>
        <w:pStyle w:val="Standard"/>
        <w:ind w:left="426" w:hanging="426"/>
        <w:jc w:val="both"/>
        <w:rPr>
          <w:rFonts w:cs="Courier New"/>
          <w:color w:val="auto"/>
          <w:sz w:val="22"/>
          <w:szCs w:val="22"/>
        </w:rPr>
      </w:pPr>
    </w:p>
    <w:p w14:paraId="7A8A7B9F" w14:textId="5B46BFB6" w:rsidR="0065685A" w:rsidRPr="007E0065" w:rsidRDefault="00E91F0F">
      <w:pPr>
        <w:pStyle w:val="Standard"/>
        <w:numPr>
          <w:ilvl w:val="0"/>
          <w:numId w:val="2"/>
        </w:numPr>
        <w:ind w:left="426" w:hanging="426"/>
        <w:jc w:val="both"/>
        <w:rPr>
          <w:rFonts w:cs="Courier New"/>
          <w:color w:val="auto"/>
          <w:sz w:val="22"/>
          <w:szCs w:val="22"/>
        </w:rPr>
      </w:pPr>
      <w:r>
        <w:rPr>
          <w:rFonts w:cs="Courier New"/>
          <w:color w:val="auto"/>
          <w:sz w:val="22"/>
          <w:szCs w:val="22"/>
        </w:rPr>
        <w:t xml:space="preserve">Sjednané nájemné dle odst. 1. </w:t>
      </w:r>
      <w:r w:rsidR="00BD6FC6">
        <w:rPr>
          <w:rFonts w:cs="Courier New"/>
          <w:color w:val="auto"/>
          <w:sz w:val="22"/>
          <w:szCs w:val="22"/>
        </w:rPr>
        <w:t xml:space="preserve">bude hrazeno na základě vystavené faktury </w:t>
      </w:r>
      <w:r>
        <w:rPr>
          <w:rFonts w:cs="Courier New"/>
          <w:color w:val="auto"/>
          <w:sz w:val="22"/>
          <w:szCs w:val="22"/>
        </w:rPr>
        <w:t xml:space="preserve">na účet pronajímatele vedený u </w:t>
      </w:r>
      <w:proofErr w:type="spellStart"/>
      <w:r w:rsidR="00AC1CB6" w:rsidRPr="00AC1CB6">
        <w:rPr>
          <w:rFonts w:cs="Courier New"/>
          <w:color w:val="auto"/>
          <w:sz w:val="22"/>
          <w:szCs w:val="22"/>
          <w:highlight w:val="black"/>
        </w:rPr>
        <w:t>xxxxxxxxxxxxxx</w:t>
      </w:r>
      <w:proofErr w:type="spellEnd"/>
      <w:r>
        <w:rPr>
          <w:rFonts w:cs="Courier New"/>
          <w:color w:val="auto"/>
          <w:sz w:val="22"/>
          <w:szCs w:val="22"/>
        </w:rPr>
        <w:t xml:space="preserve">, pobočka </w:t>
      </w:r>
      <w:proofErr w:type="spellStart"/>
      <w:r w:rsidR="00AC1CB6" w:rsidRPr="00AC1CB6">
        <w:rPr>
          <w:rFonts w:cs="Courier New"/>
          <w:color w:val="auto"/>
          <w:sz w:val="22"/>
          <w:szCs w:val="22"/>
          <w:highlight w:val="black"/>
        </w:rPr>
        <w:t>xxxxxx</w:t>
      </w:r>
      <w:proofErr w:type="spellEnd"/>
      <w:r>
        <w:rPr>
          <w:rFonts w:cs="Courier New"/>
          <w:color w:val="auto"/>
          <w:sz w:val="22"/>
          <w:szCs w:val="22"/>
        </w:rPr>
        <w:t xml:space="preserve">, číslo účtu </w:t>
      </w:r>
      <w:proofErr w:type="spellStart"/>
      <w:r w:rsidR="00AC1CB6" w:rsidRPr="00AC1CB6">
        <w:rPr>
          <w:rFonts w:cs="Courier New"/>
          <w:b/>
          <w:bCs/>
          <w:color w:val="auto"/>
          <w:sz w:val="22"/>
          <w:szCs w:val="22"/>
          <w:highlight w:val="black"/>
        </w:rPr>
        <w:t>xxxxxxxxxxxxxx</w:t>
      </w:r>
      <w:bookmarkStart w:id="0" w:name="_GoBack"/>
      <w:bookmarkEnd w:id="0"/>
      <w:proofErr w:type="spellEnd"/>
      <w:r w:rsidRPr="00254419">
        <w:rPr>
          <w:rFonts w:cs="Courier New"/>
          <w:b/>
          <w:bCs/>
          <w:color w:val="auto"/>
          <w:sz w:val="22"/>
          <w:szCs w:val="22"/>
        </w:rPr>
        <w:t>, VS</w:t>
      </w:r>
      <w:r w:rsidR="00F65A96">
        <w:rPr>
          <w:rFonts w:cs="Courier New"/>
          <w:b/>
          <w:bCs/>
          <w:color w:val="auto"/>
          <w:sz w:val="22"/>
          <w:szCs w:val="22"/>
        </w:rPr>
        <w:t xml:space="preserve"> </w:t>
      </w:r>
      <w:r w:rsidR="00BD6FC6" w:rsidRPr="00BD6FC6">
        <w:rPr>
          <w:b/>
          <w:bCs/>
          <w:sz w:val="22"/>
          <w:szCs w:val="22"/>
        </w:rPr>
        <w:t>8990000075</w:t>
      </w:r>
      <w:r>
        <w:rPr>
          <w:rFonts w:cs="Courier New"/>
          <w:color w:val="auto"/>
          <w:sz w:val="22"/>
          <w:szCs w:val="22"/>
        </w:rPr>
        <w:t>.</w:t>
      </w:r>
    </w:p>
    <w:p w14:paraId="2DB57FF8" w14:textId="77777777" w:rsidR="0065685A" w:rsidRPr="007E0065" w:rsidRDefault="0065685A">
      <w:pPr>
        <w:pStyle w:val="Standard"/>
        <w:jc w:val="center"/>
        <w:rPr>
          <w:rFonts w:cs="Courier New"/>
          <w:b/>
          <w:bCs/>
          <w:color w:val="auto"/>
          <w:sz w:val="22"/>
          <w:szCs w:val="22"/>
        </w:rPr>
      </w:pPr>
    </w:p>
    <w:p w14:paraId="26FB14A7" w14:textId="77777777" w:rsidR="0065685A" w:rsidRPr="007E0065" w:rsidRDefault="008A5B82">
      <w:pPr>
        <w:pStyle w:val="Standard"/>
        <w:jc w:val="center"/>
        <w:rPr>
          <w:color w:val="auto"/>
          <w:sz w:val="22"/>
          <w:szCs w:val="22"/>
        </w:rPr>
      </w:pPr>
      <w:r w:rsidRPr="007E0065">
        <w:rPr>
          <w:rFonts w:cs="Courier New"/>
          <w:b/>
          <w:bCs/>
          <w:color w:val="auto"/>
          <w:sz w:val="22"/>
          <w:szCs w:val="22"/>
        </w:rPr>
        <w:t>V.</w:t>
      </w:r>
    </w:p>
    <w:p w14:paraId="0954100E" w14:textId="77777777" w:rsidR="0065685A" w:rsidRPr="007E0065" w:rsidRDefault="0065685A">
      <w:pPr>
        <w:pStyle w:val="Standard"/>
        <w:ind w:hanging="426"/>
        <w:jc w:val="center"/>
        <w:rPr>
          <w:rFonts w:cs="Courier New"/>
          <w:b/>
          <w:bCs/>
          <w:color w:val="auto"/>
          <w:sz w:val="22"/>
          <w:szCs w:val="22"/>
        </w:rPr>
      </w:pPr>
    </w:p>
    <w:p w14:paraId="78F8A434" w14:textId="77777777" w:rsidR="0065685A" w:rsidRPr="007E0065" w:rsidRDefault="008A5B82">
      <w:pPr>
        <w:pStyle w:val="Standard"/>
        <w:numPr>
          <w:ilvl w:val="0"/>
          <w:numId w:val="3"/>
        </w:numPr>
        <w:ind w:left="426" w:hanging="426"/>
        <w:jc w:val="both"/>
        <w:rPr>
          <w:rFonts w:cs="Courier New"/>
          <w:color w:val="auto"/>
          <w:sz w:val="22"/>
          <w:szCs w:val="22"/>
        </w:rPr>
      </w:pPr>
      <w:r w:rsidRPr="007E0065">
        <w:rPr>
          <w:rFonts w:cs="Courier New"/>
          <w:color w:val="auto"/>
          <w:sz w:val="22"/>
          <w:szCs w:val="22"/>
        </w:rPr>
        <w:t>Pronajímatel se zavazuje poskytnout nájemci nerušený výkon veškerých jeho práv z této smlouvy vyplývajících.</w:t>
      </w:r>
    </w:p>
    <w:p w14:paraId="75C044CA" w14:textId="77777777" w:rsidR="0065685A" w:rsidRPr="007E0065" w:rsidRDefault="0065685A">
      <w:pPr>
        <w:pStyle w:val="Standard"/>
        <w:ind w:left="426" w:hanging="720"/>
        <w:jc w:val="both"/>
        <w:rPr>
          <w:rFonts w:cs="Courier New"/>
          <w:color w:val="auto"/>
          <w:sz w:val="22"/>
          <w:szCs w:val="22"/>
        </w:rPr>
      </w:pPr>
    </w:p>
    <w:p w14:paraId="6C1BFAC8" w14:textId="69FF819D" w:rsidR="0065685A" w:rsidRPr="007E0065" w:rsidRDefault="008A5B82">
      <w:pPr>
        <w:pStyle w:val="Standard"/>
        <w:numPr>
          <w:ilvl w:val="0"/>
          <w:numId w:val="3"/>
        </w:numPr>
        <w:ind w:left="426" w:hanging="426"/>
        <w:jc w:val="both"/>
        <w:rPr>
          <w:rFonts w:cs="Courier New"/>
          <w:color w:val="auto"/>
          <w:sz w:val="22"/>
          <w:szCs w:val="22"/>
        </w:rPr>
      </w:pPr>
      <w:r w:rsidRPr="007E0065">
        <w:rPr>
          <w:rFonts w:cs="Courier New"/>
          <w:color w:val="auto"/>
          <w:sz w:val="22"/>
          <w:szCs w:val="22"/>
        </w:rPr>
        <w:t>Pronajímatel nenese odpovědnost za škody vzniklé činností nájemce, naopak veškeré závady, nadměrné opotřebení či znehodnocení vzniklé jeho činností či v (přímé či nepřímé) příčinné souvislosti či následkem jeho činnosti se nájemce zavazuje uvést do předchozího stavu</w:t>
      </w:r>
      <w:r w:rsidRPr="007E0065">
        <w:rPr>
          <w:rFonts w:cs="Courier New"/>
          <w:color w:val="auto"/>
          <w:sz w:val="22"/>
          <w:szCs w:val="22"/>
        </w:rPr>
        <w:br/>
        <w:t xml:space="preserve">(s přihlédnutím k obvyklému opotřebení), případně uhradit. V případě, že hrozí poškození, je povinen předmět nájmu chránit před poškozením, bez zbytečného odkladu upozornit pronajímatele na případnou hrozící škodu. </w:t>
      </w:r>
    </w:p>
    <w:p w14:paraId="0870BF2C" w14:textId="77777777" w:rsidR="0065685A" w:rsidRPr="007E0065" w:rsidRDefault="0065685A">
      <w:pPr>
        <w:pStyle w:val="Standard"/>
        <w:ind w:left="426" w:hanging="426"/>
        <w:jc w:val="both"/>
        <w:rPr>
          <w:rFonts w:cs="Courier New"/>
          <w:color w:val="auto"/>
          <w:sz w:val="22"/>
          <w:szCs w:val="22"/>
        </w:rPr>
      </w:pPr>
    </w:p>
    <w:p w14:paraId="6862BFD7" w14:textId="77777777" w:rsidR="0065685A" w:rsidRPr="007E0065" w:rsidRDefault="008A5B82">
      <w:pPr>
        <w:pStyle w:val="Standard"/>
        <w:numPr>
          <w:ilvl w:val="0"/>
          <w:numId w:val="3"/>
        </w:numPr>
        <w:ind w:left="426" w:hanging="426"/>
        <w:jc w:val="both"/>
        <w:rPr>
          <w:rFonts w:cs="Courier New"/>
          <w:color w:val="auto"/>
          <w:sz w:val="22"/>
          <w:szCs w:val="22"/>
        </w:rPr>
      </w:pPr>
      <w:r w:rsidRPr="007E0065">
        <w:rPr>
          <w:rFonts w:cs="Courier New"/>
          <w:color w:val="auto"/>
          <w:sz w:val="22"/>
          <w:szCs w:val="22"/>
        </w:rPr>
        <w:t>Po skončení doby nájmu si nájemce zajistí vlastními prostředky uvedení do původního stavu, případně úklid pronajatých prostor.</w:t>
      </w:r>
    </w:p>
    <w:p w14:paraId="2F669889" w14:textId="77777777" w:rsidR="0065685A" w:rsidRPr="007E0065" w:rsidRDefault="0065685A">
      <w:pPr>
        <w:pStyle w:val="Standard"/>
        <w:ind w:left="426" w:hanging="426"/>
        <w:jc w:val="both"/>
        <w:rPr>
          <w:rFonts w:cs="Courier New"/>
          <w:color w:val="auto"/>
          <w:sz w:val="22"/>
          <w:szCs w:val="22"/>
        </w:rPr>
      </w:pPr>
    </w:p>
    <w:p w14:paraId="0DF69C29" w14:textId="4FE6F2DA" w:rsidR="0065685A" w:rsidRPr="007E0065" w:rsidRDefault="008A5B82">
      <w:pPr>
        <w:pStyle w:val="Standard"/>
        <w:numPr>
          <w:ilvl w:val="0"/>
          <w:numId w:val="3"/>
        </w:numPr>
        <w:ind w:left="426" w:hanging="426"/>
        <w:jc w:val="both"/>
        <w:rPr>
          <w:rFonts w:cs="Courier New"/>
          <w:color w:val="auto"/>
          <w:sz w:val="22"/>
          <w:szCs w:val="22"/>
        </w:rPr>
      </w:pPr>
      <w:r w:rsidRPr="007E0065">
        <w:rPr>
          <w:rFonts w:cs="Courier New"/>
          <w:color w:val="auto"/>
          <w:sz w:val="22"/>
          <w:szCs w:val="22"/>
        </w:rPr>
        <w:t>Nájemce zajistí, že při užívání prostor předmětu nájmu nebude nájemce využívat prostor</w:t>
      </w:r>
      <w:r w:rsidR="00254419">
        <w:rPr>
          <w:rFonts w:cs="Courier New"/>
          <w:color w:val="auto"/>
          <w:sz w:val="22"/>
          <w:szCs w:val="22"/>
        </w:rPr>
        <w:t xml:space="preserve"> </w:t>
      </w:r>
      <w:r w:rsidRPr="007E0065">
        <w:rPr>
          <w:rFonts w:cs="Courier New"/>
          <w:color w:val="auto"/>
          <w:sz w:val="22"/>
          <w:szCs w:val="22"/>
        </w:rPr>
        <w:t>k jinému než smluvenému účelu. Při výkonu bude dodržovat zásady bezpečnosti a ochrany zdraví při práce, ochrany životního prostředí a hygienické předpisy, vše v rozsahu platných právních předpisů. V opačném případě odpovídá nájemce za škody způsobené těmito osobami v plném rozsahu.</w:t>
      </w:r>
    </w:p>
    <w:p w14:paraId="1FB6C28B" w14:textId="77777777" w:rsidR="0065685A" w:rsidRPr="007E0065" w:rsidRDefault="0065685A" w:rsidP="00254419">
      <w:pPr>
        <w:pStyle w:val="Standard"/>
        <w:jc w:val="both"/>
        <w:rPr>
          <w:rFonts w:cs="Courier New"/>
          <w:color w:val="auto"/>
          <w:sz w:val="22"/>
          <w:szCs w:val="22"/>
        </w:rPr>
      </w:pPr>
    </w:p>
    <w:p w14:paraId="4152159A" w14:textId="767FA461" w:rsidR="0065685A" w:rsidRPr="007E0065" w:rsidRDefault="008A5B82">
      <w:pPr>
        <w:pStyle w:val="Standard"/>
        <w:numPr>
          <w:ilvl w:val="0"/>
          <w:numId w:val="3"/>
        </w:numPr>
        <w:ind w:left="426" w:hanging="426"/>
        <w:jc w:val="both"/>
        <w:rPr>
          <w:rFonts w:cs="Courier New"/>
          <w:color w:val="auto"/>
          <w:sz w:val="22"/>
          <w:szCs w:val="22"/>
        </w:rPr>
      </w:pPr>
      <w:r w:rsidRPr="007E0065">
        <w:rPr>
          <w:rFonts w:cs="Courier New"/>
          <w:color w:val="auto"/>
          <w:sz w:val="22"/>
          <w:szCs w:val="22"/>
        </w:rPr>
        <w:t>Bez předchozího souhlasu pronajímatele jsou zakázány veškeré úpravy nebo zásahy</w:t>
      </w:r>
      <w:r w:rsidRPr="007E0065">
        <w:rPr>
          <w:rFonts w:cs="Courier New"/>
          <w:color w:val="auto"/>
          <w:sz w:val="22"/>
          <w:szCs w:val="22"/>
        </w:rPr>
        <w:br/>
        <w:t>do prostor předmětu nájmu.</w:t>
      </w:r>
    </w:p>
    <w:p w14:paraId="38A11E03" w14:textId="77777777" w:rsidR="0065685A" w:rsidRPr="007E0065" w:rsidRDefault="0065685A" w:rsidP="00254419">
      <w:pPr>
        <w:pStyle w:val="Standard"/>
        <w:jc w:val="both"/>
        <w:rPr>
          <w:rFonts w:cs="Courier New"/>
          <w:color w:val="auto"/>
          <w:sz w:val="22"/>
          <w:szCs w:val="22"/>
        </w:rPr>
      </w:pPr>
    </w:p>
    <w:p w14:paraId="18093208" w14:textId="77777777" w:rsidR="0065685A" w:rsidRPr="007E0065" w:rsidRDefault="008A5B82">
      <w:pPr>
        <w:pStyle w:val="Standard"/>
        <w:jc w:val="center"/>
        <w:rPr>
          <w:rFonts w:cs="Courier New"/>
          <w:b/>
          <w:color w:val="auto"/>
          <w:sz w:val="22"/>
          <w:szCs w:val="22"/>
        </w:rPr>
      </w:pPr>
      <w:r w:rsidRPr="007E0065">
        <w:rPr>
          <w:rFonts w:cs="Courier New"/>
          <w:b/>
          <w:color w:val="auto"/>
          <w:sz w:val="22"/>
          <w:szCs w:val="22"/>
        </w:rPr>
        <w:t>VI.</w:t>
      </w:r>
    </w:p>
    <w:p w14:paraId="33D127B0" w14:textId="77777777" w:rsidR="0065685A" w:rsidRPr="007E0065" w:rsidRDefault="0065685A">
      <w:pPr>
        <w:pStyle w:val="Standard"/>
        <w:jc w:val="center"/>
        <w:rPr>
          <w:rFonts w:cs="Courier New"/>
          <w:b/>
          <w:bCs/>
          <w:color w:val="auto"/>
          <w:sz w:val="22"/>
          <w:szCs w:val="22"/>
        </w:rPr>
      </w:pPr>
    </w:p>
    <w:p w14:paraId="79EC490D" w14:textId="77777777" w:rsidR="0065685A" w:rsidRPr="007E0065" w:rsidRDefault="008A5B82">
      <w:pPr>
        <w:pStyle w:val="Standard"/>
        <w:numPr>
          <w:ilvl w:val="0"/>
          <w:numId w:val="4"/>
        </w:numPr>
        <w:ind w:left="426" w:hanging="426"/>
        <w:jc w:val="both"/>
        <w:rPr>
          <w:rFonts w:cs="Courier New"/>
          <w:color w:val="auto"/>
          <w:sz w:val="22"/>
          <w:szCs w:val="22"/>
        </w:rPr>
      </w:pPr>
      <w:r w:rsidRPr="007E0065">
        <w:rPr>
          <w:rFonts w:cs="Courier New"/>
          <w:color w:val="auto"/>
          <w:sz w:val="22"/>
          <w:szCs w:val="22"/>
        </w:rPr>
        <w:t>Nájem zaniká uplynutím doby uvedené v čl. III. smlouvy, případně dohodou smluvních stran.</w:t>
      </w:r>
    </w:p>
    <w:p w14:paraId="78BB67D0" w14:textId="77777777" w:rsidR="0065685A" w:rsidRPr="007E0065" w:rsidRDefault="0065685A">
      <w:pPr>
        <w:pStyle w:val="Standard"/>
        <w:ind w:left="426" w:hanging="426"/>
        <w:jc w:val="both"/>
        <w:rPr>
          <w:rFonts w:cs="Courier New"/>
          <w:color w:val="auto"/>
          <w:sz w:val="22"/>
          <w:szCs w:val="22"/>
        </w:rPr>
      </w:pPr>
    </w:p>
    <w:p w14:paraId="488A8C93" w14:textId="60E8C7E4" w:rsidR="0065685A" w:rsidRPr="007E0065" w:rsidRDefault="008A5B82" w:rsidP="00254419">
      <w:pPr>
        <w:pStyle w:val="Standard"/>
        <w:numPr>
          <w:ilvl w:val="0"/>
          <w:numId w:val="4"/>
        </w:numPr>
        <w:ind w:left="425" w:hanging="425"/>
        <w:jc w:val="both"/>
        <w:rPr>
          <w:rFonts w:cs="Courier New"/>
          <w:color w:val="auto"/>
          <w:sz w:val="22"/>
          <w:szCs w:val="22"/>
        </w:rPr>
      </w:pPr>
      <w:r w:rsidRPr="007E0065">
        <w:rPr>
          <w:rFonts w:cs="Courier New"/>
          <w:color w:val="auto"/>
          <w:sz w:val="22"/>
          <w:szCs w:val="22"/>
        </w:rPr>
        <w:t>Nájemce je povinen předmět nájmu vyklidit a vyklizený předat zpět pronajímateli ve stavu,</w:t>
      </w:r>
      <w:r w:rsidRPr="007E0065">
        <w:rPr>
          <w:rFonts w:cs="Courier New"/>
          <w:color w:val="auto"/>
          <w:sz w:val="22"/>
          <w:szCs w:val="22"/>
        </w:rPr>
        <w:br/>
        <w:t xml:space="preserve">v jakém jej přebíral s přihlédnutím k obvyklému opotřebení a to v termínu uvedeném v čl. III. </w:t>
      </w:r>
      <w:r w:rsidR="00964B91" w:rsidRPr="007E0065">
        <w:rPr>
          <w:rFonts w:cs="Courier New"/>
          <w:color w:val="auto"/>
          <w:sz w:val="22"/>
          <w:szCs w:val="22"/>
        </w:rPr>
        <w:br/>
      </w:r>
      <w:r w:rsidRPr="007E0065">
        <w:rPr>
          <w:rFonts w:cs="Courier New"/>
          <w:color w:val="auto"/>
          <w:sz w:val="22"/>
          <w:szCs w:val="22"/>
        </w:rPr>
        <w:t xml:space="preserve">Za převzatý se prostor považuje okamžikem odsouhlasení správce </w:t>
      </w:r>
      <w:r w:rsidR="00254419">
        <w:rPr>
          <w:rFonts w:cs="Courier New"/>
          <w:color w:val="auto"/>
          <w:sz w:val="22"/>
          <w:szCs w:val="22"/>
        </w:rPr>
        <w:t>prostoru</w:t>
      </w:r>
      <w:r w:rsidRPr="007E0065">
        <w:rPr>
          <w:rFonts w:cs="Courier New"/>
          <w:color w:val="auto"/>
          <w:sz w:val="22"/>
          <w:szCs w:val="22"/>
        </w:rPr>
        <w:t xml:space="preserve"> nebo jím pověřené osoby.</w:t>
      </w:r>
    </w:p>
    <w:p w14:paraId="063FC08B" w14:textId="77777777" w:rsidR="0065685A" w:rsidRPr="007E0065" w:rsidRDefault="0065685A">
      <w:pPr>
        <w:pStyle w:val="Standard"/>
        <w:ind w:left="426"/>
        <w:jc w:val="both"/>
        <w:rPr>
          <w:rFonts w:cs="Courier New"/>
          <w:color w:val="auto"/>
          <w:sz w:val="22"/>
          <w:szCs w:val="22"/>
        </w:rPr>
      </w:pPr>
    </w:p>
    <w:p w14:paraId="7295EA18" w14:textId="5D49604D" w:rsidR="0065685A" w:rsidRPr="00254419" w:rsidRDefault="008A5B82" w:rsidP="00254419">
      <w:pPr>
        <w:pStyle w:val="Standard"/>
        <w:jc w:val="center"/>
        <w:rPr>
          <w:rFonts w:cs="Courier New"/>
          <w:b/>
          <w:color w:val="auto"/>
          <w:sz w:val="22"/>
          <w:szCs w:val="22"/>
        </w:rPr>
      </w:pPr>
      <w:r w:rsidRPr="007E0065">
        <w:rPr>
          <w:rFonts w:cs="Courier New"/>
          <w:b/>
          <w:color w:val="auto"/>
          <w:sz w:val="22"/>
          <w:szCs w:val="22"/>
        </w:rPr>
        <w:t>VII.</w:t>
      </w:r>
    </w:p>
    <w:p w14:paraId="24DF8F41" w14:textId="77777777" w:rsidR="00E91F0F" w:rsidRPr="00254419" w:rsidRDefault="00E91F0F" w:rsidP="00254419">
      <w:pPr>
        <w:widowControl w:val="0"/>
        <w:numPr>
          <w:ilvl w:val="0"/>
          <w:numId w:val="13"/>
        </w:numPr>
        <w:tabs>
          <w:tab w:val="left" w:pos="9638"/>
        </w:tabs>
        <w:suppressAutoHyphens w:val="0"/>
        <w:autoSpaceDE w:val="0"/>
        <w:spacing w:before="240"/>
        <w:ind w:left="425" w:hanging="425"/>
        <w:jc w:val="both"/>
        <w:textAlignment w:val="auto"/>
        <w:rPr>
          <w:rFonts w:ascii="Times New Roman" w:hAnsi="Times New Roman" w:cs="Times New Roman"/>
          <w:color w:val="000000"/>
          <w:sz w:val="22"/>
          <w:szCs w:val="22"/>
        </w:rPr>
      </w:pPr>
      <w:r w:rsidRPr="00254419">
        <w:rPr>
          <w:rFonts w:ascii="Times New Roman" w:hAnsi="Times New Roman" w:cs="Times New Roman"/>
          <w:color w:val="000000"/>
          <w:sz w:val="22"/>
          <w:szCs w:val="22"/>
        </w:rPr>
        <w:t xml:space="preserve">Smlouva nabývá </w:t>
      </w:r>
      <w:r w:rsidRPr="00254419">
        <w:rPr>
          <w:rFonts w:ascii="Times New Roman" w:eastAsia="Times New Roman" w:hAnsi="Times New Roman" w:cs="Times New Roman"/>
          <w:color w:val="000000"/>
          <w:sz w:val="22"/>
          <w:szCs w:val="22"/>
          <w:lang w:eastAsia="cs-CZ"/>
        </w:rPr>
        <w:t xml:space="preserve">platnosti dnem podpisu oběma smluvními stranami </w:t>
      </w:r>
      <w:r w:rsidRPr="00254419">
        <w:rPr>
          <w:rFonts w:ascii="Times New Roman" w:hAnsi="Times New Roman" w:cs="Times New Roman"/>
          <w:bCs/>
          <w:sz w:val="22"/>
          <w:szCs w:val="22"/>
        </w:rPr>
        <w:t>a účinnosti dnem zveřejnění v registru smluv v souladu s ustanoveními zákona č. 340/2015 Sb., o zvláštních podmínkách účinnosti některých smluv, uveřejňování těchto smluv a o registru smluv (zákon o registru smluv), ve znění pozdějších předpisů.</w:t>
      </w:r>
    </w:p>
    <w:p w14:paraId="2F87666A" w14:textId="4F05AE7D" w:rsidR="00E91F0F" w:rsidRPr="00254419" w:rsidRDefault="00E91F0F" w:rsidP="00254419">
      <w:pPr>
        <w:widowControl w:val="0"/>
        <w:numPr>
          <w:ilvl w:val="0"/>
          <w:numId w:val="13"/>
        </w:numPr>
        <w:suppressAutoHyphens w:val="0"/>
        <w:autoSpaceDE w:val="0"/>
        <w:spacing w:before="240"/>
        <w:ind w:left="425" w:hanging="425"/>
        <w:jc w:val="both"/>
        <w:textAlignment w:val="auto"/>
        <w:rPr>
          <w:rFonts w:ascii="Times New Roman" w:hAnsi="Times New Roman" w:cs="Times New Roman"/>
          <w:color w:val="000000"/>
          <w:sz w:val="22"/>
          <w:szCs w:val="22"/>
        </w:rPr>
      </w:pPr>
      <w:r w:rsidRPr="00254419">
        <w:rPr>
          <w:rFonts w:ascii="Times New Roman" w:hAnsi="Times New Roman" w:cs="Times New Roman"/>
          <w:sz w:val="22"/>
          <w:szCs w:val="22"/>
        </w:rPr>
        <w:t xml:space="preserve">Smlouvu je možné doplňovat či měnit jen formou písemných dodatků, průběžně číslovaných </w:t>
      </w:r>
      <w:r w:rsidR="00254419">
        <w:rPr>
          <w:rFonts w:ascii="Times New Roman" w:hAnsi="Times New Roman" w:cs="Times New Roman"/>
          <w:sz w:val="22"/>
          <w:szCs w:val="22"/>
        </w:rPr>
        <w:br/>
      </w:r>
      <w:r w:rsidRPr="00254419">
        <w:rPr>
          <w:rFonts w:ascii="Times New Roman" w:hAnsi="Times New Roman" w:cs="Times New Roman"/>
          <w:sz w:val="22"/>
          <w:szCs w:val="22"/>
        </w:rPr>
        <w:t>a podepsaných oběma smluvními stranami.</w:t>
      </w:r>
    </w:p>
    <w:p w14:paraId="7870B404" w14:textId="77777777" w:rsidR="00E91F0F" w:rsidRPr="00254419" w:rsidRDefault="00E91F0F" w:rsidP="00254419">
      <w:pPr>
        <w:widowControl w:val="0"/>
        <w:autoSpaceDE w:val="0"/>
        <w:ind w:left="425" w:hanging="425"/>
        <w:jc w:val="both"/>
        <w:rPr>
          <w:rFonts w:ascii="Times New Roman" w:hAnsi="Times New Roman" w:cs="Times New Roman"/>
          <w:color w:val="000000"/>
          <w:sz w:val="22"/>
          <w:szCs w:val="22"/>
        </w:rPr>
      </w:pPr>
    </w:p>
    <w:p w14:paraId="0336DE57" w14:textId="443F64AA" w:rsidR="00E91F0F" w:rsidRPr="00254419" w:rsidRDefault="00E91F0F" w:rsidP="00254419">
      <w:pPr>
        <w:widowControl w:val="0"/>
        <w:numPr>
          <w:ilvl w:val="0"/>
          <w:numId w:val="13"/>
        </w:numPr>
        <w:suppressAutoHyphens w:val="0"/>
        <w:autoSpaceDE w:val="0"/>
        <w:ind w:left="425" w:hanging="425"/>
        <w:jc w:val="both"/>
        <w:textAlignment w:val="auto"/>
        <w:rPr>
          <w:rFonts w:ascii="Times New Roman" w:hAnsi="Times New Roman" w:cs="Times New Roman"/>
          <w:color w:val="000000"/>
          <w:sz w:val="22"/>
          <w:szCs w:val="22"/>
        </w:rPr>
      </w:pPr>
      <w:r w:rsidRPr="00254419">
        <w:rPr>
          <w:rFonts w:ascii="Times New Roman" w:hAnsi="Times New Roman" w:cs="Times New Roman"/>
          <w:color w:val="000000"/>
          <w:sz w:val="22"/>
          <w:szCs w:val="22"/>
        </w:rPr>
        <w:lastRenderedPageBreak/>
        <w:t>Smlouva je vyhotovena ve třech stejnopisech s tím, že pronajímatel obdrží</w:t>
      </w:r>
      <w:r w:rsidR="00254419">
        <w:rPr>
          <w:rFonts w:ascii="Times New Roman" w:hAnsi="Times New Roman" w:cs="Times New Roman"/>
          <w:color w:val="000000"/>
          <w:sz w:val="22"/>
          <w:szCs w:val="22"/>
        </w:rPr>
        <w:t xml:space="preserve"> </w:t>
      </w:r>
      <w:r w:rsidRPr="00254419">
        <w:rPr>
          <w:rFonts w:ascii="Times New Roman" w:hAnsi="Times New Roman" w:cs="Times New Roman"/>
          <w:color w:val="000000"/>
          <w:sz w:val="22"/>
          <w:szCs w:val="22"/>
        </w:rPr>
        <w:t>dva výtisky a nájemce jeden výtisk.</w:t>
      </w:r>
    </w:p>
    <w:p w14:paraId="6AFC5AE9" w14:textId="77777777" w:rsidR="00E91F0F" w:rsidRPr="00254419" w:rsidRDefault="00E91F0F" w:rsidP="00254419">
      <w:pPr>
        <w:widowControl w:val="0"/>
        <w:autoSpaceDE w:val="0"/>
        <w:ind w:left="425" w:hanging="425"/>
        <w:jc w:val="both"/>
        <w:rPr>
          <w:rFonts w:ascii="Times New Roman" w:hAnsi="Times New Roman" w:cs="Times New Roman"/>
          <w:color w:val="000000"/>
          <w:sz w:val="22"/>
          <w:szCs w:val="22"/>
        </w:rPr>
      </w:pPr>
    </w:p>
    <w:p w14:paraId="6E389C66" w14:textId="77777777" w:rsidR="00E91F0F" w:rsidRPr="00254419" w:rsidRDefault="00E91F0F" w:rsidP="00254419">
      <w:pPr>
        <w:widowControl w:val="0"/>
        <w:numPr>
          <w:ilvl w:val="0"/>
          <w:numId w:val="13"/>
        </w:numPr>
        <w:suppressAutoHyphens w:val="0"/>
        <w:autoSpaceDE w:val="0"/>
        <w:ind w:left="425" w:hanging="425"/>
        <w:jc w:val="both"/>
        <w:textAlignment w:val="auto"/>
        <w:rPr>
          <w:rFonts w:ascii="Times New Roman" w:hAnsi="Times New Roman" w:cs="Times New Roman"/>
          <w:color w:val="000000"/>
          <w:sz w:val="22"/>
          <w:szCs w:val="22"/>
        </w:rPr>
      </w:pPr>
      <w:r w:rsidRPr="00254419">
        <w:rPr>
          <w:rFonts w:ascii="Times New Roman" w:hAnsi="Times New Roman" w:cs="Times New Roman"/>
          <w:color w:val="000000"/>
          <w:sz w:val="22"/>
          <w:szCs w:val="22"/>
        </w:rPr>
        <w:t xml:space="preserve">Smluvní strany prohlašují, </w:t>
      </w:r>
      <w:r w:rsidRPr="00254419">
        <w:rPr>
          <w:rFonts w:ascii="Times New Roman" w:hAnsi="Times New Roman" w:cs="Verdana"/>
          <w:color w:val="000000"/>
          <w:sz w:val="22"/>
          <w:szCs w:val="22"/>
        </w:rPr>
        <w:t xml:space="preserve">že tuto smlouvu uzavřely svobodně a vážně, nikoliv v tísni </w:t>
      </w:r>
      <w:r w:rsidRPr="00254419">
        <w:rPr>
          <w:rFonts w:ascii="Times New Roman" w:hAnsi="Times New Roman" w:cs="Verdana"/>
          <w:color w:val="000000"/>
          <w:sz w:val="22"/>
          <w:szCs w:val="22"/>
        </w:rPr>
        <w:br/>
        <w:t>za nápadně nevýhodných podmínek. Na důkaz toho připojují své vlastnoruční podpisy.</w:t>
      </w:r>
    </w:p>
    <w:p w14:paraId="2302318B" w14:textId="77777777" w:rsidR="0065685A" w:rsidRPr="007E0065" w:rsidRDefault="0065685A">
      <w:pPr>
        <w:pStyle w:val="Standard"/>
        <w:rPr>
          <w:rFonts w:cs="Courier New"/>
          <w:color w:val="auto"/>
          <w:sz w:val="22"/>
          <w:szCs w:val="22"/>
        </w:rPr>
      </w:pPr>
    </w:p>
    <w:p w14:paraId="01CAE32C" w14:textId="77777777" w:rsidR="003456C4" w:rsidRPr="007E0065" w:rsidRDefault="003456C4">
      <w:pPr>
        <w:pStyle w:val="Standard"/>
        <w:spacing w:before="52"/>
        <w:rPr>
          <w:b/>
          <w:color w:val="auto"/>
          <w:sz w:val="22"/>
          <w:szCs w:val="22"/>
          <w:lang w:eastAsia="cs-CZ"/>
        </w:rPr>
      </w:pPr>
    </w:p>
    <w:p w14:paraId="263359C5" w14:textId="6FAAAD65" w:rsidR="0065685A" w:rsidRPr="007E0065" w:rsidRDefault="008A5B82">
      <w:pPr>
        <w:pStyle w:val="Standard"/>
        <w:spacing w:before="52"/>
        <w:rPr>
          <w:color w:val="auto"/>
        </w:rPr>
      </w:pPr>
      <w:r w:rsidRPr="007E0065">
        <w:rPr>
          <w:b/>
          <w:color w:val="auto"/>
          <w:sz w:val="22"/>
          <w:szCs w:val="22"/>
          <w:lang w:eastAsia="cs-CZ"/>
        </w:rPr>
        <w:t>Ve Znojmě dne</w:t>
      </w:r>
      <w:r w:rsidRPr="007E0065">
        <w:rPr>
          <w:b/>
          <w:color w:val="auto"/>
          <w:sz w:val="22"/>
          <w:szCs w:val="22"/>
          <w:lang w:eastAsia="cs-CZ"/>
        </w:rPr>
        <w:tab/>
      </w:r>
      <w:r w:rsidR="003456C4" w:rsidRPr="007E0065">
        <w:rPr>
          <w:b/>
          <w:color w:val="auto"/>
          <w:sz w:val="22"/>
          <w:szCs w:val="22"/>
          <w:lang w:eastAsia="cs-CZ"/>
        </w:rPr>
        <w:tab/>
      </w:r>
      <w:r w:rsidR="003456C4" w:rsidRPr="007E0065">
        <w:rPr>
          <w:b/>
          <w:color w:val="auto"/>
          <w:sz w:val="22"/>
          <w:szCs w:val="22"/>
          <w:lang w:eastAsia="cs-CZ"/>
        </w:rPr>
        <w:tab/>
      </w:r>
      <w:r w:rsidR="003456C4" w:rsidRPr="007E0065">
        <w:rPr>
          <w:b/>
          <w:color w:val="auto"/>
          <w:sz w:val="22"/>
          <w:szCs w:val="22"/>
          <w:lang w:eastAsia="cs-CZ"/>
        </w:rPr>
        <w:tab/>
      </w:r>
      <w:r w:rsidR="003456C4" w:rsidRPr="007E0065">
        <w:rPr>
          <w:b/>
          <w:color w:val="auto"/>
          <w:sz w:val="22"/>
          <w:szCs w:val="22"/>
          <w:lang w:eastAsia="cs-CZ"/>
        </w:rPr>
        <w:tab/>
      </w:r>
      <w:r w:rsidR="003456C4" w:rsidRPr="007E0065">
        <w:rPr>
          <w:b/>
          <w:color w:val="auto"/>
          <w:sz w:val="22"/>
          <w:szCs w:val="22"/>
          <w:lang w:eastAsia="cs-CZ"/>
        </w:rPr>
        <w:tab/>
        <w:t>Ve Znojmě</w:t>
      </w:r>
      <w:r w:rsidRPr="007E0065">
        <w:rPr>
          <w:b/>
          <w:color w:val="auto"/>
          <w:sz w:val="22"/>
          <w:szCs w:val="22"/>
          <w:lang w:eastAsia="cs-CZ"/>
        </w:rPr>
        <w:tab/>
      </w:r>
      <w:r w:rsidRPr="007E0065">
        <w:rPr>
          <w:b/>
          <w:color w:val="auto"/>
          <w:sz w:val="22"/>
          <w:szCs w:val="22"/>
          <w:lang w:eastAsia="cs-CZ"/>
        </w:rPr>
        <w:tab/>
      </w:r>
      <w:r w:rsidRPr="007E0065">
        <w:rPr>
          <w:b/>
          <w:color w:val="auto"/>
          <w:sz w:val="22"/>
          <w:szCs w:val="22"/>
          <w:lang w:eastAsia="cs-CZ"/>
        </w:rPr>
        <w:tab/>
      </w:r>
      <w:r w:rsidRPr="007E0065">
        <w:rPr>
          <w:b/>
          <w:color w:val="auto"/>
          <w:sz w:val="22"/>
          <w:szCs w:val="22"/>
          <w:lang w:eastAsia="cs-CZ"/>
        </w:rPr>
        <w:tab/>
      </w:r>
      <w:r w:rsidRPr="007E0065">
        <w:rPr>
          <w:b/>
          <w:color w:val="auto"/>
          <w:sz w:val="22"/>
          <w:szCs w:val="22"/>
          <w:lang w:eastAsia="cs-CZ"/>
        </w:rPr>
        <w:tab/>
      </w:r>
    </w:p>
    <w:p w14:paraId="1B079DDB" w14:textId="77777777" w:rsidR="0065685A" w:rsidRPr="007E0065" w:rsidRDefault="0065685A">
      <w:pPr>
        <w:pStyle w:val="Standard"/>
        <w:rPr>
          <w:rFonts w:cs="Verdana"/>
          <w:b/>
          <w:color w:val="auto"/>
          <w:sz w:val="22"/>
          <w:szCs w:val="22"/>
        </w:rPr>
      </w:pPr>
    </w:p>
    <w:p w14:paraId="1342B49A" w14:textId="77777777" w:rsidR="0065685A" w:rsidRPr="007E0065" w:rsidRDefault="0065685A">
      <w:pPr>
        <w:pStyle w:val="Standard"/>
        <w:rPr>
          <w:rFonts w:cs="Verdana"/>
          <w:b/>
          <w:color w:val="auto"/>
          <w:sz w:val="22"/>
          <w:szCs w:val="22"/>
        </w:rPr>
      </w:pPr>
    </w:p>
    <w:p w14:paraId="0117358A" w14:textId="77777777" w:rsidR="0065685A" w:rsidRPr="007E0065" w:rsidRDefault="0065685A">
      <w:pPr>
        <w:pStyle w:val="Standard"/>
        <w:rPr>
          <w:rFonts w:cs="Verdana"/>
          <w:b/>
          <w:color w:val="auto"/>
          <w:sz w:val="22"/>
          <w:szCs w:val="22"/>
        </w:rPr>
      </w:pPr>
    </w:p>
    <w:p w14:paraId="726DAE72" w14:textId="77777777" w:rsidR="0065685A" w:rsidRPr="007E0065" w:rsidRDefault="0065685A">
      <w:pPr>
        <w:pStyle w:val="Standard"/>
        <w:rPr>
          <w:rFonts w:cs="Verdana"/>
          <w:b/>
          <w:color w:val="auto"/>
          <w:sz w:val="22"/>
          <w:szCs w:val="22"/>
        </w:rPr>
      </w:pPr>
    </w:p>
    <w:p w14:paraId="74CA37E9" w14:textId="77777777" w:rsidR="0065685A" w:rsidRPr="007E0065" w:rsidRDefault="008A5B82">
      <w:pPr>
        <w:pStyle w:val="Standard"/>
        <w:tabs>
          <w:tab w:val="left" w:pos="5670"/>
        </w:tabs>
        <w:jc w:val="both"/>
        <w:rPr>
          <w:rFonts w:cs="Verdana"/>
          <w:b/>
          <w:color w:val="auto"/>
          <w:sz w:val="22"/>
          <w:szCs w:val="22"/>
        </w:rPr>
      </w:pPr>
      <w:r w:rsidRPr="007E0065">
        <w:rPr>
          <w:rFonts w:cs="Verdana"/>
          <w:b/>
          <w:color w:val="auto"/>
          <w:sz w:val="22"/>
          <w:szCs w:val="22"/>
        </w:rPr>
        <w:t>______________________________</w:t>
      </w:r>
      <w:r w:rsidRPr="007E0065">
        <w:rPr>
          <w:rFonts w:cs="Verdana"/>
          <w:b/>
          <w:color w:val="auto"/>
          <w:sz w:val="22"/>
          <w:szCs w:val="22"/>
        </w:rPr>
        <w:tab/>
      </w:r>
      <w:r w:rsidRPr="007E0065">
        <w:rPr>
          <w:rFonts w:cs="Verdana"/>
          <w:b/>
          <w:color w:val="auto"/>
          <w:sz w:val="22"/>
          <w:szCs w:val="22"/>
        </w:rPr>
        <w:tab/>
        <w:t>____________________________</w:t>
      </w:r>
    </w:p>
    <w:p w14:paraId="0CCFCBA0" w14:textId="77777777" w:rsidR="0065685A" w:rsidRPr="007E0065" w:rsidRDefault="008A5B82">
      <w:pPr>
        <w:pStyle w:val="Standard"/>
        <w:ind w:right="567"/>
        <w:rPr>
          <w:b/>
          <w:color w:val="auto"/>
          <w:sz w:val="22"/>
          <w:szCs w:val="22"/>
        </w:rPr>
      </w:pPr>
      <w:r w:rsidRPr="007E0065">
        <w:rPr>
          <w:b/>
          <w:color w:val="auto"/>
          <w:sz w:val="22"/>
          <w:szCs w:val="22"/>
        </w:rPr>
        <w:t>pronajímatel</w:t>
      </w:r>
      <w:r w:rsidRPr="007E0065">
        <w:rPr>
          <w:color w:val="auto"/>
          <w:sz w:val="22"/>
          <w:szCs w:val="22"/>
        </w:rPr>
        <w:tab/>
      </w:r>
      <w:r w:rsidRPr="007E0065">
        <w:rPr>
          <w:color w:val="auto"/>
          <w:sz w:val="22"/>
          <w:szCs w:val="22"/>
        </w:rPr>
        <w:tab/>
      </w:r>
      <w:r w:rsidRPr="007E0065">
        <w:rPr>
          <w:color w:val="auto"/>
          <w:sz w:val="22"/>
          <w:szCs w:val="22"/>
        </w:rPr>
        <w:tab/>
      </w:r>
      <w:r w:rsidRPr="007E0065">
        <w:rPr>
          <w:color w:val="auto"/>
          <w:sz w:val="22"/>
          <w:szCs w:val="22"/>
        </w:rPr>
        <w:tab/>
      </w:r>
      <w:r w:rsidRPr="007E0065">
        <w:rPr>
          <w:color w:val="auto"/>
          <w:sz w:val="22"/>
          <w:szCs w:val="22"/>
        </w:rPr>
        <w:tab/>
        <w:t xml:space="preserve">     </w:t>
      </w:r>
      <w:r w:rsidRPr="007E0065">
        <w:rPr>
          <w:color w:val="auto"/>
          <w:sz w:val="22"/>
          <w:szCs w:val="22"/>
        </w:rPr>
        <w:tab/>
      </w:r>
      <w:r w:rsidRPr="007E0065">
        <w:rPr>
          <w:color w:val="auto"/>
          <w:sz w:val="22"/>
          <w:szCs w:val="22"/>
        </w:rPr>
        <w:tab/>
      </w:r>
      <w:r w:rsidRPr="007E0065">
        <w:rPr>
          <w:b/>
          <w:color w:val="auto"/>
          <w:sz w:val="22"/>
          <w:szCs w:val="22"/>
        </w:rPr>
        <w:t>nájemce</w:t>
      </w:r>
    </w:p>
    <w:p w14:paraId="1AC374D8" w14:textId="0E93FFC7" w:rsidR="0065685A" w:rsidRPr="007E0065" w:rsidRDefault="008A5B82">
      <w:pPr>
        <w:pStyle w:val="Standard"/>
        <w:ind w:right="567"/>
        <w:rPr>
          <w:color w:val="auto"/>
        </w:rPr>
      </w:pPr>
      <w:r w:rsidRPr="007E0065">
        <w:rPr>
          <w:b/>
          <w:color w:val="auto"/>
          <w:sz w:val="22"/>
          <w:szCs w:val="22"/>
        </w:rPr>
        <w:t xml:space="preserve">Bc. Marek </w:t>
      </w:r>
      <w:proofErr w:type="gramStart"/>
      <w:r w:rsidRPr="007E0065">
        <w:rPr>
          <w:b/>
          <w:color w:val="auto"/>
          <w:sz w:val="22"/>
          <w:szCs w:val="22"/>
        </w:rPr>
        <w:t xml:space="preserve">Vodák                                                                          </w:t>
      </w:r>
      <w:r w:rsidR="00E91F0F" w:rsidRPr="00E91F0F">
        <w:rPr>
          <w:b/>
          <w:color w:val="auto"/>
          <w:sz w:val="22"/>
          <w:szCs w:val="22"/>
        </w:rPr>
        <w:t>Ivan</w:t>
      </w:r>
      <w:proofErr w:type="gramEnd"/>
      <w:r w:rsidR="00E91F0F" w:rsidRPr="00E91F0F">
        <w:rPr>
          <w:b/>
          <w:color w:val="auto"/>
          <w:sz w:val="22"/>
          <w:szCs w:val="22"/>
        </w:rPr>
        <w:t xml:space="preserve"> Bařina</w:t>
      </w:r>
    </w:p>
    <w:p w14:paraId="43EE7904" w14:textId="7554394C" w:rsidR="0065685A" w:rsidRPr="007E0065" w:rsidRDefault="008A5B82">
      <w:pPr>
        <w:pStyle w:val="western"/>
        <w:spacing w:before="0" w:after="0"/>
        <w:rPr>
          <w:color w:val="auto"/>
          <w:sz w:val="22"/>
          <w:szCs w:val="22"/>
        </w:rPr>
      </w:pPr>
      <w:r w:rsidRPr="007E0065">
        <w:rPr>
          <w:color w:val="auto"/>
          <w:sz w:val="22"/>
          <w:szCs w:val="22"/>
        </w:rPr>
        <w:t xml:space="preserve">Správa nemovitostí města Znojma, </w:t>
      </w:r>
      <w:r w:rsidRPr="007E0065">
        <w:rPr>
          <w:color w:val="auto"/>
          <w:sz w:val="22"/>
          <w:szCs w:val="22"/>
        </w:rPr>
        <w:tab/>
      </w:r>
      <w:r w:rsidRPr="007E0065">
        <w:rPr>
          <w:color w:val="auto"/>
          <w:sz w:val="22"/>
          <w:szCs w:val="22"/>
        </w:rPr>
        <w:tab/>
      </w:r>
      <w:r w:rsidRPr="007E0065">
        <w:rPr>
          <w:color w:val="auto"/>
          <w:sz w:val="22"/>
          <w:szCs w:val="22"/>
        </w:rPr>
        <w:tab/>
      </w:r>
      <w:r w:rsidRPr="007E0065">
        <w:rPr>
          <w:color w:val="auto"/>
          <w:sz w:val="22"/>
          <w:szCs w:val="22"/>
        </w:rPr>
        <w:tab/>
      </w:r>
      <w:r w:rsidR="00E91F0F">
        <w:rPr>
          <w:color w:val="auto"/>
          <w:sz w:val="22"/>
          <w:szCs w:val="22"/>
        </w:rPr>
        <w:t>jednatel</w:t>
      </w:r>
    </w:p>
    <w:p w14:paraId="7DB5AD06" w14:textId="5F37C368" w:rsidR="00AA1103" w:rsidRPr="007E0065" w:rsidRDefault="008A5B82">
      <w:pPr>
        <w:pStyle w:val="western"/>
        <w:tabs>
          <w:tab w:val="left" w:pos="5670"/>
        </w:tabs>
        <w:spacing w:before="0" w:after="0"/>
        <w:ind w:right="567"/>
        <w:rPr>
          <w:rFonts w:cs="Verdana"/>
          <w:color w:val="auto"/>
          <w:sz w:val="22"/>
          <w:szCs w:val="22"/>
        </w:rPr>
      </w:pPr>
      <w:r w:rsidRPr="007E0065">
        <w:rPr>
          <w:rFonts w:cs="Verdana"/>
          <w:color w:val="auto"/>
          <w:sz w:val="22"/>
          <w:szCs w:val="22"/>
        </w:rPr>
        <w:t>příspěvková organizace</w:t>
      </w:r>
      <w:r w:rsidR="00D555AB">
        <w:rPr>
          <w:rFonts w:cs="Verdana"/>
          <w:color w:val="auto"/>
          <w:sz w:val="22"/>
          <w:szCs w:val="22"/>
        </w:rPr>
        <w:tab/>
        <w:t xml:space="preserve"> </w:t>
      </w:r>
      <w:r w:rsidR="00E91F0F">
        <w:rPr>
          <w:rFonts w:cs="Verdana"/>
          <w:color w:val="auto"/>
          <w:sz w:val="22"/>
          <w:szCs w:val="22"/>
        </w:rPr>
        <w:t>Art-</w:t>
      </w:r>
      <w:proofErr w:type="spellStart"/>
      <w:r w:rsidR="00E91F0F">
        <w:rPr>
          <w:rFonts w:cs="Verdana"/>
          <w:color w:val="auto"/>
          <w:sz w:val="22"/>
          <w:szCs w:val="22"/>
        </w:rPr>
        <w:t>Ist</w:t>
      </w:r>
      <w:proofErr w:type="spellEnd"/>
      <w:r w:rsidR="00E91F0F">
        <w:rPr>
          <w:rFonts w:cs="Verdana"/>
          <w:color w:val="auto"/>
          <w:sz w:val="22"/>
          <w:szCs w:val="22"/>
        </w:rPr>
        <w:t xml:space="preserve"> </w:t>
      </w:r>
      <w:proofErr w:type="spellStart"/>
      <w:r w:rsidR="00E91F0F">
        <w:rPr>
          <w:rFonts w:cs="Verdana"/>
          <w:color w:val="auto"/>
          <w:sz w:val="22"/>
          <w:szCs w:val="22"/>
        </w:rPr>
        <w:t>Agency</w:t>
      </w:r>
      <w:proofErr w:type="spellEnd"/>
      <w:r w:rsidR="00E91F0F">
        <w:rPr>
          <w:rFonts w:cs="Verdana"/>
          <w:color w:val="auto"/>
          <w:sz w:val="22"/>
          <w:szCs w:val="22"/>
        </w:rPr>
        <w:t xml:space="preserve"> s. r. o.</w:t>
      </w:r>
      <w:r w:rsidR="00EE2EEE">
        <w:rPr>
          <w:rFonts w:cs="Verdana"/>
          <w:color w:val="auto"/>
          <w:sz w:val="22"/>
          <w:szCs w:val="22"/>
        </w:rPr>
        <w:t xml:space="preserve"> </w:t>
      </w:r>
    </w:p>
    <w:p w14:paraId="2EA55749" w14:textId="27323F63" w:rsidR="0065685A" w:rsidRPr="007E0065" w:rsidRDefault="00AA1103">
      <w:pPr>
        <w:pStyle w:val="western"/>
        <w:tabs>
          <w:tab w:val="left" w:pos="5670"/>
        </w:tabs>
        <w:spacing w:before="0" w:after="0"/>
        <w:ind w:right="567"/>
        <w:rPr>
          <w:color w:val="auto"/>
        </w:rPr>
      </w:pPr>
      <w:r w:rsidRPr="007E0065">
        <w:rPr>
          <w:rFonts w:cs="Verdana"/>
          <w:color w:val="auto"/>
          <w:sz w:val="22"/>
          <w:szCs w:val="22"/>
        </w:rPr>
        <w:t>ředitel organizac</w:t>
      </w:r>
      <w:r w:rsidR="004D12D8" w:rsidRPr="007E0065">
        <w:rPr>
          <w:rFonts w:cs="Verdana"/>
          <w:color w:val="auto"/>
          <w:sz w:val="22"/>
          <w:szCs w:val="22"/>
        </w:rPr>
        <w:t>e</w:t>
      </w:r>
      <w:r w:rsidR="008A5B82" w:rsidRPr="007E0065">
        <w:rPr>
          <w:rFonts w:cs="Verdana"/>
          <w:color w:val="auto"/>
          <w:sz w:val="22"/>
          <w:szCs w:val="22"/>
        </w:rPr>
        <w:tab/>
        <w:t xml:space="preserve"> </w:t>
      </w:r>
    </w:p>
    <w:sectPr w:rsidR="0065685A" w:rsidRPr="007E0065">
      <w:footerReference w:type="default" r:id="rId8"/>
      <w:pgSz w:w="11906" w:h="16838"/>
      <w:pgMar w:top="851" w:right="1588" w:bottom="964" w:left="1134" w:header="0" w:footer="708" w:gutter="0"/>
      <w:cols w:space="708"/>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0E573" w14:textId="77777777" w:rsidR="00085326" w:rsidRDefault="00085326">
      <w:r>
        <w:separator/>
      </w:r>
    </w:p>
  </w:endnote>
  <w:endnote w:type="continuationSeparator" w:id="0">
    <w:p w14:paraId="252BD555" w14:textId="77777777" w:rsidR="00085326" w:rsidRDefault="0008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Symbol">
    <w:altName w:val="Calibri"/>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ont337">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45940" w14:textId="77777777" w:rsidR="0065685A" w:rsidRDefault="0065685A">
    <w:pPr>
      <w:pStyle w:val="Zpat"/>
      <w:pBdr>
        <w:bottom w:val="single" w:sz="12" w:space="1" w:color="00000A"/>
      </w:pBdr>
      <w:jc w:val="right"/>
    </w:pPr>
  </w:p>
  <w:p w14:paraId="35C0C019" w14:textId="77777777" w:rsidR="0065685A" w:rsidRDefault="008A5B82">
    <w:pPr>
      <w:pStyle w:val="Zpat"/>
      <w:jc w:val="right"/>
    </w:pPr>
    <w:r>
      <w:t xml:space="preserve">Strana </w:t>
    </w:r>
    <w:r>
      <w:fldChar w:fldCharType="begin"/>
    </w:r>
    <w:r>
      <w:instrText>PAGE</w:instrText>
    </w:r>
    <w:r>
      <w:fldChar w:fldCharType="separate"/>
    </w:r>
    <w:r w:rsidR="00AC1CB6">
      <w:rPr>
        <w:noProof/>
      </w:rPr>
      <w:t>2</w:t>
    </w:r>
    <w:r>
      <w:fldChar w:fldCharType="end"/>
    </w:r>
    <w:r>
      <w:t xml:space="preserve"> z </w:t>
    </w:r>
    <w:r>
      <w:fldChar w:fldCharType="begin"/>
    </w:r>
    <w:r>
      <w:instrText>NUMPAGES</w:instrText>
    </w:r>
    <w:r>
      <w:fldChar w:fldCharType="separate"/>
    </w:r>
    <w:r w:rsidR="00AC1CB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3986F" w14:textId="77777777" w:rsidR="00085326" w:rsidRDefault="00085326">
      <w:r>
        <w:separator/>
      </w:r>
    </w:p>
  </w:footnote>
  <w:footnote w:type="continuationSeparator" w:id="0">
    <w:p w14:paraId="59CD3221" w14:textId="77777777" w:rsidR="00085326" w:rsidRDefault="00085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2354"/>
    <w:multiLevelType w:val="hybridMultilevel"/>
    <w:tmpl w:val="EAAA442E"/>
    <w:lvl w:ilvl="0" w:tplc="CCB25B44">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AA4F11"/>
    <w:multiLevelType w:val="multilevel"/>
    <w:tmpl w:val="1DFCB708"/>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2">
    <w:nsid w:val="1B280CAB"/>
    <w:multiLevelType w:val="multilevel"/>
    <w:tmpl w:val="7C1E206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3">
    <w:nsid w:val="1B746168"/>
    <w:multiLevelType w:val="multilevel"/>
    <w:tmpl w:val="30545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A4F4C5D"/>
    <w:multiLevelType w:val="multilevel"/>
    <w:tmpl w:val="90962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C4E66A3"/>
    <w:multiLevelType w:val="multilevel"/>
    <w:tmpl w:val="52446B3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5CD426F"/>
    <w:multiLevelType w:val="multilevel"/>
    <w:tmpl w:val="D226B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66B2A05"/>
    <w:multiLevelType w:val="multilevel"/>
    <w:tmpl w:val="741849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49FD2143"/>
    <w:multiLevelType w:val="multilevel"/>
    <w:tmpl w:val="6E227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E0649AB"/>
    <w:multiLevelType w:val="hybridMultilevel"/>
    <w:tmpl w:val="C50272D2"/>
    <w:lvl w:ilvl="0" w:tplc="CCB25B44">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EF11F8B"/>
    <w:multiLevelType w:val="multilevel"/>
    <w:tmpl w:val="7E02B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2D13749"/>
    <w:multiLevelType w:val="multilevel"/>
    <w:tmpl w:val="3C98DF46"/>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3B81BFE"/>
    <w:multiLevelType w:val="hybridMultilevel"/>
    <w:tmpl w:val="42A879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4"/>
  </w:num>
  <w:num w:numId="4">
    <w:abstractNumId w:val="8"/>
  </w:num>
  <w:num w:numId="5">
    <w:abstractNumId w:val="10"/>
  </w:num>
  <w:num w:numId="6">
    <w:abstractNumId w:val="5"/>
  </w:num>
  <w:num w:numId="7">
    <w:abstractNumId w:val="6"/>
  </w:num>
  <w:num w:numId="8">
    <w:abstractNumId w:val="7"/>
  </w:num>
  <w:num w:numId="9">
    <w:abstractNumId w:val="9"/>
  </w:num>
  <w:num w:numId="10">
    <w:abstractNumId w:val="0"/>
  </w:num>
  <w:num w:numId="11">
    <w:abstractNumId w:val="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5A"/>
    <w:rsid w:val="00070376"/>
    <w:rsid w:val="00085326"/>
    <w:rsid w:val="000B13DA"/>
    <w:rsid w:val="000E46E3"/>
    <w:rsid w:val="00254419"/>
    <w:rsid w:val="00320174"/>
    <w:rsid w:val="003456C4"/>
    <w:rsid w:val="004D12D8"/>
    <w:rsid w:val="005A3CAD"/>
    <w:rsid w:val="005D4B10"/>
    <w:rsid w:val="005E4D94"/>
    <w:rsid w:val="0065685A"/>
    <w:rsid w:val="007C3F22"/>
    <w:rsid w:val="007E0065"/>
    <w:rsid w:val="00872C96"/>
    <w:rsid w:val="008A5B82"/>
    <w:rsid w:val="008B5DFD"/>
    <w:rsid w:val="008F6454"/>
    <w:rsid w:val="00964B91"/>
    <w:rsid w:val="00976987"/>
    <w:rsid w:val="009E6003"/>
    <w:rsid w:val="00A01567"/>
    <w:rsid w:val="00A04E19"/>
    <w:rsid w:val="00A5299C"/>
    <w:rsid w:val="00A70D71"/>
    <w:rsid w:val="00A85DA9"/>
    <w:rsid w:val="00AA1103"/>
    <w:rsid w:val="00AC1CB6"/>
    <w:rsid w:val="00BD6FC6"/>
    <w:rsid w:val="00CA0C69"/>
    <w:rsid w:val="00D555AB"/>
    <w:rsid w:val="00E432DF"/>
    <w:rsid w:val="00E91F0F"/>
    <w:rsid w:val="00EE2EEE"/>
    <w:rsid w:val="00F52B1D"/>
    <w:rsid w:val="00F65A9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5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textAlignment w:val="baseline"/>
    </w:pPr>
    <w:rPr>
      <w:color w:val="00000A"/>
      <w:sz w:val="24"/>
    </w:rPr>
  </w:style>
  <w:style w:type="paragraph" w:styleId="Nadpis1">
    <w:name w:val="heading 1"/>
    <w:basedOn w:val="Nadpis"/>
    <w:qFormat/>
    <w:pPr>
      <w:spacing w:after="60"/>
      <w:outlineLvl w:val="0"/>
    </w:pPr>
    <w:rPr>
      <w:rFonts w:eastAsia="SimSun" w:cs="Arial"/>
      <w:b/>
      <w:sz w:val="32"/>
      <w:szCs w:val="24"/>
    </w:rPr>
  </w:style>
  <w:style w:type="paragraph" w:styleId="Nadpis2">
    <w:name w:val="heading 2"/>
    <w:basedOn w:val="Nadpis"/>
    <w:qFormat/>
    <w:pPr>
      <w:spacing w:after="60"/>
      <w:outlineLvl w:val="1"/>
    </w:pPr>
    <w:rPr>
      <w:rFonts w:eastAsia="SimSun" w:cs="Arial"/>
      <w:b/>
      <w:i/>
      <w:szCs w:val="24"/>
    </w:rPr>
  </w:style>
  <w:style w:type="paragraph" w:styleId="Nadpis3">
    <w:name w:val="heading 3"/>
    <w:basedOn w:val="Nadpis"/>
    <w:qFormat/>
    <w:pPr>
      <w:spacing w:after="60"/>
      <w:outlineLvl w:val="2"/>
    </w:pPr>
    <w:rPr>
      <w:rFonts w:eastAsia="SimSun" w:cs="Arial"/>
      <w:b/>
      <w:sz w:val="2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Courier New" w:hAnsi="Courier New" w:cs="Courier New"/>
      <w:sz w:val="22"/>
      <w:szCs w:val="22"/>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Symbolyproslovn">
    <w:name w:val="Symboly pro číslování"/>
    <w:qFormat/>
  </w:style>
  <w:style w:type="character" w:customStyle="1" w:styleId="WW8Num5z0">
    <w:name w:val="WW8Num5z0"/>
    <w:qFormat/>
    <w:rPr>
      <w:rFonts w:ascii="Times New Roman" w:eastAsia="Times New Roman" w:hAnsi="Times New Roman" w:cs="Verdana"/>
      <w:b w:val="0"/>
      <w:bCs w:val="0"/>
      <w:color w:val="00000A"/>
      <w:sz w:val="24"/>
      <w:szCs w:val="24"/>
      <w:lang w:val="cs-CZ" w:eastAsia="zh-CN" w:bidi="ar-SA"/>
    </w:rPr>
  </w:style>
  <w:style w:type="character" w:customStyle="1" w:styleId="Odrky">
    <w:name w:val="Odrážky"/>
    <w:qFormat/>
    <w:rPr>
      <w:rFonts w:ascii="OpenSymbol" w:eastAsia="OpenSymbol" w:hAnsi="OpenSymbol" w:cs="OpenSymbol"/>
    </w:rPr>
  </w:style>
  <w:style w:type="character" w:customStyle="1" w:styleId="Internetovodkaz">
    <w:name w:val="Internetový odkaz"/>
    <w:basedOn w:val="Standardnpsmoodstavce"/>
    <w:uiPriority w:val="99"/>
    <w:unhideWhenUsed/>
    <w:rsid w:val="00930EBF"/>
    <w:rPr>
      <w:color w:val="0000FF" w:themeColor="hyperlink"/>
      <w:u w:val="single"/>
    </w:rPr>
  </w:style>
  <w:style w:type="character" w:customStyle="1" w:styleId="ZhlavChar">
    <w:name w:val="Záhlaví Char"/>
    <w:basedOn w:val="Standardnpsmoodstavce"/>
    <w:link w:val="Zhlav"/>
    <w:uiPriority w:val="99"/>
    <w:qFormat/>
    <w:rsid w:val="007732C5"/>
    <w:rPr>
      <w:szCs w:val="21"/>
    </w:rPr>
  </w:style>
  <w:style w:type="character" w:customStyle="1" w:styleId="ListLabel1">
    <w:name w:val="ListLabel 1"/>
    <w:qFormat/>
    <w:rPr>
      <w:rFonts w:eastAsia="Times New Roman" w:cs="Verdana"/>
      <w:b w:val="0"/>
      <w:bCs w:val="0"/>
      <w:color w:val="00000A"/>
      <w:sz w:val="24"/>
      <w:szCs w:val="24"/>
      <w:lang w:val="cs-CZ" w:eastAsia="zh-CN" w:bidi="ar-SA"/>
    </w:rPr>
  </w:style>
  <w:style w:type="character" w:customStyle="1" w:styleId="ListLabel2">
    <w:name w:val="ListLabel 2"/>
    <w:qFormat/>
    <w:rPr>
      <w:rFonts w:eastAsia="Times New Roman" w:cs="Verdana"/>
      <w:b w:val="0"/>
      <w:bCs w:val="0"/>
      <w:color w:val="00000A"/>
      <w:sz w:val="24"/>
      <w:szCs w:val="24"/>
      <w:lang w:val="cs-CZ" w:eastAsia="zh-CN" w:bidi="ar-SA"/>
    </w:rPr>
  </w:style>
  <w:style w:type="character" w:customStyle="1" w:styleId="ListLabel3">
    <w:name w:val="ListLabel 3"/>
    <w:qFormat/>
    <w:rPr>
      <w:rFonts w:eastAsia="Times New Roman" w:cs="Verdana"/>
      <w:b w:val="0"/>
      <w:bCs w:val="0"/>
      <w:color w:val="00000A"/>
      <w:sz w:val="24"/>
      <w:szCs w:val="24"/>
      <w:lang w:val="cs-CZ" w:eastAsia="zh-CN" w:bidi="ar-SA"/>
    </w:rPr>
  </w:style>
  <w:style w:type="character" w:customStyle="1" w:styleId="ListLabel4">
    <w:name w:val="ListLabel 4"/>
    <w:qFormat/>
    <w:rPr>
      <w:rFonts w:eastAsia="Times New Roman" w:cs="Verdana"/>
      <w:b w:val="0"/>
      <w:bCs w:val="0"/>
      <w:color w:val="00000A"/>
      <w:sz w:val="24"/>
      <w:szCs w:val="24"/>
      <w:lang w:val="cs-CZ" w:eastAsia="zh-CN" w:bidi="ar-SA"/>
    </w:rPr>
  </w:style>
  <w:style w:type="character" w:customStyle="1" w:styleId="ListLabel5">
    <w:name w:val="ListLabel 5"/>
    <w:qFormat/>
    <w:rPr>
      <w:rFonts w:eastAsia="Times New Roman" w:cs="Verdana"/>
      <w:b w:val="0"/>
      <w:bCs w:val="0"/>
      <w:color w:val="00000A"/>
      <w:sz w:val="24"/>
      <w:szCs w:val="24"/>
      <w:lang w:val="cs-CZ" w:eastAsia="zh-CN" w:bidi="ar-SA"/>
    </w:rPr>
  </w:style>
  <w:style w:type="character" w:customStyle="1" w:styleId="ListLabel6">
    <w:name w:val="ListLabel 6"/>
    <w:qFormat/>
    <w:rPr>
      <w:rFonts w:eastAsia="Times New Roman" w:cs="Verdana"/>
      <w:b w:val="0"/>
      <w:bCs w:val="0"/>
      <w:color w:val="00000A"/>
      <w:sz w:val="24"/>
      <w:szCs w:val="24"/>
      <w:lang w:val="cs-CZ" w:eastAsia="zh-CN" w:bidi="ar-SA"/>
    </w:rPr>
  </w:style>
  <w:style w:type="character" w:customStyle="1" w:styleId="ListLabel7">
    <w:name w:val="ListLabel 7"/>
    <w:qFormat/>
    <w:rPr>
      <w:rFonts w:eastAsia="Times New Roman" w:cs="Verdana"/>
      <w:b w:val="0"/>
      <w:bCs w:val="0"/>
      <w:color w:val="00000A"/>
      <w:sz w:val="24"/>
      <w:szCs w:val="24"/>
      <w:lang w:val="cs-CZ" w:eastAsia="zh-CN" w:bidi="ar-SA"/>
    </w:rPr>
  </w:style>
  <w:style w:type="character" w:customStyle="1" w:styleId="ListLabel8">
    <w:name w:val="ListLabel 8"/>
    <w:qFormat/>
    <w:rPr>
      <w:rFonts w:eastAsia="Times New Roman" w:cs="Verdana"/>
      <w:b w:val="0"/>
      <w:bCs w:val="0"/>
      <w:color w:val="00000A"/>
      <w:sz w:val="24"/>
      <w:szCs w:val="24"/>
      <w:lang w:val="cs-CZ" w:eastAsia="zh-CN" w:bidi="ar-SA"/>
    </w:rPr>
  </w:style>
  <w:style w:type="character" w:customStyle="1" w:styleId="ListLabel9">
    <w:name w:val="ListLabel 9"/>
    <w:qFormat/>
    <w:rPr>
      <w:rFonts w:eastAsia="Times New Roman" w:cs="Verdana"/>
      <w:b w:val="0"/>
      <w:bCs w:val="0"/>
      <w:color w:val="00000A"/>
      <w:sz w:val="24"/>
      <w:szCs w:val="24"/>
      <w:lang w:val="cs-CZ" w:eastAsia="zh-CN" w:bidi="ar-SA"/>
    </w:rPr>
  </w:style>
  <w:style w:type="character" w:customStyle="1" w:styleId="ListLabel10">
    <w:name w:val="ListLabel 10"/>
    <w:qFormat/>
    <w:rPr>
      <w:rFonts w:eastAsia="OpenSymbol" w:cs="OpenSymbol"/>
    </w:rPr>
  </w:style>
  <w:style w:type="character" w:customStyle="1" w:styleId="ListLabel11">
    <w:name w:val="ListLabel 11"/>
    <w:qFormat/>
    <w:rPr>
      <w:rFonts w:eastAsia="OpenSymbol" w:cs="OpenSymbol"/>
    </w:rPr>
  </w:style>
  <w:style w:type="character" w:customStyle="1" w:styleId="ListLabel12">
    <w:name w:val="ListLabel 12"/>
    <w:qFormat/>
    <w:rPr>
      <w:rFonts w:eastAsia="OpenSymbol" w:cs="OpenSymbol"/>
    </w:rPr>
  </w:style>
  <w:style w:type="character" w:customStyle="1" w:styleId="ListLabel13">
    <w:name w:val="ListLabel 13"/>
    <w:qFormat/>
    <w:rPr>
      <w:rFonts w:eastAsia="OpenSymbol" w:cs="OpenSymbol"/>
    </w:rPr>
  </w:style>
  <w:style w:type="character" w:customStyle="1" w:styleId="ListLabel14">
    <w:name w:val="ListLabel 14"/>
    <w:qFormat/>
    <w:rPr>
      <w:rFonts w:eastAsia="OpenSymbol" w:cs="OpenSymbol"/>
    </w:rPr>
  </w:style>
  <w:style w:type="character" w:customStyle="1" w:styleId="ListLabel15">
    <w:name w:val="ListLabel 15"/>
    <w:qFormat/>
    <w:rPr>
      <w:rFonts w:eastAsia="OpenSymbol" w:cs="OpenSymbol"/>
    </w:rPr>
  </w:style>
  <w:style w:type="character" w:customStyle="1" w:styleId="ListLabel16">
    <w:name w:val="ListLabel 16"/>
    <w:qFormat/>
    <w:rPr>
      <w:rFonts w:eastAsia="OpenSymbol" w:cs="OpenSymbol"/>
    </w:rPr>
  </w:style>
  <w:style w:type="character" w:customStyle="1" w:styleId="ListLabel17">
    <w:name w:val="ListLabel 17"/>
    <w:qFormat/>
    <w:rPr>
      <w:rFonts w:eastAsia="OpenSymbol" w:cs="OpenSymbol"/>
    </w:rPr>
  </w:style>
  <w:style w:type="character" w:customStyle="1" w:styleId="ListLabel18">
    <w:name w:val="ListLabel 18"/>
    <w:qFormat/>
    <w:rPr>
      <w:rFonts w:eastAsia="OpenSymbol" w:cs="OpenSymbol"/>
    </w:rPr>
  </w:style>
  <w:style w:type="character" w:customStyle="1" w:styleId="ListLabel19">
    <w:name w:val="ListLabel 19"/>
    <w:qFormat/>
    <w:rPr>
      <w:rFonts w:eastAsia="OpenSymbol" w:cs="OpenSymbol"/>
    </w:rPr>
  </w:style>
  <w:style w:type="character" w:customStyle="1" w:styleId="ListLabel20">
    <w:name w:val="ListLabel 20"/>
    <w:qFormat/>
    <w:rPr>
      <w:rFonts w:eastAsia="OpenSymbol" w:cs="OpenSymbol"/>
    </w:rPr>
  </w:style>
  <w:style w:type="character" w:customStyle="1" w:styleId="ListLabel21">
    <w:name w:val="ListLabel 21"/>
    <w:qFormat/>
    <w:rPr>
      <w:rFonts w:eastAsia="OpenSymbol" w:cs="OpenSymbol"/>
    </w:rPr>
  </w:style>
  <w:style w:type="character" w:customStyle="1" w:styleId="ListLabel22">
    <w:name w:val="ListLabel 22"/>
    <w:qFormat/>
    <w:rPr>
      <w:rFonts w:eastAsia="OpenSymbol" w:cs="OpenSymbol"/>
    </w:rPr>
  </w:style>
  <w:style w:type="character" w:customStyle="1" w:styleId="ListLabel23">
    <w:name w:val="ListLabel 23"/>
    <w:qFormat/>
    <w:rPr>
      <w:rFonts w:eastAsia="OpenSymbol" w:cs="OpenSymbol"/>
    </w:rPr>
  </w:style>
  <w:style w:type="character" w:customStyle="1" w:styleId="ListLabel24">
    <w:name w:val="ListLabel 24"/>
    <w:qFormat/>
    <w:rPr>
      <w:rFonts w:eastAsia="OpenSymbol" w:cs="OpenSymbol"/>
    </w:rPr>
  </w:style>
  <w:style w:type="character" w:customStyle="1" w:styleId="ListLabel25">
    <w:name w:val="ListLabel 25"/>
    <w:qFormat/>
    <w:rPr>
      <w:rFonts w:eastAsia="OpenSymbol" w:cs="OpenSymbol"/>
    </w:rPr>
  </w:style>
  <w:style w:type="character" w:customStyle="1" w:styleId="ListLabel26">
    <w:name w:val="ListLabel 26"/>
    <w:qFormat/>
    <w:rPr>
      <w:rFonts w:eastAsia="OpenSymbol" w:cs="OpenSymbol"/>
    </w:rPr>
  </w:style>
  <w:style w:type="character" w:customStyle="1" w:styleId="ListLabel27">
    <w:name w:val="ListLabel 27"/>
    <w:qFormat/>
    <w:rPr>
      <w:rFonts w:eastAsia="OpenSymbol" w:cs="OpenSymbol"/>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OpenSymbol" w:cs="OpenSymbol"/>
    </w:rPr>
  </w:style>
  <w:style w:type="character" w:customStyle="1" w:styleId="ListLabel38">
    <w:name w:val="ListLabel 38"/>
    <w:qFormat/>
    <w:rPr>
      <w:rFonts w:eastAsia="OpenSymbol" w:cs="OpenSymbol"/>
    </w:rPr>
  </w:style>
  <w:style w:type="character" w:customStyle="1" w:styleId="ListLabel39">
    <w:name w:val="ListLabel 39"/>
    <w:qFormat/>
    <w:rPr>
      <w:rFonts w:eastAsia="OpenSymbol" w:cs="OpenSymbol"/>
    </w:rPr>
  </w:style>
  <w:style w:type="character" w:customStyle="1" w:styleId="ListLabel40">
    <w:name w:val="ListLabel 40"/>
    <w:qFormat/>
    <w:rPr>
      <w:rFonts w:eastAsia="OpenSymbol" w:cs="OpenSymbol"/>
    </w:rPr>
  </w:style>
  <w:style w:type="character" w:customStyle="1" w:styleId="ListLabel41">
    <w:name w:val="ListLabel 41"/>
    <w:qFormat/>
    <w:rPr>
      <w:rFonts w:eastAsia="OpenSymbol" w:cs="OpenSymbol"/>
    </w:rPr>
  </w:style>
  <w:style w:type="character" w:customStyle="1" w:styleId="ListLabel42">
    <w:name w:val="ListLabel 42"/>
    <w:qFormat/>
    <w:rPr>
      <w:rFonts w:eastAsia="OpenSymbol" w:cs="OpenSymbol"/>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cs="OpenSymbol"/>
    </w:rPr>
  </w:style>
  <w:style w:type="character" w:customStyle="1" w:styleId="ListLabel45">
    <w:name w:val="ListLabel 45"/>
    <w:qFormat/>
    <w:rPr>
      <w:rFonts w:eastAsia="OpenSymbol" w:cs="OpenSymbol"/>
    </w:rPr>
  </w:style>
  <w:style w:type="character" w:customStyle="1" w:styleId="ListLabel46">
    <w:name w:val="ListLabel 46"/>
    <w:qFormat/>
    <w:rPr>
      <w:rFonts w:eastAsia="OpenSymbol" w:cs="OpenSymbol"/>
    </w:rPr>
  </w:style>
  <w:style w:type="character" w:customStyle="1" w:styleId="ListLabel47">
    <w:name w:val="ListLabel 47"/>
    <w:qFormat/>
    <w:rPr>
      <w:rFonts w:eastAsia="OpenSymbol" w:cs="OpenSymbol"/>
    </w:rPr>
  </w:style>
  <w:style w:type="character" w:customStyle="1" w:styleId="ListLabel48">
    <w:name w:val="ListLabel 48"/>
    <w:qFormat/>
    <w:rPr>
      <w:rFonts w:eastAsia="OpenSymbol" w:cs="OpenSymbol"/>
    </w:rPr>
  </w:style>
  <w:style w:type="character" w:customStyle="1" w:styleId="ListLabel49">
    <w:name w:val="ListLabel 49"/>
    <w:qFormat/>
    <w:rPr>
      <w:rFonts w:eastAsia="OpenSymbol" w:cs="OpenSymbol"/>
    </w:rPr>
  </w:style>
  <w:style w:type="character" w:customStyle="1" w:styleId="ListLabel50">
    <w:name w:val="ListLabel 50"/>
    <w:qFormat/>
    <w:rPr>
      <w:rFonts w:eastAsia="OpenSymbol" w:cs="OpenSymbol"/>
    </w:rPr>
  </w:style>
  <w:style w:type="character" w:customStyle="1" w:styleId="ListLabel51">
    <w:name w:val="ListLabel 51"/>
    <w:qFormat/>
    <w:rPr>
      <w:rFonts w:eastAsia="OpenSymbol" w:cs="OpenSymbol"/>
    </w:rPr>
  </w:style>
  <w:style w:type="character" w:customStyle="1" w:styleId="ListLabel52">
    <w:name w:val="ListLabel 52"/>
    <w:qFormat/>
    <w:rPr>
      <w:rFonts w:eastAsia="OpenSymbol" w:cs="OpenSymbol"/>
    </w:rPr>
  </w:style>
  <w:style w:type="character" w:customStyle="1" w:styleId="ListLabel53">
    <w:name w:val="ListLabel 53"/>
    <w:qFormat/>
    <w:rPr>
      <w:rFonts w:eastAsia="OpenSymbol" w:cs="OpenSymbol"/>
    </w:rPr>
  </w:style>
  <w:style w:type="character" w:customStyle="1" w:styleId="ListLabel54">
    <w:name w:val="ListLabel 54"/>
    <w:qFormat/>
    <w:rPr>
      <w:rFonts w:eastAsia="OpenSymbol" w:cs="OpenSymbol"/>
    </w:rPr>
  </w:style>
  <w:style w:type="character" w:customStyle="1" w:styleId="ListLabel55">
    <w:name w:val="ListLabel 55"/>
    <w:qFormat/>
    <w:rPr>
      <w:rFonts w:eastAsia="OpenSymbol" w:cs="OpenSymbol"/>
    </w:rPr>
  </w:style>
  <w:style w:type="character" w:customStyle="1" w:styleId="ListLabel56">
    <w:name w:val="ListLabel 56"/>
    <w:qFormat/>
    <w:rPr>
      <w:rFonts w:eastAsia="OpenSymbol" w:cs="OpenSymbol"/>
    </w:rPr>
  </w:style>
  <w:style w:type="character" w:customStyle="1" w:styleId="ListLabel57">
    <w:name w:val="ListLabel 57"/>
    <w:qFormat/>
    <w:rPr>
      <w:rFonts w:eastAsia="OpenSymbol" w:cs="OpenSymbol"/>
    </w:rPr>
  </w:style>
  <w:style w:type="character" w:customStyle="1" w:styleId="ListLabel58">
    <w:name w:val="ListLabel 58"/>
    <w:qFormat/>
    <w:rPr>
      <w:rFonts w:eastAsia="OpenSymbol" w:cs="OpenSymbol"/>
    </w:rPr>
  </w:style>
  <w:style w:type="character" w:customStyle="1" w:styleId="ListLabel59">
    <w:name w:val="ListLabel 59"/>
    <w:qFormat/>
    <w:rPr>
      <w:rFonts w:eastAsia="OpenSymbol" w:cs="OpenSymbol"/>
    </w:rPr>
  </w:style>
  <w:style w:type="character" w:customStyle="1" w:styleId="ListLabel60">
    <w:name w:val="ListLabel 60"/>
    <w:qFormat/>
    <w:rPr>
      <w:rFonts w:eastAsia="OpenSymbol" w:cs="OpenSymbol"/>
    </w:rPr>
  </w:style>
  <w:style w:type="character" w:customStyle="1" w:styleId="ListLabel61">
    <w:name w:val="ListLabel 61"/>
    <w:qFormat/>
    <w:rPr>
      <w:rFonts w:eastAsia="OpenSymbol" w:cs="OpenSymbol"/>
    </w:rPr>
  </w:style>
  <w:style w:type="character" w:customStyle="1" w:styleId="ListLabel62">
    <w:name w:val="ListLabel 62"/>
    <w:qFormat/>
    <w:rPr>
      <w:rFonts w:eastAsia="OpenSymbol" w:cs="OpenSymbol"/>
    </w:rPr>
  </w:style>
  <w:style w:type="character" w:customStyle="1" w:styleId="ListLabel63">
    <w:name w:val="ListLabel 63"/>
    <w:qFormat/>
    <w:rPr>
      <w:rFonts w:eastAsia="OpenSymbol" w:cs="OpenSymbol"/>
    </w:rPr>
  </w:style>
  <w:style w:type="character" w:customStyle="1" w:styleId="ListLabel64">
    <w:name w:val="ListLabel 64"/>
    <w:qFormat/>
    <w:rPr>
      <w:rFonts w:eastAsia="Times New Roman" w:cs="Times New Roman"/>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eastAsia="Times New Roman" w:cs="Times New Roman"/>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Symbol"/>
    </w:rPr>
  </w:style>
  <w:style w:type="character" w:customStyle="1" w:styleId="ListLabel73">
    <w:name w:val="ListLabel 73"/>
    <w:qFormat/>
    <w:rPr>
      <w:rFonts w:cs="Symbol"/>
    </w:rPr>
  </w:style>
  <w:style w:type="character" w:customStyle="1" w:styleId="ListLabel74">
    <w:name w:val="ListLabel 74"/>
    <w:qFormat/>
    <w:rPr>
      <w:rFonts w:cs="Symbol"/>
    </w:rPr>
  </w:style>
  <w:style w:type="character" w:customStyle="1" w:styleId="ListLabel75">
    <w:name w:val="ListLabel 75"/>
    <w:qFormat/>
    <w:rPr>
      <w:rFonts w:cs="Symbol"/>
    </w:rPr>
  </w:style>
  <w:style w:type="character" w:customStyle="1" w:styleId="ListLabel76">
    <w:name w:val="ListLabel 76"/>
    <w:qFormat/>
    <w:rPr>
      <w:rFonts w:cs="Symbol"/>
    </w:rPr>
  </w:style>
  <w:style w:type="character" w:customStyle="1" w:styleId="ListLabel77">
    <w:name w:val="ListLabel 77"/>
    <w:qFormat/>
    <w:rPr>
      <w:rFonts w:cs="Symbol"/>
    </w:rPr>
  </w:style>
  <w:style w:type="character" w:customStyle="1" w:styleId="ListLabel78">
    <w:name w:val="ListLabel 78"/>
    <w:qFormat/>
    <w:rPr>
      <w:rFonts w:cs="Symbol"/>
    </w:rPr>
  </w:style>
  <w:style w:type="character" w:customStyle="1" w:styleId="ListLabel79">
    <w:name w:val="ListLabel 79"/>
    <w:qFormat/>
    <w:rPr>
      <w:rFonts w:cs="Symbol"/>
    </w:rPr>
  </w:style>
  <w:style w:type="character" w:customStyle="1" w:styleId="ListLabel80">
    <w:name w:val="ListLabel 80"/>
    <w:qFormat/>
    <w:rPr>
      <w:rFonts w:cs="Symbol"/>
    </w:rPr>
  </w:style>
  <w:style w:type="character" w:customStyle="1" w:styleId="ListLabel81">
    <w:name w:val="ListLabel 81"/>
    <w:qFormat/>
    <w:rPr>
      <w:rFonts w:cs="Symbol"/>
    </w:rPr>
  </w:style>
  <w:style w:type="character" w:customStyle="1" w:styleId="ListLabel82">
    <w:name w:val="ListLabel 82"/>
    <w:qFormat/>
    <w:rPr>
      <w:rFonts w:cs="Symbol"/>
    </w:rPr>
  </w:style>
  <w:style w:type="character" w:customStyle="1" w:styleId="ListLabel83">
    <w:name w:val="ListLabel 83"/>
    <w:qFormat/>
    <w:rPr>
      <w:rFonts w:cs="Symbol"/>
    </w:rPr>
  </w:style>
  <w:style w:type="character" w:customStyle="1" w:styleId="ListLabel84">
    <w:name w:val="ListLabel 84"/>
    <w:qFormat/>
    <w:rPr>
      <w:rFonts w:cs="Symbol"/>
    </w:rPr>
  </w:style>
  <w:style w:type="character" w:customStyle="1" w:styleId="ListLabel85">
    <w:name w:val="ListLabel 85"/>
    <w:qFormat/>
    <w:rPr>
      <w:rFonts w:cs="Symbol"/>
    </w:rPr>
  </w:style>
  <w:style w:type="character" w:customStyle="1" w:styleId="ListLabel86">
    <w:name w:val="ListLabel 86"/>
    <w:qFormat/>
    <w:rPr>
      <w:rFonts w:cs="Symbol"/>
    </w:rPr>
  </w:style>
  <w:style w:type="paragraph" w:customStyle="1" w:styleId="Nadpis">
    <w:name w:val="Nadpis"/>
    <w:basedOn w:val="Normln"/>
    <w:next w:val="Zkladntext"/>
    <w:qFormat/>
    <w:pPr>
      <w:keepNext/>
      <w:widowControl w:val="0"/>
      <w:spacing w:before="240" w:after="120"/>
    </w:pPr>
    <w:rPr>
      <w:rFonts w:ascii="Arial" w:eastAsia="Lucida Sans Unicode" w:hAnsi="Arial" w:cs="Tahoma"/>
      <w:sz w:val="28"/>
      <w:szCs w:val="28"/>
    </w:rPr>
  </w:style>
  <w:style w:type="paragraph" w:styleId="Zkladntext">
    <w:name w:val="Body Text"/>
    <w:basedOn w:val="Normln"/>
    <w:pPr>
      <w:spacing w:after="140" w:line="288" w:lineRule="auto"/>
    </w:pPr>
  </w:style>
  <w:style w:type="paragraph" w:styleId="Seznam">
    <w:name w:val="List"/>
    <w:basedOn w:val="Zkladntext"/>
    <w:pPr>
      <w:widowControl w:val="0"/>
    </w:pPr>
    <w:rPr>
      <w:rFonts w:cs="Tahoma"/>
    </w:rPr>
  </w:style>
  <w:style w:type="paragraph" w:styleId="Titulek">
    <w:name w:val="caption"/>
    <w:basedOn w:val="Standard"/>
    <w:qFormat/>
    <w:pPr>
      <w:suppressLineNumbers/>
      <w:spacing w:before="120" w:after="120"/>
    </w:pPr>
    <w:rPr>
      <w:rFonts w:cs="Tahoma"/>
      <w:i/>
      <w:iCs/>
      <w:szCs w:val="24"/>
    </w:rPr>
  </w:style>
  <w:style w:type="paragraph" w:customStyle="1" w:styleId="Rejstk">
    <w:name w:val="Rejstřík"/>
    <w:basedOn w:val="Normln"/>
    <w:qFormat/>
    <w:pPr>
      <w:widowControl w:val="0"/>
      <w:suppressLineNumbers/>
    </w:pPr>
    <w:rPr>
      <w:rFonts w:cs="Tahoma"/>
    </w:rPr>
  </w:style>
  <w:style w:type="paragraph" w:customStyle="1" w:styleId="Standard">
    <w:name w:val="Standard"/>
    <w:qFormat/>
    <w:rPr>
      <w:rFonts w:ascii="Times New Roman" w:eastAsia="Times New Roman" w:hAnsi="Times New Roman" w:cs="Times New Roman"/>
      <w:color w:val="00000A"/>
      <w:sz w:val="24"/>
      <w:szCs w:val="20"/>
      <w:lang w:bidi="ar-SA"/>
    </w:rPr>
  </w:style>
  <w:style w:type="paragraph" w:customStyle="1" w:styleId="Textbody">
    <w:name w:val="Text body"/>
    <w:basedOn w:val="Standard"/>
    <w:qFormat/>
    <w:pPr>
      <w:spacing w:after="120"/>
    </w:pPr>
  </w:style>
  <w:style w:type="paragraph" w:customStyle="1" w:styleId="western">
    <w:name w:val="western"/>
    <w:basedOn w:val="Standard"/>
    <w:qFormat/>
    <w:pPr>
      <w:spacing w:before="280" w:after="119"/>
    </w:pPr>
    <w:rPr>
      <w:color w:val="000000"/>
      <w:szCs w:val="24"/>
    </w:rPr>
  </w:style>
  <w:style w:type="paragraph" w:styleId="Zpat">
    <w:name w:val="footer"/>
    <w:basedOn w:val="Standard"/>
    <w:pPr>
      <w:suppressLineNumbers/>
      <w:tabs>
        <w:tab w:val="center" w:pos="4513"/>
        <w:tab w:val="right" w:pos="9026"/>
      </w:tabs>
    </w:pPr>
  </w:style>
  <w:style w:type="paragraph" w:styleId="Odstavecseseznamem">
    <w:name w:val="List Paragraph"/>
    <w:basedOn w:val="Normln"/>
    <w:uiPriority w:val="34"/>
    <w:qFormat/>
    <w:rsid w:val="00863AC6"/>
    <w:pPr>
      <w:ind w:left="720"/>
      <w:contextualSpacing/>
    </w:pPr>
    <w:rPr>
      <w:szCs w:val="21"/>
    </w:rPr>
  </w:style>
  <w:style w:type="paragraph" w:customStyle="1" w:styleId="Odstavecseseznamem1">
    <w:name w:val="Odstavec se seznamem1"/>
    <w:basedOn w:val="Normln"/>
    <w:qFormat/>
    <w:rsid w:val="00016C3A"/>
    <w:pPr>
      <w:spacing w:after="200" w:line="276" w:lineRule="auto"/>
      <w:ind w:left="720"/>
      <w:contextualSpacing/>
      <w:textAlignment w:val="auto"/>
    </w:pPr>
    <w:rPr>
      <w:rFonts w:ascii="Calibri" w:eastAsia="Calibri" w:hAnsi="Calibri" w:cs="font337"/>
      <w:sz w:val="22"/>
      <w:szCs w:val="22"/>
      <w:lang w:eastAsia="en-US" w:bidi="ar-SA"/>
    </w:rPr>
  </w:style>
  <w:style w:type="paragraph" w:styleId="Zhlav">
    <w:name w:val="header"/>
    <w:basedOn w:val="Normln"/>
    <w:link w:val="ZhlavChar"/>
    <w:uiPriority w:val="99"/>
    <w:unhideWhenUsed/>
    <w:rsid w:val="007732C5"/>
    <w:pPr>
      <w:tabs>
        <w:tab w:val="center" w:pos="4536"/>
        <w:tab w:val="right" w:pos="9072"/>
      </w:tabs>
    </w:pPr>
    <w:rPr>
      <w:szCs w:val="21"/>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textAlignment w:val="baseline"/>
    </w:pPr>
    <w:rPr>
      <w:color w:val="00000A"/>
      <w:sz w:val="24"/>
    </w:rPr>
  </w:style>
  <w:style w:type="paragraph" w:styleId="Nadpis1">
    <w:name w:val="heading 1"/>
    <w:basedOn w:val="Nadpis"/>
    <w:qFormat/>
    <w:pPr>
      <w:spacing w:after="60"/>
      <w:outlineLvl w:val="0"/>
    </w:pPr>
    <w:rPr>
      <w:rFonts w:eastAsia="SimSun" w:cs="Arial"/>
      <w:b/>
      <w:sz w:val="32"/>
      <w:szCs w:val="24"/>
    </w:rPr>
  </w:style>
  <w:style w:type="paragraph" w:styleId="Nadpis2">
    <w:name w:val="heading 2"/>
    <w:basedOn w:val="Nadpis"/>
    <w:qFormat/>
    <w:pPr>
      <w:spacing w:after="60"/>
      <w:outlineLvl w:val="1"/>
    </w:pPr>
    <w:rPr>
      <w:rFonts w:eastAsia="SimSun" w:cs="Arial"/>
      <w:b/>
      <w:i/>
      <w:szCs w:val="24"/>
    </w:rPr>
  </w:style>
  <w:style w:type="paragraph" w:styleId="Nadpis3">
    <w:name w:val="heading 3"/>
    <w:basedOn w:val="Nadpis"/>
    <w:qFormat/>
    <w:pPr>
      <w:spacing w:after="60"/>
      <w:outlineLvl w:val="2"/>
    </w:pPr>
    <w:rPr>
      <w:rFonts w:eastAsia="SimSun" w:cs="Arial"/>
      <w:b/>
      <w:sz w:val="2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Courier New" w:hAnsi="Courier New" w:cs="Courier New"/>
      <w:sz w:val="22"/>
      <w:szCs w:val="22"/>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Symbolyproslovn">
    <w:name w:val="Symboly pro číslování"/>
    <w:qFormat/>
  </w:style>
  <w:style w:type="character" w:customStyle="1" w:styleId="WW8Num5z0">
    <w:name w:val="WW8Num5z0"/>
    <w:qFormat/>
    <w:rPr>
      <w:rFonts w:ascii="Times New Roman" w:eastAsia="Times New Roman" w:hAnsi="Times New Roman" w:cs="Verdana"/>
      <w:b w:val="0"/>
      <w:bCs w:val="0"/>
      <w:color w:val="00000A"/>
      <w:sz w:val="24"/>
      <w:szCs w:val="24"/>
      <w:lang w:val="cs-CZ" w:eastAsia="zh-CN" w:bidi="ar-SA"/>
    </w:rPr>
  </w:style>
  <w:style w:type="character" w:customStyle="1" w:styleId="Odrky">
    <w:name w:val="Odrážky"/>
    <w:qFormat/>
    <w:rPr>
      <w:rFonts w:ascii="OpenSymbol" w:eastAsia="OpenSymbol" w:hAnsi="OpenSymbol" w:cs="OpenSymbol"/>
    </w:rPr>
  </w:style>
  <w:style w:type="character" w:customStyle="1" w:styleId="Internetovodkaz">
    <w:name w:val="Internetový odkaz"/>
    <w:basedOn w:val="Standardnpsmoodstavce"/>
    <w:uiPriority w:val="99"/>
    <w:unhideWhenUsed/>
    <w:rsid w:val="00930EBF"/>
    <w:rPr>
      <w:color w:val="0000FF" w:themeColor="hyperlink"/>
      <w:u w:val="single"/>
    </w:rPr>
  </w:style>
  <w:style w:type="character" w:customStyle="1" w:styleId="ZhlavChar">
    <w:name w:val="Záhlaví Char"/>
    <w:basedOn w:val="Standardnpsmoodstavce"/>
    <w:link w:val="Zhlav"/>
    <w:uiPriority w:val="99"/>
    <w:qFormat/>
    <w:rsid w:val="007732C5"/>
    <w:rPr>
      <w:szCs w:val="21"/>
    </w:rPr>
  </w:style>
  <w:style w:type="character" w:customStyle="1" w:styleId="ListLabel1">
    <w:name w:val="ListLabel 1"/>
    <w:qFormat/>
    <w:rPr>
      <w:rFonts w:eastAsia="Times New Roman" w:cs="Verdana"/>
      <w:b w:val="0"/>
      <w:bCs w:val="0"/>
      <w:color w:val="00000A"/>
      <w:sz w:val="24"/>
      <w:szCs w:val="24"/>
      <w:lang w:val="cs-CZ" w:eastAsia="zh-CN" w:bidi="ar-SA"/>
    </w:rPr>
  </w:style>
  <w:style w:type="character" w:customStyle="1" w:styleId="ListLabel2">
    <w:name w:val="ListLabel 2"/>
    <w:qFormat/>
    <w:rPr>
      <w:rFonts w:eastAsia="Times New Roman" w:cs="Verdana"/>
      <w:b w:val="0"/>
      <w:bCs w:val="0"/>
      <w:color w:val="00000A"/>
      <w:sz w:val="24"/>
      <w:szCs w:val="24"/>
      <w:lang w:val="cs-CZ" w:eastAsia="zh-CN" w:bidi="ar-SA"/>
    </w:rPr>
  </w:style>
  <w:style w:type="character" w:customStyle="1" w:styleId="ListLabel3">
    <w:name w:val="ListLabel 3"/>
    <w:qFormat/>
    <w:rPr>
      <w:rFonts w:eastAsia="Times New Roman" w:cs="Verdana"/>
      <w:b w:val="0"/>
      <w:bCs w:val="0"/>
      <w:color w:val="00000A"/>
      <w:sz w:val="24"/>
      <w:szCs w:val="24"/>
      <w:lang w:val="cs-CZ" w:eastAsia="zh-CN" w:bidi="ar-SA"/>
    </w:rPr>
  </w:style>
  <w:style w:type="character" w:customStyle="1" w:styleId="ListLabel4">
    <w:name w:val="ListLabel 4"/>
    <w:qFormat/>
    <w:rPr>
      <w:rFonts w:eastAsia="Times New Roman" w:cs="Verdana"/>
      <w:b w:val="0"/>
      <w:bCs w:val="0"/>
      <w:color w:val="00000A"/>
      <w:sz w:val="24"/>
      <w:szCs w:val="24"/>
      <w:lang w:val="cs-CZ" w:eastAsia="zh-CN" w:bidi="ar-SA"/>
    </w:rPr>
  </w:style>
  <w:style w:type="character" w:customStyle="1" w:styleId="ListLabel5">
    <w:name w:val="ListLabel 5"/>
    <w:qFormat/>
    <w:rPr>
      <w:rFonts w:eastAsia="Times New Roman" w:cs="Verdana"/>
      <w:b w:val="0"/>
      <w:bCs w:val="0"/>
      <w:color w:val="00000A"/>
      <w:sz w:val="24"/>
      <w:szCs w:val="24"/>
      <w:lang w:val="cs-CZ" w:eastAsia="zh-CN" w:bidi="ar-SA"/>
    </w:rPr>
  </w:style>
  <w:style w:type="character" w:customStyle="1" w:styleId="ListLabel6">
    <w:name w:val="ListLabel 6"/>
    <w:qFormat/>
    <w:rPr>
      <w:rFonts w:eastAsia="Times New Roman" w:cs="Verdana"/>
      <w:b w:val="0"/>
      <w:bCs w:val="0"/>
      <w:color w:val="00000A"/>
      <w:sz w:val="24"/>
      <w:szCs w:val="24"/>
      <w:lang w:val="cs-CZ" w:eastAsia="zh-CN" w:bidi="ar-SA"/>
    </w:rPr>
  </w:style>
  <w:style w:type="character" w:customStyle="1" w:styleId="ListLabel7">
    <w:name w:val="ListLabel 7"/>
    <w:qFormat/>
    <w:rPr>
      <w:rFonts w:eastAsia="Times New Roman" w:cs="Verdana"/>
      <w:b w:val="0"/>
      <w:bCs w:val="0"/>
      <w:color w:val="00000A"/>
      <w:sz w:val="24"/>
      <w:szCs w:val="24"/>
      <w:lang w:val="cs-CZ" w:eastAsia="zh-CN" w:bidi="ar-SA"/>
    </w:rPr>
  </w:style>
  <w:style w:type="character" w:customStyle="1" w:styleId="ListLabel8">
    <w:name w:val="ListLabel 8"/>
    <w:qFormat/>
    <w:rPr>
      <w:rFonts w:eastAsia="Times New Roman" w:cs="Verdana"/>
      <w:b w:val="0"/>
      <w:bCs w:val="0"/>
      <w:color w:val="00000A"/>
      <w:sz w:val="24"/>
      <w:szCs w:val="24"/>
      <w:lang w:val="cs-CZ" w:eastAsia="zh-CN" w:bidi="ar-SA"/>
    </w:rPr>
  </w:style>
  <w:style w:type="character" w:customStyle="1" w:styleId="ListLabel9">
    <w:name w:val="ListLabel 9"/>
    <w:qFormat/>
    <w:rPr>
      <w:rFonts w:eastAsia="Times New Roman" w:cs="Verdana"/>
      <w:b w:val="0"/>
      <w:bCs w:val="0"/>
      <w:color w:val="00000A"/>
      <w:sz w:val="24"/>
      <w:szCs w:val="24"/>
      <w:lang w:val="cs-CZ" w:eastAsia="zh-CN" w:bidi="ar-SA"/>
    </w:rPr>
  </w:style>
  <w:style w:type="character" w:customStyle="1" w:styleId="ListLabel10">
    <w:name w:val="ListLabel 10"/>
    <w:qFormat/>
    <w:rPr>
      <w:rFonts w:eastAsia="OpenSymbol" w:cs="OpenSymbol"/>
    </w:rPr>
  </w:style>
  <w:style w:type="character" w:customStyle="1" w:styleId="ListLabel11">
    <w:name w:val="ListLabel 11"/>
    <w:qFormat/>
    <w:rPr>
      <w:rFonts w:eastAsia="OpenSymbol" w:cs="OpenSymbol"/>
    </w:rPr>
  </w:style>
  <w:style w:type="character" w:customStyle="1" w:styleId="ListLabel12">
    <w:name w:val="ListLabel 12"/>
    <w:qFormat/>
    <w:rPr>
      <w:rFonts w:eastAsia="OpenSymbol" w:cs="OpenSymbol"/>
    </w:rPr>
  </w:style>
  <w:style w:type="character" w:customStyle="1" w:styleId="ListLabel13">
    <w:name w:val="ListLabel 13"/>
    <w:qFormat/>
    <w:rPr>
      <w:rFonts w:eastAsia="OpenSymbol" w:cs="OpenSymbol"/>
    </w:rPr>
  </w:style>
  <w:style w:type="character" w:customStyle="1" w:styleId="ListLabel14">
    <w:name w:val="ListLabel 14"/>
    <w:qFormat/>
    <w:rPr>
      <w:rFonts w:eastAsia="OpenSymbol" w:cs="OpenSymbol"/>
    </w:rPr>
  </w:style>
  <w:style w:type="character" w:customStyle="1" w:styleId="ListLabel15">
    <w:name w:val="ListLabel 15"/>
    <w:qFormat/>
    <w:rPr>
      <w:rFonts w:eastAsia="OpenSymbol" w:cs="OpenSymbol"/>
    </w:rPr>
  </w:style>
  <w:style w:type="character" w:customStyle="1" w:styleId="ListLabel16">
    <w:name w:val="ListLabel 16"/>
    <w:qFormat/>
    <w:rPr>
      <w:rFonts w:eastAsia="OpenSymbol" w:cs="OpenSymbol"/>
    </w:rPr>
  </w:style>
  <w:style w:type="character" w:customStyle="1" w:styleId="ListLabel17">
    <w:name w:val="ListLabel 17"/>
    <w:qFormat/>
    <w:rPr>
      <w:rFonts w:eastAsia="OpenSymbol" w:cs="OpenSymbol"/>
    </w:rPr>
  </w:style>
  <w:style w:type="character" w:customStyle="1" w:styleId="ListLabel18">
    <w:name w:val="ListLabel 18"/>
    <w:qFormat/>
    <w:rPr>
      <w:rFonts w:eastAsia="OpenSymbol" w:cs="OpenSymbol"/>
    </w:rPr>
  </w:style>
  <w:style w:type="character" w:customStyle="1" w:styleId="ListLabel19">
    <w:name w:val="ListLabel 19"/>
    <w:qFormat/>
    <w:rPr>
      <w:rFonts w:eastAsia="OpenSymbol" w:cs="OpenSymbol"/>
    </w:rPr>
  </w:style>
  <w:style w:type="character" w:customStyle="1" w:styleId="ListLabel20">
    <w:name w:val="ListLabel 20"/>
    <w:qFormat/>
    <w:rPr>
      <w:rFonts w:eastAsia="OpenSymbol" w:cs="OpenSymbol"/>
    </w:rPr>
  </w:style>
  <w:style w:type="character" w:customStyle="1" w:styleId="ListLabel21">
    <w:name w:val="ListLabel 21"/>
    <w:qFormat/>
    <w:rPr>
      <w:rFonts w:eastAsia="OpenSymbol" w:cs="OpenSymbol"/>
    </w:rPr>
  </w:style>
  <w:style w:type="character" w:customStyle="1" w:styleId="ListLabel22">
    <w:name w:val="ListLabel 22"/>
    <w:qFormat/>
    <w:rPr>
      <w:rFonts w:eastAsia="OpenSymbol" w:cs="OpenSymbol"/>
    </w:rPr>
  </w:style>
  <w:style w:type="character" w:customStyle="1" w:styleId="ListLabel23">
    <w:name w:val="ListLabel 23"/>
    <w:qFormat/>
    <w:rPr>
      <w:rFonts w:eastAsia="OpenSymbol" w:cs="OpenSymbol"/>
    </w:rPr>
  </w:style>
  <w:style w:type="character" w:customStyle="1" w:styleId="ListLabel24">
    <w:name w:val="ListLabel 24"/>
    <w:qFormat/>
    <w:rPr>
      <w:rFonts w:eastAsia="OpenSymbol" w:cs="OpenSymbol"/>
    </w:rPr>
  </w:style>
  <w:style w:type="character" w:customStyle="1" w:styleId="ListLabel25">
    <w:name w:val="ListLabel 25"/>
    <w:qFormat/>
    <w:rPr>
      <w:rFonts w:eastAsia="OpenSymbol" w:cs="OpenSymbol"/>
    </w:rPr>
  </w:style>
  <w:style w:type="character" w:customStyle="1" w:styleId="ListLabel26">
    <w:name w:val="ListLabel 26"/>
    <w:qFormat/>
    <w:rPr>
      <w:rFonts w:eastAsia="OpenSymbol" w:cs="OpenSymbol"/>
    </w:rPr>
  </w:style>
  <w:style w:type="character" w:customStyle="1" w:styleId="ListLabel27">
    <w:name w:val="ListLabel 27"/>
    <w:qFormat/>
    <w:rPr>
      <w:rFonts w:eastAsia="OpenSymbol" w:cs="OpenSymbol"/>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OpenSymbol" w:cs="OpenSymbol"/>
    </w:rPr>
  </w:style>
  <w:style w:type="character" w:customStyle="1" w:styleId="ListLabel38">
    <w:name w:val="ListLabel 38"/>
    <w:qFormat/>
    <w:rPr>
      <w:rFonts w:eastAsia="OpenSymbol" w:cs="OpenSymbol"/>
    </w:rPr>
  </w:style>
  <w:style w:type="character" w:customStyle="1" w:styleId="ListLabel39">
    <w:name w:val="ListLabel 39"/>
    <w:qFormat/>
    <w:rPr>
      <w:rFonts w:eastAsia="OpenSymbol" w:cs="OpenSymbol"/>
    </w:rPr>
  </w:style>
  <w:style w:type="character" w:customStyle="1" w:styleId="ListLabel40">
    <w:name w:val="ListLabel 40"/>
    <w:qFormat/>
    <w:rPr>
      <w:rFonts w:eastAsia="OpenSymbol" w:cs="OpenSymbol"/>
    </w:rPr>
  </w:style>
  <w:style w:type="character" w:customStyle="1" w:styleId="ListLabel41">
    <w:name w:val="ListLabel 41"/>
    <w:qFormat/>
    <w:rPr>
      <w:rFonts w:eastAsia="OpenSymbol" w:cs="OpenSymbol"/>
    </w:rPr>
  </w:style>
  <w:style w:type="character" w:customStyle="1" w:styleId="ListLabel42">
    <w:name w:val="ListLabel 42"/>
    <w:qFormat/>
    <w:rPr>
      <w:rFonts w:eastAsia="OpenSymbol" w:cs="OpenSymbol"/>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cs="OpenSymbol"/>
    </w:rPr>
  </w:style>
  <w:style w:type="character" w:customStyle="1" w:styleId="ListLabel45">
    <w:name w:val="ListLabel 45"/>
    <w:qFormat/>
    <w:rPr>
      <w:rFonts w:eastAsia="OpenSymbol" w:cs="OpenSymbol"/>
    </w:rPr>
  </w:style>
  <w:style w:type="character" w:customStyle="1" w:styleId="ListLabel46">
    <w:name w:val="ListLabel 46"/>
    <w:qFormat/>
    <w:rPr>
      <w:rFonts w:eastAsia="OpenSymbol" w:cs="OpenSymbol"/>
    </w:rPr>
  </w:style>
  <w:style w:type="character" w:customStyle="1" w:styleId="ListLabel47">
    <w:name w:val="ListLabel 47"/>
    <w:qFormat/>
    <w:rPr>
      <w:rFonts w:eastAsia="OpenSymbol" w:cs="OpenSymbol"/>
    </w:rPr>
  </w:style>
  <w:style w:type="character" w:customStyle="1" w:styleId="ListLabel48">
    <w:name w:val="ListLabel 48"/>
    <w:qFormat/>
    <w:rPr>
      <w:rFonts w:eastAsia="OpenSymbol" w:cs="OpenSymbol"/>
    </w:rPr>
  </w:style>
  <w:style w:type="character" w:customStyle="1" w:styleId="ListLabel49">
    <w:name w:val="ListLabel 49"/>
    <w:qFormat/>
    <w:rPr>
      <w:rFonts w:eastAsia="OpenSymbol" w:cs="OpenSymbol"/>
    </w:rPr>
  </w:style>
  <w:style w:type="character" w:customStyle="1" w:styleId="ListLabel50">
    <w:name w:val="ListLabel 50"/>
    <w:qFormat/>
    <w:rPr>
      <w:rFonts w:eastAsia="OpenSymbol" w:cs="OpenSymbol"/>
    </w:rPr>
  </w:style>
  <w:style w:type="character" w:customStyle="1" w:styleId="ListLabel51">
    <w:name w:val="ListLabel 51"/>
    <w:qFormat/>
    <w:rPr>
      <w:rFonts w:eastAsia="OpenSymbol" w:cs="OpenSymbol"/>
    </w:rPr>
  </w:style>
  <w:style w:type="character" w:customStyle="1" w:styleId="ListLabel52">
    <w:name w:val="ListLabel 52"/>
    <w:qFormat/>
    <w:rPr>
      <w:rFonts w:eastAsia="OpenSymbol" w:cs="OpenSymbol"/>
    </w:rPr>
  </w:style>
  <w:style w:type="character" w:customStyle="1" w:styleId="ListLabel53">
    <w:name w:val="ListLabel 53"/>
    <w:qFormat/>
    <w:rPr>
      <w:rFonts w:eastAsia="OpenSymbol" w:cs="OpenSymbol"/>
    </w:rPr>
  </w:style>
  <w:style w:type="character" w:customStyle="1" w:styleId="ListLabel54">
    <w:name w:val="ListLabel 54"/>
    <w:qFormat/>
    <w:rPr>
      <w:rFonts w:eastAsia="OpenSymbol" w:cs="OpenSymbol"/>
    </w:rPr>
  </w:style>
  <w:style w:type="character" w:customStyle="1" w:styleId="ListLabel55">
    <w:name w:val="ListLabel 55"/>
    <w:qFormat/>
    <w:rPr>
      <w:rFonts w:eastAsia="OpenSymbol" w:cs="OpenSymbol"/>
    </w:rPr>
  </w:style>
  <w:style w:type="character" w:customStyle="1" w:styleId="ListLabel56">
    <w:name w:val="ListLabel 56"/>
    <w:qFormat/>
    <w:rPr>
      <w:rFonts w:eastAsia="OpenSymbol" w:cs="OpenSymbol"/>
    </w:rPr>
  </w:style>
  <w:style w:type="character" w:customStyle="1" w:styleId="ListLabel57">
    <w:name w:val="ListLabel 57"/>
    <w:qFormat/>
    <w:rPr>
      <w:rFonts w:eastAsia="OpenSymbol" w:cs="OpenSymbol"/>
    </w:rPr>
  </w:style>
  <w:style w:type="character" w:customStyle="1" w:styleId="ListLabel58">
    <w:name w:val="ListLabel 58"/>
    <w:qFormat/>
    <w:rPr>
      <w:rFonts w:eastAsia="OpenSymbol" w:cs="OpenSymbol"/>
    </w:rPr>
  </w:style>
  <w:style w:type="character" w:customStyle="1" w:styleId="ListLabel59">
    <w:name w:val="ListLabel 59"/>
    <w:qFormat/>
    <w:rPr>
      <w:rFonts w:eastAsia="OpenSymbol" w:cs="OpenSymbol"/>
    </w:rPr>
  </w:style>
  <w:style w:type="character" w:customStyle="1" w:styleId="ListLabel60">
    <w:name w:val="ListLabel 60"/>
    <w:qFormat/>
    <w:rPr>
      <w:rFonts w:eastAsia="OpenSymbol" w:cs="OpenSymbol"/>
    </w:rPr>
  </w:style>
  <w:style w:type="character" w:customStyle="1" w:styleId="ListLabel61">
    <w:name w:val="ListLabel 61"/>
    <w:qFormat/>
    <w:rPr>
      <w:rFonts w:eastAsia="OpenSymbol" w:cs="OpenSymbol"/>
    </w:rPr>
  </w:style>
  <w:style w:type="character" w:customStyle="1" w:styleId="ListLabel62">
    <w:name w:val="ListLabel 62"/>
    <w:qFormat/>
    <w:rPr>
      <w:rFonts w:eastAsia="OpenSymbol" w:cs="OpenSymbol"/>
    </w:rPr>
  </w:style>
  <w:style w:type="character" w:customStyle="1" w:styleId="ListLabel63">
    <w:name w:val="ListLabel 63"/>
    <w:qFormat/>
    <w:rPr>
      <w:rFonts w:eastAsia="OpenSymbol" w:cs="OpenSymbol"/>
    </w:rPr>
  </w:style>
  <w:style w:type="character" w:customStyle="1" w:styleId="ListLabel64">
    <w:name w:val="ListLabel 64"/>
    <w:qFormat/>
    <w:rPr>
      <w:rFonts w:eastAsia="Times New Roman" w:cs="Times New Roman"/>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eastAsia="Times New Roman" w:cs="Times New Roman"/>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Symbol"/>
    </w:rPr>
  </w:style>
  <w:style w:type="character" w:customStyle="1" w:styleId="ListLabel73">
    <w:name w:val="ListLabel 73"/>
    <w:qFormat/>
    <w:rPr>
      <w:rFonts w:cs="Symbol"/>
    </w:rPr>
  </w:style>
  <w:style w:type="character" w:customStyle="1" w:styleId="ListLabel74">
    <w:name w:val="ListLabel 74"/>
    <w:qFormat/>
    <w:rPr>
      <w:rFonts w:cs="Symbol"/>
    </w:rPr>
  </w:style>
  <w:style w:type="character" w:customStyle="1" w:styleId="ListLabel75">
    <w:name w:val="ListLabel 75"/>
    <w:qFormat/>
    <w:rPr>
      <w:rFonts w:cs="Symbol"/>
    </w:rPr>
  </w:style>
  <w:style w:type="character" w:customStyle="1" w:styleId="ListLabel76">
    <w:name w:val="ListLabel 76"/>
    <w:qFormat/>
    <w:rPr>
      <w:rFonts w:cs="Symbol"/>
    </w:rPr>
  </w:style>
  <w:style w:type="character" w:customStyle="1" w:styleId="ListLabel77">
    <w:name w:val="ListLabel 77"/>
    <w:qFormat/>
    <w:rPr>
      <w:rFonts w:cs="Symbol"/>
    </w:rPr>
  </w:style>
  <w:style w:type="character" w:customStyle="1" w:styleId="ListLabel78">
    <w:name w:val="ListLabel 78"/>
    <w:qFormat/>
    <w:rPr>
      <w:rFonts w:cs="Symbol"/>
    </w:rPr>
  </w:style>
  <w:style w:type="character" w:customStyle="1" w:styleId="ListLabel79">
    <w:name w:val="ListLabel 79"/>
    <w:qFormat/>
    <w:rPr>
      <w:rFonts w:cs="Symbol"/>
    </w:rPr>
  </w:style>
  <w:style w:type="character" w:customStyle="1" w:styleId="ListLabel80">
    <w:name w:val="ListLabel 80"/>
    <w:qFormat/>
    <w:rPr>
      <w:rFonts w:cs="Symbol"/>
    </w:rPr>
  </w:style>
  <w:style w:type="character" w:customStyle="1" w:styleId="ListLabel81">
    <w:name w:val="ListLabel 81"/>
    <w:qFormat/>
    <w:rPr>
      <w:rFonts w:cs="Symbol"/>
    </w:rPr>
  </w:style>
  <w:style w:type="character" w:customStyle="1" w:styleId="ListLabel82">
    <w:name w:val="ListLabel 82"/>
    <w:qFormat/>
    <w:rPr>
      <w:rFonts w:cs="Symbol"/>
    </w:rPr>
  </w:style>
  <w:style w:type="character" w:customStyle="1" w:styleId="ListLabel83">
    <w:name w:val="ListLabel 83"/>
    <w:qFormat/>
    <w:rPr>
      <w:rFonts w:cs="Symbol"/>
    </w:rPr>
  </w:style>
  <w:style w:type="character" w:customStyle="1" w:styleId="ListLabel84">
    <w:name w:val="ListLabel 84"/>
    <w:qFormat/>
    <w:rPr>
      <w:rFonts w:cs="Symbol"/>
    </w:rPr>
  </w:style>
  <w:style w:type="character" w:customStyle="1" w:styleId="ListLabel85">
    <w:name w:val="ListLabel 85"/>
    <w:qFormat/>
    <w:rPr>
      <w:rFonts w:cs="Symbol"/>
    </w:rPr>
  </w:style>
  <w:style w:type="character" w:customStyle="1" w:styleId="ListLabel86">
    <w:name w:val="ListLabel 86"/>
    <w:qFormat/>
    <w:rPr>
      <w:rFonts w:cs="Symbol"/>
    </w:rPr>
  </w:style>
  <w:style w:type="paragraph" w:customStyle="1" w:styleId="Nadpis">
    <w:name w:val="Nadpis"/>
    <w:basedOn w:val="Normln"/>
    <w:next w:val="Zkladntext"/>
    <w:qFormat/>
    <w:pPr>
      <w:keepNext/>
      <w:widowControl w:val="0"/>
      <w:spacing w:before="240" w:after="120"/>
    </w:pPr>
    <w:rPr>
      <w:rFonts w:ascii="Arial" w:eastAsia="Lucida Sans Unicode" w:hAnsi="Arial" w:cs="Tahoma"/>
      <w:sz w:val="28"/>
      <w:szCs w:val="28"/>
    </w:rPr>
  </w:style>
  <w:style w:type="paragraph" w:styleId="Zkladntext">
    <w:name w:val="Body Text"/>
    <w:basedOn w:val="Normln"/>
    <w:pPr>
      <w:spacing w:after="140" w:line="288" w:lineRule="auto"/>
    </w:pPr>
  </w:style>
  <w:style w:type="paragraph" w:styleId="Seznam">
    <w:name w:val="List"/>
    <w:basedOn w:val="Zkladntext"/>
    <w:pPr>
      <w:widowControl w:val="0"/>
    </w:pPr>
    <w:rPr>
      <w:rFonts w:cs="Tahoma"/>
    </w:rPr>
  </w:style>
  <w:style w:type="paragraph" w:styleId="Titulek">
    <w:name w:val="caption"/>
    <w:basedOn w:val="Standard"/>
    <w:qFormat/>
    <w:pPr>
      <w:suppressLineNumbers/>
      <w:spacing w:before="120" w:after="120"/>
    </w:pPr>
    <w:rPr>
      <w:rFonts w:cs="Tahoma"/>
      <w:i/>
      <w:iCs/>
      <w:szCs w:val="24"/>
    </w:rPr>
  </w:style>
  <w:style w:type="paragraph" w:customStyle="1" w:styleId="Rejstk">
    <w:name w:val="Rejstřík"/>
    <w:basedOn w:val="Normln"/>
    <w:qFormat/>
    <w:pPr>
      <w:widowControl w:val="0"/>
      <w:suppressLineNumbers/>
    </w:pPr>
    <w:rPr>
      <w:rFonts w:cs="Tahoma"/>
    </w:rPr>
  </w:style>
  <w:style w:type="paragraph" w:customStyle="1" w:styleId="Standard">
    <w:name w:val="Standard"/>
    <w:qFormat/>
    <w:rPr>
      <w:rFonts w:ascii="Times New Roman" w:eastAsia="Times New Roman" w:hAnsi="Times New Roman" w:cs="Times New Roman"/>
      <w:color w:val="00000A"/>
      <w:sz w:val="24"/>
      <w:szCs w:val="20"/>
      <w:lang w:bidi="ar-SA"/>
    </w:rPr>
  </w:style>
  <w:style w:type="paragraph" w:customStyle="1" w:styleId="Textbody">
    <w:name w:val="Text body"/>
    <w:basedOn w:val="Standard"/>
    <w:qFormat/>
    <w:pPr>
      <w:spacing w:after="120"/>
    </w:pPr>
  </w:style>
  <w:style w:type="paragraph" w:customStyle="1" w:styleId="western">
    <w:name w:val="western"/>
    <w:basedOn w:val="Standard"/>
    <w:qFormat/>
    <w:pPr>
      <w:spacing w:before="280" w:after="119"/>
    </w:pPr>
    <w:rPr>
      <w:color w:val="000000"/>
      <w:szCs w:val="24"/>
    </w:rPr>
  </w:style>
  <w:style w:type="paragraph" w:styleId="Zpat">
    <w:name w:val="footer"/>
    <w:basedOn w:val="Standard"/>
    <w:pPr>
      <w:suppressLineNumbers/>
      <w:tabs>
        <w:tab w:val="center" w:pos="4513"/>
        <w:tab w:val="right" w:pos="9026"/>
      </w:tabs>
    </w:pPr>
  </w:style>
  <w:style w:type="paragraph" w:styleId="Odstavecseseznamem">
    <w:name w:val="List Paragraph"/>
    <w:basedOn w:val="Normln"/>
    <w:uiPriority w:val="34"/>
    <w:qFormat/>
    <w:rsid w:val="00863AC6"/>
    <w:pPr>
      <w:ind w:left="720"/>
      <w:contextualSpacing/>
    </w:pPr>
    <w:rPr>
      <w:szCs w:val="21"/>
    </w:rPr>
  </w:style>
  <w:style w:type="paragraph" w:customStyle="1" w:styleId="Odstavecseseznamem1">
    <w:name w:val="Odstavec se seznamem1"/>
    <w:basedOn w:val="Normln"/>
    <w:qFormat/>
    <w:rsid w:val="00016C3A"/>
    <w:pPr>
      <w:spacing w:after="200" w:line="276" w:lineRule="auto"/>
      <w:ind w:left="720"/>
      <w:contextualSpacing/>
      <w:textAlignment w:val="auto"/>
    </w:pPr>
    <w:rPr>
      <w:rFonts w:ascii="Calibri" w:eastAsia="Calibri" w:hAnsi="Calibri" w:cs="font337"/>
      <w:sz w:val="22"/>
      <w:szCs w:val="22"/>
      <w:lang w:eastAsia="en-US" w:bidi="ar-SA"/>
    </w:rPr>
  </w:style>
  <w:style w:type="paragraph" w:styleId="Zhlav">
    <w:name w:val="header"/>
    <w:basedOn w:val="Normln"/>
    <w:link w:val="ZhlavChar"/>
    <w:uiPriority w:val="99"/>
    <w:unhideWhenUsed/>
    <w:rsid w:val="007732C5"/>
    <w:pPr>
      <w:tabs>
        <w:tab w:val="center" w:pos="4536"/>
        <w:tab w:val="right" w:pos="9072"/>
      </w:tabs>
    </w:pPr>
    <w:rPr>
      <w:szCs w:val="21"/>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819</Words>
  <Characters>4833</Characters>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2023-06-06T11:35:00Z</cp:lastPrinted>
  <dcterms:created xsi:type="dcterms:W3CDTF">2023-11-06T06:44:00Z</dcterms:created>
  <dcterms:modified xsi:type="dcterms:W3CDTF">2023-12-11T13:10:00Z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