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Musikmesse 2018/059N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Musikmesse 2018/059N. Cena bez DPH 189 960,-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Musikmesse 2018/059N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229 851,60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Frankfurt ,  Frankfurt nad Mohanem,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