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B5" w:rsidRDefault="008260B5" w:rsidP="008260B5">
      <w:pPr>
        <w:spacing w:after="240"/>
      </w:pPr>
      <w:r>
        <w:rPr>
          <w:rStyle w:val="PsacstrojHTML"/>
        </w:rPr>
        <w:t>VWR International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Pražská 442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281 67    Stříbrná Skalice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Tento e-mail byl automaticky vygenerovaný systémem SAP společnosti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VWR International s.r.o. 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Nejaktuálnější informace o Vaši </w:t>
      </w:r>
      <w:proofErr w:type="gramStart"/>
      <w:r>
        <w:rPr>
          <w:rStyle w:val="PsacstrojHTML"/>
        </w:rPr>
        <w:t>objednávce</w:t>
      </w:r>
      <w:proofErr w:type="gramEnd"/>
      <w:r>
        <w:rPr>
          <w:rStyle w:val="PsacstrojHTML"/>
        </w:rPr>
        <w:t xml:space="preserve"> naleznete vždy na níže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 xml:space="preserve">uvedeném odkazu. </w:t>
      </w:r>
      <w:proofErr w:type="spellStart"/>
      <w:r>
        <w:rPr>
          <w:rStyle w:val="PsacstrojHTML"/>
        </w:rPr>
        <w:t>Přihlašte</w:t>
      </w:r>
      <w:proofErr w:type="spellEnd"/>
      <w:r>
        <w:rPr>
          <w:rStyle w:val="PsacstrojHTML"/>
        </w:rPr>
        <w:t xml:space="preserve"> se navíc na svůj účet u vwr.com a získejte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tak plný přístup k fakturám, dodacím listům, produktovým certifikátům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</w:rPr>
        <w:t>a dalším dostupným informacím.</w:t>
      </w:r>
      <w:r>
        <w:rPr>
          <w:rFonts w:ascii="Courier New" w:hAnsi="Courier New" w:cs="Courier New"/>
          <w:sz w:val="20"/>
          <w:szCs w:val="20"/>
        </w:rPr>
        <w:br/>
      </w:r>
      <w:bookmarkStart w:id="0" w:name="_GoBack"/>
      <w:bookmarkEnd w:id="0"/>
    </w:p>
    <w:p w:rsidR="00107CBA" w:rsidRDefault="00107CBA"/>
    <w:sectPr w:rsidR="0010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B5"/>
    <w:rsid w:val="00107CBA"/>
    <w:rsid w:val="008260B5"/>
    <w:rsid w:val="009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0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260B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60B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260B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2017-06-26T10:01:00Z</dcterms:created>
  <dcterms:modified xsi:type="dcterms:W3CDTF">2017-06-26T10:01:00Z</dcterms:modified>
</cp:coreProperties>
</file>