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D156" w14:textId="3DCCADE0" w:rsidR="00F75C09" w:rsidRPr="00BD3696" w:rsidRDefault="007A5FDC">
      <w:pPr>
        <w:rPr>
          <w:rFonts w:ascii="Arial" w:hAnsi="Arial" w:cs="Arial"/>
          <w:b/>
          <w:bCs/>
        </w:rPr>
      </w:pPr>
      <w:r w:rsidRPr="00BD3696">
        <w:rPr>
          <w:rFonts w:ascii="Arial" w:hAnsi="Arial" w:cs="Arial"/>
          <w:b/>
          <w:bCs/>
        </w:rPr>
        <w:t xml:space="preserve">Příloha č. </w:t>
      </w:r>
      <w:proofErr w:type="gramStart"/>
      <w:r w:rsidRPr="00BD3696">
        <w:rPr>
          <w:rFonts w:ascii="Arial" w:hAnsi="Arial" w:cs="Arial"/>
          <w:b/>
          <w:bCs/>
        </w:rPr>
        <w:t xml:space="preserve">1  </w:t>
      </w:r>
      <w:r w:rsidR="006359A5" w:rsidRPr="00BD3696">
        <w:rPr>
          <w:rFonts w:ascii="Arial" w:hAnsi="Arial" w:cs="Arial"/>
          <w:b/>
          <w:bCs/>
        </w:rPr>
        <w:t>Specifikace</w:t>
      </w:r>
      <w:proofErr w:type="gramEnd"/>
      <w:r w:rsidR="006359A5" w:rsidRPr="00BD3696">
        <w:rPr>
          <w:rFonts w:ascii="Arial" w:hAnsi="Arial" w:cs="Arial"/>
          <w:b/>
          <w:bCs/>
        </w:rPr>
        <w:t xml:space="preserve"> služeb</w:t>
      </w:r>
    </w:p>
    <w:p w14:paraId="0DF8DDDC" w14:textId="6E4D9086" w:rsidR="007A5FDC" w:rsidRPr="00BD3696" w:rsidRDefault="000E555B">
      <w:pPr>
        <w:rPr>
          <w:rFonts w:ascii="Arial" w:hAnsi="Arial" w:cs="Arial"/>
          <w:b/>
          <w:bCs/>
          <w:sz w:val="26"/>
          <w:szCs w:val="26"/>
        </w:rPr>
      </w:pPr>
      <w:r w:rsidRPr="004A63E8">
        <w:rPr>
          <w:rFonts w:ascii="Arial" w:hAnsi="Arial" w:cs="Arial"/>
          <w:b/>
          <w:bCs/>
          <w:sz w:val="26"/>
          <w:szCs w:val="26"/>
        </w:rPr>
        <w:t>Část A: Nabízená etapa plnění</w:t>
      </w:r>
    </w:p>
    <w:p w14:paraId="163EABD1" w14:textId="77777777" w:rsidR="000E555B" w:rsidRPr="00BD3696" w:rsidRDefault="000E555B">
      <w:pPr>
        <w:rPr>
          <w:rFonts w:ascii="Arial" w:hAnsi="Arial" w:cs="Arial"/>
        </w:rPr>
      </w:pPr>
    </w:p>
    <w:p w14:paraId="3CC12852" w14:textId="77777777" w:rsidR="007A5FDC" w:rsidRPr="00BD3696" w:rsidRDefault="007A5FDC" w:rsidP="007A5FDC">
      <w:pPr>
        <w:spacing w:before="60"/>
        <w:rPr>
          <w:rFonts w:ascii="Arial" w:hAnsi="Arial" w:cs="Arial"/>
          <w:b/>
          <w:bCs/>
          <w:u w:val="single"/>
        </w:rPr>
      </w:pPr>
      <w:r w:rsidRPr="00BD3696">
        <w:rPr>
          <w:rFonts w:ascii="Arial" w:hAnsi="Arial" w:cs="Arial"/>
          <w:b/>
          <w:bCs/>
          <w:u w:val="single"/>
        </w:rPr>
        <w:t>ETAPA 1</w:t>
      </w:r>
      <w:r w:rsidRPr="00BD3696">
        <w:rPr>
          <w:rFonts w:ascii="Arial" w:hAnsi="Arial" w:cs="Arial"/>
          <w:u w:val="single"/>
        </w:rPr>
        <w:t xml:space="preserve"> </w:t>
      </w:r>
      <w:r w:rsidRPr="00BD3696">
        <w:rPr>
          <w:rFonts w:ascii="Arial" w:hAnsi="Arial" w:cs="Arial"/>
          <w:b/>
          <w:bCs/>
          <w:u w:val="single"/>
        </w:rPr>
        <w:t>metodická příprava projektu</w:t>
      </w:r>
    </w:p>
    <w:p w14:paraId="59349CCB" w14:textId="77777777" w:rsidR="007A5FDC" w:rsidRPr="00BD3696" w:rsidRDefault="007A5FDC" w:rsidP="007A5FDC">
      <w:pPr>
        <w:spacing w:before="60"/>
        <w:rPr>
          <w:rFonts w:ascii="Arial" w:hAnsi="Arial" w:cs="Arial"/>
          <w:b/>
          <w:bCs/>
        </w:rPr>
      </w:pPr>
    </w:p>
    <w:p w14:paraId="526FEAC4" w14:textId="77777777" w:rsidR="007A5FDC" w:rsidRPr="00BD3696" w:rsidRDefault="007A5FDC" w:rsidP="007A5FDC">
      <w:pPr>
        <w:pStyle w:val="Normlnweb"/>
        <w:spacing w:before="6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BD3696">
        <w:rPr>
          <w:rFonts w:ascii="Arial" w:hAnsi="Arial" w:cs="Arial"/>
          <w:b/>
          <w:bCs/>
          <w:sz w:val="22"/>
          <w:szCs w:val="22"/>
        </w:rPr>
        <w:t>Část plnění 1.1.</w:t>
      </w:r>
      <w:bookmarkStart w:id="0" w:name="_Hlk124008633"/>
      <w:r w:rsidRPr="00BD3696">
        <w:rPr>
          <w:rFonts w:ascii="Arial" w:hAnsi="Arial" w:cs="Arial"/>
          <w:b/>
          <w:bCs/>
          <w:sz w:val="22"/>
          <w:szCs w:val="22"/>
        </w:rPr>
        <w:t xml:space="preserve"> </w:t>
      </w:r>
      <w:r w:rsidRPr="00BD3696">
        <w:rPr>
          <w:rFonts w:ascii="Arial" w:hAnsi="Arial" w:cs="Arial"/>
          <w:b/>
          <w:bCs/>
          <w:color w:val="000000"/>
          <w:sz w:val="22"/>
          <w:szCs w:val="22"/>
        </w:rPr>
        <w:t>Manuál řízení</w:t>
      </w:r>
      <w:r w:rsidRPr="00BD3696">
        <w:rPr>
          <w:rFonts w:ascii="Arial" w:hAnsi="Arial" w:cs="Arial"/>
          <w:b/>
          <w:bCs/>
        </w:rPr>
        <w:t xml:space="preserve"> </w:t>
      </w:r>
      <w:r w:rsidRPr="00BD3696">
        <w:rPr>
          <w:rFonts w:ascii="Arial" w:hAnsi="Arial" w:cs="Arial"/>
          <w:b/>
          <w:bCs/>
          <w:color w:val="000000"/>
          <w:sz w:val="22"/>
          <w:szCs w:val="22"/>
        </w:rPr>
        <w:t>projektu</w:t>
      </w:r>
    </w:p>
    <w:bookmarkEnd w:id="0"/>
    <w:p w14:paraId="2EF75599" w14:textId="77777777" w:rsidR="007A5FDC" w:rsidRPr="00BD3696" w:rsidRDefault="007A5FDC" w:rsidP="007A5FDC">
      <w:pPr>
        <w:spacing w:before="6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Předmětem této části plnění je Manuál řízení projektu, který určí níže uvedené klíčové organizační a kompetenční parametry projektu.</w:t>
      </w:r>
    </w:p>
    <w:p w14:paraId="619BA114" w14:textId="77777777" w:rsidR="007A5FDC" w:rsidRPr="00BD3696" w:rsidRDefault="007A5FDC" w:rsidP="007A5FDC">
      <w:pPr>
        <w:spacing w:before="6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Navrhovaný dlouhodobý projekt, k němuž se tato veřejná zakázka váže, předpokládá trvalou spolupráci řady městských organizací (TSK jako lídr, LHMP jako hlavní partner a dále též IPR, MHMP). Pro plynulé a dlouhodobé fungování projektu musí být jasně definované role, kompetence a kontrolní mechanismy, které předejdou a případně včasně odhalí případné nedostatky, jež by mohly vést k ohrožení kontinuity, chybné interpretaci projektu i jeho výsledků, případně též k ohrožení sběru či znehodnocení dat. Z tohoto důvodu je nezbytným prvním krokem vytvořit projektový manuál, který nadefinuje tyto oblasti:</w:t>
      </w:r>
    </w:p>
    <w:p w14:paraId="2A7F5595" w14:textId="77777777" w:rsidR="007A5FDC" w:rsidRPr="00BD3696" w:rsidRDefault="007A5FDC" w:rsidP="007A5FDC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struktura řízení projektu a jeho chodu - definuje role stakeholderů ve vlastním projektu včetně předpokládaných činností, které mají jednotliví členové projektového týmu zajišťovat. Součástí definované struktury řízení projektu bude vytvoření organigramu, ze kterého budou vyplývat kompetence a vzájemné vazby členů týmu.</w:t>
      </w:r>
    </w:p>
    <w:p w14:paraId="7202FC62" w14:textId="77777777" w:rsidR="007A5FDC" w:rsidRPr="00BD3696" w:rsidRDefault="007A5FDC" w:rsidP="007A5FDC">
      <w:pPr>
        <w:pStyle w:val="Odstavecseseznamem"/>
        <w:numPr>
          <w:ilvl w:val="0"/>
          <w:numId w:val="1"/>
        </w:numPr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rozdělení kompetencí a odpovědností – návrh bude vycházet z navržené struktury řízení projektu. Definované kompetence a odpovědnosti je nezbytné vzhledem k předpokládané délce projektu rozdělovat podle institucionálního a nikoli personálního klíče. Součástí nastavení odpovědností bude návrh kontrolního mechanismu, který bude nástrojem prevence vzniku případných organizačních pochybení a navrhne nápravná opatření,</w:t>
      </w:r>
    </w:p>
    <w:p w14:paraId="779931D6" w14:textId="77777777" w:rsidR="007A5FDC" w:rsidRPr="00BD3696" w:rsidRDefault="007A5FDC" w:rsidP="007A5FDC">
      <w:pPr>
        <w:pStyle w:val="Odstavecseseznamem"/>
        <w:numPr>
          <w:ilvl w:val="0"/>
          <w:numId w:val="1"/>
        </w:numPr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harmonogram a návaznost na projektové aktivity – návrh definuje projektový harmonogram a aktivity ve spojitosti se specifickým charakterem projektu. Od stanoveného harmonogramu projektu se budou následně odvíjet požadované vstupy jednotlivých stakeholderů, </w:t>
      </w:r>
    </w:p>
    <w:p w14:paraId="4B19D0DC" w14:textId="77777777" w:rsidR="007A5FDC" w:rsidRPr="00BD3696" w:rsidRDefault="007A5FDC" w:rsidP="007A5FDC">
      <w:pPr>
        <w:pStyle w:val="Odstavecseseznamem"/>
        <w:numPr>
          <w:ilvl w:val="0"/>
          <w:numId w:val="1"/>
        </w:numPr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 xml:space="preserve">klasifikace a výběr lokalit pro testování – návrh a odůvodnění klasifikace lokalit, návaznost na právní prostředí spojené s údržbou zeleně </w:t>
      </w:r>
    </w:p>
    <w:p w14:paraId="386E53FA" w14:textId="77777777" w:rsidR="007A5FDC" w:rsidRPr="00BD3696" w:rsidRDefault="007A5FDC" w:rsidP="007A5FDC">
      <w:pPr>
        <w:pStyle w:val="Odstavecseseznamem"/>
        <w:numPr>
          <w:ilvl w:val="0"/>
          <w:numId w:val="1"/>
        </w:numPr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technologie výsadeb v rámci testovaného vzorku - definování klíčových parametrů technologií</w:t>
      </w:r>
    </w:p>
    <w:p w14:paraId="7B985F4E" w14:textId="77777777" w:rsidR="007A5FDC" w:rsidRPr="00BD3696" w:rsidRDefault="007A5FDC" w:rsidP="007A5FDC">
      <w:pPr>
        <w:pStyle w:val="Odstavecseseznamem"/>
        <w:numPr>
          <w:ilvl w:val="0"/>
          <w:numId w:val="1"/>
        </w:numPr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 xml:space="preserve">nastavení systému sběru dat (parametry databáze) – návrh způsobu a procesu sběru dat </w:t>
      </w:r>
    </w:p>
    <w:p w14:paraId="1F8D2A19" w14:textId="77777777" w:rsidR="007A5FDC" w:rsidRPr="00BD3696" w:rsidRDefault="007A5FDC" w:rsidP="007A5FDC">
      <w:pPr>
        <w:pStyle w:val="Odstavecseseznamem"/>
        <w:numPr>
          <w:ilvl w:val="0"/>
          <w:numId w:val="1"/>
        </w:numPr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interpretační využití dat – návrh úrovní interpretace dat a pravidla jejich publikování  </w:t>
      </w:r>
    </w:p>
    <w:p w14:paraId="0594D72E" w14:textId="77777777" w:rsidR="007A5FDC" w:rsidRPr="00BD3696" w:rsidRDefault="007A5FDC" w:rsidP="007A5FDC">
      <w:pPr>
        <w:pStyle w:val="Odstavecseseznamem"/>
        <w:numPr>
          <w:ilvl w:val="0"/>
          <w:numId w:val="1"/>
        </w:numPr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 xml:space="preserve">aktualizace metodiky v pravidelných časových periodách – návrh periodicity a aktualizace a jejich pravidel </w:t>
      </w:r>
    </w:p>
    <w:p w14:paraId="3A0FA7E0" w14:textId="77777777" w:rsidR="007A5FDC" w:rsidRPr="00BD3696" w:rsidRDefault="007A5FDC" w:rsidP="007A5FDC">
      <w:pPr>
        <w:pStyle w:val="Odstavecseseznamem"/>
        <w:numPr>
          <w:ilvl w:val="0"/>
          <w:numId w:val="1"/>
        </w:numPr>
        <w:shd w:val="clear" w:color="auto" w:fill="FFFFFF" w:themeFill="background1"/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nastavení indikátorů projektu – návrh korelující s celkovým cílem projektu, tedy vyhodnocením úspěšnosti testovaných taxonů</w:t>
      </w:r>
    </w:p>
    <w:p w14:paraId="05A7FDA4" w14:textId="77777777" w:rsidR="007A5FDC" w:rsidRDefault="007A5FDC" w:rsidP="007A5FDC">
      <w:pPr>
        <w:rPr>
          <w:rFonts w:ascii="Arial" w:hAnsi="Arial" w:cs="Arial"/>
        </w:rPr>
      </w:pPr>
    </w:p>
    <w:p w14:paraId="7B96F610" w14:textId="77777777" w:rsidR="003F6348" w:rsidRPr="007D494C" w:rsidRDefault="003F6348" w:rsidP="007D494C">
      <w:pPr>
        <w:pStyle w:val="Odstavecseseznamem"/>
        <w:spacing w:before="120" w:after="120"/>
        <w:ind w:left="708"/>
        <w:rPr>
          <w:rFonts w:asciiTheme="minorHAnsi" w:hAnsiTheme="minorHAnsi" w:cstheme="minorHAnsi"/>
        </w:rPr>
      </w:pPr>
    </w:p>
    <w:p w14:paraId="2477B0C2" w14:textId="77777777" w:rsidR="003F6348" w:rsidRPr="007D494C" w:rsidRDefault="003F6348" w:rsidP="007D494C">
      <w:pPr>
        <w:pStyle w:val="Odstavecseseznamem"/>
        <w:spacing w:before="120" w:after="120"/>
        <w:ind w:left="708"/>
        <w:rPr>
          <w:rFonts w:asciiTheme="minorHAnsi" w:hAnsiTheme="minorHAnsi" w:cstheme="minorHAnsi"/>
        </w:rPr>
      </w:pPr>
    </w:p>
    <w:p w14:paraId="4AA5EEFB" w14:textId="77777777" w:rsidR="00AE22CF" w:rsidRPr="007D494C" w:rsidRDefault="00AE22CF" w:rsidP="007D494C">
      <w:pPr>
        <w:pStyle w:val="Odstavecseseznamem"/>
        <w:spacing w:before="120" w:after="120"/>
        <w:rPr>
          <w:rFonts w:asciiTheme="minorHAnsi" w:hAnsiTheme="minorHAnsi" w:cstheme="minorHAnsi"/>
        </w:rPr>
      </w:pPr>
    </w:p>
    <w:p w14:paraId="63A1BAE1" w14:textId="77777777" w:rsidR="00D700F6" w:rsidRPr="007D494C" w:rsidRDefault="00D700F6" w:rsidP="007D494C">
      <w:pPr>
        <w:pStyle w:val="Odstavecseseznamem"/>
        <w:spacing w:before="120" w:after="120"/>
        <w:rPr>
          <w:rFonts w:asciiTheme="minorHAnsi" w:hAnsiTheme="minorHAnsi" w:cstheme="minorHAnsi"/>
        </w:rPr>
      </w:pPr>
    </w:p>
    <w:p w14:paraId="0EBFFCF1" w14:textId="77777777" w:rsidR="00AE22CF" w:rsidRPr="007D494C" w:rsidRDefault="00AE22CF" w:rsidP="007D494C">
      <w:pPr>
        <w:pStyle w:val="Odstavecseseznamem"/>
        <w:spacing w:before="120" w:after="120"/>
        <w:rPr>
          <w:rFonts w:asciiTheme="minorHAnsi" w:hAnsiTheme="minorHAnsi" w:cstheme="minorHAnsi"/>
        </w:rPr>
      </w:pPr>
    </w:p>
    <w:p w14:paraId="18BA3813" w14:textId="2A46D253" w:rsidR="007A5FDC" w:rsidRPr="00BD3696" w:rsidRDefault="007A5FDC" w:rsidP="007A5FDC">
      <w:pPr>
        <w:rPr>
          <w:rFonts w:ascii="Arial" w:hAnsi="Arial" w:cs="Arial"/>
          <w:b/>
          <w:bCs/>
        </w:rPr>
      </w:pPr>
      <w:r w:rsidRPr="00BD3696">
        <w:rPr>
          <w:rFonts w:ascii="Arial" w:hAnsi="Arial" w:cs="Arial"/>
          <w:b/>
          <w:bCs/>
        </w:rPr>
        <w:lastRenderedPageBreak/>
        <w:t xml:space="preserve">Kvalitativní závazky dodavatele: </w:t>
      </w:r>
    </w:p>
    <w:p w14:paraId="66588D81" w14:textId="748B8632" w:rsidR="000E555B" w:rsidRPr="00BD3696" w:rsidRDefault="000E555B" w:rsidP="000E555B">
      <w:pPr>
        <w:rPr>
          <w:rFonts w:ascii="Arial" w:hAnsi="Arial" w:cs="Arial"/>
        </w:rPr>
      </w:pPr>
    </w:p>
    <w:tbl>
      <w:tblPr>
        <w:tblStyle w:val="Mkatabulky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E555B" w:rsidRPr="00BD3696" w14:paraId="2CDEA3F5" w14:textId="77777777" w:rsidTr="00D92DFD">
        <w:tc>
          <w:tcPr>
            <w:tcW w:w="9042" w:type="dxa"/>
            <w:shd w:val="clear" w:color="auto" w:fill="E7E6E6"/>
          </w:tcPr>
          <w:p w14:paraId="6E397231" w14:textId="77777777" w:rsidR="000E555B" w:rsidRPr="00BD3696" w:rsidRDefault="000E555B" w:rsidP="00D92DFD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>Závazek č. 1</w:t>
            </w:r>
          </w:p>
        </w:tc>
      </w:tr>
      <w:tr w:rsidR="000E555B" w:rsidRPr="00BD3696" w14:paraId="0D6E7E3F" w14:textId="77777777" w:rsidTr="00D92DFD">
        <w:tc>
          <w:tcPr>
            <w:tcW w:w="9042" w:type="dxa"/>
          </w:tcPr>
          <w:p w14:paraId="7444C60B" w14:textId="2E48A5A8" w:rsidR="000E555B" w:rsidRPr="00BD3696" w:rsidRDefault="007D494C" w:rsidP="007D494C">
            <w:pPr>
              <w:spacing w:before="120" w:after="120"/>
              <w:rPr>
                <w:rFonts w:ascii="Arial" w:hAnsi="Arial" w:cs="Arial"/>
                <w:szCs w:val="20"/>
                <w:highlight w:val="yellow"/>
              </w:rPr>
            </w:pPr>
            <w:r w:rsidRPr="007D494C">
              <w:rPr>
                <w:rFonts w:asciiTheme="minorHAnsi" w:hAnsiTheme="minorHAnsi" w:cstheme="minorHAnsi"/>
              </w:rPr>
              <w:t>Dodavatel se zavazuje vytvořit manuál řízení chodu projektu p</w:t>
            </w:r>
            <w:r w:rsidR="00076296">
              <w:rPr>
                <w:rFonts w:asciiTheme="minorHAnsi" w:hAnsiTheme="minorHAnsi" w:cstheme="minorHAnsi"/>
              </w:rPr>
              <w:t>r</w:t>
            </w:r>
            <w:r w:rsidRPr="007D494C">
              <w:rPr>
                <w:rFonts w:asciiTheme="minorHAnsi" w:hAnsiTheme="minorHAnsi" w:cstheme="minorHAnsi"/>
              </w:rPr>
              <w:t>o celou dobu jeho trvání. Manuál bude specifikovat funkční strukturu projektu, harmonogram a kompetence. Definuje fungování v</w:t>
            </w:r>
            <w:r w:rsidR="00076296">
              <w:rPr>
                <w:rFonts w:asciiTheme="minorHAnsi" w:hAnsiTheme="minorHAnsi" w:cstheme="minorHAnsi"/>
              </w:rPr>
              <w:t> </w:t>
            </w:r>
            <w:r w:rsidRPr="007D494C">
              <w:rPr>
                <w:rFonts w:asciiTheme="minorHAnsi" w:hAnsiTheme="minorHAnsi" w:cstheme="minorHAnsi"/>
              </w:rPr>
              <w:t>optimu</w:t>
            </w:r>
            <w:r w:rsidR="00076296">
              <w:rPr>
                <w:rFonts w:asciiTheme="minorHAnsi" w:hAnsiTheme="minorHAnsi" w:cstheme="minorHAnsi"/>
              </w:rPr>
              <w:t>,</w:t>
            </w:r>
            <w:r w:rsidRPr="007D494C">
              <w:rPr>
                <w:rFonts w:asciiTheme="minorHAnsi" w:hAnsiTheme="minorHAnsi" w:cstheme="minorHAnsi"/>
              </w:rPr>
              <w:t xml:space="preserve"> až po krizové řízení garantující zachování výstupů celého projektu. </w:t>
            </w:r>
          </w:p>
        </w:tc>
      </w:tr>
      <w:tr w:rsidR="000E555B" w:rsidRPr="00BD3696" w14:paraId="5F8C1DB1" w14:textId="77777777" w:rsidTr="00D92DFD">
        <w:tc>
          <w:tcPr>
            <w:tcW w:w="9042" w:type="dxa"/>
            <w:shd w:val="clear" w:color="auto" w:fill="E7E6E6"/>
          </w:tcPr>
          <w:p w14:paraId="62EE003D" w14:textId="77777777" w:rsidR="000E555B" w:rsidRPr="00BD3696" w:rsidRDefault="000E555B" w:rsidP="00D92DFD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Odůvodnění závazku pomocí podstatných a ověřitelných informací </w:t>
            </w:r>
          </w:p>
        </w:tc>
      </w:tr>
      <w:tr w:rsidR="000E555B" w:rsidRPr="00BD3696" w14:paraId="5F71B75E" w14:textId="77777777" w:rsidTr="00D92DFD">
        <w:tc>
          <w:tcPr>
            <w:tcW w:w="9042" w:type="dxa"/>
          </w:tcPr>
          <w:p w14:paraId="6D9DF29F" w14:textId="0EF05D7D" w:rsidR="000E555B" w:rsidRPr="00BD3696" w:rsidRDefault="007D494C" w:rsidP="007D494C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7D494C">
              <w:rPr>
                <w:rFonts w:asciiTheme="minorHAnsi" w:hAnsiTheme="minorHAnsi" w:cstheme="minorHAnsi"/>
              </w:rPr>
              <w:t xml:space="preserve">Členové teamu se nastavením řízení a jeho realizací zabývají </w:t>
            </w:r>
            <w:r w:rsidR="00076296">
              <w:rPr>
                <w:rFonts w:asciiTheme="minorHAnsi" w:hAnsiTheme="minorHAnsi" w:cstheme="minorHAnsi"/>
              </w:rPr>
              <w:t>prakticky denně</w:t>
            </w:r>
            <w:r w:rsidRPr="007D494C">
              <w:rPr>
                <w:rFonts w:asciiTheme="minorHAnsi" w:hAnsiTheme="minorHAnsi" w:cstheme="minorHAnsi"/>
              </w:rPr>
              <w:t>. Řídí menší projektové skupiny, široké teamy odborníků</w:t>
            </w:r>
            <w:r w:rsidR="00076296">
              <w:rPr>
                <w:rFonts w:asciiTheme="minorHAnsi" w:hAnsiTheme="minorHAnsi" w:cstheme="minorHAnsi"/>
              </w:rPr>
              <w:t>,</w:t>
            </w:r>
            <w:r w:rsidRPr="007D494C">
              <w:rPr>
                <w:rFonts w:asciiTheme="minorHAnsi" w:hAnsiTheme="minorHAnsi" w:cstheme="minorHAnsi"/>
              </w:rPr>
              <w:t xml:space="preserve"> při tvorbě městských standardů až po zkušenosti s ř</w:t>
            </w:r>
            <w:r w:rsidR="00076296">
              <w:rPr>
                <w:rFonts w:asciiTheme="minorHAnsi" w:hAnsiTheme="minorHAnsi" w:cstheme="minorHAnsi"/>
              </w:rPr>
              <w:t>í</w:t>
            </w:r>
            <w:r w:rsidRPr="007D494C">
              <w:rPr>
                <w:rFonts w:asciiTheme="minorHAnsi" w:hAnsiTheme="minorHAnsi" w:cstheme="minorHAnsi"/>
              </w:rPr>
              <w:t xml:space="preserve">zením největší oborové organizace v ČR. </w:t>
            </w:r>
          </w:p>
        </w:tc>
      </w:tr>
    </w:tbl>
    <w:p w14:paraId="79FF9018" w14:textId="77777777" w:rsidR="007A5FDC" w:rsidRDefault="007A5FDC" w:rsidP="007A5FDC">
      <w:pPr>
        <w:rPr>
          <w:rFonts w:ascii="Arial" w:hAnsi="Arial" w:cs="Arial"/>
          <w:b/>
          <w:bCs/>
        </w:rPr>
      </w:pPr>
    </w:p>
    <w:tbl>
      <w:tblPr>
        <w:tblStyle w:val="Mkatabulky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D494C" w:rsidRPr="00BD3696" w14:paraId="6BDCB960" w14:textId="77777777" w:rsidTr="006C7298">
        <w:tc>
          <w:tcPr>
            <w:tcW w:w="9042" w:type="dxa"/>
            <w:shd w:val="clear" w:color="auto" w:fill="E7E6E6"/>
          </w:tcPr>
          <w:p w14:paraId="7FF16C82" w14:textId="2C894123" w:rsidR="007D494C" w:rsidRPr="00BD3696" w:rsidRDefault="007D494C" w:rsidP="006C7298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Závazek č. </w:t>
            </w:r>
            <w:r>
              <w:rPr>
                <w:rFonts w:ascii="Arial" w:eastAsia="SimSun" w:hAnsi="Arial" w:cs="Arial"/>
                <w:b/>
                <w:szCs w:val="20"/>
              </w:rPr>
              <w:t>2</w:t>
            </w:r>
          </w:p>
        </w:tc>
      </w:tr>
      <w:tr w:rsidR="007D494C" w:rsidRPr="00BD3696" w14:paraId="2DC86958" w14:textId="77777777" w:rsidTr="006C7298">
        <w:tc>
          <w:tcPr>
            <w:tcW w:w="9042" w:type="dxa"/>
          </w:tcPr>
          <w:p w14:paraId="0DC08559" w14:textId="1C462557" w:rsidR="007D494C" w:rsidRPr="00BD3696" w:rsidRDefault="007D494C" w:rsidP="007D494C">
            <w:pPr>
              <w:spacing w:before="120" w:after="120"/>
              <w:rPr>
                <w:rFonts w:ascii="Arial" w:hAnsi="Arial" w:cs="Arial"/>
                <w:szCs w:val="20"/>
                <w:highlight w:val="yellow"/>
              </w:rPr>
            </w:pPr>
            <w:r w:rsidRPr="007D494C">
              <w:rPr>
                <w:rFonts w:asciiTheme="minorHAnsi" w:hAnsiTheme="minorHAnsi" w:cstheme="minorHAnsi"/>
              </w:rPr>
              <w:t xml:space="preserve">Dodavatel nastaví metodu výběru lokalit a definování technologií v souladu se standardem </w:t>
            </w:r>
            <w:r w:rsidR="00076296">
              <w:rPr>
                <w:rFonts w:asciiTheme="minorHAnsi" w:hAnsiTheme="minorHAnsi" w:cstheme="minorHAnsi"/>
              </w:rPr>
              <w:t>s</w:t>
            </w:r>
            <w:r w:rsidRPr="007D494C">
              <w:rPr>
                <w:rFonts w:asciiTheme="minorHAnsi" w:hAnsiTheme="minorHAnsi" w:cstheme="minorHAnsi"/>
              </w:rPr>
              <w:t xml:space="preserve">tromořadí. Technologie budou řešit podmínky nevhodné, podmíněně vhodné a režim údržby. </w:t>
            </w:r>
          </w:p>
        </w:tc>
      </w:tr>
      <w:tr w:rsidR="007D494C" w:rsidRPr="00BD3696" w14:paraId="0FFBEB31" w14:textId="77777777" w:rsidTr="006C7298">
        <w:tc>
          <w:tcPr>
            <w:tcW w:w="9042" w:type="dxa"/>
            <w:shd w:val="clear" w:color="auto" w:fill="E7E6E6"/>
          </w:tcPr>
          <w:p w14:paraId="7C7E2FC7" w14:textId="77777777" w:rsidR="007D494C" w:rsidRPr="00BD3696" w:rsidRDefault="007D494C" w:rsidP="006C7298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Odůvodnění závazku pomocí podstatných a ověřitelných informací </w:t>
            </w:r>
          </w:p>
        </w:tc>
      </w:tr>
      <w:tr w:rsidR="007D494C" w:rsidRPr="00BD3696" w14:paraId="4CB5D026" w14:textId="77777777" w:rsidTr="006C7298">
        <w:tc>
          <w:tcPr>
            <w:tcW w:w="9042" w:type="dxa"/>
          </w:tcPr>
          <w:p w14:paraId="4E7A810E" w14:textId="5F796F2B" w:rsidR="007D494C" w:rsidRPr="00BD3696" w:rsidRDefault="007D494C" w:rsidP="007D494C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7D494C">
              <w:rPr>
                <w:rFonts w:asciiTheme="minorHAnsi" w:hAnsiTheme="minorHAnsi" w:cstheme="minorHAnsi"/>
              </w:rPr>
              <w:t xml:space="preserve">Dodavatel má rozsáhlé zkušenosti s úpravou stanovišť stromů a se systémem správy zeleně na území </w:t>
            </w:r>
            <w:proofErr w:type="spellStart"/>
            <w:r w:rsidRPr="007D494C">
              <w:rPr>
                <w:rFonts w:asciiTheme="minorHAnsi" w:hAnsiTheme="minorHAnsi" w:cstheme="minorHAnsi"/>
              </w:rPr>
              <w:t>hl.m</w:t>
            </w:r>
            <w:proofErr w:type="spellEnd"/>
            <w:r w:rsidRPr="007D494C">
              <w:rPr>
                <w:rFonts w:asciiTheme="minorHAnsi" w:hAnsiTheme="minorHAnsi" w:cstheme="minorHAnsi"/>
              </w:rPr>
              <w:t>.  V rámci ČR disponuje nejrozsáhlejší databází desítek pilotních projektů</w:t>
            </w:r>
            <w:r w:rsidR="00076296">
              <w:rPr>
                <w:rFonts w:asciiTheme="minorHAnsi" w:hAnsiTheme="minorHAnsi" w:cstheme="minorHAnsi"/>
              </w:rPr>
              <w:t>,</w:t>
            </w:r>
            <w:r w:rsidRPr="007D494C">
              <w:rPr>
                <w:rFonts w:asciiTheme="minorHAnsi" w:hAnsiTheme="minorHAnsi" w:cstheme="minorHAnsi"/>
              </w:rPr>
              <w:t xml:space="preserve"> na kterých se podílí a kde jsou tyto technologie úspěšně realizované.</w:t>
            </w:r>
          </w:p>
        </w:tc>
      </w:tr>
    </w:tbl>
    <w:p w14:paraId="767EF7B2" w14:textId="77777777" w:rsidR="007D494C" w:rsidRDefault="007D494C" w:rsidP="007A5FDC">
      <w:pPr>
        <w:rPr>
          <w:rFonts w:ascii="Arial" w:hAnsi="Arial" w:cs="Arial"/>
          <w:b/>
          <w:bCs/>
        </w:rPr>
      </w:pPr>
    </w:p>
    <w:tbl>
      <w:tblPr>
        <w:tblStyle w:val="Mkatabulky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D494C" w:rsidRPr="00BD3696" w14:paraId="276DF04B" w14:textId="77777777" w:rsidTr="006C7298">
        <w:tc>
          <w:tcPr>
            <w:tcW w:w="9042" w:type="dxa"/>
            <w:shd w:val="clear" w:color="auto" w:fill="E7E6E6"/>
          </w:tcPr>
          <w:p w14:paraId="666763D6" w14:textId="1A96E4F1" w:rsidR="007D494C" w:rsidRPr="00BD3696" w:rsidRDefault="007D494C" w:rsidP="006C7298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Závazek č. </w:t>
            </w:r>
            <w:r>
              <w:rPr>
                <w:rFonts w:ascii="Arial" w:eastAsia="SimSun" w:hAnsi="Arial" w:cs="Arial"/>
                <w:b/>
                <w:szCs w:val="20"/>
              </w:rPr>
              <w:t>3</w:t>
            </w:r>
          </w:p>
        </w:tc>
      </w:tr>
      <w:tr w:rsidR="007D494C" w:rsidRPr="00BD3696" w14:paraId="35E426DB" w14:textId="77777777" w:rsidTr="006C7298">
        <w:tc>
          <w:tcPr>
            <w:tcW w:w="9042" w:type="dxa"/>
          </w:tcPr>
          <w:p w14:paraId="3FA84822" w14:textId="7AB908C2" w:rsidR="007D494C" w:rsidRPr="00BD3696" w:rsidRDefault="007D494C" w:rsidP="007D494C">
            <w:pPr>
              <w:spacing w:before="120" w:after="120"/>
              <w:rPr>
                <w:rFonts w:ascii="Arial" w:hAnsi="Arial" w:cs="Arial"/>
                <w:szCs w:val="20"/>
                <w:highlight w:val="yellow"/>
              </w:rPr>
            </w:pPr>
            <w:r w:rsidRPr="007D494C">
              <w:rPr>
                <w:rFonts w:asciiTheme="minorHAnsi" w:hAnsiTheme="minorHAnsi" w:cstheme="minorHAnsi"/>
              </w:rPr>
              <w:t>Pro sběr dat, jejich interpretaci a nadstavení indikátorů se dodavatel zavazuje nastavit funkční model vyhodnocování úspěšnosti růstu stromů v ulicích založený na ověřených metodických postupech.</w:t>
            </w:r>
          </w:p>
        </w:tc>
      </w:tr>
      <w:tr w:rsidR="007D494C" w:rsidRPr="00BD3696" w14:paraId="594E31DE" w14:textId="77777777" w:rsidTr="006C7298">
        <w:tc>
          <w:tcPr>
            <w:tcW w:w="9042" w:type="dxa"/>
            <w:shd w:val="clear" w:color="auto" w:fill="E7E6E6"/>
          </w:tcPr>
          <w:p w14:paraId="0CB3659F" w14:textId="77777777" w:rsidR="007D494C" w:rsidRPr="00BD3696" w:rsidRDefault="007D494C" w:rsidP="006C7298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Odůvodnění závazku pomocí podstatných a ověřitelných informací </w:t>
            </w:r>
          </w:p>
        </w:tc>
      </w:tr>
      <w:tr w:rsidR="007D494C" w:rsidRPr="00BD3696" w14:paraId="3CE59510" w14:textId="77777777" w:rsidTr="006C7298">
        <w:tc>
          <w:tcPr>
            <w:tcW w:w="9042" w:type="dxa"/>
          </w:tcPr>
          <w:p w14:paraId="27DBF8D4" w14:textId="228C4829" w:rsidR="007D494C" w:rsidRPr="00BD3696" w:rsidRDefault="007D494C" w:rsidP="007D494C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7D494C">
              <w:rPr>
                <w:rFonts w:asciiTheme="minorHAnsi" w:hAnsiTheme="minorHAnsi" w:cstheme="minorHAnsi"/>
              </w:rPr>
              <w:t xml:space="preserve">Dodavatel tento závazek nabízí na základě jedinečných zkušeností s tvorbou metodik hodnocení úspěšnosti růstu a plnění očekávaných funkcí stromů. Přístup je v rámci Evropy inovativní a </w:t>
            </w:r>
            <w:r>
              <w:rPr>
                <w:rFonts w:asciiTheme="minorHAnsi" w:hAnsiTheme="minorHAnsi" w:cstheme="minorHAnsi"/>
              </w:rPr>
              <w:t xml:space="preserve">jím </w:t>
            </w:r>
            <w:r w:rsidRPr="007D494C">
              <w:rPr>
                <w:rFonts w:asciiTheme="minorHAnsi" w:hAnsiTheme="minorHAnsi" w:cstheme="minorHAnsi"/>
              </w:rPr>
              <w:t>vyvinuté metody pohledu na funk</w:t>
            </w:r>
            <w:r>
              <w:rPr>
                <w:rFonts w:asciiTheme="minorHAnsi" w:hAnsiTheme="minorHAnsi" w:cstheme="minorHAnsi"/>
              </w:rPr>
              <w:t>ce</w:t>
            </w:r>
            <w:r w:rsidRPr="007D494C">
              <w:rPr>
                <w:rFonts w:asciiTheme="minorHAnsi" w:hAnsiTheme="minorHAnsi" w:cstheme="minorHAnsi"/>
              </w:rPr>
              <w:t xml:space="preserve"> stromů jsou využívané v systémových nástrojích správy zeleně hl. m.  (např. pěstebních cílů).</w:t>
            </w:r>
          </w:p>
        </w:tc>
      </w:tr>
    </w:tbl>
    <w:p w14:paraId="58BD04A0" w14:textId="77777777" w:rsidR="007D494C" w:rsidRPr="00BD3696" w:rsidRDefault="007D494C" w:rsidP="007A5FDC">
      <w:pPr>
        <w:rPr>
          <w:rFonts w:ascii="Arial" w:hAnsi="Arial" w:cs="Arial"/>
          <w:b/>
          <w:bCs/>
        </w:rPr>
      </w:pPr>
    </w:p>
    <w:p w14:paraId="007322F6" w14:textId="77777777" w:rsidR="00076296" w:rsidRDefault="00076296" w:rsidP="007A5FDC">
      <w:pPr>
        <w:rPr>
          <w:rFonts w:ascii="Arial" w:hAnsi="Arial" w:cs="Arial"/>
          <w:b/>
          <w:bCs/>
        </w:rPr>
      </w:pPr>
    </w:p>
    <w:p w14:paraId="6911B011" w14:textId="77777777" w:rsidR="00D447FD" w:rsidRDefault="00D447FD" w:rsidP="007A5FDC">
      <w:pPr>
        <w:rPr>
          <w:rFonts w:ascii="Arial" w:hAnsi="Arial" w:cs="Arial"/>
          <w:b/>
          <w:bCs/>
        </w:rPr>
      </w:pPr>
    </w:p>
    <w:p w14:paraId="5B90EDCE" w14:textId="77777777" w:rsidR="00076296" w:rsidRDefault="00076296" w:rsidP="007A5FDC">
      <w:pPr>
        <w:rPr>
          <w:rFonts w:ascii="Arial" w:hAnsi="Arial" w:cs="Arial"/>
          <w:b/>
          <w:bCs/>
        </w:rPr>
      </w:pPr>
    </w:p>
    <w:p w14:paraId="2F5D9D09" w14:textId="77777777" w:rsidR="00076296" w:rsidRDefault="00076296" w:rsidP="007A5FDC">
      <w:pPr>
        <w:rPr>
          <w:rFonts w:ascii="Arial" w:hAnsi="Arial" w:cs="Arial"/>
          <w:b/>
          <w:bCs/>
        </w:rPr>
      </w:pPr>
    </w:p>
    <w:p w14:paraId="7AF592B0" w14:textId="77777777" w:rsidR="00076296" w:rsidRDefault="00076296" w:rsidP="007A5FDC">
      <w:pPr>
        <w:rPr>
          <w:rFonts w:ascii="Arial" w:hAnsi="Arial" w:cs="Arial"/>
          <w:b/>
          <w:bCs/>
        </w:rPr>
      </w:pPr>
    </w:p>
    <w:p w14:paraId="5AB4AD9C" w14:textId="77777777" w:rsidR="004A63E8" w:rsidRDefault="004A63E8" w:rsidP="007A5FDC">
      <w:pPr>
        <w:rPr>
          <w:rFonts w:ascii="Arial" w:hAnsi="Arial" w:cs="Arial"/>
          <w:b/>
          <w:bCs/>
        </w:rPr>
      </w:pPr>
    </w:p>
    <w:p w14:paraId="3B05ECEC" w14:textId="355E3A76" w:rsidR="007A5FDC" w:rsidRPr="00BD3696" w:rsidRDefault="007A5FDC" w:rsidP="007A5FDC">
      <w:pPr>
        <w:rPr>
          <w:rFonts w:ascii="Arial" w:hAnsi="Arial" w:cs="Arial"/>
          <w:b/>
          <w:bCs/>
        </w:rPr>
      </w:pPr>
      <w:r w:rsidRPr="00BD3696">
        <w:rPr>
          <w:rFonts w:ascii="Arial" w:hAnsi="Arial" w:cs="Arial"/>
          <w:b/>
          <w:bCs/>
        </w:rPr>
        <w:lastRenderedPageBreak/>
        <w:t>Část plnění 1.2</w:t>
      </w:r>
      <w:r w:rsidR="00E84D7E" w:rsidRPr="00BD3696">
        <w:rPr>
          <w:rFonts w:ascii="Arial" w:hAnsi="Arial" w:cs="Arial"/>
          <w:b/>
          <w:bCs/>
        </w:rPr>
        <w:t xml:space="preserve"> Metodika výběru taxonů pro testování</w:t>
      </w:r>
    </w:p>
    <w:p w14:paraId="6BCAA191" w14:textId="77777777" w:rsidR="007A5FDC" w:rsidRPr="00BD3696" w:rsidRDefault="007A5FDC" w:rsidP="007A5FDC">
      <w:pPr>
        <w:spacing w:after="120"/>
        <w:rPr>
          <w:rFonts w:ascii="Arial" w:hAnsi="Arial" w:cs="Arial"/>
        </w:rPr>
      </w:pPr>
      <w:r w:rsidRPr="00BD3696">
        <w:rPr>
          <w:rFonts w:ascii="Arial" w:hAnsi="Arial" w:cs="Arial"/>
        </w:rPr>
        <w:t>Předmětem této části plnění je vytvoření Metodiky výběru taxonů pro testování. Metodika bude mít následující parametry a obsah:</w:t>
      </w:r>
    </w:p>
    <w:p w14:paraId="57A530AF" w14:textId="77777777" w:rsidR="007A5FDC" w:rsidRPr="00BD3696" w:rsidRDefault="007A5FDC" w:rsidP="007A5FDC">
      <w:pPr>
        <w:pStyle w:val="Odstavecseseznamem"/>
        <w:numPr>
          <w:ilvl w:val="0"/>
          <w:numId w:val="1"/>
        </w:numPr>
        <w:spacing w:before="60"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Detailní a kvalifikovaný popis odborných kritérií výběru taxonů pro testování v uličních stromořadích Prahy – návrh zohledňující jednotlivé etapy a harmonogram projektu a detailní definování očekávaných parametrů vybraných taxonů v obecné rovině a návaznosti na Adaptační strategii hlavního města Prahy a Městský standard plánování, výsadby a péče o uliční stromořadí jako významného prvku modrozelené infrastruktury pro adaptaci na změnu klimatu management městských stromořadí. Navržená metodika musí jasně definovat vhodné geobotanické oblasti, mezní parametry testovaných stromů z hlediska specifických požadavků na prostor uličního stromořadí a další relevantní parametry, které Zhotovitel navrhne;</w:t>
      </w:r>
    </w:p>
    <w:p w14:paraId="774990E6" w14:textId="1F04F2F4" w:rsidR="007A5FDC" w:rsidRPr="00BD3696" w:rsidRDefault="007A5FDC" w:rsidP="007A5FDC">
      <w:pPr>
        <w:pStyle w:val="Odstavecseseznamem"/>
        <w:numPr>
          <w:ilvl w:val="0"/>
          <w:numId w:val="1"/>
        </w:numPr>
        <w:spacing w:before="60"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rešerše a výběr vhodných taxonů ve skupinách I. - III.  – na základě výše definovaných parametrů bude provedena širší rešerše vhodných taxonů a následně výběr cca 30 taxonů včetně odůvodnění jejich výběru;</w:t>
      </w:r>
    </w:p>
    <w:p w14:paraId="5C48B3E6" w14:textId="29A63F4A" w:rsidR="007A5FDC" w:rsidRPr="00BD3696" w:rsidRDefault="007A5FDC" w:rsidP="007A5FDC">
      <w:pPr>
        <w:pStyle w:val="Odstavecseseznamem"/>
        <w:numPr>
          <w:ilvl w:val="0"/>
          <w:numId w:val="1"/>
        </w:numPr>
        <w:spacing w:before="60"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zdroje a dostupnost pěstebního materiálu ve skupinách I. - III. - u vybraného vzorku 5 taxonů uchazeč předloží rešerši způsobu obstarání výsadbového či množitelského materiálu;</w:t>
      </w:r>
    </w:p>
    <w:p w14:paraId="6C2A7191" w14:textId="76038148" w:rsidR="007A5FDC" w:rsidRPr="00BD3696" w:rsidRDefault="007A5FDC" w:rsidP="007A5FDC">
      <w:pPr>
        <w:pStyle w:val="Odstavecseseznamem"/>
        <w:numPr>
          <w:ilvl w:val="0"/>
          <w:numId w:val="1"/>
        </w:numPr>
        <w:spacing w:before="60"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nastavení parametrů výroby ve skupinách II. - III. - definování závazných parametrů výroby, tj. způsob množení a pěstování, přípustné podnože apod.</w:t>
      </w:r>
    </w:p>
    <w:p w14:paraId="3353C0E9" w14:textId="160782C2" w:rsidR="007A5FDC" w:rsidRPr="00BD3696" w:rsidRDefault="007A5FDC" w:rsidP="007A5FDC">
      <w:pPr>
        <w:spacing w:before="60"/>
        <w:rPr>
          <w:rFonts w:ascii="Arial" w:hAnsi="Arial" w:cs="Arial"/>
        </w:rPr>
      </w:pPr>
    </w:p>
    <w:p w14:paraId="053DF9FE" w14:textId="77777777" w:rsidR="007A5FDC" w:rsidRDefault="007A5FDC" w:rsidP="007A5FDC">
      <w:pPr>
        <w:rPr>
          <w:rFonts w:ascii="Arial" w:hAnsi="Arial" w:cs="Arial"/>
          <w:b/>
          <w:bCs/>
        </w:rPr>
      </w:pPr>
      <w:r w:rsidRPr="00BD3696">
        <w:rPr>
          <w:rFonts w:ascii="Arial" w:hAnsi="Arial" w:cs="Arial"/>
          <w:b/>
          <w:bCs/>
        </w:rPr>
        <w:t xml:space="preserve">Kvalitativní závazky dodavatele: </w:t>
      </w:r>
    </w:p>
    <w:p w14:paraId="366B7525" w14:textId="77777777" w:rsidR="0042565B" w:rsidRPr="005F7398" w:rsidRDefault="0042565B" w:rsidP="005F7398">
      <w:pPr>
        <w:spacing w:before="120" w:after="120" w:line="240" w:lineRule="auto"/>
        <w:rPr>
          <w:rFonts w:eastAsia="Calibri" w:cstheme="minorHAnsi"/>
        </w:rPr>
      </w:pPr>
    </w:p>
    <w:tbl>
      <w:tblPr>
        <w:tblStyle w:val="Mkatabulky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4083C" w:rsidRPr="00BD3696" w14:paraId="7A347375" w14:textId="77777777" w:rsidTr="00D92DFD">
        <w:tc>
          <w:tcPr>
            <w:tcW w:w="9042" w:type="dxa"/>
            <w:shd w:val="clear" w:color="auto" w:fill="E7E6E6"/>
          </w:tcPr>
          <w:p w14:paraId="54F94763" w14:textId="77777777" w:rsidR="0004083C" w:rsidRPr="00BD3696" w:rsidRDefault="0004083C" w:rsidP="00D92DFD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>Závazek č. 1</w:t>
            </w:r>
          </w:p>
        </w:tc>
      </w:tr>
      <w:tr w:rsidR="0004083C" w:rsidRPr="00BD3696" w14:paraId="76708554" w14:textId="77777777" w:rsidTr="00D92DFD">
        <w:tc>
          <w:tcPr>
            <w:tcW w:w="9042" w:type="dxa"/>
          </w:tcPr>
          <w:p w14:paraId="493E4F2E" w14:textId="6A1D8568" w:rsidR="0004083C" w:rsidRPr="00BD3696" w:rsidRDefault="005F7398" w:rsidP="005F7398">
            <w:pPr>
              <w:spacing w:before="120" w:after="120"/>
              <w:rPr>
                <w:rFonts w:ascii="Arial" w:hAnsi="Arial" w:cs="Arial"/>
                <w:szCs w:val="20"/>
                <w:highlight w:val="yellow"/>
              </w:rPr>
            </w:pPr>
            <w:r w:rsidRPr="005F7398">
              <w:rPr>
                <w:rFonts w:asciiTheme="minorHAnsi" w:hAnsiTheme="minorHAnsi" w:cstheme="minorHAnsi"/>
              </w:rPr>
              <w:t>Dodavatel se při tvorbě metodiky zavazuje využít specifické znalosti a zkušenosti se současnými problémy městského prostředí vč. jejich extrapolace do scénářů budoucího vývoje klimatu i technologií výsadby tak, aby testované taxony splňovali kritéria adaptačních cílů hl</w:t>
            </w:r>
            <w:r>
              <w:rPr>
                <w:rFonts w:asciiTheme="minorHAnsi" w:hAnsiTheme="minorHAnsi" w:cstheme="minorHAnsi"/>
              </w:rPr>
              <w:t>avního města</w:t>
            </w:r>
            <w:r w:rsidRPr="005F7398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04083C" w:rsidRPr="00BD3696" w14:paraId="09C300DF" w14:textId="77777777" w:rsidTr="00D92DFD">
        <w:tc>
          <w:tcPr>
            <w:tcW w:w="9042" w:type="dxa"/>
            <w:shd w:val="clear" w:color="auto" w:fill="E7E6E6"/>
          </w:tcPr>
          <w:p w14:paraId="55B7DDC0" w14:textId="77777777" w:rsidR="0004083C" w:rsidRPr="00BD3696" w:rsidRDefault="0004083C" w:rsidP="00D92DFD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Odůvodnění závazku pomocí podstatných a ověřitelných informací </w:t>
            </w:r>
          </w:p>
        </w:tc>
      </w:tr>
      <w:tr w:rsidR="0004083C" w:rsidRPr="00BD3696" w14:paraId="41BC403F" w14:textId="77777777" w:rsidTr="00D92DFD">
        <w:tc>
          <w:tcPr>
            <w:tcW w:w="9042" w:type="dxa"/>
          </w:tcPr>
          <w:p w14:paraId="725BAB01" w14:textId="58ECFED3" w:rsidR="0004083C" w:rsidRPr="00BD3696" w:rsidRDefault="005F7398" w:rsidP="005F7398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5F7398">
              <w:rPr>
                <w:rFonts w:asciiTheme="minorHAnsi" w:hAnsiTheme="minorHAnsi" w:cstheme="minorHAnsi"/>
              </w:rPr>
              <w:t>Dodavatel má díky tvorbě metodik, standardů a strategií uplatnění mo</w:t>
            </w:r>
            <w:r>
              <w:rPr>
                <w:rFonts w:asciiTheme="minorHAnsi" w:hAnsiTheme="minorHAnsi" w:cstheme="minorHAnsi"/>
              </w:rPr>
              <w:t>d</w:t>
            </w:r>
            <w:r w:rsidRPr="005F7398">
              <w:rPr>
                <w:rFonts w:asciiTheme="minorHAnsi" w:hAnsiTheme="minorHAnsi" w:cstheme="minorHAnsi"/>
              </w:rPr>
              <w:t>rozelené infrastruktury pro adaptaci měst nad 100 tis. obyvatel, velmi jasnou představu o požadavcích pro budoucí výsadby uličních stromořadí, z hlediska tech</w:t>
            </w:r>
            <w:r>
              <w:rPr>
                <w:rFonts w:asciiTheme="minorHAnsi" w:hAnsiTheme="minorHAnsi" w:cstheme="minorHAnsi"/>
              </w:rPr>
              <w:t>n</w:t>
            </w:r>
            <w:r w:rsidRPr="005F7398">
              <w:rPr>
                <w:rFonts w:asciiTheme="minorHAnsi" w:hAnsiTheme="minorHAnsi" w:cstheme="minorHAnsi"/>
              </w:rPr>
              <w:t xml:space="preserve">ologií i druhového spektra. </w:t>
            </w:r>
          </w:p>
        </w:tc>
      </w:tr>
    </w:tbl>
    <w:p w14:paraId="3E38354B" w14:textId="77777777" w:rsidR="000E555B" w:rsidRPr="00BD3696" w:rsidRDefault="000E555B" w:rsidP="007A5FDC">
      <w:pPr>
        <w:spacing w:before="60"/>
        <w:rPr>
          <w:rFonts w:ascii="Arial" w:hAnsi="Arial" w:cs="Arial"/>
        </w:rPr>
      </w:pPr>
    </w:p>
    <w:tbl>
      <w:tblPr>
        <w:tblStyle w:val="Mkatabulky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F7398" w:rsidRPr="00BD3696" w14:paraId="34731E4E" w14:textId="77777777" w:rsidTr="006C7298">
        <w:tc>
          <w:tcPr>
            <w:tcW w:w="9042" w:type="dxa"/>
            <w:shd w:val="clear" w:color="auto" w:fill="E7E6E6"/>
          </w:tcPr>
          <w:p w14:paraId="4FFCE893" w14:textId="28004BB6" w:rsidR="005F7398" w:rsidRPr="00BD3696" w:rsidRDefault="005F7398" w:rsidP="006C7298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Závazek č. </w:t>
            </w:r>
            <w:r>
              <w:rPr>
                <w:rFonts w:ascii="Arial" w:eastAsia="SimSun" w:hAnsi="Arial" w:cs="Arial"/>
                <w:b/>
                <w:szCs w:val="20"/>
              </w:rPr>
              <w:t>2</w:t>
            </w:r>
          </w:p>
        </w:tc>
      </w:tr>
      <w:tr w:rsidR="005F7398" w:rsidRPr="00BD3696" w14:paraId="20CC5085" w14:textId="77777777" w:rsidTr="006C7298">
        <w:tc>
          <w:tcPr>
            <w:tcW w:w="9042" w:type="dxa"/>
          </w:tcPr>
          <w:p w14:paraId="3F5E5414" w14:textId="0DE57DDA" w:rsidR="005F7398" w:rsidRPr="00BD3696" w:rsidRDefault="005F7398" w:rsidP="005F7398">
            <w:pPr>
              <w:spacing w:before="120" w:after="120"/>
              <w:rPr>
                <w:rFonts w:ascii="Arial" w:hAnsi="Arial" w:cs="Arial"/>
                <w:szCs w:val="20"/>
                <w:highlight w:val="yellow"/>
              </w:rPr>
            </w:pPr>
            <w:r w:rsidRPr="005F7398">
              <w:rPr>
                <w:rFonts w:asciiTheme="minorHAnsi" w:hAnsiTheme="minorHAnsi" w:cstheme="minorHAnsi"/>
              </w:rPr>
              <w:t xml:space="preserve">Dodavatel se zavazuje pro výběr vhodných taxonů realizovat rešerši zdrojů v ČR a v zahraničí. Díky širokým oborovým i mezioborovým přesahům dokážeme definovat objektivní požadavky na potenciální taxony pro využití v době změny klimatu. </w:t>
            </w:r>
          </w:p>
        </w:tc>
      </w:tr>
      <w:tr w:rsidR="005F7398" w:rsidRPr="00BD3696" w14:paraId="16F61872" w14:textId="77777777" w:rsidTr="006C7298">
        <w:tc>
          <w:tcPr>
            <w:tcW w:w="9042" w:type="dxa"/>
            <w:shd w:val="clear" w:color="auto" w:fill="E7E6E6"/>
          </w:tcPr>
          <w:p w14:paraId="5939BC35" w14:textId="77777777" w:rsidR="005F7398" w:rsidRPr="00BD3696" w:rsidRDefault="005F7398" w:rsidP="006C7298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Odůvodnění závazku pomocí podstatných a ověřitelných informací </w:t>
            </w:r>
          </w:p>
        </w:tc>
      </w:tr>
      <w:tr w:rsidR="005F7398" w:rsidRPr="00BD3696" w14:paraId="7FF4D8BF" w14:textId="77777777" w:rsidTr="006C7298">
        <w:tc>
          <w:tcPr>
            <w:tcW w:w="9042" w:type="dxa"/>
          </w:tcPr>
          <w:p w14:paraId="7A14830F" w14:textId="2D04416B" w:rsidR="005F7398" w:rsidRPr="00BD3696" w:rsidRDefault="005F7398" w:rsidP="005F7398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5F7398">
              <w:rPr>
                <w:rFonts w:asciiTheme="minorHAnsi" w:hAnsiTheme="minorHAnsi" w:cstheme="minorHAnsi"/>
              </w:rPr>
              <w:t>Dodavatel má díky odborné erudici a dlouholeté praxi v oblasti dendrologie rozsáhlou databázi zdrojů k jednotlivým taxonům. Dodavatel do rešerše promítn</w:t>
            </w:r>
            <w:r>
              <w:rPr>
                <w:rFonts w:asciiTheme="minorHAnsi" w:hAnsiTheme="minorHAnsi" w:cstheme="minorHAnsi"/>
              </w:rPr>
              <w:t>e</w:t>
            </w:r>
            <w:r w:rsidRPr="005F7398">
              <w:rPr>
                <w:rFonts w:asciiTheme="minorHAnsi" w:hAnsiTheme="minorHAnsi" w:cstheme="minorHAnsi"/>
              </w:rPr>
              <w:t xml:space="preserve"> bohaté zkušenosti z projektů v ČR. Jedinečným vkladem dodavatele je využití unikátních znalostí z pozorování stovek potenciálních druhů a jejich růstových strategií v přirozeném prostředí po celém světě. </w:t>
            </w:r>
          </w:p>
        </w:tc>
      </w:tr>
    </w:tbl>
    <w:p w14:paraId="38A29362" w14:textId="77777777" w:rsidR="005F7398" w:rsidRDefault="005F7398" w:rsidP="007A5FDC">
      <w:pPr>
        <w:rPr>
          <w:rFonts w:ascii="Arial" w:hAnsi="Arial" w:cs="Arial"/>
        </w:rPr>
      </w:pPr>
    </w:p>
    <w:tbl>
      <w:tblPr>
        <w:tblStyle w:val="Mkatabulky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F7398" w:rsidRPr="00BD3696" w14:paraId="1571C8EE" w14:textId="77777777" w:rsidTr="006C7298">
        <w:tc>
          <w:tcPr>
            <w:tcW w:w="9042" w:type="dxa"/>
            <w:shd w:val="clear" w:color="auto" w:fill="E7E6E6"/>
          </w:tcPr>
          <w:p w14:paraId="3A818255" w14:textId="568A8722" w:rsidR="005F7398" w:rsidRPr="00BD3696" w:rsidRDefault="005F7398" w:rsidP="006C7298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Závazek č. </w:t>
            </w:r>
            <w:r>
              <w:rPr>
                <w:rFonts w:ascii="Arial" w:eastAsia="SimSun" w:hAnsi="Arial" w:cs="Arial"/>
                <w:b/>
                <w:szCs w:val="20"/>
              </w:rPr>
              <w:t>3</w:t>
            </w:r>
          </w:p>
        </w:tc>
      </w:tr>
      <w:tr w:rsidR="005F7398" w:rsidRPr="00BD3696" w14:paraId="37F640B7" w14:textId="77777777" w:rsidTr="006C7298">
        <w:tc>
          <w:tcPr>
            <w:tcW w:w="9042" w:type="dxa"/>
          </w:tcPr>
          <w:p w14:paraId="493601F7" w14:textId="527FB99D" w:rsidR="005F7398" w:rsidRPr="00BD3696" w:rsidRDefault="005F7398" w:rsidP="005F7398">
            <w:pPr>
              <w:spacing w:before="120" w:after="120"/>
              <w:rPr>
                <w:rFonts w:ascii="Arial" w:hAnsi="Arial" w:cs="Arial"/>
                <w:szCs w:val="20"/>
                <w:highlight w:val="yellow"/>
              </w:rPr>
            </w:pPr>
            <w:r w:rsidRPr="005F7398">
              <w:rPr>
                <w:rFonts w:asciiTheme="minorHAnsi" w:hAnsiTheme="minorHAnsi" w:cstheme="minorHAnsi"/>
              </w:rPr>
              <w:t>Dodavatel definuje reálný přehled dostupnosti výsadbového materiálu, stejně jako požadavky na pěstební specifika jednotlivých taxonů.</w:t>
            </w:r>
          </w:p>
        </w:tc>
      </w:tr>
      <w:tr w:rsidR="005F7398" w:rsidRPr="00BD3696" w14:paraId="6EE23E8A" w14:textId="77777777" w:rsidTr="006C7298">
        <w:tc>
          <w:tcPr>
            <w:tcW w:w="9042" w:type="dxa"/>
            <w:shd w:val="clear" w:color="auto" w:fill="E7E6E6"/>
          </w:tcPr>
          <w:p w14:paraId="7D1D7A1A" w14:textId="77777777" w:rsidR="005F7398" w:rsidRPr="00BD3696" w:rsidRDefault="005F7398" w:rsidP="006C7298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Odůvodnění závazku pomocí podstatných a ověřitelných informací </w:t>
            </w:r>
          </w:p>
        </w:tc>
      </w:tr>
      <w:tr w:rsidR="005F7398" w:rsidRPr="00BD3696" w14:paraId="4CB2BA19" w14:textId="77777777" w:rsidTr="006C7298">
        <w:tc>
          <w:tcPr>
            <w:tcW w:w="9042" w:type="dxa"/>
          </w:tcPr>
          <w:p w14:paraId="78862126" w14:textId="28E693F7" w:rsidR="005F7398" w:rsidRPr="00BD3696" w:rsidRDefault="005F7398" w:rsidP="005F7398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5F7398">
              <w:rPr>
                <w:rFonts w:asciiTheme="minorHAnsi" w:hAnsiTheme="minorHAnsi" w:cstheme="minorHAnsi"/>
              </w:rPr>
              <w:t xml:space="preserve">Díky intenzivním kontaktům dodavatele se zástupci školkařské výroby v rámci Evropy dokážeme definovat potřebné technologie výroby, způsobu množení a kvalitativní parametry sazenic stromů pro projekt. </w:t>
            </w:r>
          </w:p>
        </w:tc>
      </w:tr>
    </w:tbl>
    <w:p w14:paraId="70A9BB40" w14:textId="77777777" w:rsidR="005F7398" w:rsidRDefault="005F7398" w:rsidP="007A5FDC">
      <w:pPr>
        <w:rPr>
          <w:rFonts w:ascii="Arial" w:hAnsi="Arial" w:cs="Arial"/>
        </w:rPr>
      </w:pPr>
    </w:p>
    <w:p w14:paraId="455BD7BC" w14:textId="77777777" w:rsidR="005F7398" w:rsidRPr="00BD3696" w:rsidRDefault="005F7398" w:rsidP="007A5FDC">
      <w:pPr>
        <w:rPr>
          <w:rFonts w:ascii="Arial" w:hAnsi="Arial" w:cs="Arial"/>
        </w:rPr>
      </w:pPr>
    </w:p>
    <w:p w14:paraId="737DE171" w14:textId="77777777" w:rsidR="007A5FDC" w:rsidRPr="00BD3696" w:rsidRDefault="007A5FDC" w:rsidP="007A5FDC">
      <w:pPr>
        <w:keepNext/>
        <w:rPr>
          <w:rFonts w:ascii="Arial" w:hAnsi="Arial" w:cs="Arial"/>
          <w:b/>
          <w:bCs/>
        </w:rPr>
      </w:pPr>
      <w:r w:rsidRPr="00BD3696">
        <w:rPr>
          <w:rFonts w:ascii="Arial" w:hAnsi="Arial" w:cs="Arial"/>
          <w:b/>
          <w:bCs/>
        </w:rPr>
        <w:t>Část plnění 1.3 Metodika monitoringu, sběru a interpretace dat</w:t>
      </w:r>
    </w:p>
    <w:p w14:paraId="5FF0678D" w14:textId="77777777" w:rsidR="007A5FDC" w:rsidRPr="00BD3696" w:rsidRDefault="007A5FDC" w:rsidP="007A5FDC">
      <w:pPr>
        <w:spacing w:before="6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Předmětem této částí plnění je tvorba metodiky Projektu – Metodika monitoringu, sběru a interpretace dat, která by měla obsahovat a zahrnovat následující oblasti:</w:t>
      </w:r>
    </w:p>
    <w:p w14:paraId="24C17C9E" w14:textId="77777777" w:rsidR="007A5FDC" w:rsidRPr="00BD3696" w:rsidRDefault="007A5FDC" w:rsidP="007A5FDC">
      <w:pPr>
        <w:pStyle w:val="Odstavecseseznamem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nastavení parametrů a časový harmonogram jednotlivých činností</w:t>
      </w:r>
    </w:p>
    <w:p w14:paraId="2DD67E8F" w14:textId="77777777" w:rsidR="007A5FDC" w:rsidRPr="00BD3696" w:rsidRDefault="007A5FDC" w:rsidP="007A5FDC">
      <w:pPr>
        <w:pStyle w:val="Odstavecseseznamem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definování souboru sledovaných atributů – návrh typu sbíraných dat. Způsob zajištění sběru dat popisuje Manuál projektu, tato metodika se soustředí na detaily hodnocení, exaktnost přístupu, volbu vhodných vizuálních a přístrojových metod apod.</w:t>
      </w:r>
    </w:p>
    <w:p w14:paraId="18C20087" w14:textId="77777777" w:rsidR="007A5FDC" w:rsidRPr="00BD3696" w:rsidRDefault="007A5FDC" w:rsidP="007A5FDC">
      <w:pPr>
        <w:pStyle w:val="Odstavecseseznamem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definování dat dokumentujících růst i parametry proměny stanovištních podmínek</w:t>
      </w:r>
    </w:p>
    <w:p w14:paraId="659B06F2" w14:textId="77777777" w:rsidR="007A5FDC" w:rsidRPr="00BD3696" w:rsidRDefault="007A5FDC" w:rsidP="007A5FDC">
      <w:pPr>
        <w:pStyle w:val="Odstavecseseznamem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definování způsobu sběru dat – návrh frekvence sběru jednotlivých parametrů a definování vhodných softwarových nástrojů apod.</w:t>
      </w:r>
    </w:p>
    <w:p w14:paraId="07664BD5" w14:textId="77777777" w:rsidR="007A5FDC" w:rsidRPr="00BD3696" w:rsidRDefault="007A5FDC" w:rsidP="007A5FDC">
      <w:pPr>
        <w:pStyle w:val="Odstavecseseznamem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nastavení struktury databáze – návrh způsobu práce s daty a jejich uchovávání, zajištění kompatability s GIS platformami hlavního správce uličních stromořadí a hlavního města (TSK a IPR)</w:t>
      </w:r>
    </w:p>
    <w:p w14:paraId="3B64BAD1" w14:textId="311FE225" w:rsidR="007A5FDC" w:rsidRPr="00BD3696" w:rsidRDefault="007A5FDC" w:rsidP="007A5FDC">
      <w:pPr>
        <w:rPr>
          <w:rFonts w:ascii="Arial" w:hAnsi="Arial" w:cs="Arial"/>
          <w:b/>
          <w:bCs/>
        </w:rPr>
      </w:pPr>
      <w:r w:rsidRPr="00BD3696">
        <w:rPr>
          <w:rFonts w:ascii="Arial" w:hAnsi="Arial" w:cs="Arial"/>
          <w:b/>
          <w:bCs/>
        </w:rPr>
        <w:t xml:space="preserve">Kvalitativní závazky dodavatele: </w:t>
      </w:r>
    </w:p>
    <w:tbl>
      <w:tblPr>
        <w:tblStyle w:val="Mkatabulky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4083C" w:rsidRPr="00BD3696" w14:paraId="6157F08F" w14:textId="77777777" w:rsidTr="00D92DFD">
        <w:tc>
          <w:tcPr>
            <w:tcW w:w="9042" w:type="dxa"/>
            <w:shd w:val="clear" w:color="auto" w:fill="E7E6E6"/>
          </w:tcPr>
          <w:p w14:paraId="6FDF3743" w14:textId="77777777" w:rsidR="0004083C" w:rsidRPr="00BD3696" w:rsidRDefault="0004083C" w:rsidP="00D92DFD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>Závazek č. 1</w:t>
            </w:r>
          </w:p>
        </w:tc>
      </w:tr>
      <w:tr w:rsidR="0004083C" w:rsidRPr="00BD3696" w14:paraId="7CBC947E" w14:textId="77777777" w:rsidTr="00D92DFD">
        <w:tc>
          <w:tcPr>
            <w:tcW w:w="9042" w:type="dxa"/>
          </w:tcPr>
          <w:p w14:paraId="05B49B75" w14:textId="65409ABA" w:rsidR="0004083C" w:rsidRPr="00BD3696" w:rsidRDefault="00B03DC1" w:rsidP="00B03DC1">
            <w:pPr>
              <w:spacing w:before="120" w:after="120"/>
              <w:rPr>
                <w:rFonts w:ascii="Arial" w:hAnsi="Arial" w:cs="Arial"/>
                <w:szCs w:val="20"/>
                <w:highlight w:val="yellow"/>
              </w:rPr>
            </w:pPr>
            <w:r w:rsidRPr="005F7398">
              <w:rPr>
                <w:rFonts w:asciiTheme="minorHAnsi" w:hAnsiTheme="minorHAnsi" w:cstheme="minorHAnsi"/>
              </w:rPr>
              <w:t>Dodavatel se zavazuje nastavit dlouhodobě udržitelný systém sběru dat</w:t>
            </w:r>
            <w:r>
              <w:rPr>
                <w:rFonts w:cstheme="minorHAnsi"/>
              </w:rPr>
              <w:t>,</w:t>
            </w:r>
            <w:r w:rsidRPr="005F7398">
              <w:rPr>
                <w:rFonts w:asciiTheme="minorHAnsi" w:hAnsiTheme="minorHAnsi" w:cstheme="minorHAnsi"/>
              </w:rPr>
              <w:t xml:space="preserve"> který nebude chod projektu nadměrně zatěžovat a zajistí kontinuální kvalitu sbíraných atributů. </w:t>
            </w:r>
          </w:p>
        </w:tc>
      </w:tr>
      <w:tr w:rsidR="0004083C" w:rsidRPr="00BD3696" w14:paraId="45AC8323" w14:textId="77777777" w:rsidTr="00D92DFD">
        <w:tc>
          <w:tcPr>
            <w:tcW w:w="9042" w:type="dxa"/>
            <w:shd w:val="clear" w:color="auto" w:fill="E7E6E6"/>
          </w:tcPr>
          <w:p w14:paraId="6999A06E" w14:textId="77777777" w:rsidR="0004083C" w:rsidRPr="00BD3696" w:rsidRDefault="0004083C" w:rsidP="00D92DFD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Odůvodnění závazku pomocí podstatných a ověřitelných informací </w:t>
            </w:r>
          </w:p>
        </w:tc>
      </w:tr>
      <w:tr w:rsidR="0004083C" w:rsidRPr="00BD3696" w14:paraId="6D9A74B2" w14:textId="77777777" w:rsidTr="00D92DFD">
        <w:tc>
          <w:tcPr>
            <w:tcW w:w="9042" w:type="dxa"/>
          </w:tcPr>
          <w:p w14:paraId="6F1E045E" w14:textId="3B436F2B" w:rsidR="0004083C" w:rsidRPr="00BD3696" w:rsidRDefault="00B03DC1" w:rsidP="00B03DC1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5F7398">
              <w:rPr>
                <w:rFonts w:asciiTheme="minorHAnsi" w:hAnsiTheme="minorHAnsi" w:cstheme="minorHAnsi"/>
              </w:rPr>
              <w:t>Členové dodavatel</w:t>
            </w:r>
            <w:r>
              <w:rPr>
                <w:rFonts w:asciiTheme="minorHAnsi" w:hAnsiTheme="minorHAnsi" w:cstheme="minorHAnsi"/>
              </w:rPr>
              <w:t>s</w:t>
            </w:r>
            <w:r w:rsidRPr="005F7398">
              <w:rPr>
                <w:rFonts w:asciiTheme="minorHAnsi" w:hAnsiTheme="minorHAnsi" w:cstheme="minorHAnsi"/>
              </w:rPr>
              <w:t>kého teamu mají zkušenosti s optimalizací sběru a využití dat jež vedou k vyhodnocení úspěšnosti růstu stromů uličních strom</w:t>
            </w:r>
            <w:r>
              <w:rPr>
                <w:rFonts w:asciiTheme="minorHAnsi" w:hAnsiTheme="minorHAnsi" w:cstheme="minorHAnsi"/>
              </w:rPr>
              <w:t>o</w:t>
            </w:r>
            <w:r w:rsidRPr="005F7398">
              <w:rPr>
                <w:rFonts w:asciiTheme="minorHAnsi" w:hAnsiTheme="minorHAnsi" w:cstheme="minorHAnsi"/>
              </w:rPr>
              <w:t>řadí. Optimalizací datové struktury pasportů menších měst</w:t>
            </w:r>
            <w:r>
              <w:rPr>
                <w:rFonts w:cstheme="minorHAnsi"/>
              </w:rPr>
              <w:t>,</w:t>
            </w:r>
            <w:r w:rsidRPr="005F7398">
              <w:rPr>
                <w:rFonts w:asciiTheme="minorHAnsi" w:hAnsiTheme="minorHAnsi" w:cstheme="minorHAnsi"/>
              </w:rPr>
              <w:t xml:space="preserve"> ale i segmentů správy hl</w:t>
            </w:r>
            <w:r>
              <w:rPr>
                <w:rFonts w:cstheme="minorHAnsi"/>
              </w:rPr>
              <w:t xml:space="preserve">avního </w:t>
            </w:r>
            <w:r w:rsidRPr="005F7398">
              <w:rPr>
                <w:rFonts w:asciiTheme="minorHAnsi" w:hAnsiTheme="minorHAnsi" w:cstheme="minorHAnsi"/>
              </w:rPr>
              <w:t>m</w:t>
            </w:r>
            <w:r>
              <w:rPr>
                <w:rFonts w:cstheme="minorHAnsi"/>
              </w:rPr>
              <w:t>ěsta,</w:t>
            </w:r>
            <w:r w:rsidRPr="005F7398">
              <w:rPr>
                <w:rFonts w:asciiTheme="minorHAnsi" w:hAnsiTheme="minorHAnsi" w:cstheme="minorHAnsi"/>
              </w:rPr>
              <w:t xml:space="preserve"> dodavatel může prokázat zvýšení využitelnosti dat se současným snížením nákladů na jejich pořízení. Dodavatel má zkušenosti s pořizováním a intepretací dat v objemech desítkách tisíc kusů stromů. </w:t>
            </w:r>
          </w:p>
        </w:tc>
      </w:tr>
    </w:tbl>
    <w:p w14:paraId="6358EE4C" w14:textId="35AC38D3" w:rsidR="007A5FDC" w:rsidRDefault="007A5FDC" w:rsidP="007A5FDC">
      <w:pPr>
        <w:rPr>
          <w:rFonts w:ascii="Arial" w:hAnsi="Arial" w:cs="Arial"/>
        </w:rPr>
      </w:pPr>
    </w:p>
    <w:tbl>
      <w:tblPr>
        <w:tblStyle w:val="Mkatabulky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03DC1" w:rsidRPr="00BD3696" w14:paraId="22A36588" w14:textId="77777777" w:rsidTr="006C7298">
        <w:tc>
          <w:tcPr>
            <w:tcW w:w="9042" w:type="dxa"/>
            <w:shd w:val="clear" w:color="auto" w:fill="E7E6E6"/>
          </w:tcPr>
          <w:p w14:paraId="50E2AA12" w14:textId="7887E3C5" w:rsidR="00B03DC1" w:rsidRPr="00BD3696" w:rsidRDefault="00B03DC1" w:rsidP="006C7298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Závazek č. </w:t>
            </w:r>
            <w:r>
              <w:rPr>
                <w:rFonts w:ascii="Arial" w:eastAsia="SimSun" w:hAnsi="Arial" w:cs="Arial"/>
                <w:b/>
                <w:szCs w:val="20"/>
              </w:rPr>
              <w:t>2</w:t>
            </w:r>
          </w:p>
        </w:tc>
      </w:tr>
      <w:tr w:rsidR="00B03DC1" w:rsidRPr="00BD3696" w14:paraId="13478441" w14:textId="77777777" w:rsidTr="006C7298">
        <w:tc>
          <w:tcPr>
            <w:tcW w:w="9042" w:type="dxa"/>
          </w:tcPr>
          <w:p w14:paraId="717AE8F2" w14:textId="6AE954D2" w:rsidR="00B03DC1" w:rsidRPr="00BD3696" w:rsidRDefault="00B03DC1" w:rsidP="00B03DC1">
            <w:pPr>
              <w:spacing w:before="120" w:after="120"/>
              <w:rPr>
                <w:rFonts w:ascii="Arial" w:hAnsi="Arial" w:cs="Arial"/>
                <w:szCs w:val="20"/>
                <w:highlight w:val="yellow"/>
              </w:rPr>
            </w:pPr>
            <w:r w:rsidRPr="005F7398">
              <w:rPr>
                <w:rFonts w:asciiTheme="minorHAnsi" w:hAnsiTheme="minorHAnsi" w:cstheme="minorHAnsi"/>
              </w:rPr>
              <w:t xml:space="preserve">Dodavatel se zavazuje systém monitoringu a sběru dat nastavit pro uživatelsky efektivní a spolehlivé GIS prostředí. </w:t>
            </w:r>
          </w:p>
        </w:tc>
      </w:tr>
      <w:tr w:rsidR="00B03DC1" w:rsidRPr="00BD3696" w14:paraId="30FA07A7" w14:textId="77777777" w:rsidTr="006C7298">
        <w:tc>
          <w:tcPr>
            <w:tcW w:w="9042" w:type="dxa"/>
            <w:shd w:val="clear" w:color="auto" w:fill="E7E6E6"/>
          </w:tcPr>
          <w:p w14:paraId="39A95A4D" w14:textId="77777777" w:rsidR="00B03DC1" w:rsidRPr="00BD3696" w:rsidRDefault="00B03DC1" w:rsidP="006C7298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lastRenderedPageBreak/>
              <w:t xml:space="preserve">Odůvodnění závazku pomocí podstatných a ověřitelných informací </w:t>
            </w:r>
          </w:p>
        </w:tc>
      </w:tr>
      <w:tr w:rsidR="00B03DC1" w:rsidRPr="00BD3696" w14:paraId="587E0FDA" w14:textId="77777777" w:rsidTr="006C7298">
        <w:tc>
          <w:tcPr>
            <w:tcW w:w="9042" w:type="dxa"/>
          </w:tcPr>
          <w:p w14:paraId="030456AE" w14:textId="19789615" w:rsidR="00B03DC1" w:rsidRPr="00BD3696" w:rsidRDefault="00B03DC1" w:rsidP="00B03DC1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5F7398">
              <w:rPr>
                <w:rFonts w:asciiTheme="minorHAnsi" w:hAnsiTheme="minorHAnsi" w:cstheme="minorHAnsi"/>
              </w:rPr>
              <w:t>Sběr dat v prostředí GIS je pro dodavatele standardní činností a tvorba metodik definující parametry jednotného sběru pro minimalizaci subjektivního pohledu hodnotitele je doložitelná na konkrétních projektech realizovaných pro významné správce zeleně v</w:t>
            </w:r>
            <w:r>
              <w:rPr>
                <w:rFonts w:cstheme="minorHAnsi"/>
              </w:rPr>
              <w:t> </w:t>
            </w:r>
            <w:r w:rsidRPr="005F7398">
              <w:rPr>
                <w:rFonts w:asciiTheme="minorHAnsi" w:hAnsiTheme="minorHAnsi" w:cstheme="minorHAnsi"/>
              </w:rPr>
              <w:t>h</w:t>
            </w:r>
            <w:r>
              <w:rPr>
                <w:rFonts w:cstheme="minorHAnsi"/>
              </w:rPr>
              <w:t>lavním</w:t>
            </w:r>
            <w:r w:rsidRPr="005F7398">
              <w:rPr>
                <w:rFonts w:asciiTheme="minorHAnsi" w:hAnsiTheme="minorHAnsi" w:cstheme="minorHAnsi"/>
              </w:rPr>
              <w:t xml:space="preserve"> městě</w:t>
            </w:r>
            <w:r>
              <w:rPr>
                <w:rFonts w:cstheme="minorHAnsi"/>
              </w:rPr>
              <w:t xml:space="preserve">, </w:t>
            </w:r>
            <w:r w:rsidRPr="005F7398">
              <w:rPr>
                <w:rFonts w:asciiTheme="minorHAnsi" w:hAnsiTheme="minorHAnsi" w:cstheme="minorHAnsi"/>
              </w:rPr>
              <w:t xml:space="preserve">ale i dalších městech v ČR. </w:t>
            </w:r>
          </w:p>
        </w:tc>
      </w:tr>
    </w:tbl>
    <w:p w14:paraId="29B99DAC" w14:textId="77777777" w:rsidR="00B03DC1" w:rsidRPr="00BD3696" w:rsidRDefault="00B03DC1" w:rsidP="007A5FDC">
      <w:pPr>
        <w:rPr>
          <w:rFonts w:ascii="Arial" w:hAnsi="Arial" w:cs="Arial"/>
        </w:rPr>
      </w:pPr>
    </w:p>
    <w:tbl>
      <w:tblPr>
        <w:tblStyle w:val="Mkatabulky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03DC1" w:rsidRPr="00BD3696" w14:paraId="2BE322AB" w14:textId="77777777" w:rsidTr="006C7298">
        <w:tc>
          <w:tcPr>
            <w:tcW w:w="9042" w:type="dxa"/>
            <w:shd w:val="clear" w:color="auto" w:fill="E7E6E6"/>
          </w:tcPr>
          <w:p w14:paraId="59FF22B3" w14:textId="2CDEE556" w:rsidR="00B03DC1" w:rsidRPr="00BD3696" w:rsidRDefault="00B03DC1" w:rsidP="006C7298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Závazek č. </w:t>
            </w:r>
            <w:r>
              <w:rPr>
                <w:rFonts w:ascii="Arial" w:eastAsia="SimSun" w:hAnsi="Arial" w:cs="Arial"/>
                <w:b/>
                <w:szCs w:val="20"/>
              </w:rPr>
              <w:t>3</w:t>
            </w:r>
          </w:p>
        </w:tc>
      </w:tr>
      <w:tr w:rsidR="00B03DC1" w:rsidRPr="00BD3696" w14:paraId="2CD44C9E" w14:textId="77777777" w:rsidTr="006C7298">
        <w:tc>
          <w:tcPr>
            <w:tcW w:w="9042" w:type="dxa"/>
          </w:tcPr>
          <w:p w14:paraId="43B5B457" w14:textId="0CB1E82B" w:rsidR="00B03DC1" w:rsidRPr="00B03DC1" w:rsidRDefault="00B03DC1" w:rsidP="006C7298">
            <w:pPr>
              <w:spacing w:before="120" w:after="120"/>
              <w:rPr>
                <w:rFonts w:asciiTheme="minorHAnsi" w:hAnsiTheme="minorHAnsi" w:cstheme="minorHAnsi"/>
              </w:rPr>
            </w:pPr>
            <w:r w:rsidRPr="005F7398">
              <w:rPr>
                <w:rFonts w:asciiTheme="minorHAnsi" w:hAnsiTheme="minorHAnsi" w:cstheme="minorHAnsi"/>
              </w:rPr>
              <w:t xml:space="preserve">Dodavatel se zavazuje využít svých metodických znalostí a vstupů pro propojení v Praze již využívaných metodik hodnocení úspěšnosti růstu stromů v ulicích s daným programem.  </w:t>
            </w:r>
          </w:p>
        </w:tc>
      </w:tr>
      <w:tr w:rsidR="00B03DC1" w:rsidRPr="00BD3696" w14:paraId="024859D7" w14:textId="77777777" w:rsidTr="006C7298">
        <w:tc>
          <w:tcPr>
            <w:tcW w:w="9042" w:type="dxa"/>
            <w:shd w:val="clear" w:color="auto" w:fill="E7E6E6"/>
          </w:tcPr>
          <w:p w14:paraId="678C0929" w14:textId="77777777" w:rsidR="00B03DC1" w:rsidRPr="00BD3696" w:rsidRDefault="00B03DC1" w:rsidP="006C7298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Odůvodnění závazku pomocí podstatných a ověřitelných informací </w:t>
            </w:r>
          </w:p>
        </w:tc>
      </w:tr>
      <w:tr w:rsidR="00B03DC1" w:rsidRPr="00BD3696" w14:paraId="42FB8D3B" w14:textId="77777777" w:rsidTr="006C7298">
        <w:tc>
          <w:tcPr>
            <w:tcW w:w="9042" w:type="dxa"/>
          </w:tcPr>
          <w:p w14:paraId="2CAB4ED2" w14:textId="70B63768" w:rsidR="00B03DC1" w:rsidRPr="00B03DC1" w:rsidRDefault="00B03DC1" w:rsidP="006C7298">
            <w:pPr>
              <w:spacing w:before="120" w:after="120"/>
              <w:rPr>
                <w:rFonts w:asciiTheme="minorHAnsi" w:hAnsiTheme="minorHAnsi" w:cstheme="minorHAnsi"/>
              </w:rPr>
            </w:pPr>
            <w:r w:rsidRPr="005F7398">
              <w:rPr>
                <w:rFonts w:asciiTheme="minorHAnsi" w:hAnsiTheme="minorHAnsi" w:cstheme="minorHAnsi"/>
              </w:rPr>
              <w:t xml:space="preserve">Dodavatel kromě znalosti základních parametrů a kalkulačních vzorců používaných metodik (u části z nich je autorem), disponuje rozsáhlou databází růstu tisíců mladých stromů v ulicích nezařazených do daného projektu, jež je možné využít pro srovnávací analýzy.   </w:t>
            </w:r>
          </w:p>
        </w:tc>
      </w:tr>
    </w:tbl>
    <w:p w14:paraId="386CA78E" w14:textId="77777777" w:rsidR="007A5FDC" w:rsidRPr="00BD3696" w:rsidRDefault="007A5FDC" w:rsidP="007A5FDC">
      <w:pPr>
        <w:rPr>
          <w:rFonts w:ascii="Arial" w:hAnsi="Arial" w:cs="Arial"/>
        </w:rPr>
      </w:pPr>
    </w:p>
    <w:p w14:paraId="65BACEB8" w14:textId="2AA43937" w:rsidR="007A5FDC" w:rsidRPr="00BD3696" w:rsidRDefault="004A63E8" w:rsidP="007A5FD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</w:t>
      </w:r>
      <w:r w:rsidR="007A5FDC" w:rsidRPr="00BD3696">
        <w:rPr>
          <w:rFonts w:ascii="Arial" w:hAnsi="Arial" w:cs="Arial"/>
          <w:b/>
          <w:bCs/>
          <w:u w:val="single"/>
        </w:rPr>
        <w:t>TAPA 2 – ověřování výstupů, sledování a průběžné vyhodnocování projektu</w:t>
      </w:r>
    </w:p>
    <w:p w14:paraId="4A996560" w14:textId="77777777" w:rsidR="007A5FDC" w:rsidRPr="00BD3696" w:rsidRDefault="007A5FDC" w:rsidP="007A5FDC">
      <w:pPr>
        <w:rPr>
          <w:rFonts w:ascii="Arial" w:hAnsi="Arial" w:cs="Arial"/>
        </w:rPr>
      </w:pPr>
    </w:p>
    <w:p w14:paraId="79D2E95D" w14:textId="77777777" w:rsidR="007A5FDC" w:rsidRPr="00BD3696" w:rsidRDefault="007A5FDC" w:rsidP="007A5FDC">
      <w:pPr>
        <w:rPr>
          <w:rFonts w:ascii="Arial" w:hAnsi="Arial" w:cs="Arial"/>
          <w:b/>
          <w:bCs/>
        </w:rPr>
      </w:pPr>
      <w:r w:rsidRPr="00BD3696">
        <w:rPr>
          <w:rFonts w:ascii="Arial" w:hAnsi="Arial" w:cs="Arial"/>
          <w:b/>
          <w:bCs/>
        </w:rPr>
        <w:t>Část plnění 2.1. Metodické zajištění projektu / odborný garant</w:t>
      </w:r>
    </w:p>
    <w:p w14:paraId="438DAC6A" w14:textId="77777777" w:rsidR="007A5FDC" w:rsidRPr="00BD3696" w:rsidRDefault="007A5FDC" w:rsidP="007A5FDC">
      <w:pPr>
        <w:spacing w:before="6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 xml:space="preserve">Předmětem této části plnění je Metodické zajištění projektu, které obnáší zejména plnění rolí a činností, tedy průběžné odborné garantování s cílem kontroly chodu a odborná podpora dle kompetencí definovaných v Manuálu projektu. </w:t>
      </w:r>
    </w:p>
    <w:p w14:paraId="2D1C36B3" w14:textId="77777777" w:rsidR="007A5FDC" w:rsidRPr="00BD3696" w:rsidRDefault="007A5FDC" w:rsidP="007A5FDC">
      <w:pPr>
        <w:spacing w:before="60"/>
        <w:rPr>
          <w:rFonts w:ascii="Arial" w:hAnsi="Arial" w:cs="Arial"/>
        </w:rPr>
      </w:pPr>
      <w:r w:rsidRPr="00BD3696">
        <w:rPr>
          <w:rFonts w:ascii="Arial" w:hAnsi="Arial" w:cs="Arial"/>
        </w:rPr>
        <w:t>Odborný garant bude zajišťovat zejména v tyto činnosti:</w:t>
      </w:r>
    </w:p>
    <w:p w14:paraId="2E6B42DA" w14:textId="77777777" w:rsidR="007A5FDC" w:rsidRPr="00BD3696" w:rsidRDefault="007A5FDC" w:rsidP="007A5FDC">
      <w:pPr>
        <w:pStyle w:val="Odstavecseseznamem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Odborný technický dozor při kontrole kvality produkce výsadbového materiálu, přípravě stanovištních podmínek, popř. spolupráce s projektanty</w:t>
      </w:r>
    </w:p>
    <w:p w14:paraId="63F06628" w14:textId="77777777" w:rsidR="007A5FDC" w:rsidRPr="00BD3696" w:rsidRDefault="007A5FDC" w:rsidP="007A5FDC">
      <w:pPr>
        <w:pStyle w:val="Odstavecseseznamem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 xml:space="preserve">arbitr kvality mezi dodavateli a zadavatelem, odborný arbitr jednotných kvalitativních parametrů u prováděných prací </w:t>
      </w:r>
    </w:p>
    <w:p w14:paraId="188BF8E1" w14:textId="77777777" w:rsidR="007A5FDC" w:rsidRPr="00BD3696" w:rsidRDefault="007A5FDC" w:rsidP="007A5FDC">
      <w:pPr>
        <w:pStyle w:val="Odstavecseseznamem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kontrola kvality zajištění následné péče o stromy na stanovišti</w:t>
      </w:r>
    </w:p>
    <w:p w14:paraId="4CD79C3D" w14:textId="77777777" w:rsidR="007A5FDC" w:rsidRPr="00BD3696" w:rsidRDefault="007A5FDC" w:rsidP="007A5FDC">
      <w:pPr>
        <w:pStyle w:val="Odstavecseseznamem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průběžné sledování nových trendů a výzkumů v oblasti šlechtění a pokusů s klimaticky odolnými dřevinami v uličních stromořadích v ČR i ve světě po celou dobu projektu</w:t>
      </w:r>
    </w:p>
    <w:p w14:paraId="0691BB76" w14:textId="77DF8721" w:rsidR="007A5FDC" w:rsidRPr="00BD3696" w:rsidRDefault="007A5FDC" w:rsidP="007A5FDC">
      <w:pPr>
        <w:pStyle w:val="Odstavecseseznamem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účast a návrhy obsahu koordinačních schůzek dle kompetencí vycházejících z Manuálu řízení projektu</w:t>
      </w:r>
    </w:p>
    <w:p w14:paraId="1FD1558B" w14:textId="77777777" w:rsidR="007A5FDC" w:rsidRPr="00BD3696" w:rsidRDefault="007A5FDC" w:rsidP="007A5FDC">
      <w:pPr>
        <w:pStyle w:val="Odstavecseseznamem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odborné poradenství zadavateli i jeho partnerským organizacím</w:t>
      </w:r>
    </w:p>
    <w:p w14:paraId="3CCB6766" w14:textId="77777777" w:rsidR="007A5FDC" w:rsidRPr="00BD3696" w:rsidRDefault="007A5FDC" w:rsidP="007A5FDC">
      <w:pPr>
        <w:pStyle w:val="Odstavecseseznamem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spolupráce a účast při odborných jednáních nebo prezentaci výsledků projektu</w:t>
      </w:r>
    </w:p>
    <w:p w14:paraId="624A8CD8" w14:textId="77777777" w:rsidR="007A5FDC" w:rsidRPr="00BD3696" w:rsidRDefault="007A5FDC" w:rsidP="007A5FDC">
      <w:pPr>
        <w:pStyle w:val="Odstavecseseznamem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 xml:space="preserve">spolupráce na každoročním vyhodnocení projektu jako podkladu pro narativní zprávu pro MHMP </w:t>
      </w:r>
    </w:p>
    <w:p w14:paraId="772B883A" w14:textId="1BA1B4B1" w:rsidR="003873BB" w:rsidRPr="00B55A8E" w:rsidRDefault="003873BB" w:rsidP="00B55A8E">
      <w:pPr>
        <w:spacing w:before="120" w:after="120" w:line="240" w:lineRule="auto"/>
        <w:rPr>
          <w:rFonts w:eastAsia="Calibri" w:cstheme="minorHAnsi"/>
        </w:rPr>
      </w:pPr>
    </w:p>
    <w:p w14:paraId="51A3C214" w14:textId="77777777" w:rsidR="007A5FDC" w:rsidRPr="00BD3696" w:rsidRDefault="007A5FDC" w:rsidP="007A5FDC">
      <w:pPr>
        <w:rPr>
          <w:rFonts w:ascii="Arial" w:hAnsi="Arial" w:cs="Arial"/>
          <w:b/>
          <w:bCs/>
        </w:rPr>
      </w:pPr>
      <w:r w:rsidRPr="00BD3696">
        <w:rPr>
          <w:rFonts w:ascii="Arial" w:hAnsi="Arial" w:cs="Arial"/>
          <w:b/>
          <w:bCs/>
        </w:rPr>
        <w:t xml:space="preserve">Kvalitativní závazky dodavatele: </w:t>
      </w:r>
    </w:p>
    <w:tbl>
      <w:tblPr>
        <w:tblStyle w:val="Mkatabulky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4083C" w:rsidRPr="00BD3696" w14:paraId="19DF686A" w14:textId="77777777" w:rsidTr="00D92DFD">
        <w:tc>
          <w:tcPr>
            <w:tcW w:w="9042" w:type="dxa"/>
            <w:shd w:val="clear" w:color="auto" w:fill="E7E6E6"/>
          </w:tcPr>
          <w:p w14:paraId="79FDD4F3" w14:textId="77777777" w:rsidR="0004083C" w:rsidRPr="00BD3696" w:rsidRDefault="0004083C" w:rsidP="00D92DFD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>Závazek č. 1</w:t>
            </w:r>
          </w:p>
        </w:tc>
      </w:tr>
      <w:tr w:rsidR="0004083C" w:rsidRPr="00BD3696" w14:paraId="0B56590D" w14:textId="77777777" w:rsidTr="00D92DFD">
        <w:tc>
          <w:tcPr>
            <w:tcW w:w="9042" w:type="dxa"/>
          </w:tcPr>
          <w:p w14:paraId="2AB560FB" w14:textId="385D72EE" w:rsidR="0004083C" w:rsidRPr="00B55A8E" w:rsidRDefault="00B55A8E" w:rsidP="00B55A8E">
            <w:pPr>
              <w:spacing w:before="120" w:after="120"/>
              <w:rPr>
                <w:rFonts w:asciiTheme="minorHAnsi" w:hAnsiTheme="minorHAnsi" w:cstheme="minorHAnsi"/>
              </w:rPr>
            </w:pPr>
            <w:r w:rsidRPr="00B55A8E">
              <w:rPr>
                <w:rFonts w:asciiTheme="minorHAnsi" w:hAnsiTheme="minorHAnsi" w:cstheme="minorHAnsi"/>
              </w:rPr>
              <w:t>Dodavatel se zavazuje zajistit OTD v oblasti výroby, dodávky prací i údržby výsadeb.</w:t>
            </w:r>
          </w:p>
        </w:tc>
      </w:tr>
      <w:tr w:rsidR="0004083C" w:rsidRPr="00BD3696" w14:paraId="27C579A2" w14:textId="77777777" w:rsidTr="00D92DFD">
        <w:tc>
          <w:tcPr>
            <w:tcW w:w="9042" w:type="dxa"/>
            <w:shd w:val="clear" w:color="auto" w:fill="E7E6E6"/>
          </w:tcPr>
          <w:p w14:paraId="0AA2EF5D" w14:textId="77777777" w:rsidR="0004083C" w:rsidRPr="00BD3696" w:rsidRDefault="0004083C" w:rsidP="00D92DFD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lastRenderedPageBreak/>
              <w:t xml:space="preserve">Odůvodnění závazku pomocí podstatných a ověřitelných informací </w:t>
            </w:r>
          </w:p>
        </w:tc>
      </w:tr>
      <w:tr w:rsidR="0004083C" w:rsidRPr="00BD3696" w14:paraId="130FFC09" w14:textId="77777777" w:rsidTr="00D92DFD">
        <w:tc>
          <w:tcPr>
            <w:tcW w:w="9042" w:type="dxa"/>
          </w:tcPr>
          <w:p w14:paraId="458B7B8F" w14:textId="3834B18F" w:rsidR="0004083C" w:rsidRPr="00B55A8E" w:rsidRDefault="00B55A8E" w:rsidP="00B55A8E">
            <w:pPr>
              <w:spacing w:before="120" w:after="120"/>
              <w:rPr>
                <w:rFonts w:asciiTheme="minorHAnsi" w:hAnsiTheme="minorHAnsi" w:cstheme="minorHAnsi"/>
              </w:rPr>
            </w:pPr>
            <w:r w:rsidRPr="00B55A8E">
              <w:rPr>
                <w:rFonts w:asciiTheme="minorHAnsi" w:hAnsiTheme="minorHAnsi" w:cstheme="minorHAnsi"/>
              </w:rPr>
              <w:t xml:space="preserve">Dodavatelský team má dlouholeté zkušenosti s funkcemi AD a OTD na desítkách vlastních i externích projektů. </w:t>
            </w:r>
          </w:p>
        </w:tc>
      </w:tr>
    </w:tbl>
    <w:p w14:paraId="4E955326" w14:textId="77777777" w:rsidR="007A5FDC" w:rsidRDefault="007A5FDC" w:rsidP="007A5FDC">
      <w:pPr>
        <w:rPr>
          <w:rFonts w:ascii="Arial" w:hAnsi="Arial" w:cs="Arial"/>
        </w:rPr>
      </w:pPr>
    </w:p>
    <w:tbl>
      <w:tblPr>
        <w:tblStyle w:val="Mkatabulky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55A8E" w:rsidRPr="00BD3696" w14:paraId="4036A1E2" w14:textId="77777777" w:rsidTr="006C7298">
        <w:tc>
          <w:tcPr>
            <w:tcW w:w="9042" w:type="dxa"/>
            <w:shd w:val="clear" w:color="auto" w:fill="E7E6E6"/>
          </w:tcPr>
          <w:p w14:paraId="6A970F66" w14:textId="72F106AE" w:rsidR="00B55A8E" w:rsidRPr="00BD3696" w:rsidRDefault="00B55A8E" w:rsidP="006C7298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Závazek č. </w:t>
            </w:r>
            <w:r>
              <w:rPr>
                <w:rFonts w:ascii="Arial" w:eastAsia="SimSun" w:hAnsi="Arial" w:cs="Arial"/>
                <w:b/>
                <w:szCs w:val="20"/>
              </w:rPr>
              <w:t>2</w:t>
            </w:r>
          </w:p>
        </w:tc>
      </w:tr>
      <w:tr w:rsidR="00B55A8E" w:rsidRPr="00BD3696" w14:paraId="48377D2E" w14:textId="77777777" w:rsidTr="006C7298">
        <w:tc>
          <w:tcPr>
            <w:tcW w:w="9042" w:type="dxa"/>
          </w:tcPr>
          <w:p w14:paraId="0AED2F2D" w14:textId="60416835" w:rsidR="00B55A8E" w:rsidRPr="00B55A8E" w:rsidRDefault="00B55A8E" w:rsidP="006C7298">
            <w:pPr>
              <w:spacing w:before="120" w:after="120"/>
              <w:rPr>
                <w:rFonts w:asciiTheme="minorHAnsi" w:hAnsiTheme="minorHAnsi" w:cstheme="minorHAnsi"/>
              </w:rPr>
            </w:pPr>
            <w:r w:rsidRPr="00B55A8E">
              <w:rPr>
                <w:rFonts w:asciiTheme="minorHAnsi" w:hAnsiTheme="minorHAnsi" w:cstheme="minorHAnsi"/>
              </w:rPr>
              <w:t xml:space="preserve">Dodavatel se zavazuje sledovat nové trendy technologií a výběru vhodných taxonů. </w:t>
            </w:r>
          </w:p>
        </w:tc>
      </w:tr>
      <w:tr w:rsidR="00B55A8E" w:rsidRPr="00BD3696" w14:paraId="4EDA6CB2" w14:textId="77777777" w:rsidTr="006C7298">
        <w:tc>
          <w:tcPr>
            <w:tcW w:w="9042" w:type="dxa"/>
            <w:shd w:val="clear" w:color="auto" w:fill="E7E6E6"/>
          </w:tcPr>
          <w:p w14:paraId="13CA3185" w14:textId="77777777" w:rsidR="00B55A8E" w:rsidRPr="00BD3696" w:rsidRDefault="00B55A8E" w:rsidP="006C7298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Odůvodnění závazku pomocí podstatných a ověřitelných informací </w:t>
            </w:r>
          </w:p>
        </w:tc>
      </w:tr>
      <w:tr w:rsidR="00B55A8E" w:rsidRPr="00BD3696" w14:paraId="13E2D453" w14:textId="77777777" w:rsidTr="006C7298">
        <w:tc>
          <w:tcPr>
            <w:tcW w:w="9042" w:type="dxa"/>
          </w:tcPr>
          <w:p w14:paraId="2C88B70A" w14:textId="0822B893" w:rsidR="00B55A8E" w:rsidRPr="00B55A8E" w:rsidRDefault="00B55A8E" w:rsidP="006C7298">
            <w:pPr>
              <w:spacing w:before="120" w:after="120"/>
              <w:rPr>
                <w:rFonts w:cstheme="minorHAnsi"/>
              </w:rPr>
            </w:pPr>
            <w:r w:rsidRPr="00B55A8E">
              <w:rPr>
                <w:rFonts w:asciiTheme="minorHAnsi" w:hAnsiTheme="minorHAnsi" w:cstheme="minorHAnsi"/>
              </w:rPr>
              <w:t xml:space="preserve">Výstupy dodavatele jsou založeny a podpořeny zkušenostmi ze zahraniční jež jsou ověřovány na vlastní výzkumné ploše dodavatele, na které realizuje řadu projektů ve spolupráci s univerzitami.  Výzkum a vývoj v oblasti MZI je dlouhodobě prioritním zájmem členů dodavatelského teamu.  Na dané téma je dodavatel schopen plnit odborné poradenství k projektu všem partnerům. </w:t>
            </w:r>
            <w:r w:rsidRPr="00B55A8E">
              <w:rPr>
                <w:rFonts w:cstheme="minorHAnsi"/>
              </w:rPr>
              <w:t>Členové týmu mají dlouhodobé zkušenosti s introdukcí nových taxonů stromů na území ČR a vyhodnocování jejích aklimatizace a úspěšnosti růstu. V minulosti za tímto účelem spolupracovali s veřejným i soukromým sektorem</w:t>
            </w:r>
            <w:r w:rsidR="00D447FD">
              <w:rPr>
                <w:rFonts w:cstheme="minorHAnsi"/>
              </w:rPr>
              <w:t>,</w:t>
            </w:r>
            <w:r w:rsidRPr="00B55A8E">
              <w:rPr>
                <w:rFonts w:cstheme="minorHAnsi"/>
              </w:rPr>
              <w:t xml:space="preserve"> botanický</w:t>
            </w:r>
            <w:r w:rsidR="00D447FD">
              <w:rPr>
                <w:rFonts w:cstheme="minorHAnsi"/>
              </w:rPr>
              <w:t>mi</w:t>
            </w:r>
            <w:r w:rsidRPr="00B55A8E">
              <w:rPr>
                <w:rFonts w:cstheme="minorHAnsi"/>
              </w:rPr>
              <w:t xml:space="preserve"> zahrad</w:t>
            </w:r>
            <w:r w:rsidR="00D447FD">
              <w:rPr>
                <w:rFonts w:cstheme="minorHAnsi"/>
              </w:rPr>
              <w:t>ami</w:t>
            </w:r>
            <w:r w:rsidRPr="00B55A8E">
              <w:rPr>
                <w:rFonts w:cstheme="minorHAnsi"/>
              </w:rPr>
              <w:t xml:space="preserve"> a dendrologický</w:t>
            </w:r>
            <w:r w:rsidR="00D447FD">
              <w:rPr>
                <w:rFonts w:cstheme="minorHAnsi"/>
              </w:rPr>
              <w:t>mi</w:t>
            </w:r>
            <w:r w:rsidRPr="00B55A8E">
              <w:rPr>
                <w:rFonts w:cstheme="minorHAnsi"/>
              </w:rPr>
              <w:t xml:space="preserve"> sbír</w:t>
            </w:r>
            <w:r w:rsidR="00D447FD">
              <w:rPr>
                <w:rFonts w:cstheme="minorHAnsi"/>
              </w:rPr>
              <w:t>kami</w:t>
            </w:r>
            <w:r w:rsidRPr="00B55A8E">
              <w:rPr>
                <w:rFonts w:cstheme="minorHAnsi"/>
              </w:rPr>
              <w:t xml:space="preserve">. </w:t>
            </w:r>
          </w:p>
        </w:tc>
      </w:tr>
    </w:tbl>
    <w:p w14:paraId="5C213C34" w14:textId="77777777" w:rsidR="007A5FDC" w:rsidRPr="00BD3696" w:rsidRDefault="007A5FDC" w:rsidP="007A5FDC">
      <w:pPr>
        <w:rPr>
          <w:rFonts w:ascii="Arial" w:hAnsi="Arial" w:cs="Arial"/>
        </w:rPr>
      </w:pPr>
    </w:p>
    <w:tbl>
      <w:tblPr>
        <w:tblStyle w:val="Mkatabulky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55A8E" w:rsidRPr="00BD3696" w14:paraId="7084E118" w14:textId="77777777" w:rsidTr="006C7298">
        <w:tc>
          <w:tcPr>
            <w:tcW w:w="9042" w:type="dxa"/>
            <w:shd w:val="clear" w:color="auto" w:fill="E7E6E6"/>
          </w:tcPr>
          <w:p w14:paraId="7FF837E2" w14:textId="6B5A0477" w:rsidR="00B55A8E" w:rsidRPr="00BD3696" w:rsidRDefault="00B55A8E" w:rsidP="006C7298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Závazek č. </w:t>
            </w:r>
            <w:r>
              <w:rPr>
                <w:rFonts w:ascii="Arial" w:eastAsia="SimSun" w:hAnsi="Arial" w:cs="Arial"/>
                <w:b/>
                <w:szCs w:val="20"/>
              </w:rPr>
              <w:t>3</w:t>
            </w:r>
          </w:p>
        </w:tc>
      </w:tr>
      <w:tr w:rsidR="00B55A8E" w:rsidRPr="00BD3696" w14:paraId="3661A5B1" w14:textId="77777777" w:rsidTr="006C7298">
        <w:tc>
          <w:tcPr>
            <w:tcW w:w="9042" w:type="dxa"/>
          </w:tcPr>
          <w:p w14:paraId="34BC49A2" w14:textId="7ADFBEC7" w:rsidR="00B55A8E" w:rsidRPr="00B55A8E" w:rsidRDefault="00B55A8E" w:rsidP="006C7298">
            <w:pPr>
              <w:spacing w:before="120" w:after="120"/>
              <w:rPr>
                <w:rFonts w:asciiTheme="minorHAnsi" w:hAnsiTheme="minorHAnsi" w:cstheme="minorHAnsi"/>
              </w:rPr>
            </w:pPr>
            <w:r w:rsidRPr="00B55A8E">
              <w:rPr>
                <w:rFonts w:asciiTheme="minorHAnsi" w:hAnsiTheme="minorHAnsi" w:cstheme="minorHAnsi"/>
              </w:rPr>
              <w:t>Dodavatel se zavazuje bezezbytku plnit řídící roli dle kompetencí z Manuálu řízení projektu.</w:t>
            </w:r>
          </w:p>
        </w:tc>
      </w:tr>
      <w:tr w:rsidR="00B55A8E" w:rsidRPr="00BD3696" w14:paraId="33E251D9" w14:textId="77777777" w:rsidTr="006C7298">
        <w:tc>
          <w:tcPr>
            <w:tcW w:w="9042" w:type="dxa"/>
            <w:shd w:val="clear" w:color="auto" w:fill="E7E6E6"/>
          </w:tcPr>
          <w:p w14:paraId="5B1E48F9" w14:textId="77777777" w:rsidR="00B55A8E" w:rsidRPr="00BD3696" w:rsidRDefault="00B55A8E" w:rsidP="006C7298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Odůvodnění závazku pomocí podstatných a ověřitelných informací </w:t>
            </w:r>
          </w:p>
        </w:tc>
      </w:tr>
      <w:tr w:rsidR="00B55A8E" w:rsidRPr="00BD3696" w14:paraId="7656CB33" w14:textId="77777777" w:rsidTr="006C7298">
        <w:tc>
          <w:tcPr>
            <w:tcW w:w="9042" w:type="dxa"/>
          </w:tcPr>
          <w:p w14:paraId="0C6AC010" w14:textId="593B1849" w:rsidR="00B55A8E" w:rsidRPr="00B55A8E" w:rsidRDefault="00B55A8E" w:rsidP="006C7298">
            <w:pPr>
              <w:spacing w:before="120" w:after="120"/>
              <w:rPr>
                <w:rFonts w:asciiTheme="minorHAnsi" w:hAnsiTheme="minorHAnsi" w:cstheme="minorHAnsi"/>
              </w:rPr>
            </w:pPr>
            <w:r w:rsidRPr="00B55A8E">
              <w:rPr>
                <w:rFonts w:asciiTheme="minorHAnsi" w:hAnsiTheme="minorHAnsi" w:cstheme="minorHAnsi"/>
              </w:rPr>
              <w:t>Členové dodavatelského teamu jsou aktivní partneři řady pracovních skupin a mohou doložit progresivní aktivní přístup při řešení zadaných úkolů. Vlastní téma projektu je silnou specializací členů dodavatelského teamu a na jejich dobré řešení a zajištění výsledků projektu má dodavatel výrazný zájem.</w:t>
            </w:r>
          </w:p>
        </w:tc>
      </w:tr>
    </w:tbl>
    <w:p w14:paraId="21BC50D1" w14:textId="77777777" w:rsidR="000807C6" w:rsidRDefault="000807C6">
      <w:pPr>
        <w:rPr>
          <w:rFonts w:ascii="Arial" w:hAnsi="Arial" w:cs="Arial"/>
        </w:rPr>
      </w:pPr>
    </w:p>
    <w:p w14:paraId="4CC49389" w14:textId="30B6BF7A" w:rsidR="007E11B2" w:rsidRPr="004A63E8" w:rsidRDefault="007E11B2">
      <w:pPr>
        <w:rPr>
          <w:rFonts w:ascii="Arial" w:hAnsi="Arial" w:cs="Arial"/>
          <w:b/>
          <w:bCs/>
          <w:sz w:val="26"/>
          <w:szCs w:val="26"/>
        </w:rPr>
      </w:pPr>
      <w:r w:rsidRPr="004A63E8">
        <w:rPr>
          <w:rFonts w:ascii="Arial" w:hAnsi="Arial" w:cs="Arial"/>
          <w:b/>
          <w:bCs/>
          <w:sz w:val="26"/>
          <w:szCs w:val="26"/>
        </w:rPr>
        <w:t>Část B: Úroveň odbornosti</w:t>
      </w:r>
    </w:p>
    <w:p w14:paraId="266907BA" w14:textId="30D834E9" w:rsidR="000E555B" w:rsidRPr="00BD3696" w:rsidRDefault="000E555B" w:rsidP="000E555B">
      <w:pPr>
        <w:spacing w:before="60" w:after="12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 xml:space="preserve">Zadavatel </w:t>
      </w:r>
      <w:r w:rsidR="0004083C" w:rsidRPr="00BD3696">
        <w:rPr>
          <w:rFonts w:ascii="Arial" w:hAnsi="Arial" w:cs="Arial"/>
        </w:rPr>
        <w:t xml:space="preserve">nad rámce kvalifikačních požadavků DNS </w:t>
      </w:r>
      <w:r w:rsidRPr="00BD3696">
        <w:rPr>
          <w:rFonts w:ascii="Arial" w:hAnsi="Arial" w:cs="Arial"/>
        </w:rPr>
        <w:t>vymezuje následující cíle</w:t>
      </w:r>
      <w:r w:rsidR="0004083C" w:rsidRPr="00BD3696">
        <w:rPr>
          <w:rFonts w:ascii="Arial" w:hAnsi="Arial" w:cs="Arial"/>
        </w:rPr>
        <w:t xml:space="preserve"> pro realizační tým</w:t>
      </w:r>
      <w:r w:rsidR="0005748D" w:rsidRPr="00BD3696">
        <w:rPr>
          <w:rFonts w:ascii="Arial" w:hAnsi="Arial" w:cs="Arial"/>
        </w:rPr>
        <w:t xml:space="preserve"> s ohledem na Cíle Projektu</w:t>
      </w:r>
      <w:r w:rsidRPr="00BD3696">
        <w:rPr>
          <w:rFonts w:ascii="Arial" w:hAnsi="Arial" w:cs="Arial"/>
        </w:rPr>
        <w:t>:</w:t>
      </w:r>
    </w:p>
    <w:p w14:paraId="265A3F64" w14:textId="77777777" w:rsidR="000E555B" w:rsidRPr="00BD3696" w:rsidRDefault="000E555B" w:rsidP="000E555B">
      <w:pPr>
        <w:pStyle w:val="Odstavecseseznamem"/>
        <w:numPr>
          <w:ilvl w:val="0"/>
          <w:numId w:val="5"/>
        </w:numPr>
        <w:spacing w:before="60" w:after="12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BD3696">
        <w:rPr>
          <w:rFonts w:ascii="Arial" w:hAnsi="Arial" w:cs="Arial"/>
          <w:b/>
          <w:bCs/>
        </w:rPr>
        <w:t xml:space="preserve">Maximální zkušenosti a odbornost členů týmu </w:t>
      </w:r>
    </w:p>
    <w:p w14:paraId="6F3EAA7B" w14:textId="77777777" w:rsidR="000E555B" w:rsidRPr="00BD3696" w:rsidRDefault="000E555B" w:rsidP="000E555B">
      <w:pPr>
        <w:pStyle w:val="Odstavecseseznamem"/>
        <w:numPr>
          <w:ilvl w:val="1"/>
          <w:numId w:val="5"/>
        </w:numPr>
        <w:spacing w:before="60" w:after="12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S problematikou introdukce taxonů, jejich výsadby a pěstování)</w:t>
      </w:r>
    </w:p>
    <w:p w14:paraId="521F11A4" w14:textId="77777777" w:rsidR="000E555B" w:rsidRPr="00BD3696" w:rsidRDefault="000E555B" w:rsidP="000E555B">
      <w:pPr>
        <w:pStyle w:val="Odstavecseseznamem"/>
        <w:numPr>
          <w:ilvl w:val="1"/>
          <w:numId w:val="5"/>
        </w:numPr>
        <w:spacing w:before="60" w:after="12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S problematikou přípravy stanovišť stromů na klimatické změny</w:t>
      </w:r>
    </w:p>
    <w:p w14:paraId="0CF49C38" w14:textId="77777777" w:rsidR="000E555B" w:rsidRPr="00BD3696" w:rsidRDefault="000E555B" w:rsidP="000E555B">
      <w:pPr>
        <w:pStyle w:val="Odstavecseseznamem"/>
        <w:numPr>
          <w:ilvl w:val="1"/>
          <w:numId w:val="5"/>
        </w:numPr>
        <w:spacing w:before="60" w:after="12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 xml:space="preserve">Se zaváděním technologií modrozelené infrastruktury do uličního prostředí </w:t>
      </w:r>
    </w:p>
    <w:p w14:paraId="1F19C971" w14:textId="77777777" w:rsidR="000E555B" w:rsidRPr="00BD3696" w:rsidRDefault="000E555B" w:rsidP="000E555B">
      <w:pPr>
        <w:pStyle w:val="Odstavecseseznamem"/>
        <w:numPr>
          <w:ilvl w:val="1"/>
          <w:numId w:val="5"/>
        </w:numPr>
        <w:spacing w:before="60" w:after="120" w:line="240" w:lineRule="auto"/>
        <w:contextualSpacing w:val="0"/>
        <w:jc w:val="both"/>
        <w:rPr>
          <w:rFonts w:ascii="Arial" w:hAnsi="Arial" w:cs="Arial"/>
        </w:rPr>
      </w:pPr>
      <w:r w:rsidRPr="00BD3696">
        <w:rPr>
          <w:rFonts w:ascii="Arial" w:hAnsi="Arial" w:cs="Arial"/>
        </w:rPr>
        <w:t>S vytvářením metodik a strategických materiálů</w:t>
      </w:r>
    </w:p>
    <w:p w14:paraId="3B51B743" w14:textId="77777777" w:rsidR="000E555B" w:rsidRPr="00BD3696" w:rsidRDefault="000E555B" w:rsidP="000E555B">
      <w:pPr>
        <w:pStyle w:val="Odstavecseseznamem"/>
        <w:numPr>
          <w:ilvl w:val="0"/>
          <w:numId w:val="5"/>
        </w:numPr>
        <w:spacing w:before="60" w:after="12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BD3696">
        <w:rPr>
          <w:rFonts w:ascii="Arial" w:hAnsi="Arial" w:cs="Arial"/>
          <w:b/>
          <w:bCs/>
        </w:rPr>
        <w:t>Stabilita týmu (předpoklad úspěšné dlouhodobé spolupráce)</w:t>
      </w:r>
    </w:p>
    <w:p w14:paraId="48F05C8E" w14:textId="488DA30C" w:rsidR="000E555B" w:rsidRDefault="000E555B" w:rsidP="000E555B">
      <w:pPr>
        <w:pStyle w:val="Odstavecseseznamem"/>
        <w:numPr>
          <w:ilvl w:val="0"/>
          <w:numId w:val="5"/>
        </w:numPr>
        <w:spacing w:before="60" w:after="12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BD3696">
        <w:rPr>
          <w:rFonts w:ascii="Arial" w:hAnsi="Arial" w:cs="Arial"/>
          <w:b/>
          <w:bCs/>
        </w:rPr>
        <w:t>Dostatečná kapacita a akceschopnost</w:t>
      </w:r>
    </w:p>
    <w:p w14:paraId="7CB4F087" w14:textId="77777777" w:rsidR="0004083C" w:rsidRDefault="0004083C" w:rsidP="00745420">
      <w:pPr>
        <w:spacing w:before="120" w:after="120"/>
        <w:rPr>
          <w:rFonts w:cstheme="minorHAnsi"/>
        </w:rPr>
      </w:pPr>
    </w:p>
    <w:p w14:paraId="730F68B1" w14:textId="77777777" w:rsidR="009855BB" w:rsidRPr="00745420" w:rsidRDefault="009855BB" w:rsidP="00745420">
      <w:pPr>
        <w:spacing w:before="120" w:after="120" w:line="240" w:lineRule="auto"/>
        <w:rPr>
          <w:rFonts w:eastAsia="Calibri" w:cstheme="minorHAnsi"/>
        </w:rPr>
      </w:pPr>
    </w:p>
    <w:p w14:paraId="50F4A999" w14:textId="77777777" w:rsidR="00641D4E" w:rsidRPr="00641D4E" w:rsidRDefault="00641D4E" w:rsidP="00641D4E">
      <w:pPr>
        <w:spacing w:before="60" w:after="120" w:line="240" w:lineRule="auto"/>
        <w:jc w:val="both"/>
        <w:rPr>
          <w:rFonts w:ascii="Arial" w:hAnsi="Arial" w:cs="Arial"/>
          <w:b/>
          <w:bCs/>
        </w:rPr>
      </w:pPr>
    </w:p>
    <w:p w14:paraId="5A178B02" w14:textId="77777777" w:rsidR="000807C6" w:rsidRPr="00BD3696" w:rsidRDefault="000807C6" w:rsidP="0004083C">
      <w:pPr>
        <w:pStyle w:val="Odstavecseseznamem"/>
        <w:spacing w:before="60" w:after="120" w:line="240" w:lineRule="auto"/>
        <w:ind w:left="1080"/>
        <w:contextualSpacing w:val="0"/>
        <w:jc w:val="both"/>
        <w:rPr>
          <w:rFonts w:ascii="Arial" w:hAnsi="Arial" w:cs="Arial"/>
          <w:b/>
          <w:bCs/>
        </w:rPr>
      </w:pPr>
    </w:p>
    <w:tbl>
      <w:tblPr>
        <w:tblStyle w:val="Mkatabulky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E11B2" w:rsidRPr="00BD3696" w14:paraId="0BA55FC9" w14:textId="77777777" w:rsidTr="00D92DFD">
        <w:tc>
          <w:tcPr>
            <w:tcW w:w="9042" w:type="dxa"/>
            <w:shd w:val="clear" w:color="auto" w:fill="E7E6E6"/>
          </w:tcPr>
          <w:p w14:paraId="1EED2B5D" w14:textId="77777777" w:rsidR="007E11B2" w:rsidRPr="00BD3696" w:rsidRDefault="007E11B2" w:rsidP="00D92DFD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>Závazek č. 1</w:t>
            </w:r>
          </w:p>
        </w:tc>
      </w:tr>
      <w:tr w:rsidR="007E11B2" w:rsidRPr="00BD3696" w14:paraId="73DD0366" w14:textId="77777777" w:rsidTr="00D92DFD">
        <w:tc>
          <w:tcPr>
            <w:tcW w:w="9042" w:type="dxa"/>
          </w:tcPr>
          <w:p w14:paraId="6258630E" w14:textId="171E4E7A" w:rsidR="007E11B2" w:rsidRPr="009855BB" w:rsidRDefault="009855BB" w:rsidP="009855BB">
            <w:pPr>
              <w:spacing w:before="120" w:after="120"/>
              <w:rPr>
                <w:rFonts w:asciiTheme="minorHAnsi" w:hAnsiTheme="minorHAnsi" w:cstheme="minorHAnsi"/>
              </w:rPr>
            </w:pPr>
            <w:r w:rsidRPr="00745420">
              <w:rPr>
                <w:rFonts w:asciiTheme="minorHAnsi" w:hAnsiTheme="minorHAnsi" w:cstheme="minorHAnsi"/>
              </w:rPr>
              <w:t xml:space="preserve">Dodavatel se zavazuje že členové teamu mají v rámci ČR jedinečný soubor znalostí a zkušeností potřebných pro úspěšnou realizaci projektu. </w:t>
            </w:r>
          </w:p>
        </w:tc>
      </w:tr>
      <w:tr w:rsidR="007E11B2" w:rsidRPr="00BD3696" w14:paraId="0553D3EF" w14:textId="77777777" w:rsidTr="00D92DFD">
        <w:tc>
          <w:tcPr>
            <w:tcW w:w="9042" w:type="dxa"/>
            <w:shd w:val="clear" w:color="auto" w:fill="E7E6E6"/>
          </w:tcPr>
          <w:p w14:paraId="00D84ECE" w14:textId="77777777" w:rsidR="007E11B2" w:rsidRPr="00BD3696" w:rsidRDefault="007E11B2" w:rsidP="00D92DFD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Odůvodnění závazku pomocí podstatných a ověřitelných informací </w:t>
            </w:r>
          </w:p>
        </w:tc>
      </w:tr>
      <w:tr w:rsidR="007E11B2" w:rsidRPr="00BD3696" w14:paraId="38E31C44" w14:textId="77777777" w:rsidTr="00D92DFD">
        <w:tc>
          <w:tcPr>
            <w:tcW w:w="9042" w:type="dxa"/>
          </w:tcPr>
          <w:p w14:paraId="1C43872B" w14:textId="370F99B3" w:rsidR="009855BB" w:rsidRDefault="009855BB" w:rsidP="009855BB">
            <w:pPr>
              <w:spacing w:before="120" w:after="120" w:line="259" w:lineRule="auto"/>
              <w:rPr>
                <w:rFonts w:asciiTheme="minorHAnsi" w:hAnsiTheme="minorHAnsi" w:cstheme="minorHAnsi"/>
              </w:rPr>
            </w:pPr>
            <w:r w:rsidRPr="00745420">
              <w:rPr>
                <w:rFonts w:cstheme="minorHAnsi"/>
              </w:rPr>
              <w:t>Členové týmu jsou v oblastech klíčových pro daný projekt (tj. introdukce stromů vč. znalosti jejich přirozeného prostředí a technologie modrozelené infrastruktury) v ČR respektovanými specialisty.</w:t>
            </w:r>
            <w:r>
              <w:rPr>
                <w:rFonts w:cstheme="minorHAnsi"/>
              </w:rPr>
              <w:t xml:space="preserve"> </w:t>
            </w:r>
          </w:p>
          <w:p w14:paraId="65A52DEC" w14:textId="0362D7A3" w:rsidR="009855BB" w:rsidRDefault="009855BB" w:rsidP="009855BB">
            <w:pPr>
              <w:spacing w:before="120" w:after="120"/>
              <w:rPr>
                <w:rFonts w:asciiTheme="minorHAnsi" w:hAnsiTheme="minorHAnsi" w:cstheme="minorHAnsi"/>
              </w:rPr>
            </w:pPr>
            <w:r w:rsidRPr="00745420">
              <w:rPr>
                <w:rFonts w:cstheme="minorHAnsi"/>
              </w:rPr>
              <w:t>Členové týmu společně nebo jako jednotlivci spolupracovali na řadě systémových dokumentů jako jsou oborové standardy, úprava státních norem, certifikované metodiky či městské standardy pokrývající problematikou druhového spektra stromů v době měnícího se klimatu a plnění jejich funkcí v rámci MZI pro města nad 100 tis.  obyvatel. Řada metodik a městských standardů na kterých pracovali je v rámci ČR aktivně používána</w:t>
            </w:r>
            <w:r>
              <w:rPr>
                <w:rFonts w:cstheme="minorHAnsi"/>
              </w:rPr>
              <w:t xml:space="preserve">, </w:t>
            </w:r>
            <w:proofErr w:type="gramStart"/>
            <w:r w:rsidRPr="00745420">
              <w:rPr>
                <w:rFonts w:cstheme="minorHAnsi"/>
              </w:rPr>
              <w:t>a nebo</w:t>
            </w:r>
            <w:proofErr w:type="gramEnd"/>
            <w:r w:rsidRPr="00745420">
              <w:rPr>
                <w:rFonts w:cstheme="minorHAnsi"/>
              </w:rPr>
              <w:t xml:space="preserve"> jsou odsouhlaseny v dotčených sídlech jako závazné materiály.</w:t>
            </w:r>
          </w:p>
          <w:p w14:paraId="30188CED" w14:textId="7AB6C6AC" w:rsidR="007E11B2" w:rsidRPr="009855BB" w:rsidRDefault="009855BB" w:rsidP="009855BB">
            <w:pPr>
              <w:spacing w:before="120" w:after="120"/>
              <w:rPr>
                <w:rFonts w:cstheme="minorHAnsi"/>
              </w:rPr>
            </w:pPr>
            <w:r w:rsidRPr="00745420">
              <w:rPr>
                <w:rFonts w:cstheme="minorHAnsi"/>
              </w:rPr>
              <w:t xml:space="preserve">Členové týmu aktivně přináší do ČR nové technologie (např. technologii Air Spade, zavádění strukturálních substrátů, retenční rýhy se stromy). Tým disponuje vlastním výzkumnou plochou, kde ve spolupráci s dalšími subjekty ze soukromé a univerzitní sféry zakládá a vyhodnocuje technologie MZI. </w:t>
            </w:r>
          </w:p>
        </w:tc>
      </w:tr>
    </w:tbl>
    <w:p w14:paraId="385B3AD7" w14:textId="447C5DD5" w:rsidR="007E11B2" w:rsidRDefault="007E11B2">
      <w:pPr>
        <w:rPr>
          <w:rFonts w:ascii="Arial" w:hAnsi="Arial" w:cs="Arial"/>
        </w:rPr>
      </w:pPr>
    </w:p>
    <w:tbl>
      <w:tblPr>
        <w:tblStyle w:val="Mkatabulky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855BB" w:rsidRPr="00BD3696" w14:paraId="4EB7E755" w14:textId="77777777" w:rsidTr="006C7298">
        <w:tc>
          <w:tcPr>
            <w:tcW w:w="9042" w:type="dxa"/>
            <w:shd w:val="clear" w:color="auto" w:fill="E7E6E6"/>
          </w:tcPr>
          <w:p w14:paraId="042D08D1" w14:textId="292EAD01" w:rsidR="009855BB" w:rsidRPr="00BD3696" w:rsidRDefault="009855BB" w:rsidP="006C7298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Závazek č. </w:t>
            </w:r>
            <w:r>
              <w:rPr>
                <w:rFonts w:ascii="Arial" w:eastAsia="SimSun" w:hAnsi="Arial" w:cs="Arial"/>
                <w:b/>
                <w:szCs w:val="20"/>
              </w:rPr>
              <w:t>2</w:t>
            </w:r>
          </w:p>
        </w:tc>
      </w:tr>
      <w:tr w:rsidR="009855BB" w:rsidRPr="00BD3696" w14:paraId="2D147C9A" w14:textId="77777777" w:rsidTr="006C7298">
        <w:tc>
          <w:tcPr>
            <w:tcW w:w="9042" w:type="dxa"/>
          </w:tcPr>
          <w:p w14:paraId="00328492" w14:textId="5ECB2D8F" w:rsidR="009855BB" w:rsidRPr="009855BB" w:rsidRDefault="009855BB" w:rsidP="006C7298">
            <w:pPr>
              <w:spacing w:before="120" w:after="120"/>
              <w:rPr>
                <w:rFonts w:asciiTheme="minorHAnsi" w:hAnsiTheme="minorHAnsi" w:cstheme="minorHAnsi"/>
              </w:rPr>
            </w:pPr>
            <w:r w:rsidRPr="00745420">
              <w:rPr>
                <w:rFonts w:asciiTheme="minorHAnsi" w:hAnsiTheme="minorHAnsi" w:cstheme="minorHAnsi"/>
              </w:rPr>
              <w:t xml:space="preserve">Dodavatel se zavazuje zajistit kontinuální a stabilní plnění rolí v projektu dle manuálu řízení. </w:t>
            </w:r>
          </w:p>
        </w:tc>
      </w:tr>
      <w:tr w:rsidR="009855BB" w:rsidRPr="00BD3696" w14:paraId="547D7A49" w14:textId="77777777" w:rsidTr="006C7298">
        <w:tc>
          <w:tcPr>
            <w:tcW w:w="9042" w:type="dxa"/>
            <w:shd w:val="clear" w:color="auto" w:fill="E7E6E6"/>
          </w:tcPr>
          <w:p w14:paraId="05FCF631" w14:textId="77777777" w:rsidR="009855BB" w:rsidRPr="00BD3696" w:rsidRDefault="009855BB" w:rsidP="006C7298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Odůvodnění závazku pomocí podstatných a ověřitelných informací </w:t>
            </w:r>
          </w:p>
        </w:tc>
      </w:tr>
      <w:tr w:rsidR="009855BB" w:rsidRPr="00BD3696" w14:paraId="6511CB7F" w14:textId="77777777" w:rsidTr="006C7298">
        <w:tc>
          <w:tcPr>
            <w:tcW w:w="9042" w:type="dxa"/>
          </w:tcPr>
          <w:p w14:paraId="7D0FE003" w14:textId="2BF6A918" w:rsidR="009855BB" w:rsidRPr="009855BB" w:rsidRDefault="009855BB" w:rsidP="006C7298">
            <w:pPr>
              <w:spacing w:before="120" w:after="120"/>
              <w:rPr>
                <w:rFonts w:cstheme="minorHAnsi"/>
              </w:rPr>
            </w:pPr>
            <w:r w:rsidRPr="00745420">
              <w:rPr>
                <w:rFonts w:cstheme="minorHAnsi"/>
              </w:rPr>
              <w:t xml:space="preserve">Členové týmu navzájem spolupracují téměř po celou dobu jejich aktivní profesní dráhy.  Na řadě projektů v minulosti prokázali schopnost úspěšné dlouhodobé spolupráce. O kohezi týmu svědčí řada úspěšně dokončených projektů a strategických materiálů ale i ochota dalších spolupracovníků se do jimi vedených teamů vracet. </w:t>
            </w:r>
          </w:p>
        </w:tc>
      </w:tr>
    </w:tbl>
    <w:p w14:paraId="40C94370" w14:textId="77777777" w:rsidR="009855BB" w:rsidRDefault="009855BB">
      <w:pPr>
        <w:rPr>
          <w:rFonts w:ascii="Arial" w:hAnsi="Arial" w:cs="Arial"/>
        </w:rPr>
      </w:pPr>
    </w:p>
    <w:tbl>
      <w:tblPr>
        <w:tblStyle w:val="Mkatabulky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855BB" w:rsidRPr="00BD3696" w14:paraId="28CCD477" w14:textId="77777777" w:rsidTr="006C7298">
        <w:tc>
          <w:tcPr>
            <w:tcW w:w="9042" w:type="dxa"/>
            <w:shd w:val="clear" w:color="auto" w:fill="E7E6E6"/>
          </w:tcPr>
          <w:p w14:paraId="49E672BF" w14:textId="42EC9D19" w:rsidR="009855BB" w:rsidRPr="00BD3696" w:rsidRDefault="009855BB" w:rsidP="006C7298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Závazek č. </w:t>
            </w:r>
            <w:r>
              <w:rPr>
                <w:rFonts w:ascii="Arial" w:eastAsia="SimSun" w:hAnsi="Arial" w:cs="Arial"/>
                <w:b/>
                <w:szCs w:val="20"/>
              </w:rPr>
              <w:t>3</w:t>
            </w:r>
          </w:p>
        </w:tc>
      </w:tr>
      <w:tr w:rsidR="009855BB" w:rsidRPr="00BD3696" w14:paraId="708B4AF3" w14:textId="77777777" w:rsidTr="006C7298">
        <w:tc>
          <w:tcPr>
            <w:tcW w:w="9042" w:type="dxa"/>
          </w:tcPr>
          <w:p w14:paraId="54FFB338" w14:textId="4824F362" w:rsidR="009855BB" w:rsidRPr="009855BB" w:rsidRDefault="009855BB" w:rsidP="006C7298">
            <w:pPr>
              <w:spacing w:before="120" w:after="120"/>
              <w:rPr>
                <w:rFonts w:cstheme="minorHAnsi"/>
              </w:rPr>
            </w:pPr>
            <w:r w:rsidRPr="00745420">
              <w:rPr>
                <w:rFonts w:cstheme="minorHAnsi"/>
              </w:rPr>
              <w:t>Dodavatel se zavazuje že je schopen plnit požadavky projektu s dostatečnou kapacitou.</w:t>
            </w:r>
          </w:p>
        </w:tc>
      </w:tr>
      <w:tr w:rsidR="009855BB" w:rsidRPr="00BD3696" w14:paraId="39806B6F" w14:textId="77777777" w:rsidTr="006C7298">
        <w:tc>
          <w:tcPr>
            <w:tcW w:w="9042" w:type="dxa"/>
            <w:shd w:val="clear" w:color="auto" w:fill="E7E6E6"/>
          </w:tcPr>
          <w:p w14:paraId="2AC743CA" w14:textId="77777777" w:rsidR="009855BB" w:rsidRPr="00BD3696" w:rsidRDefault="009855BB" w:rsidP="006C7298">
            <w:pPr>
              <w:keepNext/>
              <w:keepLines/>
              <w:spacing w:before="120" w:after="120" w:line="276" w:lineRule="auto"/>
              <w:rPr>
                <w:rFonts w:ascii="Arial" w:eastAsia="SimSun" w:hAnsi="Arial" w:cs="Arial"/>
                <w:b/>
                <w:szCs w:val="20"/>
              </w:rPr>
            </w:pPr>
            <w:r w:rsidRPr="00BD3696">
              <w:rPr>
                <w:rFonts w:ascii="Arial" w:eastAsia="SimSun" w:hAnsi="Arial" w:cs="Arial"/>
                <w:b/>
                <w:szCs w:val="20"/>
              </w:rPr>
              <w:t xml:space="preserve">Odůvodnění závazku pomocí podstatných a ověřitelných informací </w:t>
            </w:r>
          </w:p>
        </w:tc>
      </w:tr>
      <w:tr w:rsidR="009855BB" w:rsidRPr="00BD3696" w14:paraId="1CE4E460" w14:textId="77777777" w:rsidTr="006C7298">
        <w:tc>
          <w:tcPr>
            <w:tcW w:w="9042" w:type="dxa"/>
          </w:tcPr>
          <w:p w14:paraId="0EA64D01" w14:textId="6E903975" w:rsidR="009855BB" w:rsidRPr="009855BB" w:rsidRDefault="009855BB" w:rsidP="009855BB">
            <w:pPr>
              <w:spacing w:before="120" w:after="120"/>
              <w:rPr>
                <w:rFonts w:cstheme="minorHAnsi"/>
              </w:rPr>
            </w:pPr>
            <w:r w:rsidRPr="00745420">
              <w:rPr>
                <w:rFonts w:cstheme="minorHAnsi"/>
              </w:rPr>
              <w:t>Tým</w:t>
            </w:r>
            <w:r>
              <w:rPr>
                <w:rFonts w:cstheme="minorHAnsi"/>
              </w:rPr>
              <w:t xml:space="preserve">, </w:t>
            </w:r>
            <w:r w:rsidRPr="00745420">
              <w:rPr>
                <w:rFonts w:cstheme="minorHAnsi"/>
              </w:rPr>
              <w:t>který představujeme již v současné době danou problematiku významně řeší</w:t>
            </w:r>
            <w:r>
              <w:rPr>
                <w:rFonts w:cstheme="minorHAnsi"/>
              </w:rPr>
              <w:t>,</w:t>
            </w:r>
            <w:r w:rsidRPr="00745420">
              <w:rPr>
                <w:rFonts w:cstheme="minorHAnsi"/>
              </w:rPr>
              <w:t xml:space="preserve"> a to na úrovni tvorby metodických a systémových řešení na lokální, ale i státní úrovni (na lokální úrovni formou městských standardů na úrovni státní formou metodickou a tvorbou akčních plánů). Tým má silnou osobní motivaci se tomuto tématu plně věnovat a projekt bude mít prioritní postavení v rámci činnosti dodavatele.  </w:t>
            </w:r>
          </w:p>
        </w:tc>
      </w:tr>
    </w:tbl>
    <w:p w14:paraId="34BCCBE2" w14:textId="77777777" w:rsidR="009855BB" w:rsidRPr="00BD3696" w:rsidRDefault="009855BB">
      <w:pPr>
        <w:rPr>
          <w:rFonts w:ascii="Arial" w:hAnsi="Arial" w:cs="Arial"/>
        </w:rPr>
      </w:pPr>
    </w:p>
    <w:p w14:paraId="722898B5" w14:textId="66210901" w:rsidR="00BD3696" w:rsidRPr="00BD3696" w:rsidRDefault="00BD3696">
      <w:pPr>
        <w:rPr>
          <w:rFonts w:ascii="Arial" w:hAnsi="Arial" w:cs="Arial"/>
        </w:rPr>
      </w:pPr>
      <w:r w:rsidRPr="00BD3696">
        <w:rPr>
          <w:rFonts w:ascii="Arial" w:hAnsi="Arial" w:cs="Arial"/>
        </w:rPr>
        <w:br w:type="page"/>
      </w:r>
    </w:p>
    <w:p w14:paraId="442B8E02" w14:textId="48C6D837" w:rsidR="0004083C" w:rsidRPr="004A63E8" w:rsidRDefault="0004083C">
      <w:pPr>
        <w:rPr>
          <w:rFonts w:ascii="Arial" w:hAnsi="Arial" w:cs="Arial"/>
          <w:b/>
          <w:bCs/>
          <w:sz w:val="26"/>
          <w:szCs w:val="26"/>
        </w:rPr>
      </w:pPr>
      <w:r w:rsidRPr="004A63E8">
        <w:rPr>
          <w:rFonts w:ascii="Arial" w:hAnsi="Arial" w:cs="Arial"/>
          <w:b/>
          <w:bCs/>
          <w:sz w:val="26"/>
          <w:szCs w:val="26"/>
        </w:rPr>
        <w:lastRenderedPageBreak/>
        <w:t xml:space="preserve">Část C: </w:t>
      </w:r>
      <w:r w:rsidRPr="004A63E8">
        <w:rPr>
          <w:rFonts w:ascii="Arial" w:hAnsi="Arial" w:cs="Arial"/>
          <w:b/>
          <w:bCs/>
          <w:sz w:val="26"/>
          <w:szCs w:val="26"/>
        </w:rPr>
        <w:tab/>
        <w:t>Řízení rizika</w:t>
      </w:r>
    </w:p>
    <w:p w14:paraId="4C07B32A" w14:textId="77777777" w:rsidR="0004083C" w:rsidRPr="00BD3696" w:rsidRDefault="0004083C" w:rsidP="0004083C">
      <w:pPr>
        <w:spacing w:line="276" w:lineRule="auto"/>
        <w:rPr>
          <w:rFonts w:ascii="Arial" w:hAnsi="Arial" w:cs="Arial"/>
          <w:szCs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5796"/>
      </w:tblGrid>
      <w:tr w:rsidR="0004083C" w:rsidRPr="00BD3696" w14:paraId="4A727549" w14:textId="77777777" w:rsidTr="0004083C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5E712C3F" w14:textId="77777777" w:rsidR="0004083C" w:rsidRPr="00BD3696" w:rsidRDefault="0004083C">
            <w:pPr>
              <w:spacing w:line="276" w:lineRule="auto"/>
              <w:rPr>
                <w:rFonts w:ascii="Arial" w:hAnsi="Arial" w:cs="Arial"/>
                <w:b/>
              </w:rPr>
            </w:pPr>
            <w:r w:rsidRPr="00BD3696">
              <w:rPr>
                <w:rFonts w:ascii="Arial" w:hAnsi="Arial" w:cs="Arial"/>
                <w:b/>
              </w:rPr>
              <w:t>Riziko zadavatele č. 1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BB4C7F" w14:textId="3E3D22C4" w:rsidR="0004083C" w:rsidRPr="00F40B42" w:rsidRDefault="009855BB">
            <w:pPr>
              <w:spacing w:line="276" w:lineRule="auto"/>
              <w:rPr>
                <w:rFonts w:cstheme="minorHAnsi"/>
                <w:szCs w:val="24"/>
              </w:rPr>
            </w:pPr>
            <w:r w:rsidRPr="00F40B42">
              <w:rPr>
                <w:rFonts w:cstheme="minorHAnsi"/>
              </w:rPr>
              <w:t>Rozpad dodavatelského teamu</w:t>
            </w:r>
          </w:p>
        </w:tc>
      </w:tr>
      <w:tr w:rsidR="0004083C" w:rsidRPr="00BD3696" w14:paraId="4B4EA9F6" w14:textId="77777777" w:rsidTr="0004083C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0A407F" w14:textId="77777777" w:rsidR="0004083C" w:rsidRPr="00BD3696" w:rsidRDefault="0004083C">
            <w:pPr>
              <w:spacing w:line="276" w:lineRule="auto"/>
              <w:rPr>
                <w:rFonts w:ascii="Arial" w:hAnsi="Arial" w:cs="Arial"/>
                <w:b/>
              </w:rPr>
            </w:pPr>
            <w:r w:rsidRPr="00BD3696">
              <w:rPr>
                <w:rFonts w:ascii="Arial" w:hAnsi="Arial" w:cs="Arial"/>
                <w:b/>
              </w:rPr>
              <w:t>Proč se jedná o riziko zadavatele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590CD9" w14:textId="01F7A626" w:rsidR="0004083C" w:rsidRPr="00F40B42" w:rsidRDefault="00F40B42">
            <w:pPr>
              <w:spacing w:line="276" w:lineRule="auto"/>
              <w:rPr>
                <w:rFonts w:cstheme="minorHAnsi"/>
                <w:szCs w:val="24"/>
              </w:rPr>
            </w:pPr>
            <w:r w:rsidRPr="00F40B42">
              <w:rPr>
                <w:rFonts w:cstheme="minorHAnsi"/>
              </w:rPr>
              <w:t xml:space="preserve">Nutnost zvýšené aktivity </w:t>
            </w:r>
            <w:r w:rsidR="00D447FD">
              <w:rPr>
                <w:rFonts w:cstheme="minorHAnsi"/>
              </w:rPr>
              <w:t xml:space="preserve">ostatních </w:t>
            </w:r>
            <w:r w:rsidRPr="00F40B42">
              <w:rPr>
                <w:rFonts w:cstheme="minorHAnsi"/>
              </w:rPr>
              <w:t>stakeholderů pro překlenutí krizového období</w:t>
            </w:r>
            <w:r w:rsidR="00A902FF">
              <w:rPr>
                <w:rFonts w:cstheme="minorHAnsi"/>
              </w:rPr>
              <w:t>.</w:t>
            </w:r>
          </w:p>
        </w:tc>
      </w:tr>
      <w:tr w:rsidR="0004083C" w:rsidRPr="00BD3696" w14:paraId="5CD763BE" w14:textId="77777777" w:rsidTr="0004083C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DB26FF" w14:textId="77777777" w:rsidR="0004083C" w:rsidRPr="00BD3696" w:rsidRDefault="0004083C">
            <w:pPr>
              <w:spacing w:line="276" w:lineRule="auto"/>
              <w:rPr>
                <w:rFonts w:ascii="Arial" w:hAnsi="Arial" w:cs="Arial"/>
              </w:rPr>
            </w:pPr>
            <w:r w:rsidRPr="00BD3696">
              <w:rPr>
                <w:rFonts w:ascii="Arial" w:hAnsi="Arial" w:cs="Arial"/>
                <w:b/>
              </w:rPr>
              <w:t>Navrhované opatření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73DC4E" w14:textId="4B967D21" w:rsidR="0004083C" w:rsidRPr="00F40B42" w:rsidRDefault="00F40B42">
            <w:pPr>
              <w:spacing w:line="276" w:lineRule="auto"/>
              <w:rPr>
                <w:rFonts w:cstheme="minorHAnsi"/>
              </w:rPr>
            </w:pPr>
            <w:r w:rsidRPr="00F40B42">
              <w:rPr>
                <w:rFonts w:cstheme="minorHAnsi"/>
              </w:rPr>
              <w:t>Dobře nastavený manuál řízení projektu vč. krizového řízení</w:t>
            </w:r>
          </w:p>
        </w:tc>
      </w:tr>
      <w:tr w:rsidR="0004083C" w:rsidRPr="00BD3696" w14:paraId="5277A099" w14:textId="77777777" w:rsidTr="0004083C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1A4DD5" w14:textId="77777777" w:rsidR="0004083C" w:rsidRPr="00BD3696" w:rsidRDefault="0004083C">
            <w:pPr>
              <w:spacing w:line="276" w:lineRule="auto"/>
              <w:rPr>
                <w:rFonts w:ascii="Arial" w:hAnsi="Arial" w:cs="Arial"/>
              </w:rPr>
            </w:pPr>
            <w:r w:rsidRPr="00BD3696">
              <w:rPr>
                <w:rFonts w:ascii="Arial" w:hAnsi="Arial" w:cs="Arial"/>
                <w:b/>
              </w:rPr>
              <w:t xml:space="preserve">Odůvodnění opatření 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8CE1A" w14:textId="6B4645FB" w:rsidR="0004083C" w:rsidRPr="00BD3696" w:rsidRDefault="00D447FD">
            <w:pPr>
              <w:spacing w:line="276" w:lineRule="auto"/>
              <w:rPr>
                <w:rFonts w:ascii="Arial" w:hAnsi="Arial" w:cs="Arial"/>
              </w:rPr>
            </w:pPr>
            <w:r w:rsidRPr="00D447FD">
              <w:rPr>
                <w:rFonts w:cstheme="minorHAnsi"/>
              </w:rPr>
              <w:t>Detailní metodické nastavení projektu představuje dobře přenositelnou strukt</w:t>
            </w:r>
            <w:r>
              <w:rPr>
                <w:rFonts w:cstheme="minorHAnsi"/>
              </w:rPr>
              <w:t>u</w:t>
            </w:r>
            <w:r w:rsidRPr="00D447FD">
              <w:rPr>
                <w:rFonts w:cstheme="minorHAnsi"/>
              </w:rPr>
              <w:t>ru</w:t>
            </w:r>
            <w:r>
              <w:rPr>
                <w:rFonts w:cstheme="minorHAnsi"/>
              </w:rPr>
              <w:t>,</w:t>
            </w:r>
            <w:r w:rsidRPr="00D447FD">
              <w:rPr>
                <w:rFonts w:cstheme="minorHAnsi"/>
              </w:rPr>
              <w:t xml:space="preserve"> jež jde delegovat na další subjekty</w:t>
            </w:r>
            <w:r w:rsidR="00A902FF">
              <w:rPr>
                <w:rFonts w:cstheme="minorHAnsi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5258EFAA" w14:textId="77777777" w:rsidR="0004083C" w:rsidRDefault="0004083C" w:rsidP="0004083C">
      <w:pPr>
        <w:spacing w:line="276" w:lineRule="auto"/>
        <w:rPr>
          <w:rFonts w:ascii="Arial" w:hAnsi="Arial" w:cs="Arial"/>
          <w:lang w:eastAsia="cs-CZ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5796"/>
      </w:tblGrid>
      <w:tr w:rsidR="009855BB" w:rsidRPr="00BD3696" w14:paraId="5974706E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7F528C8B" w14:textId="6133009A" w:rsidR="009855BB" w:rsidRPr="00BD3696" w:rsidRDefault="009855BB" w:rsidP="006C7298">
            <w:pPr>
              <w:spacing w:line="276" w:lineRule="auto"/>
              <w:rPr>
                <w:rFonts w:ascii="Arial" w:hAnsi="Arial" w:cs="Arial"/>
                <w:b/>
              </w:rPr>
            </w:pPr>
            <w:r w:rsidRPr="00BD3696">
              <w:rPr>
                <w:rFonts w:ascii="Arial" w:hAnsi="Arial" w:cs="Arial"/>
                <w:b/>
              </w:rPr>
              <w:t xml:space="preserve">Riziko zadavatele č.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E6B32C" w14:textId="0FABA116" w:rsidR="009855BB" w:rsidRPr="00F40B42" w:rsidRDefault="009855BB" w:rsidP="006C7298">
            <w:pPr>
              <w:spacing w:line="276" w:lineRule="auto"/>
              <w:rPr>
                <w:rFonts w:cstheme="minorHAnsi"/>
                <w:szCs w:val="24"/>
              </w:rPr>
            </w:pPr>
            <w:r w:rsidRPr="00F40B42">
              <w:rPr>
                <w:rFonts w:cstheme="minorHAnsi"/>
              </w:rPr>
              <w:t xml:space="preserve">Úmrtí či </w:t>
            </w:r>
            <w:r w:rsidR="00D447FD">
              <w:rPr>
                <w:rFonts w:cstheme="minorHAnsi"/>
              </w:rPr>
              <w:t xml:space="preserve">zdravotní indispozice </w:t>
            </w:r>
            <w:r w:rsidRPr="00F40B42">
              <w:rPr>
                <w:rFonts w:cstheme="minorHAnsi"/>
              </w:rPr>
              <w:t>člena týmu</w:t>
            </w:r>
          </w:p>
        </w:tc>
      </w:tr>
      <w:tr w:rsidR="009855BB" w:rsidRPr="00BD3696" w14:paraId="1C5E5904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0A16CF" w14:textId="77777777" w:rsidR="009855BB" w:rsidRPr="00BD3696" w:rsidRDefault="009855BB" w:rsidP="006C7298">
            <w:pPr>
              <w:spacing w:line="276" w:lineRule="auto"/>
              <w:rPr>
                <w:rFonts w:ascii="Arial" w:hAnsi="Arial" w:cs="Arial"/>
                <w:b/>
              </w:rPr>
            </w:pPr>
            <w:r w:rsidRPr="00BD3696">
              <w:rPr>
                <w:rFonts w:ascii="Arial" w:hAnsi="Arial" w:cs="Arial"/>
                <w:b/>
              </w:rPr>
              <w:t>Proč se jedná o riziko zadavatele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19DDCA" w14:textId="41AB7F7A" w:rsidR="009855BB" w:rsidRPr="00F40B42" w:rsidRDefault="009855BB" w:rsidP="006C7298">
            <w:pPr>
              <w:spacing w:line="276" w:lineRule="auto"/>
              <w:rPr>
                <w:rFonts w:cstheme="minorHAnsi"/>
                <w:szCs w:val="24"/>
              </w:rPr>
            </w:pPr>
            <w:r w:rsidRPr="00F40B42">
              <w:rPr>
                <w:rFonts w:cstheme="minorHAnsi"/>
              </w:rPr>
              <w:t>Omezení určité specializace v rámci realizačního teamu</w:t>
            </w:r>
            <w:r w:rsidR="00A902FF">
              <w:rPr>
                <w:rFonts w:cstheme="minorHAnsi"/>
              </w:rPr>
              <w:t>.</w:t>
            </w:r>
          </w:p>
        </w:tc>
      </w:tr>
      <w:tr w:rsidR="009855BB" w:rsidRPr="00BD3696" w14:paraId="1AE9338E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899EA1" w14:textId="77777777" w:rsidR="009855BB" w:rsidRPr="00BD3696" w:rsidRDefault="009855BB" w:rsidP="006C7298">
            <w:pPr>
              <w:spacing w:line="276" w:lineRule="auto"/>
              <w:rPr>
                <w:rFonts w:ascii="Arial" w:hAnsi="Arial" w:cs="Arial"/>
              </w:rPr>
            </w:pPr>
            <w:r w:rsidRPr="00BD3696">
              <w:rPr>
                <w:rFonts w:ascii="Arial" w:hAnsi="Arial" w:cs="Arial"/>
                <w:b/>
              </w:rPr>
              <w:t>Navrhované opatření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977ED3" w14:textId="53BE2C04" w:rsidR="009855BB" w:rsidRPr="00F40B42" w:rsidRDefault="009855BB" w:rsidP="006C7298">
            <w:pPr>
              <w:spacing w:line="276" w:lineRule="auto"/>
              <w:rPr>
                <w:rFonts w:cstheme="minorHAnsi"/>
              </w:rPr>
            </w:pPr>
            <w:r w:rsidRPr="00F40B42">
              <w:rPr>
                <w:rFonts w:cstheme="minorHAnsi"/>
              </w:rPr>
              <w:t>Nastavení a systém evidence klíčových dat</w:t>
            </w:r>
            <w:r w:rsidR="00F40B42" w:rsidRPr="00F40B42">
              <w:rPr>
                <w:rFonts w:cstheme="minorHAnsi"/>
              </w:rPr>
              <w:t xml:space="preserve"> dle požadavků manuálu řízení projektu</w:t>
            </w:r>
            <w:r w:rsidR="00D447FD">
              <w:rPr>
                <w:rFonts w:cstheme="minorHAnsi"/>
              </w:rPr>
              <w:t>, sdílení dat a postupů napříč projektem</w:t>
            </w:r>
            <w:r w:rsidR="00A902FF">
              <w:rPr>
                <w:rFonts w:cstheme="minorHAnsi"/>
              </w:rPr>
              <w:t>.</w:t>
            </w:r>
          </w:p>
        </w:tc>
      </w:tr>
      <w:tr w:rsidR="009855BB" w:rsidRPr="00BD3696" w14:paraId="1DE22689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6B8C53" w14:textId="77777777" w:rsidR="009855BB" w:rsidRPr="00BD3696" w:rsidRDefault="009855BB" w:rsidP="006C7298">
            <w:pPr>
              <w:spacing w:line="276" w:lineRule="auto"/>
              <w:rPr>
                <w:rFonts w:ascii="Arial" w:hAnsi="Arial" w:cs="Arial"/>
              </w:rPr>
            </w:pPr>
            <w:r w:rsidRPr="00BD3696">
              <w:rPr>
                <w:rFonts w:ascii="Arial" w:hAnsi="Arial" w:cs="Arial"/>
                <w:b/>
              </w:rPr>
              <w:t xml:space="preserve">Odůvodnění opatření 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33FC4" w14:textId="4A705D75" w:rsidR="009855BB" w:rsidRPr="00D447FD" w:rsidRDefault="00D447FD" w:rsidP="006C7298">
            <w:pPr>
              <w:spacing w:line="276" w:lineRule="auto"/>
              <w:rPr>
                <w:rFonts w:cstheme="minorHAnsi"/>
              </w:rPr>
            </w:pPr>
            <w:r w:rsidRPr="00D447FD">
              <w:rPr>
                <w:rFonts w:cstheme="minorHAnsi"/>
              </w:rPr>
              <w:t>Transparentní evidence dat a sdílení postupů zajišťuje zastupitelnost jednotlivých členů v dodavatelském teamu</w:t>
            </w:r>
            <w:r w:rsidR="00A902FF">
              <w:rPr>
                <w:rFonts w:cstheme="minorHAnsi"/>
              </w:rPr>
              <w:t>.</w:t>
            </w:r>
            <w:r w:rsidRPr="00D447FD">
              <w:rPr>
                <w:rFonts w:cstheme="minorHAnsi"/>
              </w:rPr>
              <w:t xml:space="preserve"> </w:t>
            </w:r>
          </w:p>
        </w:tc>
      </w:tr>
    </w:tbl>
    <w:p w14:paraId="6352ECC7" w14:textId="77777777" w:rsidR="009855BB" w:rsidRDefault="009855BB" w:rsidP="0004083C">
      <w:pPr>
        <w:spacing w:line="276" w:lineRule="auto"/>
        <w:rPr>
          <w:rFonts w:ascii="Arial" w:hAnsi="Arial" w:cs="Arial"/>
          <w:lang w:eastAsia="cs-CZ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5796"/>
      </w:tblGrid>
      <w:tr w:rsidR="009855BB" w:rsidRPr="00BD3696" w14:paraId="06AE9618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004D3C35" w14:textId="4B13FC3D" w:rsidR="009855BB" w:rsidRPr="00BD3696" w:rsidRDefault="009855BB" w:rsidP="006C7298">
            <w:pPr>
              <w:spacing w:line="276" w:lineRule="auto"/>
              <w:rPr>
                <w:rFonts w:ascii="Arial" w:hAnsi="Arial" w:cs="Arial"/>
                <w:b/>
              </w:rPr>
            </w:pPr>
            <w:r w:rsidRPr="00BD3696">
              <w:rPr>
                <w:rFonts w:ascii="Arial" w:hAnsi="Arial" w:cs="Arial"/>
                <w:b/>
              </w:rPr>
              <w:t xml:space="preserve">Riziko zadavatele č. </w:t>
            </w:r>
            <w:r w:rsidR="00F40B4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0B6857" w14:textId="46C32663" w:rsidR="009855BB" w:rsidRPr="00F40B42" w:rsidRDefault="009855BB" w:rsidP="006C7298">
            <w:pPr>
              <w:spacing w:line="276" w:lineRule="auto"/>
              <w:rPr>
                <w:rFonts w:cstheme="minorHAnsi"/>
                <w:szCs w:val="24"/>
              </w:rPr>
            </w:pPr>
            <w:r w:rsidRPr="00F40B42">
              <w:rPr>
                <w:rFonts w:cstheme="minorHAnsi"/>
              </w:rPr>
              <w:t>Selhání zapojených stakeholderů</w:t>
            </w:r>
          </w:p>
        </w:tc>
      </w:tr>
      <w:tr w:rsidR="009855BB" w:rsidRPr="00BD3696" w14:paraId="1D57C60C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C0D954" w14:textId="77777777" w:rsidR="009855BB" w:rsidRPr="00BD3696" w:rsidRDefault="009855BB" w:rsidP="006C7298">
            <w:pPr>
              <w:spacing w:line="276" w:lineRule="auto"/>
              <w:rPr>
                <w:rFonts w:ascii="Arial" w:hAnsi="Arial" w:cs="Arial"/>
                <w:b/>
              </w:rPr>
            </w:pPr>
            <w:r w:rsidRPr="00BD3696">
              <w:rPr>
                <w:rFonts w:ascii="Arial" w:hAnsi="Arial" w:cs="Arial"/>
                <w:b/>
              </w:rPr>
              <w:t>Proč se jedná o riziko zadavatele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1AB1C6" w14:textId="181348F5" w:rsidR="009855BB" w:rsidRPr="00F40B42" w:rsidRDefault="009855BB" w:rsidP="009855BB">
            <w:pPr>
              <w:rPr>
                <w:rFonts w:cstheme="minorHAnsi"/>
              </w:rPr>
            </w:pPr>
            <w:r w:rsidRPr="00F40B42">
              <w:rPr>
                <w:rFonts w:cstheme="minorHAnsi"/>
              </w:rPr>
              <w:t xml:space="preserve">Dlouhodobý charakter projektu vytváří závazek nejen vůči spolupracujícím městským organizacím, ale primárně též vůči vlastnímu užšímu realizačnímu týmu, jehož činnost by měla být řízena. </w:t>
            </w:r>
          </w:p>
          <w:p w14:paraId="6B5E57B6" w14:textId="0C0DDE6D" w:rsidR="009855BB" w:rsidRPr="00F40B42" w:rsidRDefault="009855BB" w:rsidP="006C7298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9855BB" w:rsidRPr="00BD3696" w14:paraId="5D471249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55879C" w14:textId="77777777" w:rsidR="009855BB" w:rsidRPr="00BD3696" w:rsidRDefault="009855BB" w:rsidP="006C7298">
            <w:pPr>
              <w:spacing w:line="276" w:lineRule="auto"/>
              <w:rPr>
                <w:rFonts w:ascii="Arial" w:hAnsi="Arial" w:cs="Arial"/>
              </w:rPr>
            </w:pPr>
            <w:r w:rsidRPr="00BD3696">
              <w:rPr>
                <w:rFonts w:ascii="Arial" w:hAnsi="Arial" w:cs="Arial"/>
                <w:b/>
              </w:rPr>
              <w:t>Navrhované opatření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404FED" w14:textId="78AD5206" w:rsidR="009855BB" w:rsidRPr="00F40B42" w:rsidRDefault="009855BB" w:rsidP="006C7298">
            <w:pPr>
              <w:spacing w:line="276" w:lineRule="auto"/>
              <w:rPr>
                <w:rFonts w:cstheme="minorHAnsi"/>
              </w:rPr>
            </w:pPr>
            <w:r w:rsidRPr="00F40B42">
              <w:rPr>
                <w:rFonts w:cstheme="minorHAnsi"/>
              </w:rPr>
              <w:t>Dobře nastavený manuál řízení projektu vč. krizového řízení</w:t>
            </w:r>
            <w:r w:rsidR="00A902FF">
              <w:rPr>
                <w:rFonts w:cstheme="minorHAnsi"/>
              </w:rPr>
              <w:t>, ukotvení projektu v systému adaptačních opatření</w:t>
            </w:r>
          </w:p>
        </w:tc>
      </w:tr>
      <w:tr w:rsidR="009855BB" w:rsidRPr="00BD3696" w14:paraId="1EF9B3F1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955689" w14:textId="77777777" w:rsidR="009855BB" w:rsidRPr="00BD3696" w:rsidRDefault="009855BB" w:rsidP="006C7298">
            <w:pPr>
              <w:spacing w:line="276" w:lineRule="auto"/>
              <w:rPr>
                <w:rFonts w:ascii="Arial" w:hAnsi="Arial" w:cs="Arial"/>
              </w:rPr>
            </w:pPr>
            <w:r w:rsidRPr="00BD3696">
              <w:rPr>
                <w:rFonts w:ascii="Arial" w:hAnsi="Arial" w:cs="Arial"/>
                <w:b/>
              </w:rPr>
              <w:t xml:space="preserve">Odůvodnění opatření 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57B58" w14:textId="600F6A5D" w:rsidR="009855BB" w:rsidRPr="00BD3696" w:rsidRDefault="00A902FF" w:rsidP="006C7298">
            <w:pPr>
              <w:spacing w:line="276" w:lineRule="auto"/>
              <w:rPr>
                <w:rFonts w:ascii="Arial" w:hAnsi="Arial" w:cs="Arial"/>
              </w:rPr>
            </w:pPr>
            <w:r w:rsidRPr="00A902FF">
              <w:rPr>
                <w:rFonts w:cstheme="minorHAnsi"/>
              </w:rPr>
              <w:t>Silná podpora projektu ze strany města jako hlavního objednatele služeb a příjemce adaptačních opatření</w:t>
            </w:r>
            <w:r>
              <w:rPr>
                <w:rFonts w:cstheme="minorHAnsi"/>
              </w:rPr>
              <w:t>.</w:t>
            </w:r>
          </w:p>
        </w:tc>
      </w:tr>
    </w:tbl>
    <w:p w14:paraId="2CC79934" w14:textId="77777777" w:rsidR="009855BB" w:rsidRDefault="009855BB" w:rsidP="0004083C">
      <w:pPr>
        <w:spacing w:line="276" w:lineRule="auto"/>
        <w:rPr>
          <w:rFonts w:ascii="Arial" w:hAnsi="Arial" w:cs="Arial"/>
          <w:lang w:eastAsia="cs-CZ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5796"/>
      </w:tblGrid>
      <w:tr w:rsidR="009855BB" w:rsidRPr="00BD3696" w14:paraId="3801F398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39AC3277" w14:textId="0F599E5D" w:rsidR="009855BB" w:rsidRPr="00BD3696" w:rsidRDefault="009855BB" w:rsidP="006C7298">
            <w:pPr>
              <w:spacing w:line="276" w:lineRule="auto"/>
              <w:rPr>
                <w:rFonts w:ascii="Arial" w:hAnsi="Arial" w:cs="Arial"/>
                <w:b/>
              </w:rPr>
            </w:pPr>
            <w:r w:rsidRPr="00BD3696">
              <w:rPr>
                <w:rFonts w:ascii="Arial" w:hAnsi="Arial" w:cs="Arial"/>
                <w:b/>
              </w:rPr>
              <w:t xml:space="preserve">Riziko zadavatele č. </w:t>
            </w:r>
            <w:r w:rsidR="00F40B4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18C9C9" w14:textId="3BC93915" w:rsidR="009855BB" w:rsidRPr="00F40B42" w:rsidRDefault="00F40B42" w:rsidP="006C7298">
            <w:pPr>
              <w:spacing w:line="276" w:lineRule="auto"/>
              <w:rPr>
                <w:rFonts w:cstheme="minorHAnsi"/>
                <w:szCs w:val="24"/>
              </w:rPr>
            </w:pPr>
            <w:r w:rsidRPr="00F40B42">
              <w:rPr>
                <w:rFonts w:cstheme="minorHAnsi"/>
              </w:rPr>
              <w:t>Omezení finančních zdrojů zadavatelem</w:t>
            </w:r>
          </w:p>
        </w:tc>
      </w:tr>
      <w:tr w:rsidR="009855BB" w:rsidRPr="00BD3696" w14:paraId="4508251E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EAE450" w14:textId="77777777" w:rsidR="009855BB" w:rsidRPr="00BD3696" w:rsidRDefault="009855BB" w:rsidP="006C7298">
            <w:pPr>
              <w:spacing w:line="276" w:lineRule="auto"/>
              <w:rPr>
                <w:rFonts w:ascii="Arial" w:hAnsi="Arial" w:cs="Arial"/>
                <w:b/>
              </w:rPr>
            </w:pPr>
            <w:r w:rsidRPr="00BD3696">
              <w:rPr>
                <w:rFonts w:ascii="Arial" w:hAnsi="Arial" w:cs="Arial"/>
                <w:b/>
              </w:rPr>
              <w:t>Proč se jedná o riziko zadavatele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59F96" w14:textId="006925F5" w:rsidR="009855BB" w:rsidRPr="00F40B42" w:rsidRDefault="00F40B42" w:rsidP="006C7298">
            <w:pPr>
              <w:spacing w:line="276" w:lineRule="auto"/>
              <w:rPr>
                <w:rFonts w:cstheme="minorHAnsi"/>
                <w:szCs w:val="24"/>
              </w:rPr>
            </w:pPr>
            <w:r w:rsidRPr="00F40B42">
              <w:rPr>
                <w:rFonts w:cstheme="minorHAnsi"/>
              </w:rPr>
              <w:t xml:space="preserve">Financování dlouhodobého projektu musí být zajištěno </w:t>
            </w:r>
            <w:r>
              <w:rPr>
                <w:rFonts w:cstheme="minorHAnsi"/>
              </w:rPr>
              <w:t>p</w:t>
            </w:r>
            <w:r>
              <w:t>ropsáním</w:t>
            </w:r>
            <w:r w:rsidRPr="00F40B42">
              <w:rPr>
                <w:rFonts w:cstheme="minorHAnsi"/>
              </w:rPr>
              <w:t xml:space="preserve"> závazků objednatele do finančních plánů a systematickou popularizací tématu tak aby byla po výsledcích projektu trvalá společenská a politická objednávka.</w:t>
            </w:r>
          </w:p>
        </w:tc>
      </w:tr>
      <w:tr w:rsidR="009855BB" w:rsidRPr="00BD3696" w14:paraId="05BF2777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84D1D4" w14:textId="77777777" w:rsidR="009855BB" w:rsidRPr="00BD3696" w:rsidRDefault="009855BB" w:rsidP="006C7298">
            <w:pPr>
              <w:spacing w:line="276" w:lineRule="auto"/>
              <w:rPr>
                <w:rFonts w:ascii="Arial" w:hAnsi="Arial" w:cs="Arial"/>
              </w:rPr>
            </w:pPr>
            <w:r w:rsidRPr="00BD3696">
              <w:rPr>
                <w:rFonts w:ascii="Arial" w:hAnsi="Arial" w:cs="Arial"/>
                <w:b/>
              </w:rPr>
              <w:t>Navrhované opatření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729B5D" w14:textId="01736145" w:rsidR="009855BB" w:rsidRPr="00F40B42" w:rsidRDefault="00F40B42" w:rsidP="006C7298">
            <w:pPr>
              <w:spacing w:line="276" w:lineRule="auto"/>
              <w:rPr>
                <w:rFonts w:cstheme="minorHAnsi"/>
              </w:rPr>
            </w:pPr>
            <w:r w:rsidRPr="00F40B42">
              <w:rPr>
                <w:rFonts w:cstheme="minorHAnsi"/>
              </w:rPr>
              <w:t>Prezentace a popularizace přínosů projektu.</w:t>
            </w:r>
          </w:p>
        </w:tc>
      </w:tr>
      <w:tr w:rsidR="009855BB" w:rsidRPr="00BD3696" w14:paraId="170BBEE0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9AA32" w14:textId="77777777" w:rsidR="009855BB" w:rsidRPr="00BD3696" w:rsidRDefault="009855BB" w:rsidP="006C7298">
            <w:pPr>
              <w:spacing w:line="276" w:lineRule="auto"/>
              <w:rPr>
                <w:rFonts w:ascii="Arial" w:hAnsi="Arial" w:cs="Arial"/>
              </w:rPr>
            </w:pPr>
            <w:r w:rsidRPr="00BD3696">
              <w:rPr>
                <w:rFonts w:ascii="Arial" w:hAnsi="Arial" w:cs="Arial"/>
                <w:b/>
              </w:rPr>
              <w:t xml:space="preserve">Odůvodnění opatření 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2E8DA" w14:textId="63D7922B" w:rsidR="009855BB" w:rsidRPr="00BD3696" w:rsidRDefault="00A902FF" w:rsidP="006C7298">
            <w:pPr>
              <w:spacing w:line="276" w:lineRule="auto"/>
              <w:rPr>
                <w:rFonts w:ascii="Arial" w:hAnsi="Arial" w:cs="Arial"/>
              </w:rPr>
            </w:pPr>
            <w:r w:rsidRPr="00A902FF">
              <w:rPr>
                <w:rFonts w:cstheme="minorHAnsi"/>
              </w:rPr>
              <w:t>Silná podpora projektu ze strany města jako hlavního objednatele služeb a příjemce adaptačních opatření</w:t>
            </w:r>
            <w:r>
              <w:rPr>
                <w:rFonts w:cstheme="minorHAnsi"/>
              </w:rPr>
              <w:t xml:space="preserve">, musí být obhajována publikováním i dílčích výsledků v průběhu celého projektu. </w:t>
            </w:r>
          </w:p>
        </w:tc>
      </w:tr>
    </w:tbl>
    <w:p w14:paraId="72E79781" w14:textId="77777777" w:rsidR="009855BB" w:rsidRDefault="009855BB" w:rsidP="0004083C">
      <w:pPr>
        <w:spacing w:line="276" w:lineRule="auto"/>
        <w:rPr>
          <w:rFonts w:ascii="Arial" w:hAnsi="Arial" w:cs="Arial"/>
          <w:lang w:eastAsia="cs-CZ"/>
        </w:rPr>
      </w:pPr>
    </w:p>
    <w:p w14:paraId="04BCC640" w14:textId="77777777" w:rsidR="00EF3411" w:rsidRDefault="00EF3411" w:rsidP="0004083C">
      <w:pPr>
        <w:spacing w:line="276" w:lineRule="auto"/>
        <w:rPr>
          <w:rFonts w:ascii="Arial" w:hAnsi="Arial" w:cs="Arial"/>
          <w:lang w:eastAsia="cs-CZ"/>
        </w:rPr>
      </w:pPr>
    </w:p>
    <w:p w14:paraId="0EBA8ABE" w14:textId="77777777" w:rsidR="00EF3411" w:rsidRDefault="00EF3411" w:rsidP="0004083C">
      <w:pPr>
        <w:spacing w:line="276" w:lineRule="auto"/>
        <w:rPr>
          <w:rFonts w:ascii="Arial" w:hAnsi="Arial" w:cs="Arial"/>
          <w:lang w:eastAsia="cs-CZ"/>
        </w:rPr>
      </w:pPr>
    </w:p>
    <w:p w14:paraId="52DE82B7" w14:textId="77777777" w:rsidR="00EF3411" w:rsidRDefault="00EF3411" w:rsidP="0004083C">
      <w:pPr>
        <w:spacing w:line="276" w:lineRule="auto"/>
        <w:rPr>
          <w:rFonts w:ascii="Arial" w:hAnsi="Arial" w:cs="Arial"/>
          <w:lang w:eastAsia="cs-CZ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5796"/>
      </w:tblGrid>
      <w:tr w:rsidR="00F40B42" w:rsidRPr="00BD3696" w14:paraId="2BAAD70F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414844B2" w14:textId="0754E432" w:rsidR="00F40B42" w:rsidRPr="00BD3696" w:rsidRDefault="00F40B42" w:rsidP="006C7298">
            <w:pPr>
              <w:spacing w:line="276" w:lineRule="auto"/>
              <w:rPr>
                <w:rFonts w:ascii="Arial" w:hAnsi="Arial" w:cs="Arial"/>
                <w:b/>
              </w:rPr>
            </w:pPr>
            <w:r w:rsidRPr="00BD3696">
              <w:rPr>
                <w:rFonts w:ascii="Arial" w:hAnsi="Arial" w:cs="Arial"/>
                <w:b/>
              </w:rPr>
              <w:t xml:space="preserve">Riziko zadavatele č.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8028D3" w14:textId="37E79E5F" w:rsidR="00F40B42" w:rsidRPr="00F40B42" w:rsidRDefault="00F40B42" w:rsidP="006C7298">
            <w:pPr>
              <w:spacing w:line="276" w:lineRule="auto"/>
              <w:rPr>
                <w:rFonts w:cstheme="minorHAnsi"/>
                <w:szCs w:val="24"/>
              </w:rPr>
            </w:pPr>
            <w:r w:rsidRPr="00F40B42">
              <w:rPr>
                <w:rFonts w:cstheme="minorHAnsi"/>
              </w:rPr>
              <w:t xml:space="preserve">Nízká kvalita prací </w:t>
            </w:r>
          </w:p>
        </w:tc>
      </w:tr>
      <w:tr w:rsidR="00F40B42" w:rsidRPr="00BD3696" w14:paraId="78E76DEE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091AF6" w14:textId="77777777" w:rsidR="00F40B42" w:rsidRPr="00BD3696" w:rsidRDefault="00F40B42" w:rsidP="006C7298">
            <w:pPr>
              <w:spacing w:line="276" w:lineRule="auto"/>
              <w:rPr>
                <w:rFonts w:ascii="Arial" w:hAnsi="Arial" w:cs="Arial"/>
                <w:b/>
              </w:rPr>
            </w:pPr>
            <w:r w:rsidRPr="00BD3696">
              <w:rPr>
                <w:rFonts w:ascii="Arial" w:hAnsi="Arial" w:cs="Arial"/>
                <w:b/>
              </w:rPr>
              <w:t>Proč se jedná o riziko zadavatele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5C3843" w14:textId="74E6C9A4" w:rsidR="00F40B42" w:rsidRPr="00F40B42" w:rsidRDefault="00F40B42" w:rsidP="006C7298">
            <w:pPr>
              <w:spacing w:line="276" w:lineRule="auto"/>
              <w:rPr>
                <w:rFonts w:cstheme="minorHAnsi"/>
                <w:szCs w:val="24"/>
              </w:rPr>
            </w:pPr>
            <w:r w:rsidRPr="00F40B42">
              <w:t>Nedostatečná kvalita materiálů, realizace a údržby může negativně ovlivnit či znehodnotit sbíraná data.</w:t>
            </w:r>
          </w:p>
        </w:tc>
      </w:tr>
      <w:tr w:rsidR="00F40B42" w:rsidRPr="00BD3696" w14:paraId="17D8A8E6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712C95" w14:textId="77777777" w:rsidR="00F40B42" w:rsidRPr="00BD3696" w:rsidRDefault="00F40B42" w:rsidP="006C7298">
            <w:pPr>
              <w:spacing w:line="276" w:lineRule="auto"/>
              <w:rPr>
                <w:rFonts w:ascii="Arial" w:hAnsi="Arial" w:cs="Arial"/>
              </w:rPr>
            </w:pPr>
            <w:r w:rsidRPr="00BD3696">
              <w:rPr>
                <w:rFonts w:ascii="Arial" w:hAnsi="Arial" w:cs="Arial"/>
                <w:b/>
              </w:rPr>
              <w:t>Navrhované opatření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C84A56" w14:textId="34881698" w:rsidR="00F40B42" w:rsidRPr="00F40B42" w:rsidRDefault="00F40B42" w:rsidP="006C7298">
            <w:pPr>
              <w:spacing w:line="276" w:lineRule="auto"/>
              <w:rPr>
                <w:rFonts w:cstheme="minorHAnsi"/>
              </w:rPr>
            </w:pPr>
            <w:r w:rsidRPr="00F40B42">
              <w:rPr>
                <w:rFonts w:cstheme="minorHAnsi"/>
              </w:rPr>
              <w:t>Odpovědné vykonávání OTD dodavatelem dle požadavků manuálu řízení</w:t>
            </w:r>
            <w:r w:rsidR="00A902FF">
              <w:rPr>
                <w:rFonts w:cstheme="minorHAnsi"/>
              </w:rPr>
              <w:t>, motivace stakeholderů v zapojení do projektu.</w:t>
            </w:r>
          </w:p>
        </w:tc>
      </w:tr>
      <w:tr w:rsidR="00F40B42" w:rsidRPr="00BD3696" w14:paraId="540CC992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D4495B" w14:textId="77777777" w:rsidR="00F40B42" w:rsidRPr="00BD3696" w:rsidRDefault="00F40B42" w:rsidP="006C7298">
            <w:pPr>
              <w:spacing w:line="276" w:lineRule="auto"/>
              <w:rPr>
                <w:rFonts w:ascii="Arial" w:hAnsi="Arial" w:cs="Arial"/>
              </w:rPr>
            </w:pPr>
            <w:r w:rsidRPr="00BD3696">
              <w:rPr>
                <w:rFonts w:ascii="Arial" w:hAnsi="Arial" w:cs="Arial"/>
                <w:b/>
              </w:rPr>
              <w:t xml:space="preserve">Odůvodnění opatření 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F250B" w14:textId="748885F6" w:rsidR="00F40B42" w:rsidRPr="00BD3696" w:rsidRDefault="00A902FF" w:rsidP="006C7298">
            <w:pPr>
              <w:spacing w:line="276" w:lineRule="auto"/>
              <w:rPr>
                <w:rFonts w:ascii="Arial" w:hAnsi="Arial" w:cs="Arial"/>
              </w:rPr>
            </w:pPr>
            <w:r w:rsidRPr="00A902FF">
              <w:rPr>
                <w:rFonts w:cstheme="minorHAnsi"/>
              </w:rPr>
              <w:t>Praktická část projektu a výsledná data jsou závislé na kvalitě výše uvedených prací</w:t>
            </w:r>
            <w:r>
              <w:rPr>
                <w:rFonts w:cstheme="minorHAnsi"/>
              </w:rPr>
              <w:t>.</w:t>
            </w:r>
          </w:p>
        </w:tc>
      </w:tr>
    </w:tbl>
    <w:p w14:paraId="5BC8CC08" w14:textId="77777777" w:rsidR="00F40B42" w:rsidRDefault="00F40B42" w:rsidP="0004083C">
      <w:pPr>
        <w:spacing w:line="276" w:lineRule="auto"/>
        <w:rPr>
          <w:rFonts w:ascii="Arial" w:hAnsi="Arial" w:cs="Arial"/>
          <w:lang w:eastAsia="cs-CZ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5796"/>
      </w:tblGrid>
      <w:tr w:rsidR="00F40B42" w:rsidRPr="00BD3696" w14:paraId="2EB95682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4A06F6CA" w14:textId="716C7F65" w:rsidR="00F40B42" w:rsidRPr="00BD3696" w:rsidRDefault="00F40B42" w:rsidP="006C7298">
            <w:pPr>
              <w:spacing w:line="276" w:lineRule="auto"/>
              <w:rPr>
                <w:rFonts w:ascii="Arial" w:hAnsi="Arial" w:cs="Arial"/>
                <w:b/>
              </w:rPr>
            </w:pPr>
            <w:r w:rsidRPr="00BD3696">
              <w:rPr>
                <w:rFonts w:ascii="Arial" w:hAnsi="Arial" w:cs="Arial"/>
                <w:b/>
              </w:rPr>
              <w:t xml:space="preserve">Riziko zadavatele č. 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3685D8" w14:textId="43B7CFCC" w:rsidR="00F40B42" w:rsidRPr="00F40B42" w:rsidRDefault="00F40B42" w:rsidP="006C7298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 xml:space="preserve">Selhání popularizace </w:t>
            </w:r>
            <w:r w:rsidR="00595777">
              <w:rPr>
                <w:rFonts w:cstheme="minorHAnsi"/>
              </w:rPr>
              <w:t>projektu a jeho výsledků</w:t>
            </w:r>
            <w:r w:rsidRPr="00F40B42">
              <w:rPr>
                <w:rFonts w:cstheme="minorHAnsi"/>
              </w:rPr>
              <w:t xml:space="preserve"> </w:t>
            </w:r>
          </w:p>
        </w:tc>
      </w:tr>
      <w:tr w:rsidR="00F40B42" w:rsidRPr="00BD3696" w14:paraId="571338AB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38850F" w14:textId="77777777" w:rsidR="00F40B42" w:rsidRPr="00BD3696" w:rsidRDefault="00F40B42" w:rsidP="006C7298">
            <w:pPr>
              <w:spacing w:line="276" w:lineRule="auto"/>
              <w:rPr>
                <w:rFonts w:ascii="Arial" w:hAnsi="Arial" w:cs="Arial"/>
                <w:b/>
              </w:rPr>
            </w:pPr>
            <w:r w:rsidRPr="00BD3696">
              <w:rPr>
                <w:rFonts w:ascii="Arial" w:hAnsi="Arial" w:cs="Arial"/>
                <w:b/>
              </w:rPr>
              <w:t>Proč se jedná o riziko zadavatele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553D07" w14:textId="4F2F0C79" w:rsidR="00F40B42" w:rsidRPr="00F40B42" w:rsidRDefault="00595777" w:rsidP="006C7298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S</w:t>
            </w:r>
            <w:r w:rsidRPr="00F40B42">
              <w:rPr>
                <w:rFonts w:cstheme="minorHAnsi"/>
              </w:rPr>
              <w:t xml:space="preserve">ystematickou popularizací tématu </w:t>
            </w:r>
            <w:r>
              <w:rPr>
                <w:rFonts w:cstheme="minorHAnsi"/>
              </w:rPr>
              <w:t>a</w:t>
            </w:r>
            <w:r>
              <w:t xml:space="preserve"> projektu je nutné </w:t>
            </w:r>
            <w:proofErr w:type="gramStart"/>
            <w:r>
              <w:t xml:space="preserve">zajistit </w:t>
            </w:r>
            <w:r w:rsidRPr="00F40B42">
              <w:rPr>
                <w:rFonts w:cstheme="minorHAnsi"/>
              </w:rPr>
              <w:t xml:space="preserve"> trval</w:t>
            </w:r>
            <w:r>
              <w:rPr>
                <w:rFonts w:cstheme="minorHAnsi"/>
              </w:rPr>
              <w:t>o</w:t>
            </w:r>
            <w:r>
              <w:t>u</w:t>
            </w:r>
            <w:proofErr w:type="gramEnd"/>
            <w:r w:rsidRPr="00F40B42">
              <w:rPr>
                <w:rFonts w:cstheme="minorHAnsi"/>
              </w:rPr>
              <w:t xml:space="preserve"> společensk</w:t>
            </w:r>
            <w:r>
              <w:rPr>
                <w:rFonts w:cstheme="minorHAnsi"/>
              </w:rPr>
              <w:t>o</w:t>
            </w:r>
            <w:r>
              <w:t>u</w:t>
            </w:r>
            <w:r w:rsidRPr="00F40B42">
              <w:rPr>
                <w:rFonts w:cstheme="minorHAnsi"/>
              </w:rPr>
              <w:t xml:space="preserve"> a politick</w:t>
            </w:r>
            <w:r>
              <w:rPr>
                <w:rFonts w:cstheme="minorHAnsi"/>
              </w:rPr>
              <w:t>o</w:t>
            </w:r>
            <w:r>
              <w:t>u</w:t>
            </w:r>
            <w:r w:rsidRPr="00F40B42">
              <w:rPr>
                <w:rFonts w:cstheme="minorHAnsi"/>
              </w:rPr>
              <w:t xml:space="preserve"> objednávk</w:t>
            </w:r>
            <w:r>
              <w:rPr>
                <w:rFonts w:cstheme="minorHAnsi"/>
              </w:rPr>
              <w:t>u</w:t>
            </w:r>
            <w:r w:rsidRPr="00F40B42">
              <w:rPr>
                <w:rFonts w:cstheme="minorHAnsi"/>
              </w:rPr>
              <w:t>.</w:t>
            </w:r>
          </w:p>
        </w:tc>
      </w:tr>
      <w:tr w:rsidR="00F40B42" w:rsidRPr="00BD3696" w14:paraId="29248C06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71CD2B" w14:textId="77777777" w:rsidR="00F40B42" w:rsidRPr="00BD3696" w:rsidRDefault="00F40B42" w:rsidP="006C7298">
            <w:pPr>
              <w:spacing w:line="276" w:lineRule="auto"/>
              <w:rPr>
                <w:rFonts w:ascii="Arial" w:hAnsi="Arial" w:cs="Arial"/>
              </w:rPr>
            </w:pPr>
            <w:r w:rsidRPr="00BD3696">
              <w:rPr>
                <w:rFonts w:ascii="Arial" w:hAnsi="Arial" w:cs="Arial"/>
                <w:b/>
              </w:rPr>
              <w:t>Navrhované opatření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D8A452" w14:textId="1137DC10" w:rsidR="00F40B42" w:rsidRPr="00F40B42" w:rsidRDefault="00595777" w:rsidP="006C729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Zajištění dodavatele popularizace projektu dle karty projektu.</w:t>
            </w:r>
          </w:p>
        </w:tc>
      </w:tr>
      <w:tr w:rsidR="00F40B42" w:rsidRPr="00BD3696" w14:paraId="398F43CF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1C786D" w14:textId="77777777" w:rsidR="00F40B42" w:rsidRPr="00BD3696" w:rsidRDefault="00F40B42" w:rsidP="006C7298">
            <w:pPr>
              <w:spacing w:line="276" w:lineRule="auto"/>
              <w:rPr>
                <w:rFonts w:ascii="Arial" w:hAnsi="Arial" w:cs="Arial"/>
              </w:rPr>
            </w:pPr>
            <w:r w:rsidRPr="00BD3696">
              <w:rPr>
                <w:rFonts w:ascii="Arial" w:hAnsi="Arial" w:cs="Arial"/>
                <w:b/>
              </w:rPr>
              <w:t xml:space="preserve">Odůvodnění opatření 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4DAEB" w14:textId="1381C5A8" w:rsidR="00F40B42" w:rsidRPr="00BD3696" w:rsidRDefault="00A902FF" w:rsidP="006C7298">
            <w:pPr>
              <w:spacing w:line="276" w:lineRule="auto"/>
              <w:rPr>
                <w:rFonts w:ascii="Arial" w:hAnsi="Arial" w:cs="Arial"/>
              </w:rPr>
            </w:pPr>
            <w:r w:rsidRPr="00A902FF">
              <w:rPr>
                <w:rFonts w:cstheme="minorHAnsi"/>
              </w:rPr>
              <w:t>Silná podpora projektu ze strany města jako hlavního objednatele služeb a příjemce adaptačních opatření</w:t>
            </w:r>
            <w:r>
              <w:rPr>
                <w:rFonts w:cstheme="minorHAnsi"/>
              </w:rPr>
              <w:t>, musí být obhajována publikováním i dílčích výsledků v průběhu celého projektu.</w:t>
            </w:r>
          </w:p>
        </w:tc>
      </w:tr>
    </w:tbl>
    <w:p w14:paraId="5FA14CAA" w14:textId="77777777" w:rsidR="00F40B42" w:rsidRDefault="00F40B42" w:rsidP="0004083C">
      <w:pPr>
        <w:spacing w:line="276" w:lineRule="auto"/>
        <w:rPr>
          <w:rFonts w:ascii="Arial" w:hAnsi="Arial" w:cs="Arial"/>
          <w:lang w:eastAsia="cs-CZ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5796"/>
      </w:tblGrid>
      <w:tr w:rsidR="00595777" w:rsidRPr="00BD3696" w14:paraId="2E2AD172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5C17D0A7" w14:textId="256B8E2B" w:rsidR="00595777" w:rsidRPr="00BD3696" w:rsidRDefault="00595777" w:rsidP="006C7298">
            <w:pPr>
              <w:spacing w:line="276" w:lineRule="auto"/>
              <w:rPr>
                <w:rFonts w:ascii="Arial" w:hAnsi="Arial" w:cs="Arial"/>
                <w:b/>
              </w:rPr>
            </w:pPr>
            <w:r w:rsidRPr="00BD3696">
              <w:rPr>
                <w:rFonts w:ascii="Arial" w:hAnsi="Arial" w:cs="Arial"/>
                <w:b/>
              </w:rPr>
              <w:t xml:space="preserve">Riziko zadavatele č. 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AC89B0" w14:textId="191D6AC2" w:rsidR="00595777" w:rsidRPr="00F40B42" w:rsidRDefault="00595777" w:rsidP="006C7298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Selhání kvality sběru dat</w:t>
            </w:r>
          </w:p>
        </w:tc>
      </w:tr>
      <w:tr w:rsidR="00595777" w:rsidRPr="00BD3696" w14:paraId="5ABB22D0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B1D835" w14:textId="77777777" w:rsidR="00595777" w:rsidRPr="00BD3696" w:rsidRDefault="00595777" w:rsidP="006C7298">
            <w:pPr>
              <w:spacing w:line="276" w:lineRule="auto"/>
              <w:rPr>
                <w:rFonts w:ascii="Arial" w:hAnsi="Arial" w:cs="Arial"/>
                <w:b/>
              </w:rPr>
            </w:pPr>
            <w:r w:rsidRPr="00BD3696">
              <w:rPr>
                <w:rFonts w:ascii="Arial" w:hAnsi="Arial" w:cs="Arial"/>
                <w:b/>
              </w:rPr>
              <w:t>Proč se jedná o riziko zadavatele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C04245" w14:textId="17BE0953" w:rsidR="00595777" w:rsidRPr="00F40B42" w:rsidRDefault="00595777" w:rsidP="006C7298">
            <w:pPr>
              <w:spacing w:line="276" w:lineRule="auto"/>
              <w:rPr>
                <w:rFonts w:cstheme="minorHAnsi"/>
                <w:szCs w:val="24"/>
              </w:rPr>
            </w:pPr>
            <w:r>
              <w:t>Nekonzistentní, neodborný či nepřesný sběr dat.</w:t>
            </w:r>
          </w:p>
        </w:tc>
      </w:tr>
      <w:tr w:rsidR="00595777" w:rsidRPr="00BD3696" w14:paraId="2E607C3C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3365EB" w14:textId="77777777" w:rsidR="00595777" w:rsidRPr="00BD3696" w:rsidRDefault="00595777" w:rsidP="006C7298">
            <w:pPr>
              <w:spacing w:line="276" w:lineRule="auto"/>
              <w:rPr>
                <w:rFonts w:ascii="Arial" w:hAnsi="Arial" w:cs="Arial"/>
              </w:rPr>
            </w:pPr>
            <w:r w:rsidRPr="00BD3696">
              <w:rPr>
                <w:rFonts w:ascii="Arial" w:hAnsi="Arial" w:cs="Arial"/>
                <w:b/>
              </w:rPr>
              <w:t>Navrhované opatření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D9D8D7" w14:textId="4857E9D1" w:rsidR="00595777" w:rsidRPr="00F40B42" w:rsidRDefault="00595777" w:rsidP="006C729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Zajištění dodavatele pro sběr dat dle karty projektu. Kontrola dodavatele sběru dat dle manuálu řízení projektu a manuálu sběru dat. </w:t>
            </w:r>
          </w:p>
        </w:tc>
      </w:tr>
      <w:tr w:rsidR="00595777" w:rsidRPr="00BD3696" w14:paraId="58BDA838" w14:textId="77777777" w:rsidTr="006C7298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8AD241" w14:textId="77777777" w:rsidR="00595777" w:rsidRPr="00BD3696" w:rsidRDefault="00595777" w:rsidP="006C7298">
            <w:pPr>
              <w:spacing w:line="276" w:lineRule="auto"/>
              <w:rPr>
                <w:rFonts w:ascii="Arial" w:hAnsi="Arial" w:cs="Arial"/>
              </w:rPr>
            </w:pPr>
            <w:r w:rsidRPr="00BD3696">
              <w:rPr>
                <w:rFonts w:ascii="Arial" w:hAnsi="Arial" w:cs="Arial"/>
                <w:b/>
              </w:rPr>
              <w:t xml:space="preserve">Odůvodnění opatření </w:t>
            </w:r>
          </w:p>
        </w:tc>
        <w:tc>
          <w:tcPr>
            <w:tcW w:w="5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0D3E4" w14:textId="61DDC2A9" w:rsidR="00595777" w:rsidRPr="00A902FF" w:rsidRDefault="00A902FF" w:rsidP="006C7298">
            <w:pPr>
              <w:spacing w:line="276" w:lineRule="auto"/>
              <w:rPr>
                <w:rFonts w:cstheme="minorHAnsi"/>
              </w:rPr>
            </w:pPr>
            <w:r w:rsidRPr="00A902FF">
              <w:rPr>
                <w:rFonts w:cstheme="minorHAnsi"/>
              </w:rPr>
              <w:t>Kvalita sběru dat přímo ovlivňuje celkové výsledky projektu a jeho kvalita musí být důsledně kontr</w:t>
            </w:r>
            <w:r>
              <w:rPr>
                <w:rFonts w:cstheme="minorHAnsi"/>
              </w:rPr>
              <w:t>o</w:t>
            </w:r>
            <w:r w:rsidRPr="00A902FF">
              <w:rPr>
                <w:rFonts w:cstheme="minorHAnsi"/>
              </w:rPr>
              <w:t>lována</w:t>
            </w:r>
            <w:r>
              <w:rPr>
                <w:rFonts w:cstheme="minorHAnsi"/>
              </w:rPr>
              <w:t>.</w:t>
            </w:r>
          </w:p>
        </w:tc>
      </w:tr>
    </w:tbl>
    <w:p w14:paraId="3BEA11AC" w14:textId="6F0F0C80" w:rsidR="00BD3696" w:rsidRPr="00BD3696" w:rsidRDefault="00BD3696" w:rsidP="00595777">
      <w:pPr>
        <w:spacing w:line="276" w:lineRule="auto"/>
        <w:rPr>
          <w:rFonts w:ascii="Arial" w:hAnsi="Arial" w:cs="Arial"/>
        </w:rPr>
      </w:pPr>
    </w:p>
    <w:sectPr w:rsidR="00BD3696" w:rsidRPr="00BD3696" w:rsidSect="00E214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42F7" w14:textId="77777777" w:rsidR="005B7C09" w:rsidRDefault="005B7C09" w:rsidP="007E11B2">
      <w:pPr>
        <w:spacing w:after="0" w:line="240" w:lineRule="auto"/>
      </w:pPr>
      <w:r>
        <w:separator/>
      </w:r>
    </w:p>
  </w:endnote>
  <w:endnote w:type="continuationSeparator" w:id="0">
    <w:p w14:paraId="3EF48C79" w14:textId="77777777" w:rsidR="005B7C09" w:rsidRDefault="005B7C09" w:rsidP="007E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0139" w14:textId="77777777" w:rsidR="005B7C09" w:rsidRDefault="005B7C09" w:rsidP="007E11B2">
      <w:pPr>
        <w:spacing w:after="0" w:line="240" w:lineRule="auto"/>
      </w:pPr>
      <w:r>
        <w:separator/>
      </w:r>
    </w:p>
  </w:footnote>
  <w:footnote w:type="continuationSeparator" w:id="0">
    <w:p w14:paraId="7B1FFE38" w14:textId="77777777" w:rsidR="005B7C09" w:rsidRDefault="005B7C09" w:rsidP="007E1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8FD"/>
    <w:multiLevelType w:val="hybridMultilevel"/>
    <w:tmpl w:val="55D2BA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2E8D"/>
    <w:multiLevelType w:val="hybridMultilevel"/>
    <w:tmpl w:val="55D2B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C6CEF"/>
    <w:multiLevelType w:val="hybridMultilevel"/>
    <w:tmpl w:val="91FAC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A6140"/>
    <w:multiLevelType w:val="hybridMultilevel"/>
    <w:tmpl w:val="55D2BA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5460E"/>
    <w:multiLevelType w:val="hybridMultilevel"/>
    <w:tmpl w:val="55D2BA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A4136"/>
    <w:multiLevelType w:val="hybridMultilevel"/>
    <w:tmpl w:val="0272479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652BA2C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79B45EF"/>
    <w:multiLevelType w:val="hybridMultilevel"/>
    <w:tmpl w:val="453217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62380D"/>
    <w:multiLevelType w:val="hybridMultilevel"/>
    <w:tmpl w:val="1B5A9406"/>
    <w:lvl w:ilvl="0" w:tplc="4824F56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C07DB"/>
    <w:multiLevelType w:val="hybridMultilevel"/>
    <w:tmpl w:val="39CC9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8251E"/>
    <w:multiLevelType w:val="hybridMultilevel"/>
    <w:tmpl w:val="5D98F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794936">
    <w:abstractNumId w:val="8"/>
  </w:num>
  <w:num w:numId="2" w16cid:durableId="737282943">
    <w:abstractNumId w:val="5"/>
  </w:num>
  <w:num w:numId="3" w16cid:durableId="1097024059">
    <w:abstractNumId w:val="9"/>
  </w:num>
  <w:num w:numId="4" w16cid:durableId="550384136">
    <w:abstractNumId w:val="2"/>
  </w:num>
  <w:num w:numId="5" w16cid:durableId="167715101">
    <w:abstractNumId w:val="6"/>
  </w:num>
  <w:num w:numId="6" w16cid:durableId="934627496">
    <w:abstractNumId w:val="1"/>
  </w:num>
  <w:num w:numId="7" w16cid:durableId="851650684">
    <w:abstractNumId w:val="3"/>
  </w:num>
  <w:num w:numId="8" w16cid:durableId="1678581759">
    <w:abstractNumId w:val="7"/>
  </w:num>
  <w:num w:numId="9" w16cid:durableId="448478735">
    <w:abstractNumId w:val="0"/>
  </w:num>
  <w:num w:numId="10" w16cid:durableId="925843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DC"/>
    <w:rsid w:val="0004083C"/>
    <w:rsid w:val="00042F4D"/>
    <w:rsid w:val="0005748D"/>
    <w:rsid w:val="00061BAD"/>
    <w:rsid w:val="00076296"/>
    <w:rsid w:val="000807C6"/>
    <w:rsid w:val="000E555B"/>
    <w:rsid w:val="00190AF7"/>
    <w:rsid w:val="0026684B"/>
    <w:rsid w:val="002B5056"/>
    <w:rsid w:val="003873BB"/>
    <w:rsid w:val="00391B8F"/>
    <w:rsid w:val="003A084E"/>
    <w:rsid w:val="003F6348"/>
    <w:rsid w:val="0042565B"/>
    <w:rsid w:val="004A63E8"/>
    <w:rsid w:val="00534308"/>
    <w:rsid w:val="00585D85"/>
    <w:rsid w:val="00595777"/>
    <w:rsid w:val="005B7C09"/>
    <w:rsid w:val="005F7398"/>
    <w:rsid w:val="00623BCA"/>
    <w:rsid w:val="006359A5"/>
    <w:rsid w:val="00641D4E"/>
    <w:rsid w:val="007347EF"/>
    <w:rsid w:val="00745420"/>
    <w:rsid w:val="00760BB9"/>
    <w:rsid w:val="007A1146"/>
    <w:rsid w:val="007A51F1"/>
    <w:rsid w:val="007A5FDC"/>
    <w:rsid w:val="007D494C"/>
    <w:rsid w:val="007E11B2"/>
    <w:rsid w:val="00826620"/>
    <w:rsid w:val="008D7487"/>
    <w:rsid w:val="00950F76"/>
    <w:rsid w:val="009855BB"/>
    <w:rsid w:val="009E2794"/>
    <w:rsid w:val="00A235FC"/>
    <w:rsid w:val="00A8047F"/>
    <w:rsid w:val="00A902FF"/>
    <w:rsid w:val="00A93F64"/>
    <w:rsid w:val="00AA589F"/>
    <w:rsid w:val="00AE22CF"/>
    <w:rsid w:val="00B03DC1"/>
    <w:rsid w:val="00B55A8E"/>
    <w:rsid w:val="00B802D8"/>
    <w:rsid w:val="00BB6F68"/>
    <w:rsid w:val="00BC6913"/>
    <w:rsid w:val="00BD3696"/>
    <w:rsid w:val="00C34D1B"/>
    <w:rsid w:val="00D20AB4"/>
    <w:rsid w:val="00D447FD"/>
    <w:rsid w:val="00D700F6"/>
    <w:rsid w:val="00D84AAC"/>
    <w:rsid w:val="00E21458"/>
    <w:rsid w:val="00E24EC2"/>
    <w:rsid w:val="00E84D7E"/>
    <w:rsid w:val="00EB0D66"/>
    <w:rsid w:val="00EF3411"/>
    <w:rsid w:val="00F40B42"/>
    <w:rsid w:val="00F75C09"/>
    <w:rsid w:val="00FB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0D46"/>
  <w15:chartTrackingRefBased/>
  <w15:docId w15:val="{B2E489E9-5785-4907-8FF5-5141DE50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,Heading Bullet,Bullet Number,A-Odrážky1,Odstavec_muj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7A5FDC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</w:rPr>
  </w:style>
  <w:style w:type="character" w:customStyle="1" w:styleId="OdstavecseseznamemChar">
    <w:name w:val="Odstavec se seznamem Char"/>
    <w:aliases w:val="Odrážky Char,Heading Bullet Char,Bullet Number Char,A-Odrážky1 Char,Odstavec_muj Char,Odrazky Char,Bullet List Char,lp1 Char,Puce Char,Use Case List Paragraph Char,Heading2 Char,Bullet for no #'s Char,Body Bullet Char,Ref Char"/>
    <w:link w:val="Odstavecseseznamem"/>
    <w:uiPriority w:val="34"/>
    <w:qFormat/>
    <w:locked/>
    <w:rsid w:val="007A5FDC"/>
    <w:rPr>
      <w:rFonts w:ascii="Calibri" w:eastAsia="Times New Roman" w:hAnsi="Calibri" w:cs="Times New Roman"/>
      <w:noProof/>
    </w:rPr>
  </w:style>
  <w:style w:type="paragraph" w:styleId="Normlnweb">
    <w:name w:val="Normal (Web)"/>
    <w:basedOn w:val="Normln"/>
    <w:uiPriority w:val="99"/>
    <w:semiHidden/>
    <w:unhideWhenUsed/>
    <w:rsid w:val="007A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39"/>
    <w:rsid w:val="007E11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7E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11B2"/>
    <w:pPr>
      <w:spacing w:after="0" w:line="240" w:lineRule="auto"/>
      <w:jc w:val="both"/>
    </w:pPr>
    <w:rPr>
      <w:rFonts w:ascii="Calibri" w:hAnsi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11B2"/>
    <w:rPr>
      <w:rFonts w:ascii="Calibri" w:hAnsi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E11B2"/>
    <w:rPr>
      <w:vertAlign w:val="superscript"/>
    </w:rPr>
  </w:style>
  <w:style w:type="paragraph" w:styleId="Revize">
    <w:name w:val="Revision"/>
    <w:hidden/>
    <w:uiPriority w:val="99"/>
    <w:semiHidden/>
    <w:rsid w:val="00391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9</Pages>
  <Words>2761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Jiří</dc:creator>
  <cp:keywords/>
  <dc:description/>
  <cp:lastModifiedBy>David Hora</cp:lastModifiedBy>
  <cp:revision>18</cp:revision>
  <cp:lastPrinted>2023-11-29T13:34:00Z</cp:lastPrinted>
  <dcterms:created xsi:type="dcterms:W3CDTF">2023-08-04T09:23:00Z</dcterms:created>
  <dcterms:modified xsi:type="dcterms:W3CDTF">2023-11-29T13:36:00Z</dcterms:modified>
</cp:coreProperties>
</file>