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F375" w14:textId="77777777" w:rsidR="00F4222F" w:rsidRDefault="00F4222F" w:rsidP="00F4222F">
      <w:pPr>
        <w:rPr>
          <w:sz w:val="24"/>
          <w:szCs w:val="24"/>
        </w:rPr>
      </w:pPr>
      <w:r>
        <w:rPr>
          <w:sz w:val="24"/>
          <w:szCs w:val="24"/>
        </w:rPr>
        <w:t>Příloha č. 1</w:t>
      </w:r>
    </w:p>
    <w:p w14:paraId="67159975" w14:textId="77777777" w:rsidR="00F4222F" w:rsidRDefault="00F4222F" w:rsidP="00F4222F">
      <w:pPr>
        <w:rPr>
          <w:sz w:val="24"/>
          <w:szCs w:val="24"/>
        </w:rPr>
      </w:pPr>
      <w:r>
        <w:rPr>
          <w:sz w:val="24"/>
          <w:szCs w:val="24"/>
        </w:rPr>
        <w:t>Předmětem díla je dodávka a montáž elektrické smažící pánve</w:t>
      </w:r>
    </w:p>
    <w:p w14:paraId="42AD020F" w14:textId="77777777" w:rsidR="00F4222F" w:rsidRDefault="00F4222F" w:rsidP="00F4222F">
      <w:pPr>
        <w:rPr>
          <w:sz w:val="24"/>
          <w:szCs w:val="24"/>
        </w:rPr>
      </w:pPr>
      <w:r>
        <w:rPr>
          <w:sz w:val="24"/>
          <w:szCs w:val="24"/>
        </w:rPr>
        <w:t xml:space="preserve">Součástí zakázky je připojení na média, předvedení funkčnosti, zaškolení obsluhy vč. </w:t>
      </w:r>
    </w:p>
    <w:p w14:paraId="0234CA27" w14:textId="77777777" w:rsidR="00F4222F" w:rsidRDefault="00F4222F" w:rsidP="00F4222F">
      <w:pPr>
        <w:rPr>
          <w:sz w:val="24"/>
          <w:szCs w:val="24"/>
        </w:rPr>
      </w:pPr>
      <w:r>
        <w:rPr>
          <w:sz w:val="24"/>
          <w:szCs w:val="24"/>
        </w:rPr>
        <w:t>vyhotovení, výchozí revize</w:t>
      </w:r>
    </w:p>
    <w:p w14:paraId="3E3BDF55" w14:textId="77777777" w:rsidR="00F4222F" w:rsidRDefault="00F4222F" w:rsidP="00F4222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Technické parametry:</w:t>
      </w:r>
    </w:p>
    <w:p w14:paraId="19F39D52" w14:textId="77777777" w:rsidR="00F4222F" w:rsidRDefault="00F4222F" w:rsidP="00F4222F">
      <w:pPr>
        <w:rPr>
          <w:b/>
          <w:sz w:val="24"/>
          <w:szCs w:val="24"/>
        </w:rPr>
      </w:pPr>
      <w:r>
        <w:rPr>
          <w:sz w:val="24"/>
          <w:szCs w:val="24"/>
        </w:rPr>
        <w:t>Elektrická smažící pánev na 120 l</w:t>
      </w:r>
    </w:p>
    <w:p w14:paraId="31E70A50" w14:textId="77777777" w:rsidR="00F4222F" w:rsidRDefault="00F4222F" w:rsidP="00F4222F">
      <w:pPr>
        <w:rPr>
          <w:sz w:val="24"/>
          <w:szCs w:val="24"/>
        </w:rPr>
      </w:pPr>
      <w:r>
        <w:rPr>
          <w:sz w:val="24"/>
          <w:szCs w:val="24"/>
        </w:rPr>
        <w:t>Celkový příkon min. 18 KWh</w:t>
      </w:r>
    </w:p>
    <w:p w14:paraId="07836965" w14:textId="77777777" w:rsidR="00F4222F" w:rsidRDefault="00F4222F" w:rsidP="00F4222F">
      <w:pPr>
        <w:rPr>
          <w:sz w:val="24"/>
          <w:szCs w:val="24"/>
        </w:rPr>
      </w:pPr>
      <w:r>
        <w:rPr>
          <w:sz w:val="24"/>
          <w:szCs w:val="24"/>
        </w:rPr>
        <w:t>Užitná kapacita min. 120 l</w:t>
      </w:r>
    </w:p>
    <w:p w14:paraId="576F025C" w14:textId="77777777" w:rsidR="00F4222F" w:rsidRDefault="00F4222F" w:rsidP="00F4222F">
      <w:pPr>
        <w:rPr>
          <w:sz w:val="24"/>
          <w:szCs w:val="24"/>
        </w:rPr>
      </w:pPr>
      <w:r>
        <w:rPr>
          <w:sz w:val="24"/>
          <w:szCs w:val="24"/>
        </w:rPr>
        <w:t>Nádoba s oblými kouty pro snadné čištění</w:t>
      </w:r>
    </w:p>
    <w:p w14:paraId="58BA65E0" w14:textId="77777777" w:rsidR="00F4222F" w:rsidRDefault="00F4222F" w:rsidP="00F4222F">
      <w:pPr>
        <w:rPr>
          <w:sz w:val="24"/>
          <w:szCs w:val="24"/>
        </w:rPr>
      </w:pPr>
      <w:r>
        <w:rPr>
          <w:sz w:val="24"/>
          <w:szCs w:val="24"/>
        </w:rPr>
        <w:t>Materiál: masivní nerezové dno min. 12 mm tloušťky</w:t>
      </w:r>
    </w:p>
    <w:p w14:paraId="01E33625" w14:textId="77777777" w:rsidR="00F4222F" w:rsidRDefault="00F4222F" w:rsidP="00F4222F">
      <w:pPr>
        <w:rPr>
          <w:sz w:val="24"/>
          <w:szCs w:val="24"/>
        </w:rPr>
      </w:pPr>
      <w:r>
        <w:rPr>
          <w:sz w:val="24"/>
          <w:szCs w:val="24"/>
        </w:rPr>
        <w:t>Integrovaná ruční sprcha</w:t>
      </w:r>
    </w:p>
    <w:p w14:paraId="04A0CEE9" w14:textId="77777777" w:rsidR="00F4222F" w:rsidRDefault="00F4222F" w:rsidP="00F4222F">
      <w:pPr>
        <w:rPr>
          <w:sz w:val="24"/>
          <w:szCs w:val="24"/>
        </w:rPr>
      </w:pPr>
      <w:r>
        <w:rPr>
          <w:sz w:val="24"/>
          <w:szCs w:val="24"/>
        </w:rPr>
        <w:t>Sendvičové dno s hliníkovým blokem se zapuštěnými tělesy</w:t>
      </w:r>
    </w:p>
    <w:p w14:paraId="282E6D3B" w14:textId="77777777" w:rsidR="00F4222F" w:rsidRDefault="00F4222F" w:rsidP="00F4222F">
      <w:pPr>
        <w:rPr>
          <w:sz w:val="24"/>
          <w:szCs w:val="24"/>
        </w:rPr>
      </w:pPr>
      <w:r>
        <w:rPr>
          <w:sz w:val="24"/>
          <w:szCs w:val="24"/>
        </w:rPr>
        <w:t>Rozměr varné nádoby min. 1120x560x225 mm</w:t>
      </w:r>
    </w:p>
    <w:p w14:paraId="18213DD4" w14:textId="77777777" w:rsidR="00F4222F" w:rsidRDefault="00F4222F" w:rsidP="00F4222F">
      <w:pPr>
        <w:rPr>
          <w:sz w:val="24"/>
          <w:szCs w:val="24"/>
        </w:rPr>
      </w:pPr>
    </w:p>
    <w:p w14:paraId="482C4D85" w14:textId="77777777" w:rsidR="000B2CE2" w:rsidRDefault="000B2CE2"/>
    <w:sectPr w:rsidR="000B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2F"/>
    <w:rsid w:val="000B2CE2"/>
    <w:rsid w:val="00F4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136D"/>
  <w15:chartTrackingRefBased/>
  <w15:docId w15:val="{B16BBEE2-BDFD-46A0-98C4-C33AEE27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222F"/>
    <w:pPr>
      <w:spacing w:line="252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vedouci_sj</dc:creator>
  <cp:keywords/>
  <dc:description/>
  <cp:lastModifiedBy>vedouci_sj</cp:lastModifiedBy>
  <cp:revision>2</cp:revision>
  <dcterms:created xsi:type="dcterms:W3CDTF">2023-12-06T10:01:00Z</dcterms:created>
  <dcterms:modified xsi:type="dcterms:W3CDTF">2023-12-06T10:02:00Z</dcterms:modified>
</cp:coreProperties>
</file>