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9922" w14:textId="77777777" w:rsidR="00C078DC" w:rsidRDefault="00C078DC" w:rsidP="00C078DC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407A7535" w14:textId="77777777" w:rsidR="00C078DC" w:rsidRDefault="00C078DC" w:rsidP="00C078DC">
      <w:pPr>
        <w:shd w:val="clear" w:color="auto" w:fill="FFFFFF"/>
        <w:jc w:val="center"/>
      </w:pPr>
      <w:r>
        <w:t>Tř. Spojenců 702/8, 779 00 Olomouc</w:t>
      </w:r>
    </w:p>
    <w:p w14:paraId="34EF5383" w14:textId="77777777" w:rsidR="00C078DC" w:rsidRDefault="00C078DC" w:rsidP="00C078DC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5C639996" w14:textId="77777777" w:rsidR="00C078DC" w:rsidRDefault="00C078DC" w:rsidP="00C078DC">
      <w:pPr>
        <w:shd w:val="clear" w:color="auto" w:fill="FFFFFF"/>
        <w:jc w:val="center"/>
      </w:pPr>
      <w:r>
        <w:t>zsspojencuol@seznam.cz</w:t>
      </w:r>
    </w:p>
    <w:p w14:paraId="7407F6E4" w14:textId="77777777" w:rsidR="00C078DC" w:rsidRDefault="00C078DC" w:rsidP="00C078DC"/>
    <w:p w14:paraId="70977C24" w14:textId="77777777" w:rsidR="00C078DC" w:rsidRDefault="00C078DC" w:rsidP="00C078DC"/>
    <w:p w14:paraId="7E825FE5" w14:textId="77777777" w:rsidR="00C078DC" w:rsidRPr="00D90E6A" w:rsidRDefault="00C078DC" w:rsidP="00C078DC">
      <w:pPr>
        <w:rPr>
          <w:color w:val="000000" w:themeColor="text1"/>
        </w:rPr>
      </w:pPr>
    </w:p>
    <w:p w14:paraId="6AA5C6E8" w14:textId="77777777" w:rsidR="00C078DC" w:rsidRPr="00D90E6A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 xml:space="preserve">ČJ.: </w:t>
      </w:r>
      <w:proofErr w:type="spellStart"/>
      <w:r w:rsidRPr="00D90E6A">
        <w:rPr>
          <w:color w:val="000000" w:themeColor="text1"/>
        </w:rPr>
        <w:t>Obj</w:t>
      </w:r>
      <w:proofErr w:type="spellEnd"/>
      <w:r w:rsidRPr="00D90E6A">
        <w:rPr>
          <w:color w:val="000000" w:themeColor="text1"/>
        </w:rPr>
        <w:t>./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90E6A">
        <w:rPr>
          <w:color w:val="000000" w:themeColor="text1"/>
        </w:rPr>
        <w:t>/ŘŠ</w:t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  <w:t xml:space="preserve">         V Olomouci </w:t>
      </w:r>
      <w:r>
        <w:rPr>
          <w:color w:val="000000" w:themeColor="text1"/>
        </w:rPr>
        <w:t>5</w:t>
      </w:r>
      <w:r w:rsidRPr="00D90E6A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.202</w:t>
      </w:r>
      <w:r>
        <w:rPr>
          <w:color w:val="000000" w:themeColor="text1"/>
        </w:rPr>
        <w:t>3</w:t>
      </w:r>
    </w:p>
    <w:p w14:paraId="74CC8FB7" w14:textId="77777777" w:rsidR="00C078DC" w:rsidRPr="00D90E6A" w:rsidRDefault="00C078DC" w:rsidP="00C078DC">
      <w:pPr>
        <w:rPr>
          <w:color w:val="000000" w:themeColor="text1"/>
        </w:rPr>
      </w:pPr>
    </w:p>
    <w:p w14:paraId="66B24CB9" w14:textId="77777777" w:rsidR="00C078DC" w:rsidRPr="0076441A" w:rsidRDefault="00C078DC" w:rsidP="00C078DC">
      <w:pPr>
        <w:rPr>
          <w:b/>
          <w:bCs/>
          <w:color w:val="000000" w:themeColor="text1"/>
          <w:spacing w:val="5"/>
          <w:kern w:val="36"/>
        </w:rPr>
      </w:pPr>
      <w:proofErr w:type="spellStart"/>
      <w:r w:rsidRPr="0076441A">
        <w:rPr>
          <w:b/>
          <w:bCs/>
          <w:color w:val="000000" w:themeColor="text1"/>
          <w:spacing w:val="5"/>
          <w:kern w:val="36"/>
        </w:rPr>
        <w:t>Consulta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</w:t>
      </w:r>
      <w:proofErr w:type="spellStart"/>
      <w:r w:rsidRPr="0076441A">
        <w:rPr>
          <w:b/>
          <w:bCs/>
          <w:color w:val="000000" w:themeColor="text1"/>
          <w:spacing w:val="5"/>
          <w:kern w:val="36"/>
        </w:rPr>
        <w:t>Bürotechnik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s.r.o.</w:t>
      </w:r>
    </w:p>
    <w:p w14:paraId="61364F1D" w14:textId="77777777" w:rsidR="00C078DC" w:rsidRPr="0076441A" w:rsidRDefault="00C078DC" w:rsidP="00C078D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Cukrovarská 519/20</w:t>
      </w:r>
    </w:p>
    <w:p w14:paraId="7B85F9AD" w14:textId="77777777" w:rsidR="00C078DC" w:rsidRPr="0076441A" w:rsidRDefault="00C078DC" w:rsidP="00C078D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68201 Vyškov město</w:t>
      </w:r>
    </w:p>
    <w:p w14:paraId="5DC8627F" w14:textId="77777777" w:rsidR="00C078DC" w:rsidRPr="0076441A" w:rsidRDefault="00C078DC" w:rsidP="00C078D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Česká republika</w:t>
      </w:r>
    </w:p>
    <w:p w14:paraId="6B779DB1" w14:textId="77777777" w:rsidR="00C078DC" w:rsidRPr="00D90E6A" w:rsidRDefault="00C078DC" w:rsidP="00C078DC">
      <w:pPr>
        <w:rPr>
          <w:color w:val="000000" w:themeColor="text1"/>
          <w:spacing w:val="5"/>
          <w:shd w:val="clear" w:color="auto" w:fill="FFFFFF"/>
        </w:rPr>
      </w:pPr>
    </w:p>
    <w:p w14:paraId="66E97D4B" w14:textId="77777777" w:rsidR="00C078DC" w:rsidRPr="00D90E6A" w:rsidRDefault="00C078DC" w:rsidP="00C078DC">
      <w:pPr>
        <w:rPr>
          <w:rStyle w:val="Siln"/>
          <w:b w:val="0"/>
          <w:bCs w:val="0"/>
          <w:color w:val="000000" w:themeColor="text1"/>
        </w:rPr>
      </w:pPr>
      <w:r w:rsidRPr="00D90E6A">
        <w:rPr>
          <w:rStyle w:val="Siln"/>
          <w:color w:val="000000" w:themeColor="text1"/>
        </w:rPr>
        <w:t xml:space="preserve">Věc: </w:t>
      </w:r>
      <w:r w:rsidRPr="003102BF">
        <w:rPr>
          <w:rStyle w:val="Siln"/>
          <w:color w:val="000000" w:themeColor="text1"/>
          <w:spacing w:val="5"/>
        </w:rPr>
        <w:t xml:space="preserve">Objednávka </w:t>
      </w:r>
      <w:r>
        <w:rPr>
          <w:rStyle w:val="Siln"/>
          <w:color w:val="000000" w:themeColor="text1"/>
          <w:spacing w:val="5"/>
        </w:rPr>
        <w:t>LCD</w:t>
      </w:r>
    </w:p>
    <w:p w14:paraId="267898F7" w14:textId="77777777" w:rsidR="00C078DC" w:rsidRPr="00D90E6A" w:rsidRDefault="00C078DC" w:rsidP="00C078DC">
      <w:pPr>
        <w:rPr>
          <w:b/>
          <w:bCs/>
          <w:color w:val="000000" w:themeColor="text1"/>
          <w:spacing w:val="5"/>
          <w:shd w:val="clear" w:color="auto" w:fill="FFFFFF"/>
        </w:rPr>
      </w:pPr>
    </w:p>
    <w:p w14:paraId="7B90F2B9" w14:textId="77777777" w:rsidR="00C078DC" w:rsidRPr="00D90E6A" w:rsidRDefault="00C078DC" w:rsidP="00C078DC">
      <w:pPr>
        <w:rPr>
          <w:color w:val="000000" w:themeColor="text1"/>
          <w:spacing w:val="5"/>
          <w:kern w:val="36"/>
        </w:rPr>
      </w:pPr>
      <w:r w:rsidRPr="00D90E6A">
        <w:rPr>
          <w:color w:val="000000" w:themeColor="text1"/>
          <w:spacing w:val="5"/>
          <w:kern w:val="36"/>
        </w:rPr>
        <w:t>Vážen</w:t>
      </w:r>
      <w:r>
        <w:rPr>
          <w:color w:val="000000" w:themeColor="text1"/>
          <w:spacing w:val="5"/>
          <w:kern w:val="36"/>
        </w:rPr>
        <w:t>á paní, Vážený pane,</w:t>
      </w:r>
    </w:p>
    <w:p w14:paraId="02BCAFDA" w14:textId="77777777" w:rsidR="00C078DC" w:rsidRPr="00D90E6A" w:rsidRDefault="00C078DC" w:rsidP="00C078DC">
      <w:pPr>
        <w:rPr>
          <w:color w:val="000000" w:themeColor="text1"/>
          <w:spacing w:val="5"/>
          <w:shd w:val="clear" w:color="auto" w:fill="FFFFFF"/>
        </w:rPr>
      </w:pPr>
    </w:p>
    <w:p w14:paraId="1BB2EF6D" w14:textId="77777777" w:rsidR="00C078DC" w:rsidRDefault="00C078DC" w:rsidP="00C078DC">
      <w:pPr>
        <w:rPr>
          <w:color w:val="000000" w:themeColor="text1"/>
          <w:spacing w:val="5"/>
          <w:shd w:val="clear" w:color="auto" w:fill="FFFFFF"/>
        </w:rPr>
      </w:pPr>
      <w:r w:rsidRPr="00D90E6A">
        <w:rPr>
          <w:color w:val="000000" w:themeColor="text1"/>
          <w:spacing w:val="5"/>
          <w:shd w:val="clear" w:color="auto" w:fill="FFFFFF"/>
        </w:rPr>
        <w:t xml:space="preserve">na základě cenové nabídky </w:t>
      </w:r>
      <w:r>
        <w:rPr>
          <w:color w:val="000000" w:themeColor="text1"/>
          <w:spacing w:val="5"/>
          <w:shd w:val="clear" w:color="auto" w:fill="FFFFFF"/>
        </w:rPr>
        <w:t>objednáváme tyto produkty:</w:t>
      </w:r>
    </w:p>
    <w:p w14:paraId="3A97E90A" w14:textId="77777777" w:rsidR="00C078DC" w:rsidRDefault="00C078DC" w:rsidP="00C078DC">
      <w:pPr>
        <w:rPr>
          <w:color w:val="000000" w:themeColor="text1"/>
          <w:spacing w:val="5"/>
          <w:shd w:val="clear" w:color="auto" w:fill="FFFFFF"/>
        </w:rPr>
      </w:pPr>
    </w:p>
    <w:p w14:paraId="70D3F733" w14:textId="77777777" w:rsidR="00C078DC" w:rsidRDefault="00C078DC" w:rsidP="00C078D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Dotykový displej 75‘ na pylonovém systému…………………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.86 152,- Kč s DPH</w:t>
      </w:r>
    </w:p>
    <w:p w14:paraId="0EBF662D" w14:textId="77777777" w:rsidR="00C078DC" w:rsidRDefault="00C078DC" w:rsidP="00C078D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Třídílná keramická tabule na pylonovém systému…………………39 083,- Kč s DPH</w:t>
      </w:r>
    </w:p>
    <w:p w14:paraId="5FBF8F8F" w14:textId="77777777" w:rsidR="00C078DC" w:rsidRDefault="00C078DC" w:rsidP="00C078D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 xml:space="preserve">Instalace </w:t>
      </w:r>
      <w:proofErr w:type="spellStart"/>
      <w:r>
        <w:rPr>
          <w:b/>
          <w:bCs/>
          <w:color w:val="000000" w:themeColor="text1"/>
          <w:spacing w:val="5"/>
          <w:shd w:val="clear" w:color="auto" w:fill="FFFFFF"/>
        </w:rPr>
        <w:t>LCD+tabule</w:t>
      </w:r>
      <w:proofErr w:type="spellEnd"/>
      <w:r>
        <w:rPr>
          <w:b/>
          <w:bCs/>
          <w:color w:val="000000" w:themeColor="text1"/>
          <w:spacing w:val="5"/>
          <w:shd w:val="clear" w:color="auto" w:fill="FFFFFF"/>
        </w:rPr>
        <w:t>…………………………………………………13 552,- Kč s DPH</w:t>
      </w:r>
    </w:p>
    <w:p w14:paraId="52F3382A" w14:textId="77777777" w:rsidR="00C078DC" w:rsidRDefault="00C078DC" w:rsidP="00C078D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Kabeláž…………………………………………………………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….4 356,- Kč s DPH</w:t>
      </w:r>
    </w:p>
    <w:p w14:paraId="57BE8D94" w14:textId="77777777" w:rsidR="00C078DC" w:rsidRDefault="00C078DC" w:rsidP="00C078D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444A5D4D" w14:textId="77777777" w:rsidR="00C078DC" w:rsidRDefault="00C078DC" w:rsidP="00C078D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 w:rsidRPr="00D90E6A"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Celková cena: </w:t>
      </w: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143 143,- Kč s DPH </w:t>
      </w:r>
    </w:p>
    <w:p w14:paraId="73EA3A72" w14:textId="77777777" w:rsidR="00C078DC" w:rsidRDefault="00C078DC" w:rsidP="00C078D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7BD121B2" w14:textId="77777777" w:rsidR="00C078DC" w:rsidRPr="00D90E6A" w:rsidRDefault="00C078DC" w:rsidP="00C078DC">
      <w:pPr>
        <w:rPr>
          <w:b/>
          <w:bCs/>
          <w:color w:val="000000" w:themeColor="text1"/>
        </w:rPr>
      </w:pPr>
      <w:r w:rsidRPr="00D90E6A">
        <w:rPr>
          <w:b/>
          <w:bCs/>
          <w:color w:val="000000" w:themeColor="text1"/>
        </w:rPr>
        <w:t xml:space="preserve">Žádáme o potvrzení objednávky. </w:t>
      </w:r>
    </w:p>
    <w:p w14:paraId="2106944A" w14:textId="77777777" w:rsidR="00C078DC" w:rsidRDefault="00C078DC" w:rsidP="00C078DC">
      <w:pPr>
        <w:rPr>
          <w:b/>
          <w:bCs/>
          <w:color w:val="000000" w:themeColor="text1"/>
        </w:rPr>
      </w:pPr>
    </w:p>
    <w:p w14:paraId="1473A0A5" w14:textId="77777777" w:rsidR="00C078DC" w:rsidRPr="00636E22" w:rsidRDefault="00C078DC" w:rsidP="00C078DC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32E6918A" w14:textId="77777777" w:rsidR="00C078DC" w:rsidRDefault="00C078DC" w:rsidP="00C078DC">
      <w:pPr>
        <w:rPr>
          <w:b/>
          <w:bCs/>
          <w:color w:val="000000" w:themeColor="text1"/>
        </w:rPr>
      </w:pPr>
    </w:p>
    <w:p w14:paraId="526A2C6E" w14:textId="77777777" w:rsidR="00C078DC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 xml:space="preserve">Fakturujte na adresu uvedenou v záhlaví objednávky. </w:t>
      </w:r>
    </w:p>
    <w:p w14:paraId="4E3754DF" w14:textId="77777777" w:rsidR="00C078DC" w:rsidRDefault="00C078DC" w:rsidP="00C078DC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 w:rsidRPr="008A61FE">
          <w:rPr>
            <w:rStyle w:val="Hypertextovodkaz"/>
          </w:rPr>
          <w:t>fakturace@zsspojencuol.com</w:t>
        </w:r>
      </w:hyperlink>
    </w:p>
    <w:p w14:paraId="3BBFD1D8" w14:textId="77777777" w:rsidR="00C078DC" w:rsidRPr="00D90E6A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>Nejsme plátci DPH.</w:t>
      </w:r>
    </w:p>
    <w:p w14:paraId="48E21559" w14:textId="77777777" w:rsidR="00C078DC" w:rsidRPr="00D90E6A" w:rsidRDefault="00C078DC" w:rsidP="00C078DC">
      <w:pPr>
        <w:rPr>
          <w:color w:val="000000" w:themeColor="text1"/>
        </w:rPr>
      </w:pPr>
    </w:p>
    <w:p w14:paraId="2459D4EB" w14:textId="77777777" w:rsidR="00C078DC" w:rsidRPr="00D90E6A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>Předem Vám děkujeme za vyřízení.</w:t>
      </w:r>
    </w:p>
    <w:p w14:paraId="254A1031" w14:textId="77777777" w:rsidR="00C078DC" w:rsidRDefault="00C078DC" w:rsidP="00C078DC">
      <w:pPr>
        <w:rPr>
          <w:color w:val="000000" w:themeColor="text1"/>
        </w:rPr>
      </w:pPr>
    </w:p>
    <w:p w14:paraId="255BF2F5" w14:textId="77777777" w:rsidR="00C078DC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53845B99" w14:textId="77777777" w:rsidR="00C078DC" w:rsidRDefault="00C078DC" w:rsidP="00C078DC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17BAD812" w14:textId="77777777" w:rsidR="00C078DC" w:rsidRPr="00D90E6A" w:rsidRDefault="00C078DC" w:rsidP="00C078DC">
      <w:pPr>
        <w:rPr>
          <w:color w:val="000000" w:themeColor="text1"/>
        </w:rPr>
      </w:pPr>
      <w:r w:rsidRPr="00D90E6A">
        <w:rPr>
          <w:color w:val="000000" w:themeColor="text1"/>
        </w:rPr>
        <w:t>tel.: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317</w:t>
      </w:r>
      <w:r w:rsidRPr="00D90E6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90E6A">
        <w:rPr>
          <w:color w:val="000000" w:themeColor="text1"/>
        </w:rPr>
        <w:t>t.: 721 041 647,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611</w:t>
      </w:r>
      <w:r w:rsidRPr="00D90E6A">
        <w:rPr>
          <w:color w:val="000000" w:themeColor="text1"/>
        </w:rPr>
        <w:tab/>
      </w:r>
    </w:p>
    <w:p w14:paraId="75FFFC0F" w14:textId="77777777" w:rsidR="00C078DC" w:rsidRPr="00D90E6A" w:rsidRDefault="00C078DC" w:rsidP="00C078DC">
      <w:pPr>
        <w:rPr>
          <w:color w:val="000000" w:themeColor="text1"/>
        </w:rPr>
      </w:pPr>
    </w:p>
    <w:p w14:paraId="7875BD43" w14:textId="77777777" w:rsidR="00C078DC" w:rsidRPr="00D90E6A" w:rsidRDefault="00C078DC" w:rsidP="00C078DC">
      <w:pPr>
        <w:ind w:left="4248" w:firstLine="708"/>
        <w:rPr>
          <w:color w:val="000000" w:themeColor="text1"/>
        </w:rPr>
      </w:pPr>
      <w:r w:rsidRPr="00D90E6A">
        <w:rPr>
          <w:color w:val="000000" w:themeColor="text1"/>
        </w:rPr>
        <w:t xml:space="preserve">          </w:t>
      </w:r>
    </w:p>
    <w:p w14:paraId="57EAB03F" w14:textId="77777777" w:rsidR="00C078DC" w:rsidRDefault="00C078DC" w:rsidP="00C078DC">
      <w:pPr>
        <w:pBdr>
          <w:bottom w:val="single" w:sz="12" w:space="1" w:color="auto"/>
        </w:pBdr>
      </w:pPr>
    </w:p>
    <w:p w14:paraId="617832EE" w14:textId="77777777" w:rsidR="00C078DC" w:rsidRDefault="00C078DC" w:rsidP="00C078DC">
      <w:pPr>
        <w:pBdr>
          <w:bottom w:val="single" w:sz="12" w:space="1" w:color="auto"/>
        </w:pBdr>
      </w:pPr>
    </w:p>
    <w:p w14:paraId="5B46D0B1" w14:textId="77777777" w:rsidR="00C078DC" w:rsidRDefault="00C078DC" w:rsidP="00C078DC">
      <w:pPr>
        <w:pBdr>
          <w:bottom w:val="single" w:sz="12" w:space="1" w:color="auto"/>
        </w:pBdr>
      </w:pPr>
    </w:p>
    <w:p w14:paraId="46C0F649" w14:textId="77777777" w:rsidR="00C078DC" w:rsidRDefault="00C078DC" w:rsidP="00C078DC">
      <w:pPr>
        <w:pBdr>
          <w:bottom w:val="single" w:sz="12" w:space="1" w:color="auto"/>
        </w:pBdr>
      </w:pPr>
    </w:p>
    <w:p w14:paraId="73B51C24" w14:textId="77777777" w:rsidR="00C078DC" w:rsidRDefault="00C078DC" w:rsidP="00C078DC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310BAB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0605982D" w14:textId="77777777" w:rsidR="00C078DC" w:rsidRDefault="00C078DC" w:rsidP="00C078DC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6A6B42D3" w14:textId="77777777" w:rsidR="000415E0" w:rsidRDefault="000415E0"/>
    <w:sectPr w:rsidR="0004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C"/>
    <w:rsid w:val="000415E0"/>
    <w:rsid w:val="00C0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1AA2"/>
  <w15:chartTrackingRefBased/>
  <w15:docId w15:val="{127AA551-4B84-46EC-AC55-98A1E078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78DC"/>
    <w:rPr>
      <w:b/>
      <w:bCs/>
    </w:rPr>
  </w:style>
  <w:style w:type="character" w:styleId="Hypertextovodkaz">
    <w:name w:val="Hyperlink"/>
    <w:qFormat/>
    <w:rsid w:val="00C0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2023-12-11T06:58:00Z</dcterms:created>
  <dcterms:modified xsi:type="dcterms:W3CDTF">2023-12-11T06:59:00Z</dcterms:modified>
</cp:coreProperties>
</file>