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753"/>
        <w:gridCol w:w="108"/>
        <w:gridCol w:w="4523"/>
        <w:gridCol w:w="646"/>
        <w:gridCol w:w="216"/>
        <w:gridCol w:w="107"/>
        <w:gridCol w:w="216"/>
        <w:gridCol w:w="1184"/>
        <w:gridCol w:w="646"/>
        <w:gridCol w:w="2370"/>
      </w:tblGrid>
      <w:tr w:rsidR="00862F99" w14:paraId="2EAE604F" w14:textId="77777777">
        <w:trPr>
          <w:cantSplit/>
          <w:trHeight w:hRule="exact" w:val="526"/>
        </w:trPr>
        <w:tc>
          <w:tcPr>
            <w:tcW w:w="10769" w:type="dxa"/>
            <w:gridSpan w:val="10"/>
            <w:tcBorders>
              <w:top w:val="nil"/>
              <w:left w:val="nil"/>
              <w:bottom w:val="nil"/>
              <w:right w:val="nil"/>
            </w:tcBorders>
          </w:tcPr>
          <w:p w14:paraId="0BE6C208" w14:textId="77777777" w:rsidR="00862F99" w:rsidRDefault="00000000">
            <w:pPr>
              <w:widowControl w:val="0"/>
              <w:autoSpaceDE w:val="0"/>
              <w:autoSpaceDN w:val="0"/>
              <w:adjustRightInd w:val="0"/>
              <w:spacing w:after="0" w:line="240" w:lineRule="auto"/>
              <w:jc w:val="right"/>
              <w:rPr>
                <w:rFonts w:ascii="Arial" w:hAnsi="Arial" w:cs="Arial"/>
                <w:b/>
                <w:bCs/>
                <w:color w:val="00ADD0"/>
                <w:kern w:val="0"/>
                <w:sz w:val="40"/>
                <w:szCs w:val="40"/>
              </w:rPr>
            </w:pPr>
            <w:r>
              <w:rPr>
                <w:rFonts w:ascii="Arial" w:hAnsi="Arial" w:cs="Arial"/>
                <w:b/>
                <w:bCs/>
                <w:color w:val="00ADD0"/>
                <w:kern w:val="0"/>
                <w:sz w:val="40"/>
                <w:szCs w:val="40"/>
              </w:rPr>
              <w:t>Objednávka č. O/1320/2023/</w:t>
            </w:r>
            <w:proofErr w:type="spellStart"/>
            <w:r>
              <w:rPr>
                <w:rFonts w:ascii="Arial" w:hAnsi="Arial" w:cs="Arial"/>
                <w:b/>
                <w:bCs/>
                <w:color w:val="00ADD0"/>
                <w:kern w:val="0"/>
                <w:sz w:val="40"/>
                <w:szCs w:val="40"/>
              </w:rPr>
              <w:t>KSaHS</w:t>
            </w:r>
            <w:proofErr w:type="spellEnd"/>
          </w:p>
        </w:tc>
      </w:tr>
      <w:tr w:rsidR="00862F99" w14:paraId="1EBE29EE" w14:textId="77777777">
        <w:trPr>
          <w:cantSplit/>
          <w:trHeight w:hRule="exact" w:val="130"/>
        </w:trPr>
        <w:tc>
          <w:tcPr>
            <w:tcW w:w="10769" w:type="dxa"/>
            <w:gridSpan w:val="10"/>
            <w:tcBorders>
              <w:top w:val="nil"/>
              <w:left w:val="nil"/>
              <w:bottom w:val="nil"/>
              <w:right w:val="nil"/>
            </w:tcBorders>
          </w:tcPr>
          <w:p w14:paraId="72B18166" w14:textId="77777777" w:rsidR="00862F99" w:rsidRDefault="00862F99">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862F99" w14:paraId="3FC8E4D4" w14:textId="77777777">
        <w:trPr>
          <w:cantSplit/>
        </w:trPr>
        <w:tc>
          <w:tcPr>
            <w:tcW w:w="5384" w:type="dxa"/>
            <w:gridSpan w:val="3"/>
            <w:tcBorders>
              <w:top w:val="single" w:sz="2" w:space="0" w:color="000000"/>
              <w:left w:val="single" w:sz="2" w:space="0" w:color="000000"/>
              <w:bottom w:val="nil"/>
              <w:right w:val="single" w:sz="2" w:space="0" w:color="000000"/>
            </w:tcBorders>
          </w:tcPr>
          <w:p w14:paraId="005B5D51"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OBJEDNATEL:</w:t>
            </w:r>
          </w:p>
        </w:tc>
        <w:tc>
          <w:tcPr>
            <w:tcW w:w="5385" w:type="dxa"/>
            <w:gridSpan w:val="7"/>
            <w:tcBorders>
              <w:top w:val="single" w:sz="2" w:space="0" w:color="000000"/>
              <w:left w:val="nil"/>
              <w:bottom w:val="nil"/>
              <w:right w:val="single" w:sz="2" w:space="0" w:color="000000"/>
            </w:tcBorders>
          </w:tcPr>
          <w:p w14:paraId="4C179556"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DODAVATEL:</w:t>
            </w:r>
          </w:p>
        </w:tc>
      </w:tr>
      <w:tr w:rsidR="00862F99" w14:paraId="678C9744" w14:textId="77777777">
        <w:trPr>
          <w:cantSplit/>
        </w:trPr>
        <w:tc>
          <w:tcPr>
            <w:tcW w:w="5384" w:type="dxa"/>
            <w:gridSpan w:val="3"/>
            <w:tcBorders>
              <w:top w:val="nil"/>
              <w:left w:val="single" w:sz="2" w:space="0" w:color="000000"/>
              <w:bottom w:val="nil"/>
              <w:right w:val="single" w:sz="2" w:space="0" w:color="000000"/>
            </w:tcBorders>
          </w:tcPr>
          <w:p w14:paraId="18FF600D"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Statutární město Ostrava</w:t>
            </w:r>
          </w:p>
        </w:tc>
        <w:tc>
          <w:tcPr>
            <w:tcW w:w="5385" w:type="dxa"/>
            <w:gridSpan w:val="7"/>
            <w:tcBorders>
              <w:top w:val="nil"/>
              <w:left w:val="nil"/>
              <w:bottom w:val="nil"/>
              <w:right w:val="single" w:sz="2" w:space="0" w:color="000000"/>
            </w:tcBorders>
          </w:tcPr>
          <w:p w14:paraId="18148DB2"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KOVOMA - Mácha, s.r.o.</w:t>
            </w:r>
          </w:p>
        </w:tc>
      </w:tr>
      <w:tr w:rsidR="00862F99" w14:paraId="49C8843C" w14:textId="77777777">
        <w:trPr>
          <w:cantSplit/>
        </w:trPr>
        <w:tc>
          <w:tcPr>
            <w:tcW w:w="5384" w:type="dxa"/>
            <w:gridSpan w:val="3"/>
            <w:tcBorders>
              <w:top w:val="nil"/>
              <w:left w:val="single" w:sz="2" w:space="0" w:color="000000"/>
              <w:bottom w:val="nil"/>
              <w:right w:val="single" w:sz="2" w:space="0" w:color="000000"/>
            </w:tcBorders>
          </w:tcPr>
          <w:p w14:paraId="1793EEFC"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Prokešovo náměstí 1803/8</w:t>
            </w:r>
          </w:p>
        </w:tc>
        <w:tc>
          <w:tcPr>
            <w:tcW w:w="5385" w:type="dxa"/>
            <w:gridSpan w:val="7"/>
            <w:tcBorders>
              <w:top w:val="nil"/>
              <w:left w:val="nil"/>
              <w:bottom w:val="nil"/>
              <w:right w:val="single" w:sz="2" w:space="0" w:color="000000"/>
            </w:tcBorders>
          </w:tcPr>
          <w:p w14:paraId="214406E0"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Kapitolní 3173/6</w:t>
            </w:r>
          </w:p>
        </w:tc>
      </w:tr>
      <w:tr w:rsidR="00862F99" w14:paraId="3D32F648" w14:textId="77777777">
        <w:trPr>
          <w:cantSplit/>
        </w:trPr>
        <w:tc>
          <w:tcPr>
            <w:tcW w:w="861" w:type="dxa"/>
            <w:gridSpan w:val="2"/>
            <w:tcBorders>
              <w:top w:val="nil"/>
              <w:left w:val="single" w:sz="2" w:space="0" w:color="000000"/>
              <w:bottom w:val="nil"/>
              <w:right w:val="nil"/>
            </w:tcBorders>
          </w:tcPr>
          <w:p w14:paraId="2C85C8DD"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702 00</w:t>
            </w:r>
          </w:p>
        </w:tc>
        <w:tc>
          <w:tcPr>
            <w:tcW w:w="4523" w:type="dxa"/>
            <w:tcBorders>
              <w:top w:val="nil"/>
              <w:left w:val="nil"/>
              <w:bottom w:val="nil"/>
              <w:right w:val="single" w:sz="2" w:space="0" w:color="000000"/>
            </w:tcBorders>
          </w:tcPr>
          <w:p w14:paraId="2377A2AC"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Ostrava-Moravská Ostrava</w:t>
            </w:r>
          </w:p>
        </w:tc>
        <w:tc>
          <w:tcPr>
            <w:tcW w:w="5385" w:type="dxa"/>
            <w:gridSpan w:val="7"/>
            <w:tcBorders>
              <w:top w:val="nil"/>
              <w:left w:val="nil"/>
              <w:bottom w:val="nil"/>
              <w:right w:val="single" w:sz="2" w:space="0" w:color="000000"/>
            </w:tcBorders>
          </w:tcPr>
          <w:p w14:paraId="3FA878E6" w14:textId="77777777" w:rsidR="00862F99" w:rsidRDefault="00862F99">
            <w:pPr>
              <w:widowControl w:val="0"/>
              <w:autoSpaceDE w:val="0"/>
              <w:autoSpaceDN w:val="0"/>
              <w:adjustRightInd w:val="0"/>
              <w:spacing w:after="0" w:line="240" w:lineRule="auto"/>
              <w:rPr>
                <w:rFonts w:ascii="Arial" w:hAnsi="Arial" w:cs="Arial"/>
                <w:color w:val="000000"/>
                <w:kern w:val="0"/>
                <w:sz w:val="20"/>
                <w:szCs w:val="20"/>
              </w:rPr>
            </w:pPr>
          </w:p>
        </w:tc>
      </w:tr>
      <w:tr w:rsidR="00862F99" w14:paraId="553F276A" w14:textId="77777777">
        <w:trPr>
          <w:cantSplit/>
        </w:trPr>
        <w:tc>
          <w:tcPr>
            <w:tcW w:w="861" w:type="dxa"/>
            <w:gridSpan w:val="2"/>
            <w:tcBorders>
              <w:top w:val="nil"/>
              <w:left w:val="single" w:sz="2" w:space="0" w:color="000000"/>
              <w:bottom w:val="nil"/>
              <w:right w:val="nil"/>
            </w:tcBorders>
          </w:tcPr>
          <w:p w14:paraId="671F031E"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IČ:</w:t>
            </w:r>
          </w:p>
        </w:tc>
        <w:tc>
          <w:tcPr>
            <w:tcW w:w="4523" w:type="dxa"/>
            <w:tcBorders>
              <w:top w:val="nil"/>
              <w:left w:val="nil"/>
              <w:bottom w:val="nil"/>
              <w:right w:val="single" w:sz="2" w:space="0" w:color="000000"/>
            </w:tcBorders>
            <w:vAlign w:val="center"/>
          </w:tcPr>
          <w:p w14:paraId="2BC7835F"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00845451</w:t>
            </w:r>
          </w:p>
        </w:tc>
        <w:tc>
          <w:tcPr>
            <w:tcW w:w="969" w:type="dxa"/>
            <w:gridSpan w:val="3"/>
            <w:tcBorders>
              <w:top w:val="nil"/>
              <w:left w:val="nil"/>
              <w:bottom w:val="nil"/>
              <w:right w:val="nil"/>
            </w:tcBorders>
          </w:tcPr>
          <w:p w14:paraId="20079573"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700 30</w:t>
            </w:r>
          </w:p>
        </w:tc>
        <w:tc>
          <w:tcPr>
            <w:tcW w:w="4416" w:type="dxa"/>
            <w:gridSpan w:val="4"/>
            <w:tcBorders>
              <w:top w:val="nil"/>
              <w:left w:val="nil"/>
              <w:bottom w:val="nil"/>
              <w:right w:val="single" w:sz="2" w:space="0" w:color="000000"/>
            </w:tcBorders>
          </w:tcPr>
          <w:p w14:paraId="5DFD309F"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Ostrava</w:t>
            </w:r>
          </w:p>
        </w:tc>
      </w:tr>
      <w:tr w:rsidR="00862F99" w14:paraId="32487DD6" w14:textId="77777777">
        <w:trPr>
          <w:cantSplit/>
        </w:trPr>
        <w:tc>
          <w:tcPr>
            <w:tcW w:w="861" w:type="dxa"/>
            <w:gridSpan w:val="2"/>
            <w:tcBorders>
              <w:top w:val="nil"/>
              <w:left w:val="single" w:sz="2" w:space="0" w:color="000000"/>
              <w:bottom w:val="single" w:sz="2" w:space="0" w:color="000000"/>
              <w:right w:val="nil"/>
            </w:tcBorders>
          </w:tcPr>
          <w:p w14:paraId="72D7FDAC"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DIČ:</w:t>
            </w:r>
          </w:p>
        </w:tc>
        <w:tc>
          <w:tcPr>
            <w:tcW w:w="4523" w:type="dxa"/>
            <w:tcBorders>
              <w:top w:val="nil"/>
              <w:left w:val="nil"/>
              <w:bottom w:val="single" w:sz="2" w:space="0" w:color="000000"/>
              <w:right w:val="single" w:sz="2" w:space="0" w:color="000000"/>
            </w:tcBorders>
          </w:tcPr>
          <w:p w14:paraId="632BAC77"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CZ00845451</w:t>
            </w:r>
          </w:p>
        </w:tc>
        <w:tc>
          <w:tcPr>
            <w:tcW w:w="646" w:type="dxa"/>
            <w:tcBorders>
              <w:top w:val="nil"/>
              <w:left w:val="nil"/>
              <w:bottom w:val="single" w:sz="2" w:space="0" w:color="000000"/>
              <w:right w:val="nil"/>
            </w:tcBorders>
          </w:tcPr>
          <w:p w14:paraId="1D842A2C"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IČ:</w:t>
            </w:r>
          </w:p>
        </w:tc>
        <w:tc>
          <w:tcPr>
            <w:tcW w:w="1723" w:type="dxa"/>
            <w:gridSpan w:val="4"/>
            <w:tcBorders>
              <w:top w:val="nil"/>
              <w:left w:val="nil"/>
              <w:bottom w:val="single" w:sz="2" w:space="0" w:color="000000"/>
              <w:right w:val="nil"/>
            </w:tcBorders>
          </w:tcPr>
          <w:p w14:paraId="7252A4C3"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28623291</w:t>
            </w:r>
          </w:p>
        </w:tc>
        <w:tc>
          <w:tcPr>
            <w:tcW w:w="646" w:type="dxa"/>
            <w:tcBorders>
              <w:top w:val="nil"/>
              <w:left w:val="nil"/>
              <w:bottom w:val="single" w:sz="2" w:space="0" w:color="000000"/>
              <w:right w:val="nil"/>
            </w:tcBorders>
          </w:tcPr>
          <w:p w14:paraId="6787B151"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DIČ:</w:t>
            </w:r>
          </w:p>
        </w:tc>
        <w:tc>
          <w:tcPr>
            <w:tcW w:w="2370" w:type="dxa"/>
            <w:tcBorders>
              <w:top w:val="nil"/>
              <w:left w:val="nil"/>
              <w:bottom w:val="single" w:sz="2" w:space="0" w:color="000000"/>
              <w:right w:val="single" w:sz="2" w:space="0" w:color="000000"/>
            </w:tcBorders>
          </w:tcPr>
          <w:p w14:paraId="5BAA6098"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CZ28623291</w:t>
            </w:r>
          </w:p>
        </w:tc>
      </w:tr>
      <w:tr w:rsidR="00862F99" w14:paraId="67672B5A" w14:textId="77777777">
        <w:trPr>
          <w:cantSplit/>
          <w:trHeight w:hRule="exact" w:val="243"/>
        </w:trPr>
        <w:tc>
          <w:tcPr>
            <w:tcW w:w="10769" w:type="dxa"/>
            <w:gridSpan w:val="10"/>
            <w:tcBorders>
              <w:top w:val="nil"/>
              <w:left w:val="nil"/>
              <w:bottom w:val="nil"/>
              <w:right w:val="nil"/>
            </w:tcBorders>
          </w:tcPr>
          <w:p w14:paraId="221053AF"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074736EB" w14:textId="77777777">
        <w:trPr>
          <w:cantSplit/>
        </w:trPr>
        <w:tc>
          <w:tcPr>
            <w:tcW w:w="5384" w:type="dxa"/>
            <w:gridSpan w:val="3"/>
            <w:tcBorders>
              <w:top w:val="single" w:sz="2" w:space="0" w:color="000000"/>
              <w:left w:val="single" w:sz="2" w:space="0" w:color="000000"/>
              <w:bottom w:val="nil"/>
              <w:right w:val="nil"/>
            </w:tcBorders>
          </w:tcPr>
          <w:p w14:paraId="7BF7002C"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PŘÍJEMCE (zasílací adresa):</w:t>
            </w:r>
          </w:p>
        </w:tc>
        <w:tc>
          <w:tcPr>
            <w:tcW w:w="5385" w:type="dxa"/>
            <w:gridSpan w:val="7"/>
            <w:tcBorders>
              <w:top w:val="single" w:sz="2" w:space="0" w:color="000000"/>
              <w:left w:val="nil"/>
              <w:bottom w:val="nil"/>
              <w:right w:val="single" w:sz="2" w:space="0" w:color="000000"/>
            </w:tcBorders>
          </w:tcPr>
          <w:p w14:paraId="4DCE8814"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Bankovní spojení:</w:t>
            </w:r>
          </w:p>
        </w:tc>
      </w:tr>
      <w:tr w:rsidR="00862F99" w14:paraId="701FE88E" w14:textId="77777777">
        <w:trPr>
          <w:cantSplit/>
        </w:trPr>
        <w:tc>
          <w:tcPr>
            <w:tcW w:w="5384" w:type="dxa"/>
            <w:gridSpan w:val="3"/>
            <w:tcBorders>
              <w:top w:val="nil"/>
              <w:left w:val="single" w:sz="2" w:space="0" w:color="000000"/>
              <w:bottom w:val="nil"/>
              <w:right w:val="nil"/>
            </w:tcBorders>
          </w:tcPr>
          <w:p w14:paraId="52128C11"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městský obvod Vítkovice</w:t>
            </w:r>
          </w:p>
        </w:tc>
        <w:tc>
          <w:tcPr>
            <w:tcW w:w="1185" w:type="dxa"/>
            <w:gridSpan w:val="4"/>
            <w:tcBorders>
              <w:top w:val="nil"/>
              <w:left w:val="nil"/>
              <w:bottom w:val="nil"/>
              <w:right w:val="nil"/>
            </w:tcBorders>
          </w:tcPr>
          <w:p w14:paraId="2C9458F2"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Číslo účtu:</w:t>
            </w:r>
          </w:p>
        </w:tc>
        <w:tc>
          <w:tcPr>
            <w:tcW w:w="4200" w:type="dxa"/>
            <w:gridSpan w:val="3"/>
            <w:tcBorders>
              <w:top w:val="nil"/>
              <w:left w:val="nil"/>
              <w:bottom w:val="nil"/>
              <w:right w:val="single" w:sz="2" w:space="0" w:color="000000"/>
            </w:tcBorders>
          </w:tcPr>
          <w:p w14:paraId="5224FD8D" w14:textId="4BCF61C7" w:rsidR="00862F99" w:rsidRDefault="00862F99">
            <w:pPr>
              <w:widowControl w:val="0"/>
              <w:autoSpaceDE w:val="0"/>
              <w:autoSpaceDN w:val="0"/>
              <w:adjustRightInd w:val="0"/>
              <w:spacing w:after="0" w:line="240" w:lineRule="auto"/>
              <w:rPr>
                <w:rFonts w:ascii="Arial" w:hAnsi="Arial" w:cs="Arial"/>
                <w:color w:val="000000"/>
                <w:kern w:val="0"/>
                <w:sz w:val="20"/>
                <w:szCs w:val="20"/>
              </w:rPr>
            </w:pPr>
          </w:p>
        </w:tc>
      </w:tr>
      <w:tr w:rsidR="00862F99" w14:paraId="735F3DAE" w14:textId="77777777">
        <w:trPr>
          <w:cantSplit/>
        </w:trPr>
        <w:tc>
          <w:tcPr>
            <w:tcW w:w="5384" w:type="dxa"/>
            <w:gridSpan w:val="3"/>
            <w:tcBorders>
              <w:top w:val="nil"/>
              <w:left w:val="single" w:sz="2" w:space="0" w:color="000000"/>
              <w:bottom w:val="nil"/>
              <w:right w:val="nil"/>
            </w:tcBorders>
          </w:tcPr>
          <w:p w14:paraId="132983BA"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Mírové náměstí 1</w:t>
            </w:r>
          </w:p>
        </w:tc>
        <w:tc>
          <w:tcPr>
            <w:tcW w:w="862" w:type="dxa"/>
            <w:gridSpan w:val="2"/>
            <w:tcBorders>
              <w:top w:val="nil"/>
              <w:left w:val="nil"/>
              <w:bottom w:val="nil"/>
              <w:right w:val="nil"/>
            </w:tcBorders>
          </w:tcPr>
          <w:p w14:paraId="3AAF3F07"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Banka:</w:t>
            </w:r>
          </w:p>
        </w:tc>
        <w:tc>
          <w:tcPr>
            <w:tcW w:w="4523" w:type="dxa"/>
            <w:gridSpan w:val="5"/>
            <w:tcBorders>
              <w:top w:val="nil"/>
              <w:left w:val="nil"/>
              <w:bottom w:val="nil"/>
              <w:right w:val="single" w:sz="2" w:space="0" w:color="000000"/>
            </w:tcBorders>
            <w:vAlign w:val="center"/>
          </w:tcPr>
          <w:p w14:paraId="7011BBD1" w14:textId="6DE6E0AA" w:rsidR="00862F99" w:rsidRDefault="00862F99">
            <w:pPr>
              <w:widowControl w:val="0"/>
              <w:autoSpaceDE w:val="0"/>
              <w:autoSpaceDN w:val="0"/>
              <w:adjustRightInd w:val="0"/>
              <w:spacing w:after="0" w:line="240" w:lineRule="auto"/>
              <w:rPr>
                <w:rFonts w:ascii="Arial" w:hAnsi="Arial" w:cs="Arial"/>
                <w:color w:val="000000"/>
                <w:kern w:val="0"/>
                <w:sz w:val="20"/>
                <w:szCs w:val="20"/>
              </w:rPr>
            </w:pPr>
          </w:p>
        </w:tc>
      </w:tr>
      <w:tr w:rsidR="00862F99" w14:paraId="4D5A9E6E" w14:textId="77777777">
        <w:trPr>
          <w:cantSplit/>
        </w:trPr>
        <w:tc>
          <w:tcPr>
            <w:tcW w:w="753" w:type="dxa"/>
            <w:tcBorders>
              <w:top w:val="nil"/>
              <w:left w:val="single" w:sz="2" w:space="0" w:color="000000"/>
              <w:bottom w:val="nil"/>
              <w:right w:val="nil"/>
            </w:tcBorders>
          </w:tcPr>
          <w:p w14:paraId="27CE26B0"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703 79</w:t>
            </w:r>
          </w:p>
        </w:tc>
        <w:tc>
          <w:tcPr>
            <w:tcW w:w="4631" w:type="dxa"/>
            <w:gridSpan w:val="2"/>
            <w:tcBorders>
              <w:top w:val="nil"/>
              <w:left w:val="nil"/>
              <w:bottom w:val="nil"/>
              <w:right w:val="nil"/>
            </w:tcBorders>
          </w:tcPr>
          <w:p w14:paraId="2AAEE5C3"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Ostrava-Vítkovice</w:t>
            </w:r>
          </w:p>
        </w:tc>
        <w:tc>
          <w:tcPr>
            <w:tcW w:w="862" w:type="dxa"/>
            <w:gridSpan w:val="2"/>
            <w:tcBorders>
              <w:top w:val="nil"/>
              <w:left w:val="nil"/>
              <w:bottom w:val="nil"/>
              <w:right w:val="nil"/>
            </w:tcBorders>
          </w:tcPr>
          <w:p w14:paraId="12B129AF"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IBAN:</w:t>
            </w:r>
          </w:p>
        </w:tc>
        <w:tc>
          <w:tcPr>
            <w:tcW w:w="4523" w:type="dxa"/>
            <w:gridSpan w:val="5"/>
            <w:tcBorders>
              <w:top w:val="nil"/>
              <w:left w:val="nil"/>
              <w:bottom w:val="nil"/>
              <w:right w:val="single" w:sz="2" w:space="0" w:color="000000"/>
            </w:tcBorders>
          </w:tcPr>
          <w:p w14:paraId="3198C8C3" w14:textId="4D45BDA3"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0D1E085E" w14:textId="77777777">
        <w:trPr>
          <w:cantSplit/>
        </w:trPr>
        <w:tc>
          <w:tcPr>
            <w:tcW w:w="753" w:type="dxa"/>
            <w:tcBorders>
              <w:top w:val="nil"/>
              <w:left w:val="single" w:sz="2" w:space="0" w:color="000000"/>
              <w:bottom w:val="nil"/>
              <w:right w:val="nil"/>
            </w:tcBorders>
          </w:tcPr>
          <w:p w14:paraId="287CC7A4"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ISDS:</w:t>
            </w:r>
          </w:p>
        </w:tc>
        <w:tc>
          <w:tcPr>
            <w:tcW w:w="4631" w:type="dxa"/>
            <w:gridSpan w:val="2"/>
            <w:tcBorders>
              <w:top w:val="nil"/>
              <w:left w:val="nil"/>
              <w:bottom w:val="nil"/>
              <w:right w:val="nil"/>
            </w:tcBorders>
            <w:vAlign w:val="center"/>
          </w:tcPr>
          <w:p w14:paraId="5603A4B6"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7mqbr27</w:t>
            </w:r>
          </w:p>
        </w:tc>
        <w:tc>
          <w:tcPr>
            <w:tcW w:w="862" w:type="dxa"/>
            <w:gridSpan w:val="2"/>
            <w:tcBorders>
              <w:top w:val="nil"/>
              <w:left w:val="nil"/>
              <w:bottom w:val="nil"/>
              <w:right w:val="nil"/>
            </w:tcBorders>
          </w:tcPr>
          <w:p w14:paraId="64D2B48E"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BIC:</w:t>
            </w:r>
          </w:p>
        </w:tc>
        <w:tc>
          <w:tcPr>
            <w:tcW w:w="4523" w:type="dxa"/>
            <w:gridSpan w:val="5"/>
            <w:tcBorders>
              <w:top w:val="nil"/>
              <w:left w:val="nil"/>
              <w:bottom w:val="nil"/>
              <w:right w:val="single" w:sz="2" w:space="0" w:color="000000"/>
            </w:tcBorders>
          </w:tcPr>
          <w:p w14:paraId="02658EA5" w14:textId="0788F501"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7A33C7A6" w14:textId="77777777">
        <w:trPr>
          <w:cantSplit/>
        </w:trPr>
        <w:tc>
          <w:tcPr>
            <w:tcW w:w="753" w:type="dxa"/>
            <w:tcBorders>
              <w:top w:val="nil"/>
              <w:left w:val="single" w:sz="2" w:space="0" w:color="000000"/>
              <w:bottom w:val="single" w:sz="2" w:space="0" w:color="000000"/>
              <w:right w:val="nil"/>
            </w:tcBorders>
          </w:tcPr>
          <w:p w14:paraId="5433A902"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e-mail:</w:t>
            </w:r>
          </w:p>
        </w:tc>
        <w:tc>
          <w:tcPr>
            <w:tcW w:w="4631" w:type="dxa"/>
            <w:gridSpan w:val="2"/>
            <w:tcBorders>
              <w:top w:val="nil"/>
              <w:left w:val="nil"/>
              <w:bottom w:val="single" w:sz="2" w:space="0" w:color="000000"/>
              <w:right w:val="nil"/>
            </w:tcBorders>
          </w:tcPr>
          <w:p w14:paraId="5CE79EA9"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posta@vitkovice.ostrava.cz</w:t>
            </w:r>
          </w:p>
        </w:tc>
        <w:tc>
          <w:tcPr>
            <w:tcW w:w="5385" w:type="dxa"/>
            <w:gridSpan w:val="7"/>
            <w:tcBorders>
              <w:top w:val="nil"/>
              <w:left w:val="nil"/>
              <w:bottom w:val="single" w:sz="2" w:space="0" w:color="000000"/>
              <w:right w:val="single" w:sz="2" w:space="0" w:color="000000"/>
            </w:tcBorders>
          </w:tcPr>
          <w:p w14:paraId="3CBEAE5C" w14:textId="77777777" w:rsidR="00862F99" w:rsidRDefault="00862F99">
            <w:pPr>
              <w:widowControl w:val="0"/>
              <w:autoSpaceDE w:val="0"/>
              <w:autoSpaceDN w:val="0"/>
              <w:adjustRightInd w:val="0"/>
              <w:spacing w:after="0" w:line="240" w:lineRule="auto"/>
              <w:rPr>
                <w:rFonts w:ascii="Arial" w:hAnsi="Arial" w:cs="Arial"/>
                <w:color w:val="000000"/>
                <w:kern w:val="0"/>
                <w:sz w:val="20"/>
                <w:szCs w:val="20"/>
              </w:rPr>
            </w:pPr>
          </w:p>
        </w:tc>
      </w:tr>
    </w:tbl>
    <w:p w14:paraId="2F7F2F68" w14:textId="77777777" w:rsidR="00862F99" w:rsidRDefault="00862F99">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3D4A6540" w14:textId="77777777" w:rsidR="00862F99" w:rsidRDefault="00000000">
      <w:pPr>
        <w:widowControl w:val="0"/>
        <w:autoSpaceDE w:val="0"/>
        <w:autoSpaceDN w:val="0"/>
        <w:adjustRightInd w:val="0"/>
        <w:spacing w:before="40" w:after="40" w:line="240" w:lineRule="auto"/>
        <w:ind w:left="40" w:right="40"/>
        <w:jc w:val="both"/>
        <w:rPr>
          <w:rFonts w:ascii="Arial" w:hAnsi="Arial" w:cs="Arial"/>
          <w:b/>
          <w:bCs/>
          <w:color w:val="000000"/>
          <w:kern w:val="0"/>
          <w:sz w:val="18"/>
          <w:szCs w:val="18"/>
        </w:rPr>
      </w:pPr>
      <w:r>
        <w:rPr>
          <w:rFonts w:ascii="Arial" w:hAnsi="Arial" w:cs="Arial"/>
          <w:b/>
          <w:bCs/>
          <w:color w:val="000000"/>
          <w:kern w:val="0"/>
          <w:sz w:val="18"/>
          <w:szCs w:val="18"/>
        </w:rPr>
        <w:t>Na faktuře uvádějte vždy číslo objednávky, pokud nebude uvedeno, může být faktura vrácena zpět. Fakturu zašlete na adresu příjemce, v případě elektronické fakturace použijte datovou schránku nebo e-mail příjemce.</w:t>
      </w:r>
    </w:p>
    <w:p w14:paraId="6A1B1221" w14:textId="77777777" w:rsidR="00862F99" w:rsidRDefault="00862F99">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69"/>
      </w:tblGrid>
      <w:tr w:rsidR="00862F99" w14:paraId="4EE03138" w14:textId="77777777">
        <w:trPr>
          <w:cantSplit/>
          <w:trHeight w:hRule="exact" w:val="73"/>
        </w:trPr>
        <w:tc>
          <w:tcPr>
            <w:tcW w:w="10769" w:type="dxa"/>
            <w:tcBorders>
              <w:top w:val="single" w:sz="2" w:space="0" w:color="000000"/>
              <w:left w:val="single" w:sz="2" w:space="0" w:color="000000"/>
              <w:bottom w:val="nil"/>
              <w:right w:val="single" w:sz="2" w:space="0" w:color="000000"/>
            </w:tcBorders>
          </w:tcPr>
          <w:p w14:paraId="2B935993" w14:textId="77777777" w:rsidR="00862F99" w:rsidRDefault="00862F99">
            <w:pPr>
              <w:widowControl w:val="0"/>
              <w:autoSpaceDE w:val="0"/>
              <w:autoSpaceDN w:val="0"/>
              <w:adjustRightInd w:val="0"/>
              <w:spacing w:after="0" w:line="240" w:lineRule="auto"/>
              <w:rPr>
                <w:rFonts w:ascii="Arial" w:hAnsi="Arial" w:cs="Arial"/>
                <w:color w:val="000000"/>
                <w:kern w:val="0"/>
                <w:sz w:val="16"/>
                <w:szCs w:val="16"/>
              </w:rPr>
            </w:pPr>
          </w:p>
        </w:tc>
      </w:tr>
      <w:tr w:rsidR="00862F99" w14:paraId="1DBF32E2" w14:textId="77777777">
        <w:trPr>
          <w:cantSplit/>
        </w:trPr>
        <w:tc>
          <w:tcPr>
            <w:tcW w:w="10769" w:type="dxa"/>
            <w:tcBorders>
              <w:top w:val="nil"/>
              <w:left w:val="single" w:sz="2" w:space="0" w:color="000000"/>
              <w:bottom w:val="nil"/>
              <w:right w:val="single" w:sz="2" w:space="0" w:color="000000"/>
            </w:tcBorders>
          </w:tcPr>
          <w:p w14:paraId="09CD22DD" w14:textId="77777777" w:rsidR="00862F99" w:rsidRDefault="00000000">
            <w:pPr>
              <w:widowControl w:val="0"/>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Objednáváme u Vás :</w:t>
            </w:r>
          </w:p>
        </w:tc>
      </w:tr>
      <w:tr w:rsidR="00862F99" w14:paraId="35DB2B98" w14:textId="77777777">
        <w:trPr>
          <w:cantSplit/>
        </w:trPr>
        <w:tc>
          <w:tcPr>
            <w:tcW w:w="10769" w:type="dxa"/>
            <w:tcBorders>
              <w:top w:val="nil"/>
              <w:left w:val="single" w:sz="2" w:space="0" w:color="000000"/>
              <w:bottom w:val="nil"/>
              <w:right w:val="single" w:sz="2" w:space="0" w:color="000000"/>
            </w:tcBorders>
          </w:tcPr>
          <w:p w14:paraId="4B0FBD3A" w14:textId="77777777" w:rsidR="00862F99"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Lokální opravu výtluků na místní komunikaci ul. Rudná v O.-Vítkovicích ve dvorové části formou pokládky asfaltové směsi do výtluků v recyklátu (nejedná se o živičný povrch), dle CN</w:t>
            </w:r>
          </w:p>
        </w:tc>
      </w:tr>
      <w:tr w:rsidR="00862F99" w14:paraId="6B9269F3" w14:textId="77777777">
        <w:trPr>
          <w:cantSplit/>
        </w:trPr>
        <w:tc>
          <w:tcPr>
            <w:tcW w:w="10769" w:type="dxa"/>
            <w:tcBorders>
              <w:top w:val="nil"/>
              <w:left w:val="single" w:sz="2" w:space="0" w:color="000000"/>
              <w:bottom w:val="single" w:sz="2" w:space="0" w:color="000000"/>
              <w:right w:val="single" w:sz="2" w:space="0" w:color="000000"/>
            </w:tcBorders>
          </w:tcPr>
          <w:p w14:paraId="342431AC" w14:textId="77777777" w:rsidR="00862F99" w:rsidRDefault="00862F99">
            <w:pPr>
              <w:widowControl w:val="0"/>
              <w:autoSpaceDE w:val="0"/>
              <w:autoSpaceDN w:val="0"/>
              <w:adjustRightInd w:val="0"/>
              <w:spacing w:after="0" w:line="240" w:lineRule="auto"/>
              <w:rPr>
                <w:rFonts w:ascii="Arial" w:hAnsi="Arial" w:cs="Arial"/>
                <w:color w:val="000000"/>
                <w:kern w:val="0"/>
                <w:sz w:val="16"/>
                <w:szCs w:val="16"/>
              </w:rPr>
            </w:pPr>
          </w:p>
        </w:tc>
      </w:tr>
    </w:tbl>
    <w:p w14:paraId="6AF780A4" w14:textId="77777777" w:rsidR="00862F99" w:rsidRDefault="00862F99">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046"/>
        <w:gridCol w:w="2261"/>
        <w:gridCol w:w="6462"/>
      </w:tblGrid>
      <w:tr w:rsidR="00862F99" w14:paraId="15371627" w14:textId="77777777">
        <w:trPr>
          <w:cantSplit/>
        </w:trPr>
        <w:tc>
          <w:tcPr>
            <w:tcW w:w="2046" w:type="dxa"/>
            <w:tcBorders>
              <w:top w:val="single" w:sz="2" w:space="0" w:color="000000"/>
              <w:left w:val="single" w:sz="2" w:space="0" w:color="000000"/>
              <w:bottom w:val="single" w:sz="2" w:space="0" w:color="000000"/>
              <w:right w:val="single" w:sz="2" w:space="0" w:color="000000"/>
            </w:tcBorders>
          </w:tcPr>
          <w:p w14:paraId="340F0D0A"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Cena bez DPH v Kč</w:t>
            </w:r>
          </w:p>
        </w:tc>
        <w:tc>
          <w:tcPr>
            <w:tcW w:w="2261" w:type="dxa"/>
            <w:tcBorders>
              <w:top w:val="single" w:sz="2" w:space="0" w:color="000000"/>
              <w:left w:val="single" w:sz="2" w:space="0" w:color="000000"/>
              <w:bottom w:val="single" w:sz="2" w:space="0" w:color="000000"/>
              <w:right w:val="single" w:sz="2" w:space="0" w:color="000000"/>
            </w:tcBorders>
          </w:tcPr>
          <w:p w14:paraId="4073FD0B" w14:textId="77777777" w:rsidR="00862F99" w:rsidRDefault="00000000">
            <w:pPr>
              <w:widowControl w:val="0"/>
              <w:autoSpaceDE w:val="0"/>
              <w:autoSpaceDN w:val="0"/>
              <w:adjustRightInd w:val="0"/>
              <w:spacing w:after="0" w:line="240" w:lineRule="auto"/>
              <w:jc w:val="right"/>
              <w:rPr>
                <w:rFonts w:ascii="Arial" w:hAnsi="Arial" w:cs="Arial"/>
                <w:color w:val="000000"/>
                <w:kern w:val="0"/>
                <w:sz w:val="20"/>
                <w:szCs w:val="20"/>
              </w:rPr>
            </w:pPr>
            <w:r>
              <w:rPr>
                <w:rFonts w:ascii="Arial" w:hAnsi="Arial" w:cs="Arial"/>
                <w:color w:val="000000"/>
                <w:kern w:val="0"/>
                <w:sz w:val="20"/>
                <w:szCs w:val="20"/>
              </w:rPr>
              <w:t>194 800,00</w:t>
            </w:r>
          </w:p>
        </w:tc>
        <w:tc>
          <w:tcPr>
            <w:tcW w:w="6462" w:type="dxa"/>
            <w:tcBorders>
              <w:top w:val="nil"/>
              <w:left w:val="nil"/>
              <w:bottom w:val="nil"/>
              <w:right w:val="nil"/>
            </w:tcBorders>
          </w:tcPr>
          <w:p w14:paraId="3CBF629E"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49DC59D5" w14:textId="77777777">
        <w:trPr>
          <w:cantSplit/>
        </w:trPr>
        <w:tc>
          <w:tcPr>
            <w:tcW w:w="2046" w:type="dxa"/>
            <w:tcBorders>
              <w:top w:val="single" w:sz="2" w:space="0" w:color="000000"/>
              <w:left w:val="single" w:sz="2" w:space="0" w:color="000000"/>
              <w:bottom w:val="single" w:sz="2" w:space="0" w:color="000000"/>
              <w:right w:val="single" w:sz="2" w:space="0" w:color="000000"/>
            </w:tcBorders>
          </w:tcPr>
          <w:p w14:paraId="7D5985F8"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Cena celkem v Kč</w:t>
            </w:r>
          </w:p>
        </w:tc>
        <w:tc>
          <w:tcPr>
            <w:tcW w:w="2261" w:type="dxa"/>
            <w:tcBorders>
              <w:top w:val="single" w:sz="2" w:space="0" w:color="000000"/>
              <w:left w:val="single" w:sz="2" w:space="0" w:color="000000"/>
              <w:bottom w:val="single" w:sz="2" w:space="0" w:color="000000"/>
              <w:right w:val="single" w:sz="2" w:space="0" w:color="000000"/>
            </w:tcBorders>
          </w:tcPr>
          <w:p w14:paraId="6E7576F3" w14:textId="77777777" w:rsidR="00862F99" w:rsidRDefault="00000000">
            <w:pPr>
              <w:widowControl w:val="0"/>
              <w:autoSpaceDE w:val="0"/>
              <w:autoSpaceDN w:val="0"/>
              <w:adjustRightInd w:val="0"/>
              <w:spacing w:after="0" w:line="240" w:lineRule="auto"/>
              <w:jc w:val="right"/>
              <w:rPr>
                <w:rFonts w:ascii="Arial" w:hAnsi="Arial" w:cs="Arial"/>
                <w:b/>
                <w:bCs/>
                <w:color w:val="000000"/>
                <w:kern w:val="0"/>
                <w:sz w:val="20"/>
                <w:szCs w:val="20"/>
              </w:rPr>
            </w:pPr>
            <w:r>
              <w:rPr>
                <w:rFonts w:ascii="Arial" w:hAnsi="Arial" w:cs="Arial"/>
                <w:b/>
                <w:bCs/>
                <w:color w:val="000000"/>
                <w:kern w:val="0"/>
                <w:sz w:val="20"/>
                <w:szCs w:val="20"/>
              </w:rPr>
              <w:t>235 708,00</w:t>
            </w:r>
          </w:p>
        </w:tc>
        <w:tc>
          <w:tcPr>
            <w:tcW w:w="6462" w:type="dxa"/>
            <w:tcBorders>
              <w:top w:val="nil"/>
              <w:left w:val="nil"/>
              <w:bottom w:val="nil"/>
              <w:right w:val="nil"/>
            </w:tcBorders>
          </w:tcPr>
          <w:p w14:paraId="2B612BDC"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bl>
    <w:p w14:paraId="256F2216" w14:textId="77777777" w:rsidR="00862F99" w:rsidRDefault="00862F99">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507"/>
        <w:gridCol w:w="9262"/>
      </w:tblGrid>
      <w:tr w:rsidR="00862F99" w14:paraId="744963FB" w14:textId="77777777">
        <w:trPr>
          <w:cantSplit/>
        </w:trPr>
        <w:tc>
          <w:tcPr>
            <w:tcW w:w="1507" w:type="dxa"/>
            <w:tcBorders>
              <w:top w:val="nil"/>
              <w:left w:val="nil"/>
              <w:bottom w:val="nil"/>
              <w:right w:val="nil"/>
            </w:tcBorders>
          </w:tcPr>
          <w:p w14:paraId="337B7A70"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Lhůta plnění:</w:t>
            </w:r>
          </w:p>
        </w:tc>
        <w:tc>
          <w:tcPr>
            <w:tcW w:w="9262" w:type="dxa"/>
            <w:tcBorders>
              <w:top w:val="nil"/>
              <w:left w:val="nil"/>
              <w:bottom w:val="nil"/>
              <w:right w:val="nil"/>
            </w:tcBorders>
          </w:tcPr>
          <w:p w14:paraId="2314E95D" w14:textId="77777777" w:rsidR="00862F99"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20.12.2023</w:t>
            </w:r>
          </w:p>
        </w:tc>
      </w:tr>
    </w:tbl>
    <w:p w14:paraId="3E8D9429" w14:textId="77777777" w:rsidR="00862F99" w:rsidRDefault="00862F99">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10554"/>
      </w:tblGrid>
      <w:tr w:rsidR="00862F99" w14:paraId="129288EE" w14:textId="77777777">
        <w:trPr>
          <w:cantSplit/>
        </w:trPr>
        <w:tc>
          <w:tcPr>
            <w:tcW w:w="215" w:type="dxa"/>
            <w:tcBorders>
              <w:top w:val="nil"/>
              <w:left w:val="nil"/>
              <w:bottom w:val="nil"/>
              <w:right w:val="nil"/>
            </w:tcBorders>
            <w:vAlign w:val="center"/>
          </w:tcPr>
          <w:p w14:paraId="5879CC06" w14:textId="77777777" w:rsidR="00862F99"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5394E7EE" w14:textId="77777777" w:rsidR="00862F99"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Datum splatnosti faktury je stanoveno nejdříve na patnáctý den od data doručení včetně (razítko podatelny). Fakturu nám zašlete včetně příloh (dodací list). Datem splatnosti faktury se rozumí den odepsání příslušné částky z bankovního účtu.</w:t>
            </w:r>
          </w:p>
        </w:tc>
      </w:tr>
      <w:tr w:rsidR="00862F99" w14:paraId="647E3FF0" w14:textId="77777777">
        <w:trPr>
          <w:cantSplit/>
          <w:trHeight w:hRule="exact" w:val="16"/>
        </w:trPr>
        <w:tc>
          <w:tcPr>
            <w:tcW w:w="10769" w:type="dxa"/>
            <w:gridSpan w:val="2"/>
            <w:tcBorders>
              <w:top w:val="nil"/>
              <w:left w:val="nil"/>
              <w:bottom w:val="nil"/>
              <w:right w:val="nil"/>
            </w:tcBorders>
          </w:tcPr>
          <w:p w14:paraId="1A9BC26B"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049CED4C" w14:textId="77777777">
        <w:trPr>
          <w:cantSplit/>
        </w:trPr>
        <w:tc>
          <w:tcPr>
            <w:tcW w:w="215" w:type="dxa"/>
            <w:tcBorders>
              <w:top w:val="nil"/>
              <w:left w:val="nil"/>
              <w:bottom w:val="nil"/>
              <w:right w:val="nil"/>
            </w:tcBorders>
            <w:vAlign w:val="center"/>
          </w:tcPr>
          <w:p w14:paraId="5A67B573" w14:textId="77777777" w:rsidR="00862F99"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vAlign w:val="center"/>
          </w:tcPr>
          <w:p w14:paraId="57A8DFC2" w14:textId="77777777" w:rsidR="00862F99"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V případě, že dodavatel je plátcem DPH, se strany dohodly, že platba bude provedena na číslo účtu zveřejněné způsobem umožňujícím dálkový přístup podle § 96 zákona o DPH. Zároveň se bude jednat o účet vedený v tuzemsku. Pokud se stane zhotovitel nespolehlivým plátcem daně dle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dodavatele a zaplacením ceny bez DPH dodavateli zaniká povinnost objednatele zaplatit kupní cenu včetně DPH v celém rozsahu.</w:t>
            </w:r>
          </w:p>
        </w:tc>
      </w:tr>
      <w:tr w:rsidR="00862F99" w14:paraId="52BD156C" w14:textId="77777777">
        <w:trPr>
          <w:cantSplit/>
          <w:trHeight w:hRule="exact" w:val="16"/>
        </w:trPr>
        <w:tc>
          <w:tcPr>
            <w:tcW w:w="10769" w:type="dxa"/>
            <w:gridSpan w:val="2"/>
            <w:tcBorders>
              <w:top w:val="nil"/>
              <w:left w:val="nil"/>
              <w:bottom w:val="nil"/>
              <w:right w:val="nil"/>
            </w:tcBorders>
          </w:tcPr>
          <w:p w14:paraId="13482B98"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79A9F084" w14:textId="77777777">
        <w:trPr>
          <w:cantSplit/>
        </w:trPr>
        <w:tc>
          <w:tcPr>
            <w:tcW w:w="215" w:type="dxa"/>
            <w:tcBorders>
              <w:top w:val="nil"/>
              <w:left w:val="nil"/>
              <w:bottom w:val="nil"/>
              <w:right w:val="nil"/>
            </w:tcBorders>
            <w:vAlign w:val="center"/>
          </w:tcPr>
          <w:p w14:paraId="3AEBBAB5" w14:textId="77777777" w:rsidR="00862F99"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00668FDE" w14:textId="77777777" w:rsidR="00862F99"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tc>
      </w:tr>
      <w:tr w:rsidR="00862F99" w14:paraId="5F829F83" w14:textId="77777777">
        <w:trPr>
          <w:cantSplit/>
          <w:trHeight w:hRule="exact" w:val="16"/>
        </w:trPr>
        <w:tc>
          <w:tcPr>
            <w:tcW w:w="10769" w:type="dxa"/>
            <w:gridSpan w:val="2"/>
            <w:tcBorders>
              <w:top w:val="nil"/>
              <w:left w:val="nil"/>
              <w:bottom w:val="nil"/>
              <w:right w:val="nil"/>
            </w:tcBorders>
          </w:tcPr>
          <w:p w14:paraId="077CF2FE"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57B32166" w14:textId="77777777">
        <w:trPr>
          <w:cantSplit/>
          <w:trHeight w:hRule="exact" w:val="16"/>
        </w:trPr>
        <w:tc>
          <w:tcPr>
            <w:tcW w:w="10769" w:type="dxa"/>
            <w:gridSpan w:val="2"/>
            <w:tcBorders>
              <w:top w:val="nil"/>
              <w:left w:val="nil"/>
              <w:bottom w:val="nil"/>
              <w:right w:val="nil"/>
            </w:tcBorders>
          </w:tcPr>
          <w:p w14:paraId="312E48FF"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5D8A2788" w14:textId="77777777">
        <w:trPr>
          <w:cantSplit/>
        </w:trPr>
        <w:tc>
          <w:tcPr>
            <w:tcW w:w="215" w:type="dxa"/>
            <w:tcBorders>
              <w:top w:val="nil"/>
              <w:left w:val="nil"/>
              <w:bottom w:val="nil"/>
              <w:right w:val="nil"/>
            </w:tcBorders>
            <w:vAlign w:val="center"/>
          </w:tcPr>
          <w:p w14:paraId="0E1519D4" w14:textId="77777777" w:rsidR="00862F99"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5A8C9056" w14:textId="77777777" w:rsidR="00862F99"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tc>
      </w:tr>
      <w:tr w:rsidR="00862F99" w14:paraId="6DA456C4" w14:textId="77777777">
        <w:trPr>
          <w:cantSplit/>
          <w:trHeight w:hRule="exact" w:val="16"/>
        </w:trPr>
        <w:tc>
          <w:tcPr>
            <w:tcW w:w="10769" w:type="dxa"/>
            <w:gridSpan w:val="2"/>
            <w:tcBorders>
              <w:top w:val="nil"/>
              <w:left w:val="nil"/>
              <w:bottom w:val="nil"/>
              <w:right w:val="nil"/>
            </w:tcBorders>
          </w:tcPr>
          <w:p w14:paraId="181B62A7"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r w:rsidR="00862F99" w14:paraId="5235692C" w14:textId="77777777">
        <w:trPr>
          <w:cantSplit/>
          <w:trHeight w:hRule="exact" w:val="16"/>
        </w:trPr>
        <w:tc>
          <w:tcPr>
            <w:tcW w:w="10769" w:type="dxa"/>
            <w:gridSpan w:val="2"/>
            <w:tcBorders>
              <w:top w:val="nil"/>
              <w:left w:val="nil"/>
              <w:bottom w:val="nil"/>
              <w:right w:val="nil"/>
            </w:tcBorders>
          </w:tcPr>
          <w:p w14:paraId="54A17C96" w14:textId="77777777" w:rsidR="00862F99" w:rsidRDefault="00862F99">
            <w:pPr>
              <w:widowControl w:val="0"/>
              <w:autoSpaceDE w:val="0"/>
              <w:autoSpaceDN w:val="0"/>
              <w:adjustRightInd w:val="0"/>
              <w:spacing w:after="0" w:line="240" w:lineRule="auto"/>
              <w:rPr>
                <w:rFonts w:ascii="Arial" w:hAnsi="Arial" w:cs="Arial"/>
                <w:color w:val="000000"/>
                <w:kern w:val="0"/>
                <w:sz w:val="17"/>
                <w:szCs w:val="17"/>
              </w:rPr>
            </w:pPr>
          </w:p>
        </w:tc>
      </w:tr>
    </w:tbl>
    <w:p w14:paraId="66109F4A" w14:textId="77777777" w:rsidR="00862F99" w:rsidRDefault="00862F99">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84"/>
        <w:gridCol w:w="9585"/>
      </w:tblGrid>
      <w:tr w:rsidR="00862F99" w14:paraId="72ED6CA2" w14:textId="77777777">
        <w:trPr>
          <w:cantSplit/>
        </w:trPr>
        <w:tc>
          <w:tcPr>
            <w:tcW w:w="1184" w:type="dxa"/>
            <w:tcBorders>
              <w:top w:val="nil"/>
              <w:left w:val="nil"/>
              <w:bottom w:val="nil"/>
              <w:right w:val="nil"/>
            </w:tcBorders>
          </w:tcPr>
          <w:p w14:paraId="26BBBFB6" w14:textId="77777777" w:rsidR="00862F99"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Vyřizuje:</w:t>
            </w:r>
          </w:p>
        </w:tc>
        <w:tc>
          <w:tcPr>
            <w:tcW w:w="9585" w:type="dxa"/>
            <w:tcBorders>
              <w:top w:val="nil"/>
              <w:left w:val="nil"/>
              <w:bottom w:val="nil"/>
              <w:right w:val="nil"/>
            </w:tcBorders>
          </w:tcPr>
          <w:p w14:paraId="0BB67D31" w14:textId="2C2BD239" w:rsidR="00862F99" w:rsidRDefault="00862F99">
            <w:pPr>
              <w:widowControl w:val="0"/>
              <w:autoSpaceDE w:val="0"/>
              <w:autoSpaceDN w:val="0"/>
              <w:adjustRightInd w:val="0"/>
              <w:spacing w:after="0" w:line="240" w:lineRule="auto"/>
              <w:rPr>
                <w:rFonts w:ascii="Arial" w:hAnsi="Arial" w:cs="Arial"/>
                <w:color w:val="000000"/>
                <w:kern w:val="0"/>
                <w:sz w:val="18"/>
                <w:szCs w:val="18"/>
              </w:rPr>
            </w:pPr>
          </w:p>
        </w:tc>
      </w:tr>
      <w:tr w:rsidR="00862F99" w14:paraId="71C5044D" w14:textId="77777777">
        <w:trPr>
          <w:cantSplit/>
        </w:trPr>
        <w:tc>
          <w:tcPr>
            <w:tcW w:w="1184" w:type="dxa"/>
            <w:tcBorders>
              <w:top w:val="nil"/>
              <w:left w:val="nil"/>
              <w:bottom w:val="nil"/>
              <w:right w:val="nil"/>
            </w:tcBorders>
          </w:tcPr>
          <w:p w14:paraId="196D66A9" w14:textId="77777777" w:rsidR="00862F99"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Tel/e-mail :</w:t>
            </w:r>
          </w:p>
        </w:tc>
        <w:tc>
          <w:tcPr>
            <w:tcW w:w="9585" w:type="dxa"/>
            <w:tcBorders>
              <w:top w:val="nil"/>
              <w:left w:val="nil"/>
              <w:bottom w:val="nil"/>
              <w:right w:val="nil"/>
            </w:tcBorders>
          </w:tcPr>
          <w:p w14:paraId="150812C6" w14:textId="282CAAA7" w:rsidR="00862F99" w:rsidRDefault="00862F99">
            <w:pPr>
              <w:widowControl w:val="0"/>
              <w:autoSpaceDE w:val="0"/>
              <w:autoSpaceDN w:val="0"/>
              <w:adjustRightInd w:val="0"/>
              <w:spacing w:after="0" w:line="240" w:lineRule="auto"/>
              <w:rPr>
                <w:rFonts w:ascii="Arial" w:hAnsi="Arial" w:cs="Arial"/>
                <w:color w:val="000000"/>
                <w:kern w:val="0"/>
                <w:sz w:val="18"/>
                <w:szCs w:val="18"/>
              </w:rPr>
            </w:pPr>
          </w:p>
        </w:tc>
      </w:tr>
    </w:tbl>
    <w:p w14:paraId="5B18165A" w14:textId="77777777" w:rsidR="00862F99" w:rsidRDefault="00862F99" w:rsidP="001B14F9">
      <w:pPr>
        <w:widowControl w:val="0"/>
        <w:autoSpaceDE w:val="0"/>
        <w:autoSpaceDN w:val="0"/>
        <w:adjustRightInd w:val="0"/>
        <w:spacing w:before="40" w:after="40" w:line="240" w:lineRule="auto"/>
        <w:ind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615"/>
        <w:gridCol w:w="1077"/>
        <w:gridCol w:w="8077"/>
      </w:tblGrid>
      <w:tr w:rsidR="00862F99" w14:paraId="0974A239" w14:textId="77777777">
        <w:trPr>
          <w:cantSplit/>
        </w:trPr>
        <w:tc>
          <w:tcPr>
            <w:tcW w:w="1615" w:type="dxa"/>
            <w:tcBorders>
              <w:top w:val="nil"/>
              <w:left w:val="nil"/>
              <w:bottom w:val="nil"/>
              <w:right w:val="nil"/>
            </w:tcBorders>
            <w:vAlign w:val="bottom"/>
          </w:tcPr>
          <w:p w14:paraId="461E634C" w14:textId="77777777" w:rsidR="00862F99"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 Ostravě dne:</w:t>
            </w:r>
          </w:p>
        </w:tc>
        <w:tc>
          <w:tcPr>
            <w:tcW w:w="1077" w:type="dxa"/>
            <w:tcBorders>
              <w:top w:val="nil"/>
              <w:left w:val="nil"/>
              <w:bottom w:val="nil"/>
              <w:right w:val="nil"/>
            </w:tcBorders>
          </w:tcPr>
          <w:p w14:paraId="16D423F8" w14:textId="77777777" w:rsidR="00862F99" w:rsidRDefault="00000000">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04.12.2023</w:t>
            </w:r>
          </w:p>
        </w:tc>
        <w:tc>
          <w:tcPr>
            <w:tcW w:w="8077" w:type="dxa"/>
            <w:tcBorders>
              <w:top w:val="nil"/>
              <w:left w:val="nil"/>
              <w:bottom w:val="nil"/>
              <w:right w:val="nil"/>
            </w:tcBorders>
          </w:tcPr>
          <w:p w14:paraId="63748DE6" w14:textId="549B8941" w:rsidR="00862F99" w:rsidRDefault="00000000">
            <w:pPr>
              <w:widowControl w:val="0"/>
              <w:autoSpaceDE w:val="0"/>
              <w:autoSpaceDN w:val="0"/>
              <w:adjustRightInd w:val="0"/>
              <w:spacing w:after="0" w:line="240" w:lineRule="auto"/>
              <w:jc w:val="center"/>
              <w:rPr>
                <w:rFonts w:ascii="Arial" w:hAnsi="Arial" w:cs="Arial"/>
                <w:color w:val="000000"/>
                <w:kern w:val="0"/>
                <w:sz w:val="17"/>
                <w:szCs w:val="17"/>
              </w:rPr>
            </w:pPr>
            <w:r>
              <w:rPr>
                <w:rFonts w:ascii="Arial" w:hAnsi="Arial" w:cs="Arial"/>
                <w:color w:val="000000"/>
                <w:kern w:val="0"/>
                <w:sz w:val="17"/>
                <w:szCs w:val="17"/>
              </w:rPr>
              <w:t>vedoucí odboru komunálních služeb a hřbitovní správy</w:t>
            </w:r>
          </w:p>
        </w:tc>
      </w:tr>
    </w:tbl>
    <w:p w14:paraId="5A802D3C" w14:textId="77777777" w:rsidR="00862F99" w:rsidRDefault="00862F99">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02545069" w14:textId="6DED727B" w:rsidR="00862F99" w:rsidRPr="001B14F9" w:rsidRDefault="001B14F9" w:rsidP="001B14F9">
      <w:pPr>
        <w:widowControl w:val="0"/>
        <w:autoSpaceDE w:val="0"/>
        <w:autoSpaceDN w:val="0"/>
        <w:adjustRightInd w:val="0"/>
        <w:spacing w:before="40" w:after="40" w:line="240" w:lineRule="auto"/>
        <w:ind w:right="40"/>
        <w:rPr>
          <w:rFonts w:ascii="Arial" w:hAnsi="Arial" w:cs="Arial"/>
          <w:b/>
          <w:bCs/>
          <w:color w:val="000000"/>
          <w:kern w:val="0"/>
          <w:sz w:val="20"/>
          <w:szCs w:val="20"/>
        </w:rPr>
      </w:pP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69"/>
      </w:tblGrid>
      <w:tr w:rsidR="00862F99" w14:paraId="6F13757F" w14:textId="77777777">
        <w:trPr>
          <w:cantSplit/>
          <w:trHeight w:hRule="exact" w:val="130"/>
        </w:trPr>
        <w:tc>
          <w:tcPr>
            <w:tcW w:w="10769" w:type="dxa"/>
            <w:tcBorders>
              <w:top w:val="nil"/>
              <w:left w:val="nil"/>
              <w:bottom w:val="nil"/>
              <w:right w:val="nil"/>
            </w:tcBorders>
          </w:tcPr>
          <w:p w14:paraId="779D780D" w14:textId="77777777" w:rsidR="00862F99" w:rsidRDefault="00862F99">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588F73C2" w14:textId="1B57C059" w:rsidR="00862F99" w:rsidRPr="001B14F9" w:rsidRDefault="001B14F9">
      <w:pPr>
        <w:widowControl w:val="0"/>
        <w:autoSpaceDE w:val="0"/>
        <w:autoSpaceDN w:val="0"/>
        <w:adjustRightInd w:val="0"/>
        <w:spacing w:before="40" w:after="40" w:line="240" w:lineRule="auto"/>
        <w:ind w:left="40" w:right="40"/>
        <w:rPr>
          <w:rFonts w:ascii="Arial" w:hAnsi="Arial" w:cs="Arial"/>
          <w:color w:val="000000"/>
          <w:kern w:val="0"/>
          <w:sz w:val="20"/>
          <w:szCs w:val="20"/>
        </w:rPr>
      </w:pP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r>
      <w:r>
        <w:rPr>
          <w:rFonts w:ascii="Arial" w:hAnsi="Arial" w:cs="Arial"/>
          <w:color w:val="000000"/>
          <w:kern w:val="0"/>
          <w:sz w:val="17"/>
          <w:szCs w:val="17"/>
        </w:rPr>
        <w:tab/>
        <w:t xml:space="preserve">   </w:t>
      </w:r>
      <w:r w:rsidRPr="001B14F9">
        <w:rPr>
          <w:rFonts w:ascii="Arial" w:hAnsi="Arial" w:cs="Arial"/>
          <w:color w:val="000000"/>
          <w:kern w:val="0"/>
          <w:sz w:val="20"/>
          <w:szCs w:val="20"/>
        </w:rPr>
        <w:t>starosta</w:t>
      </w:r>
    </w:p>
    <w:p w14:paraId="1258C59A" w14:textId="77777777" w:rsidR="00290EEC" w:rsidRDefault="00000000">
      <w:pPr>
        <w:widowControl w:val="0"/>
        <w:autoSpaceDE w:val="0"/>
        <w:autoSpaceDN w:val="0"/>
        <w:adjustRightInd w:val="0"/>
        <w:spacing w:after="0" w:line="240" w:lineRule="auto"/>
      </w:pPr>
      <w:r>
        <w:rPr>
          <w:rFonts w:ascii="Arial" w:hAnsi="Arial" w:cs="Arial"/>
          <w:color w:val="000000"/>
          <w:kern w:val="0"/>
          <w:sz w:val="2"/>
          <w:szCs w:val="2"/>
        </w:rPr>
        <w:t> </w:t>
      </w:r>
    </w:p>
    <w:sectPr w:rsidR="00290EEC">
      <w:headerReference w:type="default" r:id="rId6"/>
      <w:footerReference w:type="default" r:id="rId7"/>
      <w:pgSz w:w="11903" w:h="16833"/>
      <w:pgMar w:top="566" w:right="566" w:bottom="566" w:left="566" w:header="566"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7AE5" w14:textId="77777777" w:rsidR="00471537" w:rsidRDefault="00471537">
      <w:pPr>
        <w:spacing w:after="0" w:line="240" w:lineRule="auto"/>
      </w:pPr>
      <w:r>
        <w:separator/>
      </w:r>
    </w:p>
  </w:endnote>
  <w:endnote w:type="continuationSeparator" w:id="0">
    <w:p w14:paraId="09553AD7" w14:textId="77777777" w:rsidR="00471537" w:rsidRDefault="0047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7215"/>
      <w:gridCol w:w="3554"/>
    </w:tblGrid>
    <w:tr w:rsidR="00862F99" w14:paraId="097696D3" w14:textId="77777777">
      <w:trPr>
        <w:cantSplit/>
        <w:trHeight w:val="413"/>
      </w:trPr>
      <w:tc>
        <w:tcPr>
          <w:tcW w:w="7215" w:type="dxa"/>
          <w:tcBorders>
            <w:top w:val="nil"/>
            <w:left w:val="nil"/>
            <w:bottom w:val="nil"/>
            <w:right w:val="nil"/>
          </w:tcBorders>
        </w:tcPr>
        <w:p w14:paraId="4046F824" w14:textId="77777777" w:rsidR="00862F99" w:rsidRDefault="00862F99">
          <w:pPr>
            <w:widowControl w:val="0"/>
            <w:autoSpaceDE w:val="0"/>
            <w:autoSpaceDN w:val="0"/>
            <w:adjustRightInd w:val="0"/>
            <w:spacing w:after="0" w:line="240" w:lineRule="auto"/>
            <w:rPr>
              <w:rFonts w:ascii="Times New Roman" w:hAnsi="Times New Roman" w:cs="Times New Roman"/>
              <w:b/>
              <w:bCs/>
              <w:color w:val="000000"/>
              <w:kern w:val="0"/>
              <w:sz w:val="17"/>
              <w:szCs w:val="17"/>
            </w:rPr>
          </w:pPr>
        </w:p>
      </w:tc>
      <w:tc>
        <w:tcPr>
          <w:tcW w:w="3554" w:type="dxa"/>
          <w:tcBorders>
            <w:top w:val="nil"/>
            <w:left w:val="nil"/>
            <w:bottom w:val="nil"/>
            <w:right w:val="nil"/>
          </w:tcBorders>
        </w:tcPr>
        <w:p w14:paraId="7DAA4DC6" w14:textId="2AA7F471" w:rsidR="00862F99" w:rsidRDefault="00DB27E5">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9264" behindDoc="0" locked="0" layoutInCell="0" allowOverlap="1" wp14:anchorId="73972E88" wp14:editId="1F5568F3">
                <wp:simplePos x="0" y="0"/>
                <wp:positionH relativeFrom="column">
                  <wp:posOffset>4606925</wp:posOffset>
                </wp:positionH>
                <wp:positionV relativeFrom="paragraph">
                  <wp:posOffset>25400</wp:posOffset>
                </wp:positionV>
                <wp:extent cx="2101850" cy="2768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276860"/>
                        </a:xfrm>
                        <a:prstGeom prst="rect">
                          <a:avLst/>
                        </a:prstGeom>
                        <a:noFill/>
                      </pic:spPr>
                    </pic:pic>
                  </a:graphicData>
                </a:graphic>
                <wp14:sizeRelH relativeFrom="page">
                  <wp14:pctWidth>0</wp14:pctWidth>
                </wp14:sizeRelH>
                <wp14:sizeRelV relativeFrom="page">
                  <wp14:pctHeight>0</wp14:pctHeight>
                </wp14:sizeRelV>
              </wp:anchor>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2651" w14:textId="77777777" w:rsidR="00471537" w:rsidRDefault="00471537">
      <w:pPr>
        <w:spacing w:after="0" w:line="240" w:lineRule="auto"/>
      </w:pPr>
      <w:r>
        <w:separator/>
      </w:r>
    </w:p>
  </w:footnote>
  <w:footnote w:type="continuationSeparator" w:id="0">
    <w:p w14:paraId="1C522D17" w14:textId="77777777" w:rsidR="00471537" w:rsidRDefault="0047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9F62" w14:textId="77777777" w:rsidR="00862F99" w:rsidRDefault="00862F99">
    <w:pPr>
      <w:widowControl w:val="0"/>
      <w:autoSpaceDE w:val="0"/>
      <w:autoSpaceDN w:val="0"/>
      <w:adjustRightInd w:val="0"/>
      <w:spacing w:after="0" w:line="240" w:lineRule="auto"/>
      <w:rPr>
        <w:rFonts w:ascii="Times New Roman" w:hAnsi="Times New Roman" w:cs="Times New Roman"/>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E5"/>
    <w:rsid w:val="001B14F9"/>
    <w:rsid w:val="00290EEC"/>
    <w:rsid w:val="00471537"/>
    <w:rsid w:val="0066706B"/>
    <w:rsid w:val="00862F99"/>
    <w:rsid w:val="00DB2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4AC24D"/>
  <w14:defaultImageDpi w14:val="0"/>
  <w15:docId w15:val="{08DC6441-24E9-4A99-8333-5B5159BC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2408</Characters>
  <Application>Microsoft Office Word</Application>
  <DocSecurity>0</DocSecurity>
  <Lines>20</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Hrachový Radek</dc:creator>
  <cp:keywords/>
  <dc:description/>
  <cp:lastModifiedBy>Hrachový Radek</cp:lastModifiedBy>
  <cp:revision>4</cp:revision>
  <dcterms:created xsi:type="dcterms:W3CDTF">2023-12-04T10:19:00Z</dcterms:created>
  <dcterms:modified xsi:type="dcterms:W3CDTF">2023-12-06T14:47:00Z</dcterms:modified>
</cp:coreProperties>
</file>