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6"/>
        <w:gridCol w:w="3144"/>
        <w:gridCol w:w="1817"/>
        <w:gridCol w:w="3424"/>
      </w:tblGrid>
      <w:tr w:rsidR="0098229D" w14:paraId="127985D2" w14:textId="77777777" w:rsidTr="00566F6C">
        <w:trPr>
          <w:cantSplit/>
          <w:trHeight w:val="904"/>
        </w:trPr>
        <w:tc>
          <w:tcPr>
            <w:tcW w:w="70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FF29EF" w14:textId="1EA75B16" w:rsidR="0098229D" w:rsidRPr="00E34032" w:rsidRDefault="00E34032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O</w:t>
            </w:r>
            <w:r w:rsidR="00EF5B87">
              <w:rPr>
                <w:rFonts w:cs="Georgia"/>
                <w:b/>
                <w:bCs/>
                <w:color w:val="000000"/>
                <w:sz w:val="43"/>
                <w:szCs w:val="43"/>
              </w:rPr>
              <w:t xml:space="preserve">BJEDNÁVKA č. </w:t>
            </w:r>
            <w:r w:rsidR="007E6CCC">
              <w:rPr>
                <w:rFonts w:cs="Georgia"/>
                <w:b/>
                <w:bCs/>
                <w:color w:val="000000"/>
                <w:sz w:val="43"/>
                <w:szCs w:val="43"/>
              </w:rPr>
              <w:t>454</w:t>
            </w:r>
            <w:r w:rsidRPr="00E24129">
              <w:rPr>
                <w:rFonts w:cs="Georgia"/>
                <w:b/>
                <w:bCs/>
                <w:color w:val="000000"/>
                <w:sz w:val="43"/>
                <w:szCs w:val="43"/>
              </w:rPr>
              <w:t>/</w:t>
            </w:r>
            <w:r w:rsidR="007F40AB">
              <w:rPr>
                <w:rFonts w:cs="Georgia"/>
                <w:b/>
                <w:bCs/>
                <w:color w:val="000000"/>
                <w:sz w:val="43"/>
                <w:szCs w:val="43"/>
              </w:rPr>
              <w:t>20</w:t>
            </w:r>
            <w:r w:rsidR="00297614">
              <w:rPr>
                <w:rFonts w:cs="Georgia"/>
                <w:b/>
                <w:bCs/>
                <w:color w:val="000000"/>
                <w:sz w:val="43"/>
                <w:szCs w:val="43"/>
              </w:rPr>
              <w:t>2</w:t>
            </w:r>
            <w:r w:rsidR="005F7623">
              <w:rPr>
                <w:rFonts w:cs="Georgia"/>
                <w:b/>
                <w:bCs/>
                <w:color w:val="000000"/>
                <w:sz w:val="43"/>
                <w:szCs w:val="43"/>
              </w:rPr>
              <w:t>3</w:t>
            </w:r>
          </w:p>
        </w:tc>
        <w:tc>
          <w:tcPr>
            <w:tcW w:w="3424" w:type="dxa"/>
            <w:tcBorders>
              <w:top w:val="nil"/>
              <w:left w:val="nil"/>
              <w:bottom w:val="dashSmallGap" w:sz="4" w:space="0" w:color="auto"/>
              <w:right w:val="nil"/>
            </w:tcBorders>
            <w:tcMar>
              <w:bottom w:w="0" w:type="dxa"/>
            </w:tcMar>
          </w:tcPr>
          <w:p w14:paraId="56F8664D" w14:textId="784A0D21" w:rsidR="0098229D" w:rsidRPr="00B4150D" w:rsidRDefault="0087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KGinis" w:hAnsi="CKGinis" w:cs="CKGinis"/>
                <w:color w:val="000000"/>
                <w:sz w:val="40"/>
                <w:szCs w:val="40"/>
              </w:rPr>
            </w:pPr>
            <w:r w:rsidRPr="00BC6B04">
              <w:rPr>
                <w:rFonts w:ascii="CKGinis" w:hAnsi="CKGinis" w:cs="CKGinis"/>
                <w:noProof/>
                <w:color w:val="000000"/>
                <w:sz w:val="40"/>
                <w:szCs w:val="40"/>
              </w:rPr>
              <w:drawing>
                <wp:inline distT="0" distB="0" distL="0" distR="0" wp14:anchorId="79F12B10" wp14:editId="6A346D17">
                  <wp:extent cx="895350" cy="58102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119" w:rsidRPr="00E24129" w14:paraId="5569BA75" w14:textId="77777777" w:rsidTr="001E5ECB">
        <w:trPr>
          <w:cantSplit/>
          <w:trHeight w:val="170"/>
        </w:trPr>
        <w:tc>
          <w:tcPr>
            <w:tcW w:w="2096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14:paraId="5B0F87B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Odběratel:</w:t>
            </w:r>
          </w:p>
        </w:tc>
        <w:tc>
          <w:tcPr>
            <w:tcW w:w="31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DD5E9FD" w14:textId="77777777" w:rsidR="00483119" w:rsidRPr="00871713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1713">
              <w:rPr>
                <w:rFonts w:cs="Georgia"/>
                <w:b/>
                <w:bCs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Ředitelství vodních cest ČR</w:t>
            </w:r>
          </w:p>
        </w:tc>
        <w:tc>
          <w:tcPr>
            <w:tcW w:w="181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27E9AC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Dodavatel:</w:t>
            </w:r>
          </w:p>
        </w:tc>
        <w:tc>
          <w:tcPr>
            <w:tcW w:w="3424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14:paraId="1E05891C" w14:textId="780100B7" w:rsidR="00483119" w:rsidRPr="009A22A4" w:rsidRDefault="007E6CCC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6CCC">
              <w:rPr>
                <w:rFonts w:cs="Georgia"/>
                <w:b/>
                <w:bCs/>
                <w:noProof/>
                <w:color w:val="000000"/>
              </w:rPr>
              <w:t>Korporace: AQUA S .P.P., s.r.o.</w:t>
            </w:r>
          </w:p>
        </w:tc>
      </w:tr>
      <w:tr w:rsidR="00483119" w:rsidRPr="00E24129" w14:paraId="589DFDF1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5422F8B0" w14:textId="77777777" w:rsidR="00483119" w:rsidRPr="00566F6C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566F6C">
              <w:rPr>
                <w:rFonts w:cs="Georgia"/>
                <w:b/>
                <w:color w:val="000000"/>
              </w:rPr>
              <w:t>Adresa: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B5E23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Nábřeží L. Svobody 1222/12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35475BA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Adresa: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0D92ED15" w14:textId="1750E4C8" w:rsidR="00483119" w:rsidRPr="00AF7E54" w:rsidRDefault="007E6CCC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proofErr w:type="spellStart"/>
            <w:r w:rsidRPr="007E6CCC">
              <w:rPr>
                <w:rFonts w:cs="HelveticaNeueLTPro-Cn"/>
              </w:rPr>
              <w:t>Želetická</w:t>
            </w:r>
            <w:proofErr w:type="spellEnd"/>
            <w:r w:rsidRPr="007E6CCC">
              <w:rPr>
                <w:rFonts w:cs="HelveticaNeueLTPro-Cn"/>
              </w:rPr>
              <w:t xml:space="preserve"> 2170/27,</w:t>
            </w:r>
          </w:p>
        </w:tc>
      </w:tr>
      <w:tr w:rsidR="00483119" w:rsidRPr="00E24129" w14:paraId="7DD83737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4023F30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FEDCC" w14:textId="77777777" w:rsidR="00483119" w:rsidRPr="00EF5B87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EF5B87">
              <w:rPr>
                <w:rFonts w:cs="Georgia"/>
                <w:color w:val="000000"/>
              </w:rPr>
              <w:t>110 15 Praha 1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FC28E2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D4C00A" w14:textId="7BA0D286" w:rsidR="00483119" w:rsidRPr="00AF7E54" w:rsidRDefault="007E6CCC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 w:rsidRPr="007E6CCC">
              <w:rPr>
                <w:rFonts w:cs="Georgia"/>
                <w:bCs/>
                <w:noProof/>
                <w:color w:val="000000"/>
              </w:rPr>
              <w:t>Litoměřice 41201</w:t>
            </w:r>
          </w:p>
        </w:tc>
      </w:tr>
      <w:tr w:rsidR="00483119" w:rsidRPr="00E24129" w14:paraId="5286E1F9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6ACB354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188D" w14:textId="77777777" w:rsidR="00483119" w:rsidRPr="00BC6B0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BC6B0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67981801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7628368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95810BC" w14:textId="1E905A0F" w:rsidR="00483119" w:rsidRPr="00AF7E54" w:rsidRDefault="007E6CCC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7E6CCC">
              <w:rPr>
                <w:rFonts w:cs="HelveticaNeueLTPro-Cn"/>
              </w:rPr>
              <w:t>25497421</w:t>
            </w:r>
          </w:p>
        </w:tc>
      </w:tr>
      <w:tr w:rsidR="00483119" w:rsidRPr="00E24129" w14:paraId="675932B3" w14:textId="77777777" w:rsidTr="001E5ECB">
        <w:trPr>
          <w:cantSplit/>
          <w:trHeight w:val="170"/>
        </w:trPr>
        <w:tc>
          <w:tcPr>
            <w:tcW w:w="2096" w:type="dxa"/>
            <w:vMerge w:val="restart"/>
            <w:tcBorders>
              <w:top w:val="nil"/>
              <w:left w:val="dashSmallGap" w:sz="4" w:space="0" w:color="auto"/>
              <w:right w:val="nil"/>
            </w:tcBorders>
          </w:tcPr>
          <w:p w14:paraId="1B97F9F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E015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CZ</w:t>
            </w:r>
            <w:r w:rsidRPr="00816AA2">
              <w:rPr>
                <w:rFonts w:cs="Georgia"/>
                <w:b/>
                <w:bCs/>
                <w:color w:val="000000"/>
              </w:rPr>
              <w:t>67981801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nil"/>
            </w:tcBorders>
          </w:tcPr>
          <w:p w14:paraId="760D4251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DIČ: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5B62292" w14:textId="077702FF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Cs/>
                <w:color w:val="000000"/>
              </w:rPr>
            </w:pPr>
            <w:r w:rsidRPr="00725137">
              <w:rPr>
                <w:rFonts w:cs="HelveticaNeueLTPro-Cn"/>
              </w:rPr>
              <w:t>CZ</w:t>
            </w:r>
            <w:r w:rsidR="007E6CCC" w:rsidRPr="007E6CCC">
              <w:rPr>
                <w:rFonts w:cs="HelveticaNeueLTPro-Cn"/>
              </w:rPr>
              <w:t>25497421</w:t>
            </w:r>
          </w:p>
        </w:tc>
      </w:tr>
      <w:tr w:rsidR="00483119" w:rsidRPr="00E24129" w14:paraId="5DB46170" w14:textId="77777777" w:rsidTr="001E5ECB">
        <w:trPr>
          <w:cantSplit/>
          <w:trHeight w:val="170"/>
        </w:trPr>
        <w:tc>
          <w:tcPr>
            <w:tcW w:w="2096" w:type="dxa"/>
            <w:vMerge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14:paraId="63FADA0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8EE4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Není plátce DPH</w:t>
            </w:r>
          </w:p>
        </w:tc>
        <w:tc>
          <w:tcPr>
            <w:tcW w:w="1817" w:type="dxa"/>
            <w:vMerge/>
            <w:tcBorders>
              <w:left w:val="nil"/>
              <w:bottom w:val="nil"/>
              <w:right w:val="nil"/>
            </w:tcBorders>
          </w:tcPr>
          <w:p w14:paraId="4398869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4D700674" w14:textId="5D145D4E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color w:val="000000"/>
              </w:rPr>
            </w:pPr>
            <w:r w:rsidRPr="0042669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átce DPH"/>
                    <w:listEntry w:val="Není plátce DPH"/>
                  </w:ddList>
                </w:ffData>
              </w:fldChar>
            </w:r>
            <w:r w:rsidRPr="00426695">
              <w:rPr>
                <w:rFonts w:cs="Arial"/>
              </w:rPr>
              <w:instrText xml:space="preserve"> FORMDROPDOWN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426695">
              <w:rPr>
                <w:rFonts w:cs="Arial"/>
              </w:rPr>
              <w:fldChar w:fldCharType="end"/>
            </w:r>
          </w:p>
        </w:tc>
      </w:tr>
      <w:tr w:rsidR="00483119" w:rsidRPr="00E24129" w14:paraId="0F8FE4CE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14:paraId="6C0AE299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3EA69" w14:textId="612DA6FD" w:rsidR="00483119" w:rsidRPr="00AF7E54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AE76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Bankovní spojení: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14:paraId="0885C980" w14:textId="45801A1F" w:rsidR="00483119" w:rsidRPr="007E6CCC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483119" w:rsidRPr="00E24129" w14:paraId="378ACE2A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E497A3F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37A56" w14:textId="12E9F12F" w:rsidR="00483119" w:rsidRPr="00AF7E54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8F89A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Číslo účtu: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46C61119" w14:textId="3E2E9CA1" w:rsidR="00483119" w:rsidRPr="007E6CCC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483119" w:rsidRPr="00E24129" w14:paraId="40874046" w14:textId="77777777" w:rsidTr="001E5ECB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313F22E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Tel.: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EAF26" w14:textId="13DBDC87" w:rsidR="00483119" w:rsidRPr="00AF7E54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1EF8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>
              <w:rPr>
                <w:rFonts w:cs="Georgia"/>
                <w:b/>
                <w:bCs/>
                <w:color w:val="000000"/>
              </w:rPr>
              <w:t>T</w:t>
            </w:r>
            <w:r w:rsidRPr="00AF7E54">
              <w:rPr>
                <w:rFonts w:cs="Georgia"/>
                <w:b/>
                <w:bCs/>
                <w:color w:val="000000"/>
              </w:rPr>
              <w:t>el.: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7ADE62F5" w14:textId="67E9C14E" w:rsidR="00483119" w:rsidRPr="00AF7E54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483119" w:rsidRPr="00E24129" w14:paraId="3DA4D596" w14:textId="77777777" w:rsidTr="00670F35">
        <w:trPr>
          <w:cantSplit/>
          <w:trHeight w:val="170"/>
        </w:trPr>
        <w:tc>
          <w:tcPr>
            <w:tcW w:w="2096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B98D3B" w14:textId="77777777" w:rsidR="00483119" w:rsidRPr="00D67FF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D67FF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BD512" w14:textId="4142B23A" w:rsidR="00483119" w:rsidRPr="000563D1" w:rsidRDefault="004073FD" w:rsidP="00407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5B3" w14:textId="77777777" w:rsidR="00483119" w:rsidRPr="00AF7E54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</w:rPr>
            </w:pPr>
            <w:r w:rsidRPr="00AF7E54">
              <w:rPr>
                <w:rFonts w:cs="Georgia"/>
                <w:b/>
                <w:bCs/>
                <w:color w:val="000000"/>
              </w:rPr>
              <w:t>E-mail: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bottom"/>
          </w:tcPr>
          <w:p w14:paraId="22E81CC7" w14:textId="6B74F544" w:rsidR="00483119" w:rsidRPr="00AF7E54" w:rsidRDefault="004073FD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</w:rPr>
            </w:pPr>
            <w:r>
              <w:rPr>
                <w:rFonts w:cs="Georgia"/>
                <w:color w:val="000000"/>
              </w:rPr>
              <w:t>XXXXXXXXXXXXXX</w:t>
            </w:r>
          </w:p>
        </w:tc>
      </w:tr>
      <w:tr w:rsidR="00483119" w:rsidRPr="00E24129" w14:paraId="577E8B8D" w14:textId="77777777" w:rsidTr="00613BD8">
        <w:trPr>
          <w:cantSplit/>
          <w:trHeight w:val="170"/>
        </w:trPr>
        <w:tc>
          <w:tcPr>
            <w:tcW w:w="5240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bottom"/>
          </w:tcPr>
          <w:p w14:paraId="77A2A66B" w14:textId="77777777" w:rsidR="00483119" w:rsidRPr="00816AA2" w:rsidRDefault="00483119" w:rsidP="00483119">
            <w:pPr>
              <w:pStyle w:val="Nadpis3"/>
              <w:spacing w:before="0" w:beforeAutospacing="0" w:after="0" w:afterAutospacing="0"/>
              <w:rPr>
                <w:rFonts w:ascii="Calibri" w:hAnsi="Calibri"/>
                <w:b w:val="0"/>
                <w:sz w:val="22"/>
                <w:szCs w:val="22"/>
                <w:highlight w:val="yellow"/>
                <w:lang w:val="cs-CZ" w:eastAsia="cs-CZ"/>
              </w:rPr>
            </w:pPr>
            <w:r w:rsidRPr="00670F35">
              <w:rPr>
                <w:rFonts w:ascii="Calibri" w:hAnsi="Calibri"/>
                <w:b w:val="0"/>
                <w:sz w:val="16"/>
                <w:szCs w:val="16"/>
                <w:lang w:val="cs-CZ" w:eastAsia="cs-CZ"/>
              </w:rPr>
              <w:t>Organizační složka státu zřízená Ministerstvem dopravy, a to Rozhodnutím ministra dopravy a spojů České republiky č. 849/98-KM ze dne 12.3.1998 (Zřizovací listina č. 849/98-MM ze dne 12.3.1998, ve znění Dodatků č.1, 2, 3, 4, 5, 6, 7, 8, 9, 10, 11 a 12)</w:t>
            </w:r>
          </w:p>
        </w:tc>
        <w:tc>
          <w:tcPr>
            <w:tcW w:w="5241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AC4B5C8" w14:textId="4C57E259" w:rsidR="00483119" w:rsidRPr="00816AA2" w:rsidRDefault="00483119" w:rsidP="0048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highlight w:val="yellow"/>
              </w:rPr>
            </w:pPr>
            <w:r w:rsidRPr="00613BD8">
              <w:rPr>
                <w:rFonts w:cs="Georgia"/>
                <w:color w:val="000000"/>
              </w:rPr>
              <w:t xml:space="preserve">Zapsána v obchodním </w:t>
            </w:r>
            <w:r w:rsidRPr="00483119">
              <w:rPr>
                <w:rFonts w:cs="Georgia"/>
              </w:rPr>
              <w:t xml:space="preserve">rejstříku spisová značka </w:t>
            </w:r>
            <w:r w:rsidRPr="00483119">
              <w:rPr>
                <w:rFonts w:ascii="Verdana" w:hAnsi="Verdana"/>
                <w:sz w:val="18"/>
                <w:szCs w:val="18"/>
                <w:shd w:val="clear" w:color="auto" w:fill="F5F5F5"/>
              </w:rPr>
              <w:t xml:space="preserve">C </w:t>
            </w:r>
            <w:r w:rsidR="007E6CCC" w:rsidRPr="007E6CCC">
              <w:rPr>
                <w:rFonts w:ascii="Verdana" w:hAnsi="Verdana"/>
                <w:sz w:val="18"/>
                <w:szCs w:val="18"/>
                <w:shd w:val="clear" w:color="auto" w:fill="F5F5F5"/>
              </w:rPr>
              <w:t>212827</w:t>
            </w:r>
            <w:r w:rsidRPr="00483119">
              <w:rPr>
                <w:rFonts w:ascii="Verdana" w:hAnsi="Verdana"/>
                <w:sz w:val="18"/>
                <w:szCs w:val="18"/>
                <w:shd w:val="clear" w:color="auto" w:fill="F5F5F5"/>
              </w:rPr>
              <w:t xml:space="preserve"> vedená u Městského soudu v Praze</w:t>
            </w:r>
          </w:p>
        </w:tc>
      </w:tr>
    </w:tbl>
    <w:p w14:paraId="2CBC8E85" w14:textId="77777777" w:rsidR="0098229D" w:rsidRPr="00E34032" w:rsidRDefault="0098229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color w:val="000000"/>
          <w:sz w:val="16"/>
          <w:szCs w:val="16"/>
        </w:rPr>
      </w:pPr>
    </w:p>
    <w:tbl>
      <w:tblPr>
        <w:tblW w:w="10495" w:type="dxa"/>
        <w:tblInd w:w="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3"/>
        <w:gridCol w:w="8082"/>
      </w:tblGrid>
      <w:tr w:rsidR="0098229D" w:rsidRPr="00E24129" w14:paraId="16F51F97" w14:textId="77777777" w:rsidTr="00566F6C">
        <w:trPr>
          <w:cantSplit/>
          <w:trHeight w:val="392"/>
        </w:trPr>
        <w:tc>
          <w:tcPr>
            <w:tcW w:w="10495" w:type="dxa"/>
            <w:gridSpan w:val="2"/>
            <w:vAlign w:val="bottom"/>
          </w:tcPr>
          <w:p w14:paraId="58B4462D" w14:textId="77777777" w:rsidR="0098229D" w:rsidRPr="00E24129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32"/>
                <w:szCs w:val="32"/>
              </w:rPr>
            </w:pPr>
            <w:r w:rsidRPr="00E24129">
              <w:rPr>
                <w:rFonts w:cs="Georgia"/>
                <w:b/>
                <w:bCs/>
                <w:color w:val="000000"/>
                <w:sz w:val="32"/>
                <w:szCs w:val="32"/>
              </w:rPr>
              <w:t>Objednáváme u Vás:</w:t>
            </w:r>
          </w:p>
        </w:tc>
      </w:tr>
      <w:tr w:rsidR="0098229D" w:rsidRPr="000F53D1" w14:paraId="6341500E" w14:textId="77777777" w:rsidTr="00613BD8">
        <w:trPr>
          <w:cantSplit/>
          <w:trHeight w:val="181"/>
        </w:trPr>
        <w:tc>
          <w:tcPr>
            <w:tcW w:w="10495" w:type="dxa"/>
            <w:gridSpan w:val="2"/>
            <w:vAlign w:val="bottom"/>
          </w:tcPr>
          <w:p w14:paraId="793B3A01" w14:textId="5D22ED5C" w:rsidR="009C021E" w:rsidRDefault="00182474" w:rsidP="00926B7D">
            <w:pPr>
              <w:pStyle w:val="Normlnweb"/>
              <w:rPr>
                <w:rFonts w:cs="Georgia"/>
                <w:sz w:val="24"/>
                <w:szCs w:val="24"/>
              </w:rPr>
            </w:pPr>
            <w:r w:rsidRPr="009C021E">
              <w:rPr>
                <w:rFonts w:cs="Georgia"/>
                <w:sz w:val="24"/>
                <w:szCs w:val="24"/>
              </w:rPr>
              <w:t xml:space="preserve">Dodatečné zabudování dvou náklonových stabilizačních kýlů pro zlepšení </w:t>
            </w:r>
            <w:r w:rsidR="004463FB" w:rsidRPr="004463FB">
              <w:rPr>
                <w:rFonts w:cs="Georgia"/>
                <w:sz w:val="24"/>
                <w:szCs w:val="24"/>
              </w:rPr>
              <w:t>směrové</w:t>
            </w:r>
            <w:r w:rsidR="004463FB">
              <w:rPr>
                <w:rFonts w:cs="Georgia"/>
                <w:sz w:val="24"/>
                <w:szCs w:val="24"/>
              </w:rPr>
              <w:t xml:space="preserve"> </w:t>
            </w:r>
            <w:r w:rsidRPr="009C021E">
              <w:rPr>
                <w:rFonts w:cs="Georgia"/>
                <w:sz w:val="24"/>
                <w:szCs w:val="24"/>
              </w:rPr>
              <w:t xml:space="preserve">stability </w:t>
            </w:r>
            <w:r w:rsidR="004463FB" w:rsidRPr="004463FB">
              <w:rPr>
                <w:rFonts w:cs="Georgia"/>
                <w:sz w:val="24"/>
                <w:szCs w:val="24"/>
              </w:rPr>
              <w:t>a zmenšení vlivu náklonu</w:t>
            </w:r>
            <w:r w:rsidR="004463FB">
              <w:rPr>
                <w:rFonts w:cs="Georgia"/>
                <w:sz w:val="24"/>
                <w:szCs w:val="24"/>
              </w:rPr>
              <w:t xml:space="preserve"> </w:t>
            </w:r>
            <w:r w:rsidRPr="009C021E">
              <w:rPr>
                <w:rFonts w:cs="Georgia"/>
                <w:sz w:val="24"/>
                <w:szCs w:val="24"/>
              </w:rPr>
              <w:t xml:space="preserve">inspekčního plavidla, konkrétně vytrimování plavidla pro zlepšení plavebních vlastností a zajištění přesného měření echolokace. </w:t>
            </w:r>
            <w:r w:rsidR="009C021E">
              <w:rPr>
                <w:rFonts w:cs="Georgia"/>
                <w:sz w:val="24"/>
                <w:szCs w:val="24"/>
              </w:rPr>
              <w:t>Práce bude uskutečněna v rámci odstraňování záručních vad plavidla jejím dodavatelem, při zachování záruky na dílo.</w:t>
            </w:r>
          </w:p>
          <w:p w14:paraId="4EE4318D" w14:textId="38859F40" w:rsidR="00926B7D" w:rsidRDefault="00182474" w:rsidP="00926B7D">
            <w:pPr>
              <w:pStyle w:val="Normlnweb"/>
              <w:rPr>
                <w:rFonts w:cs="Georgia"/>
                <w:sz w:val="24"/>
                <w:szCs w:val="24"/>
              </w:rPr>
            </w:pPr>
            <w:r w:rsidRPr="009C021E">
              <w:rPr>
                <w:rFonts w:cs="Georgia"/>
                <w:sz w:val="24"/>
                <w:szCs w:val="24"/>
              </w:rPr>
              <w:t>V</w:t>
            </w:r>
            <w:r w:rsidR="00255006" w:rsidRPr="009C021E">
              <w:rPr>
                <w:rFonts w:cs="Georgia"/>
                <w:sz w:val="24"/>
                <w:szCs w:val="24"/>
              </w:rPr>
              <w:t>e smyslu přiložené nabídky</w:t>
            </w:r>
            <w:r w:rsidRPr="009C021E">
              <w:rPr>
                <w:rFonts w:cs="Georgia"/>
                <w:sz w:val="24"/>
                <w:szCs w:val="24"/>
              </w:rPr>
              <w:t xml:space="preserve"> zahrnuje</w:t>
            </w:r>
            <w:r w:rsidR="009C021E">
              <w:rPr>
                <w:rFonts w:cs="Georgia"/>
                <w:sz w:val="24"/>
                <w:szCs w:val="24"/>
              </w:rPr>
              <w:t xml:space="preserve"> materiál a práci</w:t>
            </w:r>
            <w:r w:rsidR="00255006" w:rsidRPr="009C021E">
              <w:rPr>
                <w:rFonts w:cs="Georgia"/>
                <w:sz w:val="24"/>
                <w:szCs w:val="24"/>
              </w:rPr>
              <w:t>:</w:t>
            </w:r>
            <w:r w:rsidR="00901FD6" w:rsidRPr="009C021E">
              <w:rPr>
                <w:rFonts w:cs="Georgia"/>
                <w:sz w:val="24"/>
                <w:szCs w:val="24"/>
              </w:rP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5245"/>
              <w:gridCol w:w="1276"/>
              <w:gridCol w:w="1134"/>
              <w:gridCol w:w="1134"/>
              <w:gridCol w:w="1142"/>
            </w:tblGrid>
            <w:tr w:rsidR="00A639AF" w:rsidRPr="00A639AF" w14:paraId="4DFF0809" w14:textId="77777777" w:rsidTr="00940A1B">
              <w:tc>
                <w:tcPr>
                  <w:tcW w:w="5719" w:type="dxa"/>
                  <w:gridSpan w:val="2"/>
                  <w:vMerge w:val="restart"/>
                </w:tcPr>
                <w:p w14:paraId="2EAAB133" w14:textId="57FEDD0C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VYČÍSLENÍ VÍCEPRACÍ BOD Č.24</w:t>
                  </w:r>
                </w:p>
              </w:tc>
              <w:tc>
                <w:tcPr>
                  <w:tcW w:w="1276" w:type="dxa"/>
                  <w:vMerge w:val="restart"/>
                </w:tcPr>
                <w:p w14:paraId="655CCD50" w14:textId="3D4B7D49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Materiál</w:t>
                  </w:r>
                </w:p>
              </w:tc>
              <w:tc>
                <w:tcPr>
                  <w:tcW w:w="3410" w:type="dxa"/>
                  <w:gridSpan w:val="3"/>
                </w:tcPr>
                <w:p w14:paraId="2C18C9B6" w14:textId="5A3354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Práce</w:t>
                  </w:r>
                </w:p>
              </w:tc>
            </w:tr>
            <w:tr w:rsidR="00A639AF" w:rsidRPr="00A639AF" w14:paraId="06231431" w14:textId="77777777" w:rsidTr="00940A1B">
              <w:tc>
                <w:tcPr>
                  <w:tcW w:w="5719" w:type="dxa"/>
                  <w:gridSpan w:val="2"/>
                  <w:vMerge/>
                </w:tcPr>
                <w:p w14:paraId="0710C872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9E66E1E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81B514A" w14:textId="7B0C9B49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Hodiny</w:t>
                  </w:r>
                </w:p>
              </w:tc>
              <w:tc>
                <w:tcPr>
                  <w:tcW w:w="1134" w:type="dxa"/>
                </w:tcPr>
                <w:p w14:paraId="1B0A35F0" w14:textId="42F5FBA1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Mj/hod</w:t>
                  </w:r>
                </w:p>
              </w:tc>
              <w:tc>
                <w:tcPr>
                  <w:tcW w:w="1142" w:type="dxa"/>
                </w:tcPr>
                <w:p w14:paraId="71C3F88C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</w:tr>
            <w:tr w:rsidR="00A639AF" w:rsidRPr="00A639AF" w14:paraId="21C74FE0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3CB3" w14:textId="069E4AF5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14:paraId="0B87488B" w14:textId="4D9BC7BF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Zhotovení přesných forem směrových kýlů, naskenování pro laserové řezání</w:t>
                  </w:r>
                </w:p>
              </w:tc>
              <w:tc>
                <w:tcPr>
                  <w:tcW w:w="1276" w:type="dxa"/>
                </w:tcPr>
                <w:p w14:paraId="5FF6A1BC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3A78DB4" w14:textId="6036E853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14:paraId="1DF3F527" w14:textId="05E934A0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590,00 Kč</w:t>
                  </w:r>
                </w:p>
              </w:tc>
              <w:tc>
                <w:tcPr>
                  <w:tcW w:w="1142" w:type="dxa"/>
                </w:tcPr>
                <w:p w14:paraId="3310ACF0" w14:textId="345B6F8E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8 260,00 Kč</w:t>
                  </w:r>
                </w:p>
              </w:tc>
            </w:tr>
            <w:tr w:rsidR="00A639AF" w:rsidRPr="00A639AF" w14:paraId="7288B6D0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0124C" w14:textId="1423BA1A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14:paraId="78DAEA36" w14:textId="3B6C271F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Laserové řezání kýlů 2 ks a balastu</w:t>
                  </w:r>
                </w:p>
              </w:tc>
              <w:tc>
                <w:tcPr>
                  <w:tcW w:w="1276" w:type="dxa"/>
                </w:tcPr>
                <w:p w14:paraId="01581C85" w14:textId="7359B4F9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15 838,00 Kč</w:t>
                  </w:r>
                </w:p>
              </w:tc>
              <w:tc>
                <w:tcPr>
                  <w:tcW w:w="1134" w:type="dxa"/>
                </w:tcPr>
                <w:p w14:paraId="2C4ADA62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EA8A0B1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</w:tcPr>
                <w:p w14:paraId="36298965" w14:textId="55DE22A4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0,00 Kč</w:t>
                  </w:r>
                </w:p>
              </w:tc>
            </w:tr>
            <w:tr w:rsidR="00A639AF" w:rsidRPr="00A639AF" w14:paraId="4E09DEDD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A4293" w14:textId="6125DA5E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14:paraId="2D38C25E" w14:textId="0B149DE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Svaření pro přesné uložení a přidělání směrových kýlů vč. spojovacího materiálu a lepení</w:t>
                  </w:r>
                </w:p>
              </w:tc>
              <w:tc>
                <w:tcPr>
                  <w:tcW w:w="1276" w:type="dxa"/>
                </w:tcPr>
                <w:p w14:paraId="75855622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74639DC" w14:textId="6200FEE8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14:paraId="7C2668C9" w14:textId="7D1CB2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590,00 Kč</w:t>
                  </w:r>
                </w:p>
              </w:tc>
              <w:tc>
                <w:tcPr>
                  <w:tcW w:w="1142" w:type="dxa"/>
                </w:tcPr>
                <w:p w14:paraId="688EEC3D" w14:textId="33904006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42 480,00 Kč</w:t>
                  </w:r>
                </w:p>
              </w:tc>
            </w:tr>
            <w:tr w:rsidR="00A639AF" w:rsidRPr="00A639AF" w14:paraId="0D2FED26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7A40B" w14:textId="550DF6D4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</w:tcBorders>
                </w:tcPr>
                <w:p w14:paraId="7F1D1914" w14:textId="002A2198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 xml:space="preserve">PKO směrových kýlů – tryskání Sa3, žárový nástřik </w:t>
                  </w:r>
                  <w:proofErr w:type="spellStart"/>
                  <w:r>
                    <w:rPr>
                      <w:rFonts w:cs="Georgia"/>
                      <w:sz w:val="16"/>
                      <w:szCs w:val="16"/>
                    </w:rPr>
                    <w:t>ZnAl</w:t>
                  </w:r>
                  <w:proofErr w:type="spellEnd"/>
                  <w:r>
                    <w:rPr>
                      <w:rFonts w:cs="Georgia"/>
                      <w:sz w:val="16"/>
                      <w:szCs w:val="16"/>
                    </w:rPr>
                    <w:t>, nátěry</w:t>
                  </w:r>
                </w:p>
              </w:tc>
              <w:tc>
                <w:tcPr>
                  <w:tcW w:w="1276" w:type="dxa"/>
                </w:tcPr>
                <w:p w14:paraId="1A580170" w14:textId="5894744C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1 390,00 Kč</w:t>
                  </w:r>
                </w:p>
              </w:tc>
              <w:tc>
                <w:tcPr>
                  <w:tcW w:w="1134" w:type="dxa"/>
                </w:tcPr>
                <w:p w14:paraId="3D3BF231" w14:textId="0901C75A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3FC706BC" w14:textId="50F78820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590,00 Kč</w:t>
                  </w:r>
                </w:p>
              </w:tc>
              <w:tc>
                <w:tcPr>
                  <w:tcW w:w="1142" w:type="dxa"/>
                </w:tcPr>
                <w:p w14:paraId="515A3855" w14:textId="307B9DCE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2 360,00 Kč</w:t>
                  </w:r>
                </w:p>
              </w:tc>
            </w:tr>
            <w:tr w:rsidR="00A639AF" w:rsidRPr="00A639AF" w14:paraId="59C4895D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97D3C" w14:textId="3A2352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B3623A4" w14:textId="6F5D568F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Uložení, přidělání balastu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70210F1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550A72C" w14:textId="54EC6719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22A109C" w14:textId="432E0812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590,00 Kč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</w:tcPr>
                <w:p w14:paraId="32CC1168" w14:textId="3E319B0F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9 440,00 Kč</w:t>
                  </w:r>
                </w:p>
              </w:tc>
            </w:tr>
            <w:tr w:rsidR="00A639AF" w:rsidRPr="00A639AF" w14:paraId="3F72D5D0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64F5" w14:textId="68946ECE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 w:rsidRPr="00A639AF">
                    <w:rPr>
                      <w:rFonts w:cs="Georgia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A91DD1F" w14:textId="17AC4322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Nátěry balastu, přidělání, kotvení, lepení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8DCF176" w14:textId="270C371C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1 150,00 Kč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F2817CD" w14:textId="0C3C1B01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0260ECF" w14:textId="57F86936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590,00 Kč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</w:tcPr>
                <w:p w14:paraId="6F12CDEC" w14:textId="26BC467E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4 720,00 Kč</w:t>
                  </w:r>
                </w:p>
              </w:tc>
            </w:tr>
            <w:tr w:rsidR="00A639AF" w:rsidRPr="00A639AF" w14:paraId="111F3473" w14:textId="77777777" w:rsidTr="00F53F75">
              <w:tc>
                <w:tcPr>
                  <w:tcW w:w="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0A6B38" w14:textId="77777777" w:rsidR="00A639AF" w:rsidRP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C026D9" w14:textId="77777777" w:rsidR="00A639AF" w:rsidRDefault="00A639AF" w:rsidP="00A639AF">
                  <w:pPr>
                    <w:pStyle w:val="Normlnweb"/>
                    <w:spacing w:before="0" w:beforeAutospacing="0" w:after="0" w:afterAutospacing="0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9F3510" w14:textId="24807339" w:rsid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18 378,00 Kč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C385AC" w14:textId="77777777" w:rsid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EBEFAD" w14:textId="77777777" w:rsid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5691AC" w14:textId="7BABA834" w:rsidR="00A639AF" w:rsidRDefault="00A639AF" w:rsidP="00A639AF">
                  <w:pPr>
                    <w:pStyle w:val="Normlnweb"/>
                    <w:spacing w:before="0" w:beforeAutospacing="0" w:after="0" w:afterAutospacing="0"/>
                    <w:jc w:val="right"/>
                    <w:rPr>
                      <w:rFonts w:cs="Georgia"/>
                      <w:sz w:val="16"/>
                      <w:szCs w:val="16"/>
                    </w:rPr>
                  </w:pPr>
                  <w:r>
                    <w:rPr>
                      <w:rFonts w:cs="Georgia"/>
                      <w:sz w:val="16"/>
                      <w:szCs w:val="16"/>
                    </w:rPr>
                    <w:t>67 260,00 Kč</w:t>
                  </w:r>
                </w:p>
              </w:tc>
            </w:tr>
          </w:tbl>
          <w:p w14:paraId="7237D708" w14:textId="3607221E" w:rsidR="00F06F1D" w:rsidRPr="002C3B7A" w:rsidRDefault="00F06F1D" w:rsidP="004463FB">
            <w:pPr>
              <w:pStyle w:val="Normlnweb"/>
              <w:spacing w:after="0"/>
              <w:rPr>
                <w:rFonts w:cs="Georgia"/>
                <w:b/>
                <w:bCs/>
                <w:sz w:val="24"/>
                <w:szCs w:val="24"/>
              </w:rPr>
            </w:pPr>
          </w:p>
        </w:tc>
      </w:tr>
      <w:tr w:rsidR="0098229D" w:rsidRPr="000F53D1" w14:paraId="4A398354" w14:textId="77777777" w:rsidTr="00566F6C">
        <w:trPr>
          <w:cantSplit/>
          <w:trHeight w:val="1509"/>
        </w:trPr>
        <w:tc>
          <w:tcPr>
            <w:tcW w:w="10495" w:type="dxa"/>
            <w:gridSpan w:val="2"/>
            <w:vAlign w:val="bottom"/>
          </w:tcPr>
          <w:p w14:paraId="5BA9168E" w14:textId="07CB282E" w:rsidR="00D67FF4" w:rsidRPr="000F53D1" w:rsidRDefault="00AF7E54" w:rsidP="00566F6C">
            <w:pPr>
              <w:widowControl w:val="0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cs="Georgia"/>
                <w:b/>
                <w:color w:val="000000"/>
                <w:sz w:val="32"/>
                <w:szCs w:val="32"/>
              </w:rPr>
            </w:pPr>
            <w:r w:rsidRPr="00613BD8">
              <w:rPr>
                <w:rFonts w:cs="Arial"/>
                <w:color w:val="000000"/>
                <w:sz w:val="17"/>
                <w:szCs w:val="17"/>
              </w:rPr>
              <w:t>Dodavatel</w:t>
            </w:r>
            <w:r w:rsidR="00D110F7" w:rsidRP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>je oprávněn vystavit daňový</w:t>
            </w:r>
            <w:r w:rsidR="00E86BEE" w:rsidRPr="00613BD8">
              <w:rPr>
                <w:rFonts w:cs="Arial"/>
                <w:color w:val="000000"/>
                <w:sz w:val="17"/>
                <w:szCs w:val="17"/>
              </w:rPr>
              <w:t xml:space="preserve"> doklad 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pouze na základě oprávněnou osobou odběratele odsouhlaseného </w:t>
            </w:r>
            <w:r w:rsidR="003C1873">
              <w:rPr>
                <w:rFonts w:cs="Arial"/>
                <w:color w:val="000000"/>
                <w:sz w:val="17"/>
                <w:szCs w:val="17"/>
              </w:rPr>
              <w:t>dodání.</w:t>
            </w:r>
            <w:r w:rsidRPr="00613BD8">
              <w:rPr>
                <w:rFonts w:cs="Arial"/>
                <w:color w:val="000000"/>
                <w:sz w:val="17"/>
                <w:szCs w:val="17"/>
              </w:rPr>
              <w:t xml:space="preserve"> Oprávněnou osobou odběratele pro převzetí předmětu plnění této objednávky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 xml:space="preserve"> </w:t>
            </w:r>
            <w:r w:rsidR="004073FD" w:rsidRPr="004073FD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4463FB">
              <w:rPr>
                <w:rFonts w:cs="Arial"/>
                <w:color w:val="000000"/>
                <w:sz w:val="17"/>
                <w:szCs w:val="17"/>
              </w:rPr>
              <w:t xml:space="preserve">, OSM, </w:t>
            </w:r>
            <w:r w:rsidR="004073FD" w:rsidRPr="004073FD">
              <w:rPr>
                <w:rFonts w:cs="Arial"/>
                <w:color w:val="000000"/>
                <w:sz w:val="17"/>
                <w:szCs w:val="17"/>
              </w:rPr>
              <w:t>XXXXXXXXXXXXXX</w:t>
            </w:r>
            <w:r w:rsidR="00613BD8">
              <w:rPr>
                <w:rFonts w:cs="Arial"/>
                <w:color w:val="000000"/>
                <w:sz w:val="17"/>
                <w:szCs w:val="17"/>
              </w:rPr>
              <w:t>, OS</w:t>
            </w:r>
            <w:r w:rsidR="00926B7D">
              <w:rPr>
                <w:rFonts w:cs="Arial"/>
                <w:color w:val="000000"/>
                <w:sz w:val="17"/>
                <w:szCs w:val="17"/>
              </w:rPr>
              <w:t>P</w:t>
            </w:r>
          </w:p>
          <w:p w14:paraId="00D32DE4" w14:textId="41F871F6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Předpokládaná cena </w:t>
            </w:r>
            <w:r w:rsidR="00976DF8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celkem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je        </w:t>
            </w:r>
            <w:proofErr w:type="gramStart"/>
            <w:r w:rsidR="00182474">
              <w:rPr>
                <w:rFonts w:cs="Georgia"/>
                <w:b/>
                <w:color w:val="000000"/>
                <w:sz w:val="24"/>
                <w:szCs w:val="24"/>
              </w:rPr>
              <w:t>85</w:t>
            </w:r>
            <w:r w:rsidR="00E019CA" w:rsidRPr="00E019CA">
              <w:rPr>
                <w:rFonts w:cs="Georgia"/>
                <w:b/>
                <w:color w:val="000000"/>
                <w:sz w:val="24"/>
                <w:szCs w:val="24"/>
              </w:rPr>
              <w:t>.</w:t>
            </w:r>
            <w:r w:rsidR="00182474">
              <w:rPr>
                <w:rFonts w:cs="Georgia"/>
                <w:b/>
                <w:color w:val="000000"/>
                <w:sz w:val="24"/>
                <w:szCs w:val="24"/>
              </w:rPr>
              <w:t>638</w:t>
            </w:r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>,-</w:t>
            </w:r>
            <w:proofErr w:type="gramEnd"/>
            <w:r w:rsidR="00613BD8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EF5B87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Kč </w:t>
            </w:r>
            <w:r w:rsidR="000F53D1" w:rsidRPr="00976DF8">
              <w:rPr>
                <w:rFonts w:cs="Georgia"/>
                <w:b/>
                <w:color w:val="000000"/>
                <w:sz w:val="24"/>
                <w:szCs w:val="24"/>
              </w:rPr>
              <w:t>bez</w:t>
            </w:r>
            <w:r w:rsidR="00C12BCD"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DPH</w:t>
            </w:r>
          </w:p>
          <w:p w14:paraId="4094314F" w14:textId="2E54AFAE" w:rsidR="00AF7E54" w:rsidRPr="00976DF8" w:rsidRDefault="00AF7E54" w:rsidP="00AF7E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cs="Georgia"/>
                <w:b/>
                <w:color w:val="000000"/>
                <w:sz w:val="24"/>
                <w:szCs w:val="24"/>
              </w:rPr>
            </w:pP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  <w:r w:rsidRPr="00976DF8">
              <w:rPr>
                <w:rFonts w:cs="Georgia"/>
                <w:b/>
                <w:color w:val="000000"/>
                <w:sz w:val="24"/>
                <w:szCs w:val="24"/>
              </w:rPr>
              <w:tab/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          </w:t>
            </w:r>
            <w:r w:rsidR="00182474" w:rsidRPr="00182474">
              <w:rPr>
                <w:rFonts w:cs="Georgia"/>
                <w:b/>
                <w:color w:val="000000"/>
                <w:sz w:val="24"/>
                <w:szCs w:val="24"/>
              </w:rPr>
              <w:t>103 621,98</w:t>
            </w:r>
            <w:r w:rsidR="00816AA2">
              <w:rPr>
                <w:rFonts w:cs="Georgia"/>
                <w:b/>
                <w:color w:val="000000"/>
                <w:sz w:val="24"/>
                <w:szCs w:val="24"/>
              </w:rPr>
              <w:t xml:space="preserve"> </w:t>
            </w:r>
            <w:r w:rsidR="0039145E" w:rsidRPr="00976DF8">
              <w:rPr>
                <w:rFonts w:cs="Georgia"/>
                <w:b/>
                <w:color w:val="000000"/>
                <w:sz w:val="24"/>
                <w:szCs w:val="24"/>
              </w:rPr>
              <w:t>Kč vč. DPH</w:t>
            </w:r>
          </w:p>
          <w:p w14:paraId="1034875C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229D" w:rsidRPr="000F53D1" w14:paraId="3CDB76B9" w14:textId="77777777" w:rsidTr="00566F6C">
        <w:trPr>
          <w:cantSplit/>
          <w:trHeight w:val="256"/>
        </w:trPr>
        <w:tc>
          <w:tcPr>
            <w:tcW w:w="2413" w:type="dxa"/>
          </w:tcPr>
          <w:p w14:paraId="1B6FFC1E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Platební podmínky:</w:t>
            </w:r>
          </w:p>
        </w:tc>
        <w:tc>
          <w:tcPr>
            <w:tcW w:w="8082" w:type="dxa"/>
          </w:tcPr>
          <w:p w14:paraId="3227D321" w14:textId="33E68840" w:rsidR="0098229D" w:rsidRPr="000F53D1" w:rsidRDefault="0061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Převodem/dobírkou</w:t>
            </w:r>
          </w:p>
        </w:tc>
      </w:tr>
      <w:tr w:rsidR="0098229D" w:rsidRPr="000F53D1" w14:paraId="38686449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4A6679F6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Termín dodání:</w:t>
            </w:r>
          </w:p>
        </w:tc>
        <w:tc>
          <w:tcPr>
            <w:tcW w:w="8082" w:type="dxa"/>
            <w:vAlign w:val="bottom"/>
          </w:tcPr>
          <w:p w14:paraId="5861BBA4" w14:textId="6955EFAE" w:rsidR="0098229D" w:rsidRPr="00142CB2" w:rsidRDefault="007E6CCC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31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12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02E886FC" w14:textId="77777777" w:rsidTr="00566F6C">
        <w:trPr>
          <w:cantSplit/>
          <w:trHeight w:val="241"/>
        </w:trPr>
        <w:tc>
          <w:tcPr>
            <w:tcW w:w="2413" w:type="dxa"/>
            <w:vAlign w:val="bottom"/>
          </w:tcPr>
          <w:p w14:paraId="17DC18F7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Datum vystavení:</w:t>
            </w:r>
          </w:p>
        </w:tc>
        <w:tc>
          <w:tcPr>
            <w:tcW w:w="8082" w:type="dxa"/>
            <w:vAlign w:val="bottom"/>
          </w:tcPr>
          <w:p w14:paraId="71B68A67" w14:textId="1BDA37A5" w:rsidR="0098229D" w:rsidRPr="00142CB2" w:rsidRDefault="00182474" w:rsidP="0029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1"/>
                <w:szCs w:val="21"/>
              </w:rPr>
            </w:pPr>
            <w:r>
              <w:rPr>
                <w:rFonts w:cs="Georgia"/>
                <w:color w:val="000000"/>
                <w:sz w:val="21"/>
                <w:szCs w:val="21"/>
              </w:rPr>
              <w:t>6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</w:t>
            </w:r>
            <w:r>
              <w:rPr>
                <w:rFonts w:cs="Georgia"/>
                <w:color w:val="000000"/>
                <w:sz w:val="21"/>
                <w:szCs w:val="21"/>
              </w:rPr>
              <w:t>11</w:t>
            </w:r>
            <w:r w:rsidR="00330829">
              <w:rPr>
                <w:rFonts w:cs="Georgia"/>
                <w:color w:val="000000"/>
                <w:sz w:val="21"/>
                <w:szCs w:val="21"/>
              </w:rPr>
              <w:t>.202</w:t>
            </w:r>
            <w:r w:rsidR="00037EF8">
              <w:rPr>
                <w:rFonts w:cs="Georgia"/>
                <w:color w:val="000000"/>
                <w:sz w:val="21"/>
                <w:szCs w:val="21"/>
              </w:rPr>
              <w:t>3</w:t>
            </w:r>
          </w:p>
        </w:tc>
      </w:tr>
      <w:tr w:rsidR="0098229D" w:rsidRPr="000F53D1" w14:paraId="2A7B4FCF" w14:textId="77777777" w:rsidTr="00566F6C">
        <w:trPr>
          <w:cantSplit/>
          <w:trHeight w:val="174"/>
        </w:trPr>
        <w:tc>
          <w:tcPr>
            <w:tcW w:w="2413" w:type="dxa"/>
            <w:vAlign w:val="bottom"/>
          </w:tcPr>
          <w:p w14:paraId="2D8F24E0" w14:textId="77777777" w:rsidR="0098229D" w:rsidRPr="000F53D1" w:rsidRDefault="009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b/>
                <w:bCs/>
                <w:color w:val="000000"/>
                <w:sz w:val="21"/>
                <w:szCs w:val="21"/>
              </w:rPr>
            </w:pPr>
            <w:r w:rsidRPr="000F53D1">
              <w:rPr>
                <w:rFonts w:cs="Georgia"/>
                <w:b/>
                <w:bCs/>
                <w:color w:val="000000"/>
                <w:sz w:val="21"/>
                <w:szCs w:val="21"/>
              </w:rPr>
              <w:t>Záruční podmínky:</w:t>
            </w:r>
          </w:p>
        </w:tc>
        <w:tc>
          <w:tcPr>
            <w:tcW w:w="8082" w:type="dxa"/>
            <w:vAlign w:val="bottom"/>
          </w:tcPr>
          <w:p w14:paraId="6786691C" w14:textId="2A702CB5" w:rsidR="0098229D" w:rsidRPr="000F53D1" w:rsidRDefault="003C1873" w:rsidP="00ED1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17"/>
                <w:szCs w:val="17"/>
              </w:rPr>
            </w:pPr>
            <w:r>
              <w:rPr>
                <w:rFonts w:cs="Georgia"/>
                <w:color w:val="000000"/>
                <w:sz w:val="17"/>
                <w:szCs w:val="17"/>
              </w:rPr>
              <w:t>Dle zákona</w:t>
            </w:r>
          </w:p>
        </w:tc>
      </w:tr>
    </w:tbl>
    <w:p w14:paraId="4F06404B" w14:textId="67946C83" w:rsidR="00566F6C" w:rsidRPr="00613BD8" w:rsidRDefault="00566F6C" w:rsidP="00566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613BD8">
        <w:rPr>
          <w:rFonts w:cs="Calibri"/>
          <w:b/>
          <w:bCs/>
        </w:rPr>
        <w:t xml:space="preserve">Plnění bude financováno z: </w:t>
      </w:r>
      <w:proofErr w:type="gramStart"/>
      <w:r w:rsidR="00D5018C" w:rsidRPr="002A181A">
        <w:rPr>
          <w:rFonts w:cs="Calibri"/>
        </w:rPr>
        <w:t>SFDI</w:t>
      </w:r>
      <w:r w:rsidR="00D5018C">
        <w:rPr>
          <w:rFonts w:cs="Calibri"/>
        </w:rPr>
        <w:t xml:space="preserve"> - </w:t>
      </w:r>
      <w:r w:rsidR="00D5018C" w:rsidRPr="00190DCE">
        <w:rPr>
          <w:rFonts w:cs="Calibri"/>
        </w:rPr>
        <w:t>projekt</w:t>
      </w:r>
      <w:proofErr w:type="gramEnd"/>
      <w:r w:rsidR="00D5018C" w:rsidRPr="00190DCE">
        <w:rPr>
          <w:rFonts w:cs="Calibri"/>
        </w:rPr>
        <w:t xml:space="preserve"> </w:t>
      </w:r>
      <w:r w:rsidR="00182474" w:rsidRPr="00182474">
        <w:rPr>
          <w:rFonts w:cs="Calibri"/>
        </w:rPr>
        <w:t>500 551 0041</w:t>
      </w:r>
      <w:r w:rsidR="00D5018C" w:rsidRPr="00190DCE">
        <w:rPr>
          <w:rFonts w:cs="Calibri"/>
        </w:rPr>
        <w:t xml:space="preserve"> „</w:t>
      </w:r>
      <w:r w:rsidR="00182474" w:rsidRPr="00182474">
        <w:rPr>
          <w:rFonts w:cs="Calibri"/>
        </w:rPr>
        <w:t>Inspekční plavidlo ŘVC ČR (inovativní technologie s alternativním pohonem)</w:t>
      </w:r>
      <w:r w:rsidR="00D5018C" w:rsidRPr="00190DCE">
        <w:rPr>
          <w:rFonts w:cs="Calibri"/>
        </w:rPr>
        <w:t>“, financovan</w:t>
      </w:r>
      <w:r w:rsidR="00D5018C">
        <w:rPr>
          <w:rFonts w:cs="Calibri"/>
        </w:rPr>
        <w:t>ý z globální</w:t>
      </w:r>
      <w:r w:rsidR="00D5018C" w:rsidRPr="00190DCE">
        <w:rPr>
          <w:rFonts w:cs="Calibri"/>
        </w:rPr>
        <w:t xml:space="preserve"> položk</w:t>
      </w:r>
      <w:r w:rsidR="00D5018C">
        <w:rPr>
          <w:rFonts w:cs="Calibri"/>
        </w:rPr>
        <w:t>y</w:t>
      </w:r>
      <w:r w:rsidR="00D5018C" w:rsidRPr="00190DCE">
        <w:rPr>
          <w:rFonts w:cs="Calibri"/>
        </w:rPr>
        <w:t xml:space="preserve"> „Investiční akce s RN do </w:t>
      </w:r>
      <w:r w:rsidR="00D5018C">
        <w:rPr>
          <w:rFonts w:cs="Calibri"/>
        </w:rPr>
        <w:t>3</w:t>
      </w:r>
      <w:r w:rsidR="00D5018C" w:rsidRPr="00190DCE">
        <w:rPr>
          <w:rFonts w:cs="Calibri"/>
        </w:rPr>
        <w:t>0 mil. Kč“, ISPROFOND 500 554 0002</w:t>
      </w:r>
    </w:p>
    <w:p w14:paraId="3DDD4BFF" w14:textId="12279B97" w:rsidR="0098229D" w:rsidRDefault="00566F6C" w:rsidP="00083B7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cs="Arial"/>
          <w:b/>
          <w:bCs/>
          <w:color w:val="000000"/>
          <w:sz w:val="17"/>
          <w:szCs w:val="17"/>
        </w:rPr>
      </w:pPr>
      <w:r>
        <w:rPr>
          <w:rFonts w:cs="Calibri"/>
          <w:b/>
          <w:bCs/>
        </w:rPr>
        <w:t>Plnění není pro ekonomickou činnost ŘVC ČR</w:t>
      </w:r>
    </w:p>
    <w:p w14:paraId="6DB94BCD" w14:textId="77777777" w:rsidR="0098229D" w:rsidRDefault="0098229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789DF353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255BDB57" w14:textId="77777777" w:rsidR="00F82D98" w:rsidRDefault="00F82D9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3DA8A0B" w14:textId="77777777" w:rsidR="00F82D98" w:rsidRDefault="00F82D9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E8CC118" w14:textId="77777777" w:rsidR="00670F35" w:rsidRDefault="00670F3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14:paraId="58D89EFE" w14:textId="77777777" w:rsidR="00083B76" w:rsidRDefault="00083B76" w:rsidP="00670F35">
      <w:pPr>
        <w:tabs>
          <w:tab w:val="left" w:pos="851"/>
          <w:tab w:val="right" w:leader="dot" w:pos="3402"/>
          <w:tab w:val="left" w:pos="6237"/>
          <w:tab w:val="left" w:pos="7088"/>
          <w:tab w:val="right" w:leader="dot" w:pos="9639"/>
        </w:tabs>
        <w:spacing w:after="0" w:line="240" w:lineRule="auto"/>
      </w:pPr>
      <w:r w:rsidRPr="00D11E48">
        <w:rPr>
          <w:b/>
          <w:bCs/>
        </w:rPr>
        <w:lastRenderedPageBreak/>
        <w:t>Vystavil</w:t>
      </w:r>
      <w:r w:rsidR="00670F35">
        <w:rPr>
          <w:b/>
          <w:bCs/>
        </w:rPr>
        <w:t xml:space="preserve">: 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670F35">
        <w:rPr>
          <w:b/>
          <w:bCs/>
        </w:rPr>
        <w:tab/>
      </w:r>
      <w:r w:rsidR="00D11E48" w:rsidRPr="00D11E48">
        <w:rPr>
          <w:b/>
          <w:bCs/>
        </w:rPr>
        <w:t>Schvaluje:</w:t>
      </w:r>
      <w:r w:rsidR="00D11E48">
        <w:t xml:space="preserve"> </w:t>
      </w:r>
      <w:r w:rsidR="00670F35">
        <w:tab/>
      </w:r>
    </w:p>
    <w:p w14:paraId="19A50655" w14:textId="75BDF602" w:rsidR="00613BD8" w:rsidRPr="00613BD8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4073FD" w:rsidRPr="004073FD">
        <w:rPr>
          <w:b/>
          <w:bCs/>
        </w:rPr>
        <w:t>XXXXXXXXXXXXXX</w:t>
      </w:r>
      <w:r w:rsidR="00613BD8">
        <w:rPr>
          <w:b/>
          <w:bCs/>
        </w:rPr>
        <w:tab/>
        <w:t>Ing. Lubomír Fojtů</w:t>
      </w:r>
    </w:p>
    <w:p w14:paraId="095857FC" w14:textId="45330F20" w:rsidR="00083B76" w:rsidRDefault="00613BD8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tab/>
      </w:r>
      <w:r w:rsidR="00926B7D">
        <w:t>vedoucí odd. OSP</w:t>
      </w:r>
      <w:r w:rsidR="00670F35">
        <w:rPr>
          <w:b/>
          <w:bCs/>
        </w:rPr>
        <w:tab/>
      </w:r>
      <w:r>
        <w:rPr>
          <w:b/>
          <w:bCs/>
        </w:rPr>
        <w:t>ředitel ŘVC ČR</w:t>
      </w:r>
    </w:p>
    <w:p w14:paraId="1D340CA1" w14:textId="1D11CB4C" w:rsidR="00670F35" w:rsidRDefault="00670F35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EB0E84B" w14:textId="77777777" w:rsidR="003C1873" w:rsidRPr="00083B76" w:rsidRDefault="003C1873" w:rsidP="00670F35">
      <w:pPr>
        <w:tabs>
          <w:tab w:val="center" w:pos="2127"/>
          <w:tab w:val="center" w:pos="8505"/>
        </w:tabs>
        <w:spacing w:after="0" w:line="240" w:lineRule="auto"/>
        <w:rPr>
          <w:b/>
          <w:bCs/>
        </w:rPr>
      </w:pPr>
    </w:p>
    <w:p w14:paraId="70D54B29" w14:textId="77777777" w:rsidR="00083B76" w:rsidRDefault="00D11E48" w:rsidP="00670F35">
      <w:pPr>
        <w:tabs>
          <w:tab w:val="left" w:pos="3969"/>
          <w:tab w:val="right" w:leader="dot" w:pos="6521"/>
        </w:tabs>
        <w:spacing w:after="0" w:line="240" w:lineRule="auto"/>
        <w:ind w:left="2160" w:firstLine="720"/>
      </w:pPr>
      <w:r w:rsidRPr="00D11E48">
        <w:rPr>
          <w:b/>
          <w:bCs/>
        </w:rPr>
        <w:t>Souhlasí</w:t>
      </w:r>
      <w:r w:rsidR="00670F35">
        <w:rPr>
          <w:b/>
          <w:bCs/>
        </w:rPr>
        <w:t>:</w:t>
      </w:r>
      <w:r w:rsidR="00670F35">
        <w:rPr>
          <w:b/>
          <w:bCs/>
        </w:rPr>
        <w:tab/>
      </w:r>
      <w:r w:rsidR="00670F35">
        <w:rPr>
          <w:b/>
          <w:bCs/>
        </w:rPr>
        <w:tab/>
      </w:r>
    </w:p>
    <w:p w14:paraId="41B15975" w14:textId="0CF29224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  <w:rPr>
          <w:b/>
          <w:bCs/>
        </w:rPr>
      </w:pPr>
      <w:r>
        <w:rPr>
          <w:b/>
          <w:bCs/>
        </w:rPr>
        <w:tab/>
      </w:r>
      <w:r w:rsidR="004073FD" w:rsidRPr="004073FD">
        <w:rPr>
          <w:b/>
          <w:bCs/>
        </w:rPr>
        <w:t>XXXXXXXXXXXXXX</w:t>
      </w:r>
    </w:p>
    <w:p w14:paraId="4BC1B731" w14:textId="77777777" w:rsidR="00D11E48" w:rsidRPr="00D11E48" w:rsidRDefault="00670F35" w:rsidP="00670F35">
      <w:pPr>
        <w:tabs>
          <w:tab w:val="center" w:pos="5245"/>
        </w:tabs>
        <w:spacing w:after="0" w:line="240" w:lineRule="auto"/>
        <w:ind w:left="2160" w:firstLine="720"/>
      </w:pPr>
      <w:r>
        <w:tab/>
      </w:r>
      <w:r w:rsidR="00D11E48" w:rsidRPr="00D11E48">
        <w:t>Správce rozpočtu</w:t>
      </w:r>
    </w:p>
    <w:p w14:paraId="7B64A52F" w14:textId="77777777" w:rsidR="004C54FB" w:rsidRPr="004C54FB" w:rsidRDefault="004C54FB" w:rsidP="00B175A6">
      <w:pPr>
        <w:spacing w:after="0"/>
        <w:rPr>
          <w:sz w:val="16"/>
          <w:szCs w:val="16"/>
        </w:rPr>
      </w:pPr>
    </w:p>
    <w:sectPr w:rsidR="004C54FB" w:rsidRPr="004C54FB" w:rsidSect="00566F6C">
      <w:footerReference w:type="default" r:id="rId8"/>
      <w:pgSz w:w="11903" w:h="16835"/>
      <w:pgMar w:top="567" w:right="566" w:bottom="568" w:left="1020" w:header="170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B3B2" w14:textId="77777777" w:rsidR="004F314D" w:rsidRDefault="004F314D">
      <w:pPr>
        <w:spacing w:after="0" w:line="240" w:lineRule="auto"/>
      </w:pPr>
      <w:r>
        <w:separator/>
      </w:r>
    </w:p>
  </w:endnote>
  <w:endnote w:type="continuationSeparator" w:id="0">
    <w:p w14:paraId="2929D7F7" w14:textId="77777777" w:rsidR="004F314D" w:rsidRDefault="004F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KGinis">
    <w:altName w:val="Trebuchet MS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HelveticaNeueLTPro-C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3EB8" w14:textId="77777777" w:rsidR="000D521B" w:rsidRDefault="000D521B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4D80" w14:textId="77777777" w:rsidR="004F314D" w:rsidRDefault="004F314D">
      <w:pPr>
        <w:spacing w:after="0" w:line="240" w:lineRule="auto"/>
      </w:pPr>
      <w:r>
        <w:separator/>
      </w:r>
    </w:p>
  </w:footnote>
  <w:footnote w:type="continuationSeparator" w:id="0">
    <w:p w14:paraId="6030B9B7" w14:textId="77777777" w:rsidR="004F314D" w:rsidRDefault="004F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B1C"/>
    <w:multiLevelType w:val="hybridMultilevel"/>
    <w:tmpl w:val="0F7AFDAA"/>
    <w:lvl w:ilvl="0" w:tplc="A6B04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911415"/>
    <w:multiLevelType w:val="hybridMultilevel"/>
    <w:tmpl w:val="F8241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1DE28FF"/>
    <w:multiLevelType w:val="hybridMultilevel"/>
    <w:tmpl w:val="E7761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088455">
    <w:abstractNumId w:val="1"/>
  </w:num>
  <w:num w:numId="2" w16cid:durableId="2044331445">
    <w:abstractNumId w:val="0"/>
  </w:num>
  <w:num w:numId="3" w16cid:durableId="1910338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D"/>
    <w:rsid w:val="000020A9"/>
    <w:rsid w:val="00006AED"/>
    <w:rsid w:val="000255CB"/>
    <w:rsid w:val="00037EF8"/>
    <w:rsid w:val="00045E9A"/>
    <w:rsid w:val="000477D3"/>
    <w:rsid w:val="000563D1"/>
    <w:rsid w:val="00056FCC"/>
    <w:rsid w:val="00067C02"/>
    <w:rsid w:val="00067CF9"/>
    <w:rsid w:val="00083B76"/>
    <w:rsid w:val="00085BD1"/>
    <w:rsid w:val="00092777"/>
    <w:rsid w:val="00096AFA"/>
    <w:rsid w:val="000A0FEC"/>
    <w:rsid w:val="000B78F4"/>
    <w:rsid w:val="000D052F"/>
    <w:rsid w:val="000D521B"/>
    <w:rsid w:val="000E1191"/>
    <w:rsid w:val="000E1D6A"/>
    <w:rsid w:val="000F432D"/>
    <w:rsid w:val="000F53D1"/>
    <w:rsid w:val="0010131A"/>
    <w:rsid w:val="001354F5"/>
    <w:rsid w:val="00142CB2"/>
    <w:rsid w:val="00150E23"/>
    <w:rsid w:val="001637BB"/>
    <w:rsid w:val="00165917"/>
    <w:rsid w:val="00170DB8"/>
    <w:rsid w:val="00171B65"/>
    <w:rsid w:val="00176811"/>
    <w:rsid w:val="00176EB3"/>
    <w:rsid w:val="00180DD7"/>
    <w:rsid w:val="00182474"/>
    <w:rsid w:val="00190D93"/>
    <w:rsid w:val="00191D77"/>
    <w:rsid w:val="001A29F8"/>
    <w:rsid w:val="001D0FE1"/>
    <w:rsid w:val="001E5ECB"/>
    <w:rsid w:val="001F0568"/>
    <w:rsid w:val="001F3008"/>
    <w:rsid w:val="001F3976"/>
    <w:rsid w:val="00213C03"/>
    <w:rsid w:val="00217F55"/>
    <w:rsid w:val="00221193"/>
    <w:rsid w:val="00222C17"/>
    <w:rsid w:val="002250B1"/>
    <w:rsid w:val="0023021D"/>
    <w:rsid w:val="0023044E"/>
    <w:rsid w:val="00246C94"/>
    <w:rsid w:val="00251675"/>
    <w:rsid w:val="00255006"/>
    <w:rsid w:val="0026146B"/>
    <w:rsid w:val="00273403"/>
    <w:rsid w:val="00273631"/>
    <w:rsid w:val="00273FDD"/>
    <w:rsid w:val="0027456E"/>
    <w:rsid w:val="002770F8"/>
    <w:rsid w:val="00297309"/>
    <w:rsid w:val="00297614"/>
    <w:rsid w:val="002A5EF2"/>
    <w:rsid w:val="002A6A77"/>
    <w:rsid w:val="002B10DF"/>
    <w:rsid w:val="002B5756"/>
    <w:rsid w:val="002C3B7A"/>
    <w:rsid w:val="002D437A"/>
    <w:rsid w:val="00301879"/>
    <w:rsid w:val="00330829"/>
    <w:rsid w:val="003347D7"/>
    <w:rsid w:val="0034167F"/>
    <w:rsid w:val="00360C8B"/>
    <w:rsid w:val="00374631"/>
    <w:rsid w:val="003872C4"/>
    <w:rsid w:val="0039145E"/>
    <w:rsid w:val="003A64DD"/>
    <w:rsid w:val="003B25AA"/>
    <w:rsid w:val="003C1873"/>
    <w:rsid w:val="003E2D12"/>
    <w:rsid w:val="003E5966"/>
    <w:rsid w:val="003F2364"/>
    <w:rsid w:val="004073FD"/>
    <w:rsid w:val="004308AD"/>
    <w:rsid w:val="004336B4"/>
    <w:rsid w:val="004463FB"/>
    <w:rsid w:val="00455802"/>
    <w:rsid w:val="0046035B"/>
    <w:rsid w:val="00463B6A"/>
    <w:rsid w:val="00463D83"/>
    <w:rsid w:val="00483119"/>
    <w:rsid w:val="004A292A"/>
    <w:rsid w:val="004C4BD3"/>
    <w:rsid w:val="004C54FB"/>
    <w:rsid w:val="004F1490"/>
    <w:rsid w:val="004F314D"/>
    <w:rsid w:val="00504226"/>
    <w:rsid w:val="00505A0C"/>
    <w:rsid w:val="00534A12"/>
    <w:rsid w:val="00535C2D"/>
    <w:rsid w:val="00542083"/>
    <w:rsid w:val="00542F67"/>
    <w:rsid w:val="00566F6C"/>
    <w:rsid w:val="00567701"/>
    <w:rsid w:val="005716E0"/>
    <w:rsid w:val="00582B3C"/>
    <w:rsid w:val="00585546"/>
    <w:rsid w:val="00586A4D"/>
    <w:rsid w:val="005928A8"/>
    <w:rsid w:val="005928C8"/>
    <w:rsid w:val="005A6748"/>
    <w:rsid w:val="005F1E73"/>
    <w:rsid w:val="005F7623"/>
    <w:rsid w:val="00603131"/>
    <w:rsid w:val="00613BD8"/>
    <w:rsid w:val="006163ED"/>
    <w:rsid w:val="00616F9D"/>
    <w:rsid w:val="00625F19"/>
    <w:rsid w:val="00631B68"/>
    <w:rsid w:val="006378B9"/>
    <w:rsid w:val="00656ED8"/>
    <w:rsid w:val="00667C66"/>
    <w:rsid w:val="00670F35"/>
    <w:rsid w:val="00690093"/>
    <w:rsid w:val="006B2D53"/>
    <w:rsid w:val="006B71F4"/>
    <w:rsid w:val="006C19DA"/>
    <w:rsid w:val="006D47EE"/>
    <w:rsid w:val="006E57DA"/>
    <w:rsid w:val="006E65AE"/>
    <w:rsid w:val="006E75A3"/>
    <w:rsid w:val="006F59A1"/>
    <w:rsid w:val="006F5D79"/>
    <w:rsid w:val="007013A3"/>
    <w:rsid w:val="0070144E"/>
    <w:rsid w:val="00704A47"/>
    <w:rsid w:val="0071229C"/>
    <w:rsid w:val="00717262"/>
    <w:rsid w:val="00720D87"/>
    <w:rsid w:val="00725DCF"/>
    <w:rsid w:val="00730E1E"/>
    <w:rsid w:val="007374BA"/>
    <w:rsid w:val="00742CFF"/>
    <w:rsid w:val="00775387"/>
    <w:rsid w:val="00775F44"/>
    <w:rsid w:val="007846C5"/>
    <w:rsid w:val="00785B87"/>
    <w:rsid w:val="00785C31"/>
    <w:rsid w:val="00785CBF"/>
    <w:rsid w:val="00786073"/>
    <w:rsid w:val="007A4ABD"/>
    <w:rsid w:val="007B4B59"/>
    <w:rsid w:val="007E6CCC"/>
    <w:rsid w:val="007F333D"/>
    <w:rsid w:val="007F40AB"/>
    <w:rsid w:val="007F5C8C"/>
    <w:rsid w:val="00805997"/>
    <w:rsid w:val="00816AA2"/>
    <w:rsid w:val="008302CA"/>
    <w:rsid w:val="00833720"/>
    <w:rsid w:val="00836EC4"/>
    <w:rsid w:val="00840417"/>
    <w:rsid w:val="00840826"/>
    <w:rsid w:val="00850A1C"/>
    <w:rsid w:val="00852A6D"/>
    <w:rsid w:val="00871713"/>
    <w:rsid w:val="00882612"/>
    <w:rsid w:val="0089352C"/>
    <w:rsid w:val="008C6BAA"/>
    <w:rsid w:val="008E4C60"/>
    <w:rsid w:val="00901FD6"/>
    <w:rsid w:val="00915847"/>
    <w:rsid w:val="00926B7D"/>
    <w:rsid w:val="00940A1B"/>
    <w:rsid w:val="009532C2"/>
    <w:rsid w:val="00957E22"/>
    <w:rsid w:val="0096143E"/>
    <w:rsid w:val="0096739E"/>
    <w:rsid w:val="00976DF8"/>
    <w:rsid w:val="0098229D"/>
    <w:rsid w:val="0098239C"/>
    <w:rsid w:val="00987E92"/>
    <w:rsid w:val="009936F1"/>
    <w:rsid w:val="00994DDF"/>
    <w:rsid w:val="009C021E"/>
    <w:rsid w:val="009C08F8"/>
    <w:rsid w:val="009C15B8"/>
    <w:rsid w:val="009D088B"/>
    <w:rsid w:val="009E6599"/>
    <w:rsid w:val="009E79E1"/>
    <w:rsid w:val="00A05911"/>
    <w:rsid w:val="00A1001C"/>
    <w:rsid w:val="00A22369"/>
    <w:rsid w:val="00A30A31"/>
    <w:rsid w:val="00A33837"/>
    <w:rsid w:val="00A43D3F"/>
    <w:rsid w:val="00A44C32"/>
    <w:rsid w:val="00A461FE"/>
    <w:rsid w:val="00A639AF"/>
    <w:rsid w:val="00A72BBE"/>
    <w:rsid w:val="00A74B91"/>
    <w:rsid w:val="00A762E5"/>
    <w:rsid w:val="00A90C46"/>
    <w:rsid w:val="00A96809"/>
    <w:rsid w:val="00A978BF"/>
    <w:rsid w:val="00AA7B05"/>
    <w:rsid w:val="00AB08F2"/>
    <w:rsid w:val="00AC4AF0"/>
    <w:rsid w:val="00AC7366"/>
    <w:rsid w:val="00AD0588"/>
    <w:rsid w:val="00AD0A6B"/>
    <w:rsid w:val="00AE6150"/>
    <w:rsid w:val="00AF7E54"/>
    <w:rsid w:val="00B04813"/>
    <w:rsid w:val="00B16589"/>
    <w:rsid w:val="00B175A6"/>
    <w:rsid w:val="00B203C6"/>
    <w:rsid w:val="00B4150D"/>
    <w:rsid w:val="00B452AA"/>
    <w:rsid w:val="00B936BA"/>
    <w:rsid w:val="00BA0791"/>
    <w:rsid w:val="00BB050A"/>
    <w:rsid w:val="00BB4890"/>
    <w:rsid w:val="00BB50D1"/>
    <w:rsid w:val="00BC1A7F"/>
    <w:rsid w:val="00BC6B04"/>
    <w:rsid w:val="00BD086A"/>
    <w:rsid w:val="00BD2091"/>
    <w:rsid w:val="00BD6EAD"/>
    <w:rsid w:val="00C10375"/>
    <w:rsid w:val="00C12BCD"/>
    <w:rsid w:val="00C37BCE"/>
    <w:rsid w:val="00C520CE"/>
    <w:rsid w:val="00C7284B"/>
    <w:rsid w:val="00C72860"/>
    <w:rsid w:val="00C80DFF"/>
    <w:rsid w:val="00C81B08"/>
    <w:rsid w:val="00C851E4"/>
    <w:rsid w:val="00CB4B74"/>
    <w:rsid w:val="00CC0E4F"/>
    <w:rsid w:val="00CC6C4A"/>
    <w:rsid w:val="00CE2CB0"/>
    <w:rsid w:val="00CE6AD6"/>
    <w:rsid w:val="00CF0C82"/>
    <w:rsid w:val="00CF790D"/>
    <w:rsid w:val="00CF7CEF"/>
    <w:rsid w:val="00D042FB"/>
    <w:rsid w:val="00D06AAD"/>
    <w:rsid w:val="00D104CB"/>
    <w:rsid w:val="00D110F7"/>
    <w:rsid w:val="00D11E48"/>
    <w:rsid w:val="00D405C7"/>
    <w:rsid w:val="00D42667"/>
    <w:rsid w:val="00D4300B"/>
    <w:rsid w:val="00D5018C"/>
    <w:rsid w:val="00D670B1"/>
    <w:rsid w:val="00D67FF4"/>
    <w:rsid w:val="00D71F88"/>
    <w:rsid w:val="00D925E6"/>
    <w:rsid w:val="00D93E5F"/>
    <w:rsid w:val="00D97030"/>
    <w:rsid w:val="00DA0419"/>
    <w:rsid w:val="00DA2769"/>
    <w:rsid w:val="00DA3294"/>
    <w:rsid w:val="00DA4087"/>
    <w:rsid w:val="00DA7C89"/>
    <w:rsid w:val="00DC200A"/>
    <w:rsid w:val="00DC7D0A"/>
    <w:rsid w:val="00DD0A8E"/>
    <w:rsid w:val="00DD21B3"/>
    <w:rsid w:val="00DD6AFD"/>
    <w:rsid w:val="00DE0DDE"/>
    <w:rsid w:val="00DE5468"/>
    <w:rsid w:val="00E019CA"/>
    <w:rsid w:val="00E033EE"/>
    <w:rsid w:val="00E13208"/>
    <w:rsid w:val="00E14D68"/>
    <w:rsid w:val="00E20339"/>
    <w:rsid w:val="00E24129"/>
    <w:rsid w:val="00E31742"/>
    <w:rsid w:val="00E34032"/>
    <w:rsid w:val="00E510F5"/>
    <w:rsid w:val="00E71112"/>
    <w:rsid w:val="00E86BEE"/>
    <w:rsid w:val="00E97D36"/>
    <w:rsid w:val="00EB75C4"/>
    <w:rsid w:val="00EC0474"/>
    <w:rsid w:val="00EC6A26"/>
    <w:rsid w:val="00ED13FC"/>
    <w:rsid w:val="00EE2D0D"/>
    <w:rsid w:val="00EE7917"/>
    <w:rsid w:val="00EE7DF4"/>
    <w:rsid w:val="00EF5B87"/>
    <w:rsid w:val="00EF79CC"/>
    <w:rsid w:val="00F06F1D"/>
    <w:rsid w:val="00F104F1"/>
    <w:rsid w:val="00F1081C"/>
    <w:rsid w:val="00F237B0"/>
    <w:rsid w:val="00F3345D"/>
    <w:rsid w:val="00F53F75"/>
    <w:rsid w:val="00F54D50"/>
    <w:rsid w:val="00F61FE9"/>
    <w:rsid w:val="00F82D98"/>
    <w:rsid w:val="00F85F35"/>
    <w:rsid w:val="00F92078"/>
    <w:rsid w:val="00F92A13"/>
    <w:rsid w:val="00FD1614"/>
    <w:rsid w:val="00FE4055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7CC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F6C"/>
    <w:pPr>
      <w:spacing w:after="200" w:line="276" w:lineRule="auto"/>
    </w:pPr>
    <w:rPr>
      <w:sz w:val="22"/>
      <w:szCs w:val="22"/>
    </w:rPr>
  </w:style>
  <w:style w:type="paragraph" w:styleId="Nadpis3">
    <w:name w:val="heading 3"/>
    <w:basedOn w:val="Normln"/>
    <w:link w:val="Nadpis3Char"/>
    <w:uiPriority w:val="9"/>
    <w:qFormat/>
    <w:locked/>
    <w:rsid w:val="00E86BEE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rsid w:val="00E86BE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D0FE1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locked/>
    <w:rsid w:val="00C7284B"/>
    <w:rPr>
      <w:b/>
      <w:bCs/>
    </w:rPr>
  </w:style>
  <w:style w:type="character" w:styleId="Nevyeenzmnka">
    <w:name w:val="Unresolved Mention"/>
    <w:uiPriority w:val="99"/>
    <w:semiHidden/>
    <w:unhideWhenUsed/>
    <w:rsid w:val="007F333D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816A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A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A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A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6AA2"/>
    <w:rPr>
      <w:b/>
      <w:bCs/>
    </w:rPr>
  </w:style>
  <w:style w:type="paragraph" w:styleId="Normlnweb">
    <w:name w:val="Normal (Web)"/>
    <w:basedOn w:val="Normln"/>
    <w:uiPriority w:val="99"/>
    <w:unhideWhenUsed/>
    <w:rsid w:val="00586A4D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Revize">
    <w:name w:val="Revision"/>
    <w:hidden/>
    <w:uiPriority w:val="99"/>
    <w:semiHidden/>
    <w:rsid w:val="00221193"/>
    <w:rPr>
      <w:sz w:val="22"/>
      <w:szCs w:val="22"/>
    </w:rPr>
  </w:style>
  <w:style w:type="table" w:styleId="Mkatabulky">
    <w:name w:val="Table Grid"/>
    <w:basedOn w:val="Normlntabulka"/>
    <w:locked/>
    <w:rsid w:val="00A6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474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C0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4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Links>
    <vt:vector size="12" baseType="variant">
      <vt:variant>
        <vt:i4>6946821</vt:i4>
      </vt:variant>
      <vt:variant>
        <vt:i4>3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http://wwwinfo.mfcr.cz/ares/ares_es.html.cz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2023-12-08T15:58:00Z</dcterms:created>
  <dcterms:modified xsi:type="dcterms:W3CDTF">2023-12-08T15:58:00Z</dcterms:modified>
</cp:coreProperties>
</file>