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BEA9F" w14:textId="77777777" w:rsidR="0067081B" w:rsidRDefault="0067081B" w:rsidP="000501B7">
      <w:pPr>
        <w:pStyle w:val="Nzev"/>
        <w:spacing w:before="0"/>
        <w:ind w:right="-1"/>
      </w:pPr>
      <w:r>
        <w:t>do</w:t>
      </w:r>
      <w:r w:rsidR="00DF7862">
        <w:t xml:space="preserve">datek </w:t>
      </w:r>
      <w:r w:rsidR="00DF7862" w:rsidRPr="007E704F">
        <w:rPr>
          <w:smallCaps w:val="0"/>
          <w:szCs w:val="40"/>
        </w:rPr>
        <w:t>č.</w:t>
      </w:r>
      <w:r w:rsidR="007E704F">
        <w:rPr>
          <w:smallCaps w:val="0"/>
          <w:szCs w:val="40"/>
        </w:rPr>
        <w:t xml:space="preserve"> </w:t>
      </w:r>
      <w:r w:rsidR="000E4F24">
        <w:rPr>
          <w:smallCaps w:val="0"/>
          <w:szCs w:val="40"/>
        </w:rPr>
        <w:t>1</w:t>
      </w:r>
      <w:r w:rsidR="00DF7862">
        <w:t xml:space="preserve"> </w:t>
      </w:r>
      <w:r w:rsidR="00DF7862" w:rsidRPr="00DF7862">
        <w:rPr>
          <w:szCs w:val="40"/>
        </w:rPr>
        <w:t>smlouvy o dílo</w:t>
      </w:r>
    </w:p>
    <w:p w14:paraId="22F4B73F" w14:textId="77777777" w:rsidR="0067081B" w:rsidRDefault="0067081B" w:rsidP="000501B7">
      <w:pPr>
        <w:tabs>
          <w:tab w:val="left" w:pos="0"/>
        </w:tabs>
        <w:spacing w:before="120"/>
        <w:ind w:left="851" w:right="-1" w:firstLine="769"/>
        <w:rPr>
          <w:sz w:val="22"/>
        </w:rPr>
      </w:pPr>
      <w:r>
        <w:rPr>
          <w:b/>
          <w:sz w:val="22"/>
        </w:rPr>
        <w:t xml:space="preserve">č. </w:t>
      </w:r>
      <w:r w:rsidR="00126DEC">
        <w:rPr>
          <w:b/>
          <w:sz w:val="22"/>
        </w:rPr>
        <w:t>S/ŘVC/178</w:t>
      </w:r>
      <w:r w:rsidR="00126DEC" w:rsidRPr="00A8365E">
        <w:rPr>
          <w:b/>
          <w:sz w:val="22"/>
        </w:rPr>
        <w:t>/P/SoD/</w:t>
      </w:r>
      <w:r w:rsidR="00126DEC">
        <w:rPr>
          <w:b/>
          <w:sz w:val="22"/>
        </w:rPr>
        <w:t>2022</w:t>
      </w:r>
      <w:r w:rsidR="00DF7862">
        <w:rPr>
          <w:color w:val="0000FF"/>
          <w:sz w:val="22"/>
        </w:rPr>
        <w:tab/>
      </w:r>
      <w:r w:rsidR="003338D2">
        <w:rPr>
          <w:color w:val="0000FF"/>
          <w:sz w:val="22"/>
        </w:rPr>
        <w:tab/>
      </w:r>
      <w:r w:rsidR="00DF7862">
        <w:rPr>
          <w:color w:val="0000FF"/>
          <w:sz w:val="22"/>
        </w:rPr>
        <w:tab/>
      </w:r>
      <w:r>
        <w:rPr>
          <w:sz w:val="22"/>
        </w:rPr>
        <w:t>(ev</w:t>
      </w:r>
      <w:r w:rsidR="000501B7">
        <w:rPr>
          <w:sz w:val="22"/>
        </w:rPr>
        <w:t>.</w:t>
      </w:r>
      <w:r>
        <w:rPr>
          <w:sz w:val="22"/>
        </w:rPr>
        <w:t xml:space="preserve"> číslo </w:t>
      </w:r>
      <w:r>
        <w:rPr>
          <w:smallCaps/>
          <w:sz w:val="22"/>
        </w:rPr>
        <w:t>smlouvy objednatele</w:t>
      </w:r>
      <w:r>
        <w:rPr>
          <w:sz w:val="22"/>
        </w:rPr>
        <w:t>)</w:t>
      </w:r>
    </w:p>
    <w:p w14:paraId="2126AB6E" w14:textId="77777777" w:rsidR="0067081B" w:rsidRDefault="0067081B" w:rsidP="000501B7">
      <w:pPr>
        <w:tabs>
          <w:tab w:val="left" w:pos="0"/>
        </w:tabs>
        <w:ind w:left="851" w:right="-1" w:firstLine="769"/>
        <w:rPr>
          <w:sz w:val="22"/>
        </w:rPr>
      </w:pPr>
      <w:r>
        <w:rPr>
          <w:b/>
          <w:sz w:val="22"/>
        </w:rPr>
        <w:t>č.</w:t>
      </w:r>
      <w:r w:rsidR="00FF1AE4">
        <w:rPr>
          <w:b/>
          <w:sz w:val="22"/>
        </w:rPr>
        <w:t xml:space="preserve"> </w:t>
      </w:r>
      <w:r w:rsidR="005C29B4">
        <w:rPr>
          <w:b/>
          <w:sz w:val="22"/>
        </w:rPr>
        <w:tab/>
      </w:r>
      <w:r w:rsidR="00126DEC">
        <w:rPr>
          <w:b/>
          <w:sz w:val="22"/>
        </w:rPr>
        <w:tab/>
      </w:r>
      <w:r w:rsidR="00126DEC">
        <w:rPr>
          <w:b/>
          <w:sz w:val="22"/>
        </w:rPr>
        <w:tab/>
      </w:r>
      <w:r w:rsidR="00126DEC">
        <w:rPr>
          <w:b/>
          <w:sz w:val="22"/>
        </w:rPr>
        <w:tab/>
      </w:r>
      <w:r w:rsidR="00126DEC">
        <w:rPr>
          <w:b/>
          <w:sz w:val="22"/>
        </w:rPr>
        <w:tab/>
      </w:r>
      <w:r w:rsidR="00126DEC">
        <w:rPr>
          <w:b/>
          <w:sz w:val="22"/>
        </w:rPr>
        <w:tab/>
      </w:r>
      <w:r w:rsidR="00126DEC">
        <w:rPr>
          <w:b/>
          <w:sz w:val="22"/>
        </w:rPr>
        <w:tab/>
      </w:r>
      <w:r w:rsidR="00126DEC">
        <w:rPr>
          <w:b/>
          <w:sz w:val="22"/>
        </w:rPr>
        <w:tab/>
      </w:r>
      <w:r w:rsidR="00126DEC">
        <w:rPr>
          <w:b/>
          <w:sz w:val="22"/>
        </w:rPr>
        <w:tab/>
      </w:r>
      <w:r w:rsidR="00126DEC">
        <w:rPr>
          <w:b/>
          <w:sz w:val="22"/>
        </w:rPr>
        <w:tab/>
      </w:r>
      <w:r w:rsidR="00126DEC">
        <w:rPr>
          <w:b/>
          <w:sz w:val="22"/>
        </w:rPr>
        <w:tab/>
      </w:r>
      <w:r w:rsidR="00126DEC">
        <w:rPr>
          <w:b/>
          <w:sz w:val="22"/>
        </w:rPr>
        <w:tab/>
      </w:r>
      <w:r w:rsidR="00126DEC">
        <w:rPr>
          <w:b/>
          <w:sz w:val="22"/>
        </w:rPr>
        <w:tab/>
      </w:r>
      <w:r w:rsidR="00126DEC">
        <w:rPr>
          <w:b/>
          <w:sz w:val="22"/>
        </w:rPr>
        <w:tab/>
      </w:r>
      <w:r w:rsidR="00126DEC">
        <w:rPr>
          <w:b/>
          <w:sz w:val="22"/>
        </w:rPr>
        <w:tab/>
      </w:r>
      <w:r w:rsidR="00126DEC">
        <w:rPr>
          <w:b/>
          <w:sz w:val="22"/>
        </w:rPr>
        <w:tab/>
      </w:r>
      <w:r w:rsidR="00126DEC">
        <w:rPr>
          <w:b/>
          <w:sz w:val="22"/>
        </w:rPr>
        <w:tab/>
      </w:r>
      <w:r>
        <w:rPr>
          <w:sz w:val="22"/>
        </w:rPr>
        <w:t>(ev</w:t>
      </w:r>
      <w:r w:rsidR="000501B7">
        <w:rPr>
          <w:sz w:val="22"/>
        </w:rPr>
        <w:t>.</w:t>
      </w:r>
      <w:r>
        <w:rPr>
          <w:sz w:val="22"/>
        </w:rPr>
        <w:t xml:space="preserve"> číslo </w:t>
      </w:r>
      <w:r w:rsidR="000501B7">
        <w:rPr>
          <w:smallCaps/>
          <w:sz w:val="22"/>
        </w:rPr>
        <w:t xml:space="preserve">smlouvy </w:t>
      </w:r>
      <w:r>
        <w:rPr>
          <w:smallCaps/>
          <w:sz w:val="22"/>
        </w:rPr>
        <w:t>zhotovitele</w:t>
      </w:r>
      <w:r>
        <w:rPr>
          <w:sz w:val="22"/>
        </w:rPr>
        <w:t>)</w:t>
      </w:r>
    </w:p>
    <w:p w14:paraId="638B4FA2" w14:textId="77777777" w:rsidR="009A117C" w:rsidRDefault="00126DEC" w:rsidP="00CA6C76">
      <w:pPr>
        <w:tabs>
          <w:tab w:val="left" w:pos="0"/>
        </w:tabs>
        <w:spacing w:before="720"/>
        <w:ind w:left="851" w:hanging="851"/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Plavební okruh Veselí nad Moravou – Vnorovy</w:t>
      </w:r>
      <w:r w:rsidR="007051F2">
        <w:rPr>
          <w:b/>
          <w:sz w:val="32"/>
          <w:szCs w:val="32"/>
        </w:rPr>
        <w:t xml:space="preserve"> </w:t>
      </w:r>
    </w:p>
    <w:p w14:paraId="727AEE4A" w14:textId="77777777" w:rsidR="009A117C" w:rsidRDefault="00126DEC" w:rsidP="00487756">
      <w:pPr>
        <w:tabs>
          <w:tab w:val="left" w:pos="0"/>
        </w:tabs>
        <w:spacing w:before="600"/>
        <w:ind w:left="851" w:hanging="851"/>
        <w:jc w:val="center"/>
        <w:rPr>
          <w:sz w:val="28"/>
          <w:szCs w:val="28"/>
        </w:rPr>
      </w:pPr>
      <w:r w:rsidRPr="00E90ED3">
        <w:rPr>
          <w:rFonts w:cs="Arial"/>
          <w:sz w:val="28"/>
          <w:szCs w:val="28"/>
        </w:rPr>
        <w:t xml:space="preserve">Projektová dokumentace pro </w:t>
      </w:r>
      <w:r>
        <w:rPr>
          <w:rFonts w:cs="Arial"/>
          <w:sz w:val="28"/>
          <w:szCs w:val="28"/>
        </w:rPr>
        <w:t>společné povolení v rámci společného územního a stavebního řízení</w:t>
      </w:r>
      <w:r w:rsidRPr="00E90ED3">
        <w:rPr>
          <w:rFonts w:cs="Arial"/>
          <w:sz w:val="28"/>
          <w:szCs w:val="28"/>
        </w:rPr>
        <w:t>,</w:t>
      </w:r>
      <w:r>
        <w:rPr>
          <w:rFonts w:cs="Arial"/>
          <w:sz w:val="28"/>
          <w:szCs w:val="28"/>
        </w:rPr>
        <w:t xml:space="preserve"> zadávací dokumentace </w:t>
      </w:r>
      <w:r w:rsidRPr="76FB03DD">
        <w:rPr>
          <w:rFonts w:cs="Arial"/>
          <w:sz w:val="28"/>
          <w:szCs w:val="28"/>
        </w:rPr>
        <w:t>a zajištění souvisejících činností</w:t>
      </w:r>
    </w:p>
    <w:p w14:paraId="7114710F" w14:textId="77777777" w:rsidR="00DF7862" w:rsidRDefault="00DF7862" w:rsidP="001B41C5">
      <w:pPr>
        <w:tabs>
          <w:tab w:val="left" w:pos="-709"/>
          <w:tab w:val="left" w:pos="-284"/>
          <w:tab w:val="num" w:pos="-180"/>
        </w:tabs>
        <w:spacing w:before="240" w:after="240"/>
        <w:ind w:left="902" w:right="-261" w:hanging="902"/>
        <w:jc w:val="both"/>
        <w:rPr>
          <w:sz w:val="22"/>
          <w:szCs w:val="22"/>
        </w:rPr>
      </w:pPr>
      <w:r>
        <w:rPr>
          <w:sz w:val="22"/>
          <w:szCs w:val="22"/>
        </w:rPr>
        <w:t>uzavřené mezi:</w:t>
      </w:r>
    </w:p>
    <w:p w14:paraId="3842471C" w14:textId="77777777" w:rsidR="00940AFD" w:rsidRPr="007729D4" w:rsidRDefault="00940AFD" w:rsidP="005D043D">
      <w:pPr>
        <w:tabs>
          <w:tab w:val="left" w:pos="-709"/>
          <w:tab w:val="left" w:pos="-284"/>
          <w:tab w:val="num" w:pos="0"/>
          <w:tab w:val="left" w:pos="1620"/>
        </w:tabs>
        <w:spacing w:after="120"/>
        <w:ind w:right="-261"/>
        <w:jc w:val="both"/>
        <w:rPr>
          <w:b/>
          <w:sz w:val="22"/>
          <w:szCs w:val="22"/>
        </w:rPr>
      </w:pPr>
      <w:r w:rsidRPr="007729D4">
        <w:rPr>
          <w:b/>
          <w:smallCaps/>
          <w:sz w:val="22"/>
          <w:szCs w:val="22"/>
        </w:rPr>
        <w:t>objednatel</w:t>
      </w:r>
      <w:r w:rsidR="00DF7862" w:rsidRPr="007729D4">
        <w:rPr>
          <w:b/>
          <w:smallCaps/>
          <w:sz w:val="22"/>
          <w:szCs w:val="22"/>
        </w:rPr>
        <w:t>em</w:t>
      </w:r>
      <w:r w:rsidRPr="007729D4">
        <w:rPr>
          <w:sz w:val="22"/>
          <w:szCs w:val="22"/>
        </w:rPr>
        <w:tab/>
      </w:r>
      <w:r w:rsidRPr="007729D4">
        <w:rPr>
          <w:b/>
          <w:sz w:val="22"/>
          <w:szCs w:val="22"/>
        </w:rPr>
        <w:t xml:space="preserve">Česká </w:t>
      </w:r>
      <w:proofErr w:type="gramStart"/>
      <w:r w:rsidRPr="007729D4">
        <w:rPr>
          <w:b/>
          <w:sz w:val="22"/>
          <w:szCs w:val="22"/>
        </w:rPr>
        <w:t xml:space="preserve">republika </w:t>
      </w:r>
      <w:r w:rsidR="00D050FD">
        <w:rPr>
          <w:b/>
          <w:sz w:val="22"/>
          <w:szCs w:val="22"/>
        </w:rPr>
        <w:t>-</w:t>
      </w:r>
      <w:r w:rsidRPr="007729D4">
        <w:rPr>
          <w:b/>
          <w:sz w:val="22"/>
          <w:szCs w:val="22"/>
        </w:rPr>
        <w:t xml:space="preserve"> Ředitelství</w:t>
      </w:r>
      <w:proofErr w:type="gramEnd"/>
      <w:r w:rsidRPr="007729D4">
        <w:rPr>
          <w:b/>
          <w:sz w:val="22"/>
          <w:szCs w:val="22"/>
        </w:rPr>
        <w:t xml:space="preserve"> vodních cest</w:t>
      </w:r>
      <w:r w:rsidR="00DE32FA" w:rsidRPr="007729D4">
        <w:rPr>
          <w:b/>
          <w:sz w:val="22"/>
          <w:szCs w:val="22"/>
        </w:rPr>
        <w:t xml:space="preserve"> Č</w:t>
      </w:r>
      <w:r w:rsidR="00A92E65">
        <w:rPr>
          <w:b/>
          <w:sz w:val="22"/>
          <w:szCs w:val="22"/>
        </w:rPr>
        <w:t>R</w:t>
      </w:r>
    </w:p>
    <w:p w14:paraId="61AEBDFC" w14:textId="77777777" w:rsidR="000501B7" w:rsidRDefault="000501B7" w:rsidP="001B41C5">
      <w:pPr>
        <w:tabs>
          <w:tab w:val="left" w:pos="-709"/>
          <w:tab w:val="left" w:pos="-284"/>
          <w:tab w:val="num" w:pos="0"/>
        </w:tabs>
        <w:spacing w:before="240" w:after="120"/>
        <w:ind w:left="1622"/>
        <w:jc w:val="both"/>
        <w:rPr>
          <w:sz w:val="22"/>
        </w:rPr>
      </w:pPr>
      <w:r>
        <w:rPr>
          <w:sz w:val="22"/>
        </w:rPr>
        <w:t>Organizační složka státu zřízená Ministerstvem dopravy České republiky, a to Rozhodnutím ministra dopravy a spojů České republiky č. 849/98-KM ze dne 12. 3. 1998 (Zřizovací listina č. 849/98-KM ze dne 12. 3. 1998, ve znění Dodatků č. 1, 2, 3, 4, 5, 6, 7, 8, 9, 10, 11 a 12).</w:t>
      </w:r>
    </w:p>
    <w:p w14:paraId="07BB4AF6" w14:textId="77777777" w:rsidR="00D050FD" w:rsidRDefault="00D050FD" w:rsidP="005D043D">
      <w:pPr>
        <w:tabs>
          <w:tab w:val="left" w:pos="-709"/>
          <w:tab w:val="left" w:pos="-284"/>
          <w:tab w:val="num" w:pos="0"/>
        </w:tabs>
        <w:spacing w:after="120"/>
        <w:ind w:left="1622" w:right="-261"/>
        <w:jc w:val="both"/>
        <w:rPr>
          <w:sz w:val="22"/>
        </w:rPr>
      </w:pPr>
      <w:r>
        <w:rPr>
          <w:sz w:val="22"/>
        </w:rPr>
        <w:t>Sídlo: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0501B7">
        <w:rPr>
          <w:sz w:val="22"/>
        </w:rPr>
        <w:t>nábř. L. Svobody 1222/12,</w:t>
      </w:r>
      <w:r w:rsidR="00BD161A">
        <w:rPr>
          <w:sz w:val="22"/>
        </w:rPr>
        <w:t xml:space="preserve"> 110 15</w:t>
      </w:r>
      <w:r w:rsidR="000501B7">
        <w:rPr>
          <w:sz w:val="22"/>
        </w:rPr>
        <w:t xml:space="preserve"> Praha 1</w:t>
      </w:r>
    </w:p>
    <w:p w14:paraId="37376DC0" w14:textId="77777777" w:rsidR="00D050FD" w:rsidRDefault="00D050FD" w:rsidP="00310A0D">
      <w:pPr>
        <w:tabs>
          <w:tab w:val="left" w:pos="-709"/>
          <w:tab w:val="left" w:pos="-284"/>
          <w:tab w:val="num" w:pos="0"/>
        </w:tabs>
        <w:spacing w:before="60"/>
        <w:ind w:left="1622" w:right="-261"/>
        <w:jc w:val="both"/>
        <w:rPr>
          <w:sz w:val="22"/>
        </w:rPr>
      </w:pPr>
      <w:r>
        <w:rPr>
          <w:sz w:val="22"/>
        </w:rPr>
        <w:t>Osoba oprávněná</w:t>
      </w:r>
    </w:p>
    <w:p w14:paraId="647A22EF" w14:textId="77777777" w:rsidR="00D050FD" w:rsidRDefault="00D050FD" w:rsidP="005D043D">
      <w:pPr>
        <w:tabs>
          <w:tab w:val="left" w:pos="-709"/>
          <w:tab w:val="left" w:pos="-284"/>
          <w:tab w:val="num" w:pos="0"/>
        </w:tabs>
        <w:spacing w:after="120"/>
        <w:ind w:left="1622" w:right="-261"/>
        <w:jc w:val="both"/>
        <w:rPr>
          <w:sz w:val="22"/>
        </w:rPr>
      </w:pPr>
      <w:r>
        <w:rPr>
          <w:sz w:val="22"/>
        </w:rPr>
        <w:t>k podpisu</w:t>
      </w:r>
      <w:r>
        <w:rPr>
          <w:smallCaps/>
          <w:sz w:val="22"/>
        </w:rPr>
        <w:t xml:space="preserve"> smlouvy</w:t>
      </w:r>
      <w:r>
        <w:rPr>
          <w:sz w:val="22"/>
        </w:rPr>
        <w:t>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F823E9">
        <w:rPr>
          <w:sz w:val="22"/>
        </w:rPr>
        <w:t>Ing. Lubomír Fojtů,</w:t>
      </w:r>
      <w:r w:rsidR="00545C1E">
        <w:rPr>
          <w:sz w:val="22"/>
        </w:rPr>
        <w:t xml:space="preserve"> ředitel</w:t>
      </w:r>
    </w:p>
    <w:p w14:paraId="3C9B0FE7" w14:textId="77777777" w:rsidR="005D043D" w:rsidRDefault="005D043D" w:rsidP="005D043D">
      <w:pPr>
        <w:tabs>
          <w:tab w:val="left" w:pos="-284"/>
          <w:tab w:val="num" w:pos="0"/>
        </w:tabs>
        <w:spacing w:after="120"/>
        <w:ind w:left="1622" w:right="-261"/>
        <w:jc w:val="both"/>
        <w:rPr>
          <w:sz w:val="22"/>
        </w:rPr>
      </w:pPr>
      <w:r>
        <w:rPr>
          <w:sz w:val="22"/>
        </w:rPr>
        <w:t>IČ: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67981801</w:t>
      </w:r>
    </w:p>
    <w:p w14:paraId="23BDEC08" w14:textId="601B9C78" w:rsidR="00D050FD" w:rsidRPr="00BA5D19" w:rsidRDefault="00D050FD" w:rsidP="005D043D">
      <w:pPr>
        <w:tabs>
          <w:tab w:val="left" w:pos="-709"/>
          <w:tab w:val="left" w:pos="-284"/>
          <w:tab w:val="num" w:pos="0"/>
        </w:tabs>
        <w:spacing w:after="120"/>
        <w:ind w:left="1622" w:right="-261"/>
        <w:jc w:val="both"/>
        <w:rPr>
          <w:sz w:val="22"/>
        </w:rPr>
      </w:pPr>
      <w:r w:rsidRPr="00BA5D19">
        <w:rPr>
          <w:sz w:val="22"/>
        </w:rPr>
        <w:t>Peněžní ústav:</w:t>
      </w:r>
      <w:r w:rsidRPr="00BA5D19">
        <w:rPr>
          <w:sz w:val="22"/>
        </w:rPr>
        <w:tab/>
      </w:r>
      <w:r w:rsidRPr="00BA5D19">
        <w:rPr>
          <w:sz w:val="22"/>
        </w:rPr>
        <w:tab/>
      </w:r>
      <w:r w:rsidRPr="00BA5D19">
        <w:rPr>
          <w:sz w:val="22"/>
        </w:rPr>
        <w:tab/>
      </w:r>
      <w:r w:rsidRPr="00BA5D19">
        <w:rPr>
          <w:sz w:val="22"/>
        </w:rPr>
        <w:tab/>
      </w:r>
      <w:r w:rsidRPr="00BA5D19">
        <w:rPr>
          <w:sz w:val="22"/>
        </w:rPr>
        <w:tab/>
      </w:r>
      <w:r w:rsidRPr="00BA5D19">
        <w:rPr>
          <w:sz w:val="22"/>
        </w:rPr>
        <w:tab/>
      </w:r>
      <w:r w:rsidRPr="00BA5D19">
        <w:rPr>
          <w:sz w:val="22"/>
        </w:rPr>
        <w:tab/>
      </w:r>
      <w:r w:rsidR="00A42C7E">
        <w:rPr>
          <w:sz w:val="22"/>
        </w:rPr>
        <w:t>XXXXXXXXXXXXX</w:t>
      </w:r>
    </w:p>
    <w:p w14:paraId="4814C3F3" w14:textId="7EFE2826" w:rsidR="00D050FD" w:rsidRPr="00BA5D19" w:rsidRDefault="00700F69" w:rsidP="005D043D">
      <w:pPr>
        <w:tabs>
          <w:tab w:val="left" w:pos="-709"/>
          <w:tab w:val="left" w:pos="-284"/>
          <w:tab w:val="num" w:pos="0"/>
        </w:tabs>
        <w:spacing w:after="120"/>
        <w:ind w:left="1622" w:right="-261"/>
        <w:jc w:val="both"/>
        <w:rPr>
          <w:sz w:val="22"/>
        </w:rPr>
      </w:pPr>
      <w:r w:rsidRPr="00BA5D19">
        <w:rPr>
          <w:sz w:val="22"/>
        </w:rPr>
        <w:t>Číslo účtu:</w:t>
      </w:r>
      <w:r w:rsidRPr="00BA5D19">
        <w:rPr>
          <w:sz w:val="22"/>
        </w:rPr>
        <w:tab/>
      </w:r>
      <w:r w:rsidRPr="00BA5D19">
        <w:rPr>
          <w:sz w:val="22"/>
        </w:rPr>
        <w:tab/>
      </w:r>
      <w:r w:rsidRPr="00BA5D19">
        <w:rPr>
          <w:sz w:val="22"/>
        </w:rPr>
        <w:tab/>
      </w:r>
      <w:r w:rsidRPr="00BA5D19">
        <w:rPr>
          <w:sz w:val="22"/>
        </w:rPr>
        <w:tab/>
      </w:r>
      <w:r w:rsidRPr="00BA5D19">
        <w:rPr>
          <w:sz w:val="22"/>
        </w:rPr>
        <w:tab/>
      </w:r>
      <w:r w:rsidRPr="00BA5D19">
        <w:rPr>
          <w:sz w:val="22"/>
        </w:rPr>
        <w:tab/>
      </w:r>
      <w:r w:rsidRPr="00BA5D19">
        <w:rPr>
          <w:sz w:val="22"/>
        </w:rPr>
        <w:tab/>
      </w:r>
      <w:r w:rsidRPr="00BA5D19">
        <w:rPr>
          <w:sz w:val="22"/>
        </w:rPr>
        <w:tab/>
      </w:r>
      <w:r w:rsidRPr="00BA5D19">
        <w:rPr>
          <w:sz w:val="22"/>
        </w:rPr>
        <w:tab/>
      </w:r>
      <w:r w:rsidRPr="00BA5D19">
        <w:rPr>
          <w:sz w:val="22"/>
        </w:rPr>
        <w:tab/>
      </w:r>
      <w:r w:rsidR="00A42C7E">
        <w:rPr>
          <w:sz w:val="22"/>
        </w:rPr>
        <w:t>XXXXXXXXXXXXX</w:t>
      </w:r>
    </w:p>
    <w:p w14:paraId="5FAE2155" w14:textId="77777777" w:rsidR="00BA5D19" w:rsidRDefault="00BA5D19" w:rsidP="00BA5D19">
      <w:pPr>
        <w:tabs>
          <w:tab w:val="left" w:pos="-709"/>
          <w:tab w:val="left" w:pos="-284"/>
          <w:tab w:val="num" w:pos="0"/>
          <w:tab w:val="left" w:pos="4253"/>
        </w:tabs>
        <w:spacing w:before="120"/>
        <w:ind w:left="4457" w:right="-142" w:hanging="2835"/>
        <w:jc w:val="both"/>
        <w:rPr>
          <w:sz w:val="22"/>
        </w:rPr>
      </w:pPr>
      <w:r>
        <w:rPr>
          <w:sz w:val="22"/>
        </w:rPr>
        <w:t xml:space="preserve">ID datové schránky: </w:t>
      </w:r>
      <w:r>
        <w:rPr>
          <w:sz w:val="22"/>
        </w:rPr>
        <w:tab/>
        <w:t>ndn5skh</w:t>
      </w:r>
    </w:p>
    <w:p w14:paraId="3641B4D6" w14:textId="65E68CAA" w:rsidR="00BA5D19" w:rsidRPr="001B41C5" w:rsidRDefault="00BA5D19" w:rsidP="001B41C5">
      <w:pPr>
        <w:tabs>
          <w:tab w:val="left" w:pos="-709"/>
          <w:tab w:val="left" w:pos="-284"/>
          <w:tab w:val="num" w:pos="0"/>
          <w:tab w:val="left" w:pos="4253"/>
        </w:tabs>
        <w:spacing w:before="120"/>
        <w:ind w:left="4457" w:right="-142" w:hanging="2835"/>
        <w:jc w:val="both"/>
        <w:rPr>
          <w:rFonts w:cs="Arial"/>
          <w:sz w:val="22"/>
          <w:szCs w:val="22"/>
          <w:lang w:eastAsia="en-US"/>
        </w:rPr>
      </w:pPr>
      <w:r>
        <w:rPr>
          <w:sz w:val="22"/>
        </w:rPr>
        <w:t>Adresa el. podatelny:</w:t>
      </w:r>
      <w:r>
        <w:rPr>
          <w:sz w:val="22"/>
        </w:rPr>
        <w:tab/>
      </w:r>
      <w:r w:rsidR="00A42C7E">
        <w:rPr>
          <w:sz w:val="22"/>
        </w:rPr>
        <w:t>XXXXXXXXXXXXX</w:t>
      </w:r>
    </w:p>
    <w:p w14:paraId="11C3525B" w14:textId="77777777" w:rsidR="00C954AE" w:rsidRPr="002C73DB" w:rsidRDefault="00C954AE" w:rsidP="001B41C5">
      <w:pPr>
        <w:tabs>
          <w:tab w:val="left" w:pos="-426"/>
          <w:tab w:val="left" w:pos="-284"/>
        </w:tabs>
        <w:spacing w:before="240" w:after="240"/>
        <w:ind w:right="-261"/>
        <w:jc w:val="both"/>
        <w:rPr>
          <w:sz w:val="22"/>
          <w:highlight w:val="yellow"/>
        </w:rPr>
      </w:pPr>
      <w:r w:rsidRPr="002C73DB">
        <w:rPr>
          <w:sz w:val="22"/>
        </w:rPr>
        <w:t>a</w:t>
      </w:r>
    </w:p>
    <w:p w14:paraId="0D3B3405" w14:textId="77777777" w:rsidR="00F832C7" w:rsidRPr="00BA5D19" w:rsidRDefault="00C954AE" w:rsidP="00330CA1">
      <w:pPr>
        <w:tabs>
          <w:tab w:val="left" w:pos="-1080"/>
          <w:tab w:val="left" w:pos="1620"/>
        </w:tabs>
        <w:spacing w:before="360" w:after="120"/>
        <w:ind w:left="357" w:right="-1" w:hanging="357"/>
        <w:jc w:val="both"/>
        <w:rPr>
          <w:b/>
          <w:sz w:val="22"/>
        </w:rPr>
      </w:pPr>
      <w:r w:rsidRPr="00BA5D19">
        <w:rPr>
          <w:b/>
          <w:smallCaps/>
          <w:sz w:val="22"/>
        </w:rPr>
        <w:t>zhotovitelem</w:t>
      </w:r>
      <w:r w:rsidR="005377C9" w:rsidRPr="00BA5D19">
        <w:rPr>
          <w:b/>
          <w:smallCaps/>
          <w:sz w:val="22"/>
        </w:rPr>
        <w:tab/>
      </w:r>
      <w:r w:rsidR="0077404B">
        <w:rPr>
          <w:b/>
          <w:sz w:val="22"/>
          <w:szCs w:val="22"/>
        </w:rPr>
        <w:t>AQUATIS a.s.</w:t>
      </w:r>
    </w:p>
    <w:p w14:paraId="334757D1" w14:textId="77777777" w:rsidR="000501B7" w:rsidRPr="00BA5D19" w:rsidRDefault="000501B7" w:rsidP="005D043D">
      <w:pPr>
        <w:tabs>
          <w:tab w:val="left" w:pos="-709"/>
          <w:tab w:val="left" w:pos="-284"/>
          <w:tab w:val="num" w:pos="0"/>
        </w:tabs>
        <w:spacing w:after="120"/>
        <w:ind w:left="1622"/>
        <w:jc w:val="both"/>
        <w:rPr>
          <w:sz w:val="22"/>
        </w:rPr>
      </w:pPr>
      <w:r w:rsidRPr="00BA5D19">
        <w:rPr>
          <w:sz w:val="22"/>
        </w:rPr>
        <w:t>Zapsána</w:t>
      </w:r>
      <w:r w:rsidRPr="00BA5D19">
        <w:rPr>
          <w:sz w:val="22"/>
          <w:szCs w:val="22"/>
        </w:rPr>
        <w:t xml:space="preserve"> v obchodním rejstříku vedeném </w:t>
      </w:r>
      <w:r w:rsidR="00BA5D19" w:rsidRPr="00BA5D19">
        <w:rPr>
          <w:sz w:val="22"/>
          <w:szCs w:val="22"/>
        </w:rPr>
        <w:t>u Krajského</w:t>
      </w:r>
      <w:r w:rsidRPr="00BA5D19">
        <w:rPr>
          <w:sz w:val="22"/>
        </w:rPr>
        <w:t xml:space="preserve"> soudu v</w:t>
      </w:r>
      <w:r w:rsidR="00BA5D19" w:rsidRPr="00BA5D19">
        <w:rPr>
          <w:sz w:val="22"/>
        </w:rPr>
        <w:t> </w:t>
      </w:r>
      <w:r w:rsidR="0077404B">
        <w:rPr>
          <w:sz w:val="22"/>
        </w:rPr>
        <w:t>Brně</w:t>
      </w:r>
      <w:r w:rsidRPr="00BA5D19">
        <w:rPr>
          <w:sz w:val="22"/>
        </w:rPr>
        <w:t xml:space="preserve">, oddíl </w:t>
      </w:r>
      <w:r w:rsidR="0077404B">
        <w:rPr>
          <w:sz w:val="22"/>
        </w:rPr>
        <w:t>B</w:t>
      </w:r>
      <w:r w:rsidRPr="00BA5D19">
        <w:rPr>
          <w:sz w:val="22"/>
        </w:rPr>
        <w:t xml:space="preserve">, vložka </w:t>
      </w:r>
      <w:r w:rsidR="0077404B">
        <w:rPr>
          <w:sz w:val="22"/>
        </w:rPr>
        <w:t>775</w:t>
      </w:r>
    </w:p>
    <w:p w14:paraId="5300C903" w14:textId="77777777" w:rsidR="00F832C7" w:rsidRPr="00BA5D19" w:rsidRDefault="000501B7" w:rsidP="005D043D">
      <w:pPr>
        <w:tabs>
          <w:tab w:val="left" w:pos="-709"/>
          <w:tab w:val="left" w:pos="-284"/>
          <w:tab w:val="num" w:pos="0"/>
          <w:tab w:val="left" w:pos="1620"/>
          <w:tab w:val="left" w:pos="3828"/>
        </w:tabs>
        <w:spacing w:after="120"/>
        <w:ind w:right="-142" w:firstLine="1559"/>
        <w:jc w:val="both"/>
        <w:rPr>
          <w:sz w:val="22"/>
        </w:rPr>
      </w:pPr>
      <w:r w:rsidRPr="00BA5D19">
        <w:rPr>
          <w:sz w:val="22"/>
          <w:szCs w:val="22"/>
        </w:rPr>
        <w:t xml:space="preserve"> </w:t>
      </w:r>
      <w:r w:rsidR="005377C9" w:rsidRPr="00BA5D19">
        <w:rPr>
          <w:sz w:val="22"/>
          <w:szCs w:val="22"/>
        </w:rPr>
        <w:t>Sídlo:</w:t>
      </w:r>
      <w:r w:rsidR="00A7604D" w:rsidRPr="00BA5D19">
        <w:rPr>
          <w:sz w:val="22"/>
          <w:szCs w:val="22"/>
        </w:rPr>
        <w:tab/>
      </w:r>
      <w:r w:rsidR="0077404B">
        <w:rPr>
          <w:sz w:val="22"/>
        </w:rPr>
        <w:t>Botanická 834/56, Veveří, 602 00 Brno</w:t>
      </w:r>
    </w:p>
    <w:p w14:paraId="602C5AFE" w14:textId="77777777" w:rsidR="00A7604D" w:rsidRPr="00BA5D19" w:rsidRDefault="005377C9" w:rsidP="00F823E9">
      <w:pPr>
        <w:tabs>
          <w:tab w:val="left" w:pos="-1080"/>
        </w:tabs>
        <w:spacing w:before="120"/>
        <w:ind w:left="1622" w:right="-261"/>
        <w:jc w:val="both"/>
        <w:rPr>
          <w:sz w:val="22"/>
          <w:szCs w:val="22"/>
        </w:rPr>
      </w:pPr>
      <w:r w:rsidRPr="00BA5D19">
        <w:rPr>
          <w:sz w:val="22"/>
          <w:szCs w:val="22"/>
        </w:rPr>
        <w:t>Osoba oprávněná</w:t>
      </w:r>
    </w:p>
    <w:p w14:paraId="20ABB97D" w14:textId="5725EB32" w:rsidR="00C350B5" w:rsidRDefault="005377C9" w:rsidP="0077404B">
      <w:pPr>
        <w:tabs>
          <w:tab w:val="left" w:pos="-1080"/>
        </w:tabs>
        <w:spacing w:after="120"/>
        <w:ind w:left="3828" w:right="-261" w:hanging="2206"/>
        <w:jc w:val="both"/>
        <w:rPr>
          <w:sz w:val="22"/>
        </w:rPr>
      </w:pPr>
      <w:r w:rsidRPr="00BA5D19">
        <w:rPr>
          <w:sz w:val="22"/>
          <w:szCs w:val="22"/>
        </w:rPr>
        <w:t xml:space="preserve">k podpisu </w:t>
      </w:r>
      <w:r w:rsidRPr="00BA5D19">
        <w:rPr>
          <w:smallCaps/>
          <w:sz w:val="22"/>
          <w:szCs w:val="22"/>
        </w:rPr>
        <w:t>smlouvy</w:t>
      </w:r>
      <w:r w:rsidRPr="00BA5D19">
        <w:rPr>
          <w:sz w:val="22"/>
          <w:szCs w:val="22"/>
        </w:rPr>
        <w:t>:</w:t>
      </w:r>
      <w:r w:rsidR="00A7604D" w:rsidRPr="00BA5D19">
        <w:rPr>
          <w:sz w:val="22"/>
          <w:szCs w:val="22"/>
        </w:rPr>
        <w:tab/>
      </w:r>
      <w:r w:rsidR="00A42C7E">
        <w:rPr>
          <w:sz w:val="22"/>
        </w:rPr>
        <w:t>XXXXXXXXXXXXX</w:t>
      </w:r>
      <w:r w:rsidR="002D57F7">
        <w:rPr>
          <w:sz w:val="22"/>
          <w:szCs w:val="22"/>
        </w:rPr>
        <w:t>, generální ředitel, na základě plné moci ze dne 22. 11. 2022</w:t>
      </w:r>
    </w:p>
    <w:p w14:paraId="76F7A382" w14:textId="77777777" w:rsidR="0077404B" w:rsidRPr="00BA5D19" w:rsidRDefault="0077404B" w:rsidP="0077404B">
      <w:pPr>
        <w:tabs>
          <w:tab w:val="left" w:pos="-1080"/>
        </w:tabs>
        <w:spacing w:after="120"/>
        <w:ind w:left="3828" w:right="-261" w:hanging="2206"/>
        <w:jc w:val="both"/>
        <w:rPr>
          <w:sz w:val="22"/>
          <w:szCs w:val="22"/>
        </w:rPr>
      </w:pPr>
      <w:r>
        <w:rPr>
          <w:sz w:val="22"/>
        </w:rPr>
        <w:t>IČ:</w:t>
      </w:r>
      <w:r>
        <w:rPr>
          <w:sz w:val="22"/>
        </w:rPr>
        <w:tab/>
      </w:r>
      <w:r>
        <w:rPr>
          <w:sz w:val="22"/>
          <w:szCs w:val="22"/>
        </w:rPr>
        <w:t>46347526</w:t>
      </w:r>
    </w:p>
    <w:p w14:paraId="1548ADC9" w14:textId="77777777" w:rsidR="00C350B5" w:rsidRPr="00BA5D19" w:rsidRDefault="00C350B5" w:rsidP="005D043D">
      <w:pPr>
        <w:tabs>
          <w:tab w:val="left" w:pos="-1080"/>
          <w:tab w:val="left" w:pos="3828"/>
        </w:tabs>
        <w:spacing w:after="120"/>
        <w:ind w:left="1622" w:right="-261"/>
        <w:jc w:val="both"/>
        <w:rPr>
          <w:sz w:val="22"/>
          <w:szCs w:val="22"/>
        </w:rPr>
      </w:pPr>
      <w:r w:rsidRPr="00BA5D19">
        <w:rPr>
          <w:sz w:val="22"/>
          <w:szCs w:val="22"/>
        </w:rPr>
        <w:t>DIČ:</w:t>
      </w:r>
      <w:r w:rsidRPr="00BA5D19">
        <w:rPr>
          <w:sz w:val="22"/>
          <w:szCs w:val="22"/>
        </w:rPr>
        <w:tab/>
      </w:r>
      <w:r w:rsidR="00FC7994" w:rsidRPr="00BA5D19">
        <w:rPr>
          <w:sz w:val="22"/>
        </w:rPr>
        <w:t>CZ</w:t>
      </w:r>
      <w:r w:rsidR="0077404B">
        <w:rPr>
          <w:sz w:val="22"/>
          <w:szCs w:val="22"/>
        </w:rPr>
        <w:t>46347526</w:t>
      </w:r>
    </w:p>
    <w:p w14:paraId="203FBFBA" w14:textId="39EA4ED3" w:rsidR="0077404B" w:rsidRDefault="00C350B5" w:rsidP="005D043D">
      <w:pPr>
        <w:tabs>
          <w:tab w:val="left" w:pos="-1080"/>
          <w:tab w:val="left" w:pos="3828"/>
        </w:tabs>
        <w:spacing w:after="120"/>
        <w:ind w:left="1622" w:right="-261"/>
        <w:jc w:val="both"/>
        <w:rPr>
          <w:sz w:val="22"/>
          <w:szCs w:val="22"/>
        </w:rPr>
      </w:pPr>
      <w:r w:rsidRPr="00BA5D19">
        <w:rPr>
          <w:sz w:val="22"/>
          <w:szCs w:val="22"/>
        </w:rPr>
        <w:t>Peněžní ústav:</w:t>
      </w:r>
      <w:r w:rsidRPr="00BA5D19">
        <w:rPr>
          <w:sz w:val="22"/>
          <w:szCs w:val="22"/>
        </w:rPr>
        <w:tab/>
      </w:r>
      <w:r w:rsidR="00A42C7E">
        <w:rPr>
          <w:sz w:val="22"/>
        </w:rPr>
        <w:t>XXXXXXXXXXXXX</w:t>
      </w:r>
    </w:p>
    <w:p w14:paraId="48AB15E4" w14:textId="3A204F65" w:rsidR="00C350B5" w:rsidRDefault="00C350B5" w:rsidP="005D043D">
      <w:pPr>
        <w:tabs>
          <w:tab w:val="left" w:pos="-1080"/>
          <w:tab w:val="left" w:pos="3828"/>
        </w:tabs>
        <w:spacing w:after="120"/>
        <w:ind w:left="1622" w:right="-261"/>
        <w:jc w:val="both"/>
        <w:rPr>
          <w:sz w:val="22"/>
        </w:rPr>
      </w:pPr>
      <w:r w:rsidRPr="00BA5D19">
        <w:rPr>
          <w:sz w:val="22"/>
          <w:szCs w:val="22"/>
        </w:rPr>
        <w:t>Číslo účtu:</w:t>
      </w:r>
      <w:r w:rsidRPr="00BA5D19">
        <w:rPr>
          <w:sz w:val="22"/>
          <w:szCs w:val="22"/>
        </w:rPr>
        <w:tab/>
      </w:r>
      <w:r w:rsidR="00A42C7E">
        <w:rPr>
          <w:sz w:val="22"/>
        </w:rPr>
        <w:t>XXXXXXXXXXXXX</w:t>
      </w:r>
    </w:p>
    <w:p w14:paraId="6673A511" w14:textId="77777777" w:rsidR="0032309C" w:rsidRPr="0032309C" w:rsidRDefault="006A7F49" w:rsidP="00AC1E15">
      <w:pPr>
        <w:spacing w:before="600"/>
        <w:jc w:val="both"/>
        <w:rPr>
          <w:sz w:val="22"/>
        </w:rPr>
      </w:pPr>
      <w:r>
        <w:rPr>
          <w:sz w:val="22"/>
        </w:rPr>
        <w:lastRenderedPageBreak/>
        <w:t xml:space="preserve">Na základě </w:t>
      </w:r>
      <w:r w:rsidR="00453D98">
        <w:rPr>
          <w:sz w:val="22"/>
        </w:rPr>
        <w:t xml:space="preserve">dohody </w:t>
      </w:r>
      <w:r w:rsidR="00453D98" w:rsidRPr="00914CF2">
        <w:rPr>
          <w:smallCaps/>
          <w:sz w:val="22"/>
          <w:szCs w:val="22"/>
        </w:rPr>
        <w:t>smluvních stran</w:t>
      </w:r>
      <w:r w:rsidR="00453D98">
        <w:rPr>
          <w:sz w:val="22"/>
        </w:rPr>
        <w:t xml:space="preserve">, v souladu s ustanovením čl. </w:t>
      </w:r>
      <w:r w:rsidR="007C591B">
        <w:rPr>
          <w:sz w:val="22"/>
        </w:rPr>
        <w:t>XV</w:t>
      </w:r>
      <w:r w:rsidR="00FC7994">
        <w:rPr>
          <w:sz w:val="22"/>
        </w:rPr>
        <w:t>I</w:t>
      </w:r>
      <w:r w:rsidR="00453D98">
        <w:rPr>
          <w:sz w:val="22"/>
        </w:rPr>
        <w:t>.</w:t>
      </w:r>
      <w:r w:rsidR="007C5570">
        <w:rPr>
          <w:sz w:val="22"/>
        </w:rPr>
        <w:t xml:space="preserve"> odst.</w:t>
      </w:r>
      <w:r w:rsidR="00B23C5D">
        <w:rPr>
          <w:sz w:val="22"/>
        </w:rPr>
        <w:t xml:space="preserve"> </w:t>
      </w:r>
      <w:r w:rsidR="007C591B">
        <w:rPr>
          <w:sz w:val="22"/>
        </w:rPr>
        <w:t>2</w:t>
      </w:r>
      <w:r w:rsidR="006725BD">
        <w:rPr>
          <w:sz w:val="22"/>
        </w:rPr>
        <w:t xml:space="preserve"> se </w:t>
      </w:r>
      <w:r w:rsidR="00135E4D">
        <w:rPr>
          <w:smallCaps/>
          <w:sz w:val="22"/>
          <w:szCs w:val="22"/>
        </w:rPr>
        <w:t>smlouva o </w:t>
      </w:r>
      <w:r w:rsidR="006725BD" w:rsidRPr="006725BD">
        <w:rPr>
          <w:smallCaps/>
          <w:sz w:val="22"/>
          <w:szCs w:val="22"/>
        </w:rPr>
        <w:t>dílo</w:t>
      </w:r>
      <w:r w:rsidR="006725BD">
        <w:rPr>
          <w:sz w:val="22"/>
        </w:rPr>
        <w:t xml:space="preserve"> č.</w:t>
      </w:r>
      <w:r w:rsidR="00D73D3D">
        <w:rPr>
          <w:sz w:val="22"/>
        </w:rPr>
        <w:t> </w:t>
      </w:r>
      <w:r w:rsidR="002E3EA4">
        <w:rPr>
          <w:sz w:val="22"/>
        </w:rPr>
        <w:t>S/ŘVC/</w:t>
      </w:r>
      <w:r w:rsidR="007051F2">
        <w:rPr>
          <w:sz w:val="22"/>
        </w:rPr>
        <w:t>1</w:t>
      </w:r>
      <w:r w:rsidR="00126DEC">
        <w:rPr>
          <w:sz w:val="22"/>
        </w:rPr>
        <w:t>78</w:t>
      </w:r>
      <w:r w:rsidR="007C5570">
        <w:rPr>
          <w:sz w:val="22"/>
        </w:rPr>
        <w:t>/P</w:t>
      </w:r>
      <w:r w:rsidR="002E3EA4">
        <w:rPr>
          <w:sz w:val="22"/>
        </w:rPr>
        <w:t>/SoD/</w:t>
      </w:r>
      <w:r w:rsidR="00A87040">
        <w:rPr>
          <w:sz w:val="22"/>
        </w:rPr>
        <w:t>20</w:t>
      </w:r>
      <w:r w:rsidR="0077404B">
        <w:rPr>
          <w:sz w:val="22"/>
        </w:rPr>
        <w:t>2</w:t>
      </w:r>
      <w:r w:rsidR="00126DEC">
        <w:rPr>
          <w:sz w:val="22"/>
        </w:rPr>
        <w:t>2</w:t>
      </w:r>
      <w:r w:rsidR="006725BD">
        <w:rPr>
          <w:sz w:val="22"/>
        </w:rPr>
        <w:t xml:space="preserve"> (ev</w:t>
      </w:r>
      <w:r w:rsidR="002E3EA4">
        <w:rPr>
          <w:sz w:val="22"/>
        </w:rPr>
        <w:t>id</w:t>
      </w:r>
      <w:r w:rsidR="00F42B1D">
        <w:rPr>
          <w:sz w:val="22"/>
        </w:rPr>
        <w:t>enční</w:t>
      </w:r>
      <w:r w:rsidR="006725BD">
        <w:rPr>
          <w:sz w:val="22"/>
        </w:rPr>
        <w:t xml:space="preserve"> číslo </w:t>
      </w:r>
      <w:r w:rsidR="006725BD" w:rsidRPr="00643F17">
        <w:rPr>
          <w:smallCaps/>
          <w:sz w:val="22"/>
          <w:szCs w:val="22"/>
        </w:rPr>
        <w:t>smlouvy objednatele</w:t>
      </w:r>
      <w:r w:rsidR="006725BD">
        <w:rPr>
          <w:sz w:val="22"/>
        </w:rPr>
        <w:t>)</w:t>
      </w:r>
      <w:r w:rsidR="004F0EC7">
        <w:rPr>
          <w:sz w:val="22"/>
        </w:rPr>
        <w:t xml:space="preserve"> </w:t>
      </w:r>
      <w:r w:rsidR="0033511B">
        <w:rPr>
          <w:sz w:val="22"/>
          <w:szCs w:val="22"/>
        </w:rPr>
        <w:t xml:space="preserve">ze dne </w:t>
      </w:r>
      <w:r w:rsidR="00126DEC">
        <w:rPr>
          <w:sz w:val="22"/>
          <w:szCs w:val="22"/>
        </w:rPr>
        <w:t>1</w:t>
      </w:r>
      <w:r w:rsidR="007051F2">
        <w:rPr>
          <w:sz w:val="22"/>
          <w:szCs w:val="22"/>
        </w:rPr>
        <w:t>.</w:t>
      </w:r>
      <w:r w:rsidR="002D57F7">
        <w:rPr>
          <w:sz w:val="22"/>
          <w:szCs w:val="22"/>
        </w:rPr>
        <w:t xml:space="preserve"> </w:t>
      </w:r>
      <w:r w:rsidR="00126DEC">
        <w:rPr>
          <w:sz w:val="22"/>
          <w:szCs w:val="22"/>
        </w:rPr>
        <w:t>5</w:t>
      </w:r>
      <w:r w:rsidR="007051F2">
        <w:rPr>
          <w:sz w:val="22"/>
          <w:szCs w:val="22"/>
        </w:rPr>
        <w:t>.</w:t>
      </w:r>
      <w:r w:rsidR="00126DEC">
        <w:rPr>
          <w:sz w:val="22"/>
          <w:szCs w:val="22"/>
        </w:rPr>
        <w:t xml:space="preserve"> </w:t>
      </w:r>
      <w:r w:rsidR="007051F2">
        <w:rPr>
          <w:sz w:val="22"/>
          <w:szCs w:val="22"/>
        </w:rPr>
        <w:t>202</w:t>
      </w:r>
      <w:r w:rsidR="00126DEC">
        <w:rPr>
          <w:sz w:val="22"/>
          <w:szCs w:val="22"/>
        </w:rPr>
        <w:t>3</w:t>
      </w:r>
      <w:r w:rsidR="00E6509B">
        <w:rPr>
          <w:sz w:val="22"/>
          <w:szCs w:val="22"/>
        </w:rPr>
        <w:t xml:space="preserve"> </w:t>
      </w:r>
      <w:r w:rsidR="00A87040">
        <w:rPr>
          <w:sz w:val="22"/>
        </w:rPr>
        <w:t>upravuje takto:</w:t>
      </w:r>
      <w:r w:rsidR="0032309C">
        <w:rPr>
          <w:sz w:val="22"/>
        </w:rPr>
        <w:tab/>
      </w:r>
    </w:p>
    <w:p w14:paraId="7D9063D3" w14:textId="77777777" w:rsidR="006444BB" w:rsidRPr="00B24BE7" w:rsidRDefault="00B00423" w:rsidP="001B41C5">
      <w:pPr>
        <w:numPr>
          <w:ilvl w:val="0"/>
          <w:numId w:val="19"/>
        </w:numPr>
        <w:spacing w:before="240"/>
        <w:ind w:right="-261" w:hanging="720"/>
        <w:jc w:val="both"/>
        <w:rPr>
          <w:sz w:val="22"/>
        </w:rPr>
      </w:pPr>
      <w:r>
        <w:rPr>
          <w:sz w:val="22"/>
        </w:rPr>
        <w:t>V</w:t>
      </w:r>
      <w:r w:rsidR="006444BB" w:rsidRPr="00B24BE7">
        <w:rPr>
          <w:sz w:val="22"/>
        </w:rPr>
        <w:t xml:space="preserve"> čl. </w:t>
      </w:r>
      <w:r w:rsidR="00E12231" w:rsidRPr="00E12231">
        <w:rPr>
          <w:b/>
          <w:sz w:val="22"/>
        </w:rPr>
        <w:t>VII. „</w:t>
      </w:r>
      <w:r w:rsidR="00E12231" w:rsidRPr="00E12231">
        <w:rPr>
          <w:b/>
          <w:smallCaps/>
          <w:sz w:val="22"/>
        </w:rPr>
        <w:t>termín plnění</w:t>
      </w:r>
      <w:r w:rsidR="00E12231" w:rsidRPr="00E12231">
        <w:rPr>
          <w:b/>
          <w:sz w:val="22"/>
        </w:rPr>
        <w:t>“</w:t>
      </w:r>
      <w:r w:rsidR="00E12231">
        <w:rPr>
          <w:sz w:val="22"/>
        </w:rPr>
        <w:t xml:space="preserve"> se z odstavce 2 vypouští původní text:</w:t>
      </w:r>
    </w:p>
    <w:p w14:paraId="27529003" w14:textId="77777777" w:rsidR="00A2090A" w:rsidRDefault="00E12231" w:rsidP="003248CC">
      <w:pPr>
        <w:tabs>
          <w:tab w:val="left" w:pos="426"/>
        </w:tabs>
        <w:spacing w:before="240"/>
        <w:ind w:right="-143"/>
        <w:jc w:val="both"/>
        <w:rPr>
          <w:i/>
          <w:smallCaps/>
          <w:sz w:val="22"/>
        </w:rPr>
      </w:pPr>
      <w:r w:rsidRPr="00A2090A">
        <w:rPr>
          <w:i/>
          <w:sz w:val="22"/>
        </w:rPr>
        <w:t>„</w:t>
      </w:r>
      <w:r w:rsidR="00A2090A" w:rsidRPr="00A2090A">
        <w:rPr>
          <w:i/>
          <w:sz w:val="22"/>
        </w:rPr>
        <w:t>f</w:t>
      </w:r>
      <w:r w:rsidR="008A532E" w:rsidRPr="00A2090A">
        <w:rPr>
          <w:i/>
          <w:sz w:val="22"/>
        </w:rPr>
        <w:t>)</w:t>
      </w:r>
      <w:r w:rsidR="008A532E" w:rsidRPr="00A2090A">
        <w:rPr>
          <w:i/>
          <w:sz w:val="22"/>
        </w:rPr>
        <w:tab/>
        <w:t xml:space="preserve">bod </w:t>
      </w:r>
      <w:proofErr w:type="gramStart"/>
      <w:r w:rsidR="00A2090A" w:rsidRPr="00A2090A">
        <w:rPr>
          <w:i/>
          <w:sz w:val="22"/>
        </w:rPr>
        <w:t>B</w:t>
      </w:r>
      <w:r w:rsidR="008A532E" w:rsidRPr="00A2090A">
        <w:rPr>
          <w:i/>
          <w:sz w:val="22"/>
        </w:rPr>
        <w:t xml:space="preserve"> – 2</w:t>
      </w:r>
      <w:proofErr w:type="gramEnd"/>
      <w:r w:rsidR="008A532E" w:rsidRPr="00A2090A">
        <w:rPr>
          <w:i/>
          <w:sz w:val="22"/>
        </w:rPr>
        <w:t xml:space="preserve">) </w:t>
      </w:r>
      <w:r w:rsidR="00A2090A" w:rsidRPr="00A2090A">
        <w:rPr>
          <w:i/>
          <w:sz w:val="22"/>
        </w:rPr>
        <w:t xml:space="preserve">– </w:t>
      </w:r>
      <w:r w:rsidR="00A2090A" w:rsidRPr="00A2090A">
        <w:rPr>
          <w:i/>
          <w:smallCaps/>
          <w:sz w:val="22"/>
        </w:rPr>
        <w:t>přístav</w:t>
      </w:r>
      <w:r w:rsidR="00A2090A" w:rsidRPr="00A2090A">
        <w:rPr>
          <w:i/>
          <w:sz w:val="22"/>
        </w:rPr>
        <w:t xml:space="preserve"> </w:t>
      </w:r>
      <w:r w:rsidR="008A532E" w:rsidRPr="00A2090A">
        <w:rPr>
          <w:i/>
          <w:sz w:val="22"/>
        </w:rPr>
        <w:t>……………............................................</w:t>
      </w:r>
      <w:r w:rsidR="002D57F7" w:rsidRPr="00A2090A">
        <w:rPr>
          <w:i/>
          <w:sz w:val="22"/>
        </w:rPr>
        <w:t>..</w:t>
      </w:r>
      <w:r w:rsidR="003248CC" w:rsidRPr="00A2090A">
        <w:rPr>
          <w:i/>
          <w:sz w:val="22"/>
        </w:rPr>
        <w:t xml:space="preserve"> </w:t>
      </w:r>
      <w:r w:rsidR="008A532E" w:rsidRPr="00A2090A">
        <w:rPr>
          <w:i/>
          <w:sz w:val="22"/>
        </w:rPr>
        <w:t xml:space="preserve">do </w:t>
      </w:r>
      <w:r w:rsidR="00A2090A">
        <w:rPr>
          <w:i/>
          <w:sz w:val="22"/>
        </w:rPr>
        <w:t xml:space="preserve">210 dnů od podpisu </w:t>
      </w:r>
      <w:r w:rsidR="00A2090A" w:rsidRPr="00A2090A">
        <w:rPr>
          <w:i/>
          <w:smallCaps/>
          <w:sz w:val="22"/>
        </w:rPr>
        <w:t>smlouvy</w:t>
      </w:r>
      <w:r w:rsidR="00A2090A">
        <w:rPr>
          <w:i/>
          <w:smallCaps/>
          <w:sz w:val="22"/>
        </w:rPr>
        <w:t>,</w:t>
      </w:r>
    </w:p>
    <w:p w14:paraId="256B8E65" w14:textId="77777777" w:rsidR="00D2548B" w:rsidRDefault="00A2090A" w:rsidP="003248CC">
      <w:pPr>
        <w:tabs>
          <w:tab w:val="left" w:pos="426"/>
        </w:tabs>
        <w:spacing w:before="240"/>
        <w:ind w:right="-143"/>
        <w:jc w:val="both"/>
        <w:rPr>
          <w:i/>
          <w:smallCaps/>
          <w:sz w:val="22"/>
        </w:rPr>
      </w:pPr>
      <w:r>
        <w:rPr>
          <w:i/>
          <w:sz w:val="22"/>
        </w:rPr>
        <w:t xml:space="preserve"> h</w:t>
      </w:r>
      <w:r w:rsidRPr="00A2090A">
        <w:rPr>
          <w:i/>
          <w:sz w:val="22"/>
        </w:rPr>
        <w:t>)</w:t>
      </w:r>
      <w:r w:rsidRPr="00A2090A">
        <w:rPr>
          <w:i/>
          <w:sz w:val="22"/>
        </w:rPr>
        <w:tab/>
        <w:t xml:space="preserve">bod </w:t>
      </w:r>
      <w:r>
        <w:rPr>
          <w:i/>
          <w:sz w:val="22"/>
        </w:rPr>
        <w:t>C</w:t>
      </w:r>
      <w:r w:rsidRPr="00A2090A">
        <w:rPr>
          <w:i/>
          <w:sz w:val="22"/>
        </w:rPr>
        <w:t xml:space="preserve"> – </w:t>
      </w:r>
      <w:r w:rsidRPr="00A2090A">
        <w:rPr>
          <w:i/>
          <w:smallCaps/>
          <w:sz w:val="22"/>
        </w:rPr>
        <w:t>přístav</w:t>
      </w:r>
      <w:r w:rsidRPr="00A2090A">
        <w:rPr>
          <w:i/>
          <w:sz w:val="22"/>
        </w:rPr>
        <w:t xml:space="preserve"> ……………..............................................</w:t>
      </w:r>
      <w:r>
        <w:rPr>
          <w:i/>
          <w:sz w:val="22"/>
        </w:rPr>
        <w:t>.......</w:t>
      </w:r>
      <w:r w:rsidRPr="00A2090A">
        <w:rPr>
          <w:i/>
          <w:sz w:val="22"/>
        </w:rPr>
        <w:t xml:space="preserve"> do </w:t>
      </w:r>
      <w:r>
        <w:rPr>
          <w:i/>
          <w:sz w:val="22"/>
        </w:rPr>
        <w:t xml:space="preserve">300 dnů od podpisu </w:t>
      </w:r>
      <w:r w:rsidRPr="00A2090A">
        <w:rPr>
          <w:i/>
          <w:smallCaps/>
          <w:sz w:val="22"/>
        </w:rPr>
        <w:t>smlouvy</w:t>
      </w:r>
      <w:r>
        <w:rPr>
          <w:i/>
          <w:smallCaps/>
          <w:sz w:val="22"/>
        </w:rPr>
        <w:t>,</w:t>
      </w:r>
    </w:p>
    <w:p w14:paraId="2A428139" w14:textId="77777777" w:rsidR="00A2090A" w:rsidRPr="00A2090A" w:rsidRDefault="00A2090A" w:rsidP="003248CC">
      <w:pPr>
        <w:tabs>
          <w:tab w:val="left" w:pos="426"/>
        </w:tabs>
        <w:spacing w:before="240"/>
        <w:ind w:right="-143"/>
        <w:jc w:val="both"/>
        <w:rPr>
          <w:i/>
          <w:sz w:val="22"/>
        </w:rPr>
      </w:pPr>
      <w:r>
        <w:rPr>
          <w:i/>
          <w:sz w:val="22"/>
        </w:rPr>
        <w:t xml:space="preserve"> j</w:t>
      </w:r>
      <w:r w:rsidRPr="00A2090A">
        <w:rPr>
          <w:i/>
          <w:sz w:val="22"/>
        </w:rPr>
        <w:t>)</w:t>
      </w:r>
      <w:r w:rsidRPr="00A2090A">
        <w:rPr>
          <w:i/>
          <w:sz w:val="22"/>
        </w:rPr>
        <w:tab/>
        <w:t xml:space="preserve">bod </w:t>
      </w:r>
      <w:r>
        <w:rPr>
          <w:i/>
          <w:sz w:val="22"/>
        </w:rPr>
        <w:t>D</w:t>
      </w:r>
      <w:r w:rsidRPr="00A2090A">
        <w:rPr>
          <w:i/>
          <w:sz w:val="22"/>
        </w:rPr>
        <w:t xml:space="preserve"> – </w:t>
      </w:r>
      <w:r w:rsidRPr="00A2090A">
        <w:rPr>
          <w:i/>
          <w:smallCaps/>
          <w:sz w:val="22"/>
        </w:rPr>
        <w:t>přístav</w:t>
      </w:r>
      <w:r w:rsidRPr="00A2090A">
        <w:rPr>
          <w:i/>
          <w:sz w:val="22"/>
        </w:rPr>
        <w:t xml:space="preserve"> ……………...........................................</w:t>
      </w:r>
      <w:r>
        <w:rPr>
          <w:i/>
          <w:sz w:val="22"/>
        </w:rPr>
        <w:t>......</w:t>
      </w:r>
      <w:r w:rsidRPr="00A2090A">
        <w:rPr>
          <w:i/>
          <w:sz w:val="22"/>
        </w:rPr>
        <w:t xml:space="preserve">... do </w:t>
      </w:r>
      <w:r>
        <w:rPr>
          <w:i/>
          <w:sz w:val="22"/>
        </w:rPr>
        <w:t xml:space="preserve">360 dnů od podpisu </w:t>
      </w:r>
      <w:r w:rsidRPr="00A2090A">
        <w:rPr>
          <w:i/>
          <w:smallCaps/>
          <w:sz w:val="22"/>
        </w:rPr>
        <w:t>smlouvy</w:t>
      </w:r>
      <w:r>
        <w:rPr>
          <w:i/>
          <w:smallCaps/>
          <w:sz w:val="22"/>
        </w:rPr>
        <w:t>.“</w:t>
      </w:r>
    </w:p>
    <w:p w14:paraId="54643AF4" w14:textId="77777777" w:rsidR="00E12231" w:rsidRPr="00023C63" w:rsidRDefault="00E12231" w:rsidP="002D57F7">
      <w:pPr>
        <w:tabs>
          <w:tab w:val="left" w:pos="426"/>
        </w:tabs>
        <w:spacing w:before="240" w:after="240"/>
        <w:jc w:val="both"/>
        <w:rPr>
          <w:sz w:val="22"/>
        </w:rPr>
      </w:pPr>
      <w:r w:rsidRPr="00023C63">
        <w:rPr>
          <w:sz w:val="22"/>
        </w:rPr>
        <w:t>a je v tomto odstavci nahrazen novým textem v tomto znění:</w:t>
      </w:r>
    </w:p>
    <w:p w14:paraId="243674EA" w14:textId="77777777" w:rsidR="00A2090A" w:rsidRDefault="00A2090A" w:rsidP="00A2090A">
      <w:pPr>
        <w:tabs>
          <w:tab w:val="left" w:pos="426"/>
        </w:tabs>
        <w:spacing w:before="240"/>
        <w:ind w:right="-143"/>
        <w:jc w:val="both"/>
        <w:rPr>
          <w:i/>
          <w:smallCaps/>
          <w:sz w:val="22"/>
        </w:rPr>
      </w:pPr>
      <w:r w:rsidRPr="00A2090A">
        <w:rPr>
          <w:i/>
          <w:sz w:val="22"/>
        </w:rPr>
        <w:t>„f)</w:t>
      </w:r>
      <w:r w:rsidRPr="00A2090A">
        <w:rPr>
          <w:i/>
          <w:sz w:val="22"/>
        </w:rPr>
        <w:tab/>
        <w:t xml:space="preserve">bod </w:t>
      </w:r>
      <w:proofErr w:type="gramStart"/>
      <w:r w:rsidRPr="00A2090A">
        <w:rPr>
          <w:i/>
          <w:sz w:val="22"/>
        </w:rPr>
        <w:t>B – 2</w:t>
      </w:r>
      <w:proofErr w:type="gramEnd"/>
      <w:r w:rsidRPr="00A2090A">
        <w:rPr>
          <w:i/>
          <w:sz w:val="22"/>
        </w:rPr>
        <w:t xml:space="preserve">) – </w:t>
      </w:r>
      <w:r w:rsidRPr="00A2090A">
        <w:rPr>
          <w:i/>
          <w:smallCaps/>
          <w:sz w:val="22"/>
        </w:rPr>
        <w:t>přístav</w:t>
      </w:r>
      <w:r w:rsidRPr="00A2090A">
        <w:rPr>
          <w:i/>
          <w:sz w:val="22"/>
        </w:rPr>
        <w:t xml:space="preserve"> …………….............................................</w:t>
      </w:r>
      <w:r>
        <w:rPr>
          <w:i/>
          <w:sz w:val="22"/>
        </w:rPr>
        <w:t>.............................</w:t>
      </w:r>
      <w:r w:rsidRPr="00A2090A">
        <w:rPr>
          <w:i/>
          <w:sz w:val="22"/>
        </w:rPr>
        <w:t xml:space="preserve">. do </w:t>
      </w:r>
      <w:r>
        <w:rPr>
          <w:i/>
          <w:sz w:val="22"/>
        </w:rPr>
        <w:t>29. 2. 2024</w:t>
      </w:r>
      <w:r>
        <w:rPr>
          <w:i/>
          <w:smallCaps/>
          <w:sz w:val="22"/>
        </w:rPr>
        <w:t>,</w:t>
      </w:r>
    </w:p>
    <w:p w14:paraId="582FF96B" w14:textId="77777777" w:rsidR="00A2090A" w:rsidRDefault="00A2090A" w:rsidP="00A2090A">
      <w:pPr>
        <w:tabs>
          <w:tab w:val="left" w:pos="426"/>
        </w:tabs>
        <w:spacing w:before="240"/>
        <w:ind w:right="-143"/>
        <w:jc w:val="both"/>
        <w:rPr>
          <w:i/>
          <w:smallCaps/>
          <w:sz w:val="22"/>
        </w:rPr>
      </w:pPr>
      <w:r>
        <w:rPr>
          <w:i/>
          <w:sz w:val="22"/>
        </w:rPr>
        <w:t xml:space="preserve"> h</w:t>
      </w:r>
      <w:r w:rsidRPr="00A2090A">
        <w:rPr>
          <w:i/>
          <w:sz w:val="22"/>
        </w:rPr>
        <w:t>)</w:t>
      </w:r>
      <w:r w:rsidRPr="00A2090A">
        <w:rPr>
          <w:i/>
          <w:sz w:val="22"/>
        </w:rPr>
        <w:tab/>
        <w:t xml:space="preserve">bod </w:t>
      </w:r>
      <w:r>
        <w:rPr>
          <w:i/>
          <w:sz w:val="22"/>
        </w:rPr>
        <w:t>C</w:t>
      </w:r>
      <w:r w:rsidRPr="00A2090A">
        <w:rPr>
          <w:i/>
          <w:sz w:val="22"/>
        </w:rPr>
        <w:t xml:space="preserve"> – </w:t>
      </w:r>
      <w:r w:rsidRPr="00A2090A">
        <w:rPr>
          <w:i/>
          <w:smallCaps/>
          <w:sz w:val="22"/>
        </w:rPr>
        <w:t>přístav</w:t>
      </w:r>
      <w:r w:rsidRPr="00A2090A">
        <w:rPr>
          <w:i/>
          <w:sz w:val="22"/>
        </w:rPr>
        <w:t xml:space="preserve"> ……………..............................................</w:t>
      </w:r>
      <w:r>
        <w:rPr>
          <w:i/>
          <w:sz w:val="22"/>
        </w:rPr>
        <w:t>....................................</w:t>
      </w:r>
      <w:r w:rsidRPr="00A2090A">
        <w:rPr>
          <w:i/>
          <w:sz w:val="22"/>
        </w:rPr>
        <w:t xml:space="preserve"> do </w:t>
      </w:r>
      <w:r w:rsidR="001C43EC">
        <w:rPr>
          <w:i/>
          <w:sz w:val="22"/>
        </w:rPr>
        <w:t>26</w:t>
      </w:r>
      <w:r>
        <w:rPr>
          <w:i/>
          <w:sz w:val="22"/>
        </w:rPr>
        <w:t>. 4. 2024</w:t>
      </w:r>
      <w:r>
        <w:rPr>
          <w:i/>
          <w:smallCaps/>
          <w:sz w:val="22"/>
        </w:rPr>
        <w:t>,</w:t>
      </w:r>
    </w:p>
    <w:p w14:paraId="4380517E" w14:textId="77777777" w:rsidR="008A532E" w:rsidRPr="00023C63" w:rsidRDefault="00A2090A" w:rsidP="00A2090A">
      <w:pPr>
        <w:tabs>
          <w:tab w:val="left" w:pos="426"/>
        </w:tabs>
        <w:spacing w:before="240"/>
        <w:ind w:right="-285"/>
        <w:jc w:val="both"/>
        <w:rPr>
          <w:i/>
          <w:sz w:val="22"/>
        </w:rPr>
      </w:pPr>
      <w:r>
        <w:rPr>
          <w:i/>
          <w:sz w:val="22"/>
        </w:rPr>
        <w:t xml:space="preserve"> j</w:t>
      </w:r>
      <w:r w:rsidRPr="00A2090A">
        <w:rPr>
          <w:i/>
          <w:sz w:val="22"/>
        </w:rPr>
        <w:t>)</w:t>
      </w:r>
      <w:r w:rsidRPr="00A2090A">
        <w:rPr>
          <w:i/>
          <w:sz w:val="22"/>
        </w:rPr>
        <w:tab/>
        <w:t xml:space="preserve">bod </w:t>
      </w:r>
      <w:r>
        <w:rPr>
          <w:i/>
          <w:sz w:val="22"/>
        </w:rPr>
        <w:t>D</w:t>
      </w:r>
      <w:r w:rsidRPr="00A2090A">
        <w:rPr>
          <w:i/>
          <w:sz w:val="22"/>
        </w:rPr>
        <w:t xml:space="preserve"> – </w:t>
      </w:r>
      <w:r w:rsidRPr="00A2090A">
        <w:rPr>
          <w:i/>
          <w:smallCaps/>
          <w:sz w:val="22"/>
        </w:rPr>
        <w:t>přístav</w:t>
      </w:r>
      <w:r w:rsidRPr="00A2090A">
        <w:rPr>
          <w:i/>
          <w:sz w:val="22"/>
        </w:rPr>
        <w:t xml:space="preserve"> ……………...........................................</w:t>
      </w:r>
      <w:r>
        <w:rPr>
          <w:i/>
          <w:sz w:val="22"/>
        </w:rPr>
        <w:t>......</w:t>
      </w:r>
      <w:r w:rsidRPr="00A2090A">
        <w:rPr>
          <w:i/>
          <w:sz w:val="22"/>
        </w:rPr>
        <w:t>..</w:t>
      </w:r>
      <w:r>
        <w:rPr>
          <w:i/>
          <w:sz w:val="22"/>
        </w:rPr>
        <w:t>..............................</w:t>
      </w:r>
      <w:r w:rsidRPr="00A2090A">
        <w:rPr>
          <w:i/>
          <w:sz w:val="22"/>
        </w:rPr>
        <w:t xml:space="preserve"> do </w:t>
      </w:r>
      <w:r w:rsidR="001C43EC">
        <w:rPr>
          <w:i/>
          <w:sz w:val="22"/>
        </w:rPr>
        <w:t>26</w:t>
      </w:r>
      <w:r>
        <w:rPr>
          <w:i/>
          <w:sz w:val="22"/>
        </w:rPr>
        <w:t>. 4. 2024</w:t>
      </w:r>
      <w:r>
        <w:rPr>
          <w:i/>
          <w:smallCaps/>
          <w:sz w:val="22"/>
        </w:rPr>
        <w:t>.“</w:t>
      </w:r>
    </w:p>
    <w:p w14:paraId="2CC31D86" w14:textId="77777777" w:rsidR="00042417" w:rsidRDefault="00042417" w:rsidP="0033511B">
      <w:pPr>
        <w:tabs>
          <w:tab w:val="left" w:pos="-1134"/>
          <w:tab w:val="left" w:pos="-567"/>
        </w:tabs>
        <w:spacing w:before="240"/>
        <w:jc w:val="both"/>
        <w:rPr>
          <w:sz w:val="22"/>
        </w:rPr>
      </w:pPr>
      <w:r w:rsidRPr="00042417">
        <w:rPr>
          <w:sz w:val="22"/>
        </w:rPr>
        <w:t xml:space="preserve">Ostatní ujednání </w:t>
      </w:r>
      <w:r w:rsidRPr="00042417">
        <w:rPr>
          <w:smallCaps/>
          <w:sz w:val="22"/>
          <w:szCs w:val="22"/>
        </w:rPr>
        <w:t>smlouvy o dílo</w:t>
      </w:r>
      <w:r w:rsidRPr="00042417">
        <w:rPr>
          <w:sz w:val="22"/>
        </w:rPr>
        <w:t xml:space="preserve"> </w:t>
      </w:r>
      <w:r w:rsidR="00C13004">
        <w:rPr>
          <w:sz w:val="22"/>
        </w:rPr>
        <w:t>č. </w:t>
      </w:r>
      <w:r w:rsidR="00A2090A">
        <w:rPr>
          <w:sz w:val="22"/>
        </w:rPr>
        <w:t>S/ŘVC/178/P/SoD/2022</w:t>
      </w:r>
      <w:r w:rsidR="00714BAD">
        <w:rPr>
          <w:sz w:val="22"/>
        </w:rPr>
        <w:t xml:space="preserve"> (evidenční číslo </w:t>
      </w:r>
      <w:r w:rsidR="00714BAD" w:rsidRPr="00643F17">
        <w:rPr>
          <w:smallCaps/>
          <w:sz w:val="22"/>
          <w:szCs w:val="22"/>
        </w:rPr>
        <w:t>smlouvy objednatele</w:t>
      </w:r>
      <w:r w:rsidR="00714BAD" w:rsidRPr="00ED03D4">
        <w:rPr>
          <w:sz w:val="22"/>
          <w:szCs w:val="22"/>
        </w:rPr>
        <w:t>)</w:t>
      </w:r>
      <w:r w:rsidR="0033511B">
        <w:rPr>
          <w:sz w:val="22"/>
          <w:szCs w:val="22"/>
        </w:rPr>
        <w:t xml:space="preserve"> ze dne </w:t>
      </w:r>
      <w:r w:rsidR="00A2090A">
        <w:rPr>
          <w:sz w:val="22"/>
          <w:szCs w:val="22"/>
        </w:rPr>
        <w:t>1</w:t>
      </w:r>
      <w:r w:rsidR="008A532E">
        <w:rPr>
          <w:sz w:val="22"/>
          <w:szCs w:val="22"/>
        </w:rPr>
        <w:t>.</w:t>
      </w:r>
      <w:r w:rsidR="002D57F7">
        <w:rPr>
          <w:sz w:val="22"/>
          <w:szCs w:val="22"/>
        </w:rPr>
        <w:t xml:space="preserve"> </w:t>
      </w:r>
      <w:r w:rsidR="00A2090A">
        <w:rPr>
          <w:sz w:val="22"/>
          <w:szCs w:val="22"/>
        </w:rPr>
        <w:t>5</w:t>
      </w:r>
      <w:r w:rsidR="008A532E">
        <w:rPr>
          <w:sz w:val="22"/>
          <w:szCs w:val="22"/>
        </w:rPr>
        <w:t>.</w:t>
      </w:r>
      <w:r w:rsidR="0033511B">
        <w:rPr>
          <w:sz w:val="22"/>
          <w:szCs w:val="22"/>
        </w:rPr>
        <w:t xml:space="preserve"> 202</w:t>
      </w:r>
      <w:r w:rsidR="00A2090A">
        <w:rPr>
          <w:sz w:val="22"/>
          <w:szCs w:val="22"/>
        </w:rPr>
        <w:t>2</w:t>
      </w:r>
      <w:r w:rsidR="002D57F7">
        <w:rPr>
          <w:sz w:val="22"/>
          <w:szCs w:val="22"/>
        </w:rPr>
        <w:t xml:space="preserve"> </w:t>
      </w:r>
      <w:r w:rsidR="008A532E">
        <w:rPr>
          <w:sz w:val="22"/>
          <w:szCs w:val="22"/>
        </w:rPr>
        <w:t xml:space="preserve">se </w:t>
      </w:r>
      <w:r>
        <w:rPr>
          <w:sz w:val="22"/>
        </w:rPr>
        <w:t>nemění.</w:t>
      </w:r>
    </w:p>
    <w:p w14:paraId="545073D9" w14:textId="77777777" w:rsidR="002D14D8" w:rsidRPr="002D14D8" w:rsidRDefault="00042417" w:rsidP="001B41C5">
      <w:pPr>
        <w:tabs>
          <w:tab w:val="left" w:pos="-1134"/>
          <w:tab w:val="left" w:pos="-567"/>
        </w:tabs>
        <w:spacing w:before="240"/>
        <w:jc w:val="both"/>
        <w:rPr>
          <w:sz w:val="22"/>
          <w:szCs w:val="22"/>
        </w:rPr>
      </w:pPr>
      <w:r w:rsidRPr="002D14D8">
        <w:rPr>
          <w:sz w:val="22"/>
          <w:szCs w:val="22"/>
        </w:rPr>
        <w:t xml:space="preserve">Tento </w:t>
      </w:r>
      <w:r w:rsidRPr="008E3F9B">
        <w:rPr>
          <w:smallCaps/>
          <w:sz w:val="22"/>
          <w:szCs w:val="22"/>
        </w:rPr>
        <w:t>dodatek</w:t>
      </w:r>
      <w:r w:rsidRPr="002D14D8">
        <w:rPr>
          <w:sz w:val="22"/>
          <w:szCs w:val="22"/>
        </w:rPr>
        <w:t xml:space="preserve"> je vyhotoven v</w:t>
      </w:r>
      <w:r w:rsidR="003F6C1A" w:rsidRPr="002D14D8">
        <w:rPr>
          <w:sz w:val="22"/>
          <w:szCs w:val="22"/>
        </w:rPr>
        <w:t>e třech</w:t>
      </w:r>
      <w:r w:rsidRPr="002D14D8">
        <w:rPr>
          <w:sz w:val="22"/>
          <w:szCs w:val="22"/>
        </w:rPr>
        <w:t xml:space="preserve"> stejnopisech</w:t>
      </w:r>
      <w:r w:rsidR="004D0672" w:rsidRPr="002D14D8">
        <w:rPr>
          <w:sz w:val="22"/>
          <w:szCs w:val="22"/>
        </w:rPr>
        <w:t xml:space="preserve"> s platnost</w:t>
      </w:r>
      <w:r w:rsidR="00AB6A54">
        <w:rPr>
          <w:sz w:val="22"/>
          <w:szCs w:val="22"/>
        </w:rPr>
        <w:t>í</w:t>
      </w:r>
      <w:r w:rsidR="004D0672" w:rsidRPr="002D14D8">
        <w:rPr>
          <w:sz w:val="22"/>
          <w:szCs w:val="22"/>
        </w:rPr>
        <w:t xml:space="preserve"> originálu</w:t>
      </w:r>
      <w:r w:rsidRPr="002D14D8">
        <w:rPr>
          <w:sz w:val="22"/>
          <w:szCs w:val="22"/>
        </w:rPr>
        <w:t>, z nichž po podpisu obdrží</w:t>
      </w:r>
      <w:r w:rsidR="008710B0" w:rsidRPr="002D14D8">
        <w:rPr>
          <w:sz w:val="22"/>
          <w:szCs w:val="22"/>
        </w:rPr>
        <w:t xml:space="preserve"> </w:t>
      </w:r>
      <w:r w:rsidR="00155BE3" w:rsidRPr="002D14D8">
        <w:rPr>
          <w:smallCaps/>
          <w:sz w:val="22"/>
          <w:szCs w:val="22"/>
        </w:rPr>
        <w:t>objednatel</w:t>
      </w:r>
      <w:r w:rsidR="00155BE3" w:rsidRPr="002D14D8">
        <w:rPr>
          <w:sz w:val="22"/>
          <w:szCs w:val="22"/>
        </w:rPr>
        <w:t xml:space="preserve"> </w:t>
      </w:r>
      <w:r w:rsidR="003F6C1A" w:rsidRPr="002D14D8">
        <w:rPr>
          <w:sz w:val="22"/>
          <w:szCs w:val="22"/>
        </w:rPr>
        <w:t>dvě</w:t>
      </w:r>
      <w:r w:rsidR="00155BE3" w:rsidRPr="002D14D8">
        <w:rPr>
          <w:sz w:val="22"/>
          <w:szCs w:val="22"/>
        </w:rPr>
        <w:t xml:space="preserve"> a </w:t>
      </w:r>
      <w:r w:rsidR="00155BE3" w:rsidRPr="002D14D8">
        <w:rPr>
          <w:smallCaps/>
          <w:sz w:val="22"/>
          <w:szCs w:val="22"/>
        </w:rPr>
        <w:t>zhotovitel</w:t>
      </w:r>
      <w:r w:rsidR="00155BE3" w:rsidRPr="002D14D8">
        <w:rPr>
          <w:sz w:val="22"/>
          <w:szCs w:val="22"/>
        </w:rPr>
        <w:t xml:space="preserve"> </w:t>
      </w:r>
      <w:r w:rsidR="003F6C1A" w:rsidRPr="002D14D8">
        <w:rPr>
          <w:sz w:val="22"/>
          <w:szCs w:val="22"/>
        </w:rPr>
        <w:t>jedno</w:t>
      </w:r>
      <w:r w:rsidR="008710B0" w:rsidRPr="002D14D8">
        <w:rPr>
          <w:sz w:val="22"/>
          <w:szCs w:val="22"/>
        </w:rPr>
        <w:t xml:space="preserve"> </w:t>
      </w:r>
      <w:r w:rsidR="004D0672" w:rsidRPr="002D14D8">
        <w:rPr>
          <w:sz w:val="22"/>
          <w:szCs w:val="22"/>
        </w:rPr>
        <w:t>vyhotovení</w:t>
      </w:r>
      <w:r w:rsidRPr="002D14D8">
        <w:rPr>
          <w:sz w:val="22"/>
          <w:szCs w:val="22"/>
        </w:rPr>
        <w:t>.</w:t>
      </w:r>
    </w:p>
    <w:p w14:paraId="2D792154" w14:textId="77777777" w:rsidR="00042417" w:rsidRPr="002D14D8" w:rsidRDefault="002D14D8" w:rsidP="001B41C5">
      <w:pPr>
        <w:spacing w:before="240"/>
        <w:jc w:val="both"/>
        <w:rPr>
          <w:sz w:val="22"/>
          <w:szCs w:val="22"/>
        </w:rPr>
      </w:pPr>
      <w:r w:rsidRPr="008E3F9B">
        <w:rPr>
          <w:smallCaps/>
          <w:sz w:val="22"/>
          <w:szCs w:val="22"/>
        </w:rPr>
        <w:t>Dodatek</w:t>
      </w:r>
      <w:r w:rsidRPr="002D14D8">
        <w:rPr>
          <w:sz w:val="22"/>
          <w:szCs w:val="22"/>
        </w:rPr>
        <w:t xml:space="preserve"> </w:t>
      </w:r>
      <w:r w:rsidR="002D57F7" w:rsidRPr="002D14D8">
        <w:rPr>
          <w:sz w:val="22"/>
          <w:szCs w:val="22"/>
        </w:rPr>
        <w:t xml:space="preserve">nabývá platnosti </w:t>
      </w:r>
      <w:r w:rsidR="002D57F7">
        <w:rPr>
          <w:sz w:val="22"/>
          <w:szCs w:val="22"/>
        </w:rPr>
        <w:t xml:space="preserve">jeho podpisem oběma smluvními stranami </w:t>
      </w:r>
      <w:r w:rsidR="002D57F7" w:rsidRPr="002D14D8">
        <w:rPr>
          <w:sz w:val="22"/>
          <w:szCs w:val="22"/>
        </w:rPr>
        <w:t>a účinnosti až po uveřejnění v souladu se zákonem č. 340/2015 Sb., o zvláštních podmínkách účinnosti některých smluv, uveřejňování těchto smluv a o registru smluv (zákon o registru smluv).</w:t>
      </w:r>
    </w:p>
    <w:p w14:paraId="1B0050A9" w14:textId="77777777" w:rsidR="002D14D8" w:rsidRPr="002D14D8" w:rsidRDefault="002D14D8" w:rsidP="001B41C5">
      <w:pPr>
        <w:spacing w:before="240"/>
        <w:jc w:val="both"/>
        <w:rPr>
          <w:sz w:val="22"/>
          <w:szCs w:val="22"/>
        </w:rPr>
      </w:pPr>
      <w:r w:rsidRPr="00245ABC">
        <w:rPr>
          <w:smallCaps/>
          <w:sz w:val="22"/>
          <w:szCs w:val="22"/>
        </w:rPr>
        <w:t>Smluvní strany</w:t>
      </w:r>
      <w:r w:rsidRPr="002D14D8">
        <w:rPr>
          <w:sz w:val="22"/>
          <w:szCs w:val="22"/>
        </w:rPr>
        <w:t xml:space="preserve"> souhlasí s uveřejněním </w:t>
      </w:r>
      <w:r>
        <w:rPr>
          <w:sz w:val="22"/>
          <w:szCs w:val="22"/>
        </w:rPr>
        <w:t xml:space="preserve">tohoto </w:t>
      </w:r>
      <w:r w:rsidRPr="00245ABC">
        <w:rPr>
          <w:smallCaps/>
          <w:sz w:val="22"/>
          <w:szCs w:val="22"/>
        </w:rPr>
        <w:t>dodatku</w:t>
      </w:r>
      <w:r w:rsidRPr="002D14D8">
        <w:rPr>
          <w:sz w:val="22"/>
          <w:szCs w:val="22"/>
        </w:rPr>
        <w:t>, a výslovně identifikuji takové informace, které nemohou být poskytnuty podle zákona o registru smluv a zákona č. 106/1999 Sb.</w:t>
      </w:r>
    </w:p>
    <w:p w14:paraId="76231F42" w14:textId="77777777" w:rsidR="002D14D8" w:rsidRDefault="002D14D8" w:rsidP="001B41C5">
      <w:pPr>
        <w:spacing w:before="240"/>
        <w:jc w:val="both"/>
        <w:rPr>
          <w:sz w:val="22"/>
          <w:szCs w:val="22"/>
        </w:rPr>
      </w:pPr>
      <w:r w:rsidRPr="00245ABC">
        <w:rPr>
          <w:smallCaps/>
          <w:sz w:val="22"/>
          <w:szCs w:val="22"/>
        </w:rPr>
        <w:t>Smluvní</w:t>
      </w:r>
      <w:r w:rsidRPr="002D14D8">
        <w:rPr>
          <w:sz w:val="22"/>
          <w:szCs w:val="22"/>
        </w:rPr>
        <w:t xml:space="preserve"> </w:t>
      </w:r>
      <w:r w:rsidRPr="00245ABC">
        <w:rPr>
          <w:smallCaps/>
          <w:sz w:val="22"/>
          <w:szCs w:val="22"/>
        </w:rPr>
        <w:t>strany</w:t>
      </w:r>
      <w:r w:rsidRPr="002D14D8">
        <w:rPr>
          <w:sz w:val="22"/>
          <w:szCs w:val="22"/>
        </w:rPr>
        <w:t xml:space="preserve"> se dohodly, že </w:t>
      </w:r>
      <w:r w:rsidRPr="00245ABC">
        <w:rPr>
          <w:smallCaps/>
          <w:sz w:val="22"/>
          <w:szCs w:val="22"/>
        </w:rPr>
        <w:t>dodatek</w:t>
      </w:r>
      <w:r w:rsidRPr="002D14D8">
        <w:rPr>
          <w:sz w:val="22"/>
          <w:szCs w:val="22"/>
        </w:rPr>
        <w:t xml:space="preserve"> správci registru smluv k uveřejnění prostřednictvím registru smluv bez zbytečného odkladu, nejpozději však do 30 dnů od uzavření </w:t>
      </w:r>
      <w:r w:rsidRPr="00245ABC">
        <w:rPr>
          <w:smallCaps/>
          <w:sz w:val="22"/>
          <w:szCs w:val="22"/>
        </w:rPr>
        <w:t>dodatku</w:t>
      </w:r>
      <w:r w:rsidRPr="002D14D8">
        <w:rPr>
          <w:sz w:val="22"/>
          <w:szCs w:val="22"/>
        </w:rPr>
        <w:t xml:space="preserve">, zašle </w:t>
      </w:r>
      <w:r w:rsidRPr="002D14D8">
        <w:rPr>
          <w:smallCaps/>
          <w:sz w:val="22"/>
          <w:szCs w:val="22"/>
        </w:rPr>
        <w:t>objednatel</w:t>
      </w:r>
      <w:r>
        <w:rPr>
          <w:sz w:val="22"/>
          <w:szCs w:val="22"/>
        </w:rPr>
        <w:t>.</w:t>
      </w:r>
      <w:r w:rsidRPr="002D14D8">
        <w:rPr>
          <w:sz w:val="22"/>
          <w:szCs w:val="22"/>
        </w:rPr>
        <w:t xml:space="preserve"> </w:t>
      </w:r>
      <w:r>
        <w:rPr>
          <w:smallCaps/>
          <w:sz w:val="22"/>
          <w:szCs w:val="22"/>
        </w:rPr>
        <w:t>O</w:t>
      </w:r>
      <w:r w:rsidRPr="002D14D8">
        <w:rPr>
          <w:smallCaps/>
          <w:sz w:val="22"/>
          <w:szCs w:val="22"/>
        </w:rPr>
        <w:t>bjednatel</w:t>
      </w:r>
      <w:r w:rsidR="005029CF">
        <w:rPr>
          <w:sz w:val="22"/>
          <w:szCs w:val="22"/>
        </w:rPr>
        <w:t xml:space="preserve"> po obdržení potvrzení o </w:t>
      </w:r>
      <w:r w:rsidRPr="002D14D8">
        <w:rPr>
          <w:sz w:val="22"/>
          <w:szCs w:val="22"/>
        </w:rPr>
        <w:t xml:space="preserve">uveřejnění </w:t>
      </w:r>
      <w:r w:rsidRPr="00245ABC">
        <w:rPr>
          <w:smallCaps/>
          <w:sz w:val="22"/>
          <w:szCs w:val="22"/>
        </w:rPr>
        <w:t>dodatku</w:t>
      </w:r>
      <w:r w:rsidRPr="002D14D8">
        <w:rPr>
          <w:sz w:val="22"/>
          <w:szCs w:val="22"/>
        </w:rPr>
        <w:t xml:space="preserve"> v registru smluv od správce registru odešle bez zbytečného odkladu kopii tohoto dokumentu </w:t>
      </w:r>
      <w:r w:rsidRPr="002D14D8">
        <w:rPr>
          <w:smallCaps/>
          <w:sz w:val="22"/>
          <w:szCs w:val="22"/>
        </w:rPr>
        <w:t>zhotoviteli</w:t>
      </w:r>
      <w:r>
        <w:rPr>
          <w:sz w:val="22"/>
          <w:szCs w:val="22"/>
        </w:rPr>
        <w:t>.</w:t>
      </w:r>
    </w:p>
    <w:p w14:paraId="3C732C33" w14:textId="77777777" w:rsidR="005029CF" w:rsidRPr="00A8365E" w:rsidRDefault="005029CF" w:rsidP="002D57F7">
      <w:pPr>
        <w:tabs>
          <w:tab w:val="left" w:pos="-1134"/>
          <w:tab w:val="left" w:pos="-567"/>
          <w:tab w:val="left" w:pos="-284"/>
        </w:tabs>
        <w:spacing w:before="720"/>
        <w:ind w:left="851" w:right="17" w:hanging="851"/>
        <w:jc w:val="both"/>
        <w:rPr>
          <w:sz w:val="22"/>
        </w:rPr>
      </w:pPr>
      <w:r w:rsidRPr="00A8365E">
        <w:rPr>
          <w:sz w:val="22"/>
        </w:rPr>
        <w:t>V Praze dne</w:t>
      </w:r>
      <w:r w:rsidRPr="00396A9D">
        <w:rPr>
          <w:sz w:val="22"/>
        </w:rPr>
        <w:t xml:space="preserve"> .............</w:t>
      </w:r>
      <w:r w:rsidR="00693E3E">
        <w:rPr>
          <w:sz w:val="22"/>
        </w:rPr>
        <w:t>........</w:t>
      </w:r>
      <w:r w:rsidRPr="00396A9D">
        <w:rPr>
          <w:sz w:val="22"/>
        </w:rPr>
        <w:tab/>
      </w:r>
      <w:r w:rsidRPr="00396A9D">
        <w:rPr>
          <w:sz w:val="22"/>
        </w:rPr>
        <w:tab/>
      </w:r>
      <w:r w:rsidRPr="00396A9D">
        <w:rPr>
          <w:sz w:val="22"/>
        </w:rPr>
        <w:tab/>
      </w:r>
      <w:r w:rsidRPr="00396A9D">
        <w:rPr>
          <w:sz w:val="22"/>
        </w:rPr>
        <w:tab/>
      </w:r>
      <w:r w:rsidRPr="00396A9D">
        <w:rPr>
          <w:sz w:val="22"/>
        </w:rPr>
        <w:tab/>
      </w:r>
      <w:r w:rsidRPr="00396A9D">
        <w:rPr>
          <w:sz w:val="22"/>
        </w:rPr>
        <w:tab/>
      </w:r>
      <w:r w:rsidRPr="00396A9D">
        <w:rPr>
          <w:sz w:val="22"/>
        </w:rPr>
        <w:tab/>
      </w:r>
      <w:r w:rsidRPr="00396A9D">
        <w:rPr>
          <w:sz w:val="22"/>
        </w:rPr>
        <w:tab/>
      </w:r>
      <w:r w:rsidRPr="00396A9D">
        <w:rPr>
          <w:sz w:val="22"/>
        </w:rPr>
        <w:tab/>
      </w:r>
      <w:r w:rsidRPr="00396A9D">
        <w:rPr>
          <w:sz w:val="22"/>
        </w:rPr>
        <w:tab/>
      </w:r>
      <w:r w:rsidRPr="00396A9D">
        <w:rPr>
          <w:sz w:val="22"/>
        </w:rPr>
        <w:tab/>
      </w:r>
      <w:r>
        <w:rPr>
          <w:sz w:val="22"/>
        </w:rPr>
        <w:t xml:space="preserve">                    </w:t>
      </w:r>
      <w:r w:rsidRPr="00396A9D">
        <w:rPr>
          <w:sz w:val="22"/>
        </w:rPr>
        <w:t>V</w:t>
      </w:r>
      <w:r w:rsidR="0032309C">
        <w:rPr>
          <w:sz w:val="22"/>
        </w:rPr>
        <w:t> Brně dne</w:t>
      </w:r>
      <w:r w:rsidRPr="00396A9D">
        <w:rPr>
          <w:sz w:val="22"/>
        </w:rPr>
        <w:t xml:space="preserve"> </w:t>
      </w:r>
      <w:r w:rsidR="00693E3E" w:rsidRPr="00396A9D">
        <w:rPr>
          <w:sz w:val="22"/>
        </w:rPr>
        <w:t>.............</w:t>
      </w:r>
      <w:r w:rsidR="00693E3E">
        <w:rPr>
          <w:sz w:val="22"/>
        </w:rPr>
        <w:t>........</w:t>
      </w:r>
    </w:p>
    <w:p w14:paraId="297378DF" w14:textId="77777777" w:rsidR="005029CF" w:rsidRDefault="005029CF" w:rsidP="002D57F7">
      <w:pPr>
        <w:tabs>
          <w:tab w:val="left" w:pos="709"/>
        </w:tabs>
        <w:spacing w:before="720"/>
        <w:jc w:val="both"/>
        <w:rPr>
          <w:smallCaps/>
          <w:sz w:val="22"/>
          <w:u w:val="single"/>
        </w:rPr>
      </w:pPr>
      <w:r>
        <w:rPr>
          <w:sz w:val="22"/>
          <w:u w:val="single"/>
        </w:rPr>
        <w:t xml:space="preserve">Za </w:t>
      </w:r>
      <w:r>
        <w:rPr>
          <w:smallCaps/>
          <w:sz w:val="22"/>
          <w:u w:val="single"/>
        </w:rPr>
        <w:t>objednatele</w:t>
      </w:r>
      <w:r>
        <w:rPr>
          <w:sz w:val="22"/>
        </w:rPr>
        <w:t xml:space="preserve">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</w:t>
      </w:r>
      <w:r>
        <w:rPr>
          <w:sz w:val="22"/>
        </w:rPr>
        <w:tab/>
      </w:r>
      <w:r w:rsidR="008E3F9B">
        <w:rPr>
          <w:sz w:val="22"/>
        </w:rPr>
        <w:t xml:space="preserve"> </w:t>
      </w:r>
      <w:r>
        <w:rPr>
          <w:sz w:val="22"/>
          <w:u w:val="single"/>
        </w:rPr>
        <w:t xml:space="preserve">Za </w:t>
      </w:r>
      <w:r>
        <w:rPr>
          <w:smallCaps/>
          <w:sz w:val="22"/>
          <w:u w:val="single"/>
        </w:rPr>
        <w:t>zhotovitele</w:t>
      </w:r>
    </w:p>
    <w:p w14:paraId="4DF0BC68" w14:textId="77777777" w:rsidR="0032309C" w:rsidRDefault="0032309C" w:rsidP="00023C63">
      <w:pPr>
        <w:tabs>
          <w:tab w:val="left" w:pos="709"/>
          <w:tab w:val="left" w:pos="5670"/>
        </w:tabs>
        <w:spacing w:before="1080"/>
        <w:ind w:right="-142"/>
        <w:jc w:val="both"/>
        <w:rPr>
          <w:smallCaps/>
          <w:sz w:val="22"/>
        </w:rPr>
      </w:pPr>
      <w:r>
        <w:rPr>
          <w:smallCaps/>
          <w:sz w:val="22"/>
        </w:rPr>
        <w:t>...................................................</w:t>
      </w:r>
      <w:r>
        <w:rPr>
          <w:smallCaps/>
          <w:sz w:val="22"/>
        </w:rPr>
        <w:tab/>
        <w:t>...................................................</w:t>
      </w:r>
    </w:p>
    <w:p w14:paraId="2778C0DE" w14:textId="09FD4ABD" w:rsidR="0032309C" w:rsidRPr="00D477D1" w:rsidRDefault="0032309C" w:rsidP="0032309C">
      <w:pPr>
        <w:tabs>
          <w:tab w:val="left" w:pos="709"/>
          <w:tab w:val="left" w:pos="5670"/>
        </w:tabs>
        <w:spacing w:before="120"/>
        <w:ind w:right="-142"/>
        <w:jc w:val="both"/>
        <w:rPr>
          <w:sz w:val="22"/>
        </w:rPr>
      </w:pPr>
      <w:r w:rsidRPr="00D477D1">
        <w:rPr>
          <w:sz w:val="22"/>
        </w:rPr>
        <w:t>Ing.</w:t>
      </w:r>
      <w:r>
        <w:rPr>
          <w:sz w:val="22"/>
        </w:rPr>
        <w:t xml:space="preserve"> Lubomír Fojtů</w:t>
      </w:r>
      <w:r>
        <w:rPr>
          <w:sz w:val="22"/>
        </w:rPr>
        <w:tab/>
      </w:r>
      <w:r w:rsidR="00A42C7E">
        <w:rPr>
          <w:sz w:val="22"/>
        </w:rPr>
        <w:t>XXXXXXXXXXXXX</w:t>
      </w:r>
    </w:p>
    <w:p w14:paraId="5E8BCB61" w14:textId="77777777" w:rsidR="0032309C" w:rsidRPr="00D477D1" w:rsidRDefault="0032309C" w:rsidP="0032309C">
      <w:pPr>
        <w:tabs>
          <w:tab w:val="left" w:pos="709"/>
          <w:tab w:val="left" w:pos="5670"/>
        </w:tabs>
        <w:ind w:right="-142"/>
        <w:jc w:val="both"/>
        <w:rPr>
          <w:sz w:val="22"/>
        </w:rPr>
      </w:pPr>
      <w:r>
        <w:rPr>
          <w:sz w:val="22"/>
        </w:rPr>
        <w:t>ř</w:t>
      </w:r>
      <w:r w:rsidRPr="00D477D1">
        <w:rPr>
          <w:sz w:val="22"/>
        </w:rPr>
        <w:t>editel</w:t>
      </w:r>
      <w:r>
        <w:rPr>
          <w:sz w:val="22"/>
        </w:rPr>
        <w:tab/>
      </w:r>
      <w:r>
        <w:rPr>
          <w:sz w:val="22"/>
        </w:rPr>
        <w:tab/>
        <w:t>generální ředitel</w:t>
      </w:r>
    </w:p>
    <w:p w14:paraId="34063410" w14:textId="77777777" w:rsidR="0032309C" w:rsidRDefault="0032309C" w:rsidP="0032309C">
      <w:pPr>
        <w:tabs>
          <w:tab w:val="left" w:pos="709"/>
          <w:tab w:val="left" w:pos="5670"/>
        </w:tabs>
        <w:ind w:right="-142"/>
        <w:jc w:val="both"/>
        <w:rPr>
          <w:sz w:val="22"/>
        </w:rPr>
      </w:pPr>
      <w:r w:rsidRPr="00D477D1">
        <w:rPr>
          <w:bCs/>
          <w:color w:val="000000"/>
          <w:sz w:val="22"/>
          <w:szCs w:val="22"/>
        </w:rPr>
        <w:t xml:space="preserve">Česká republika – </w:t>
      </w:r>
      <w:r w:rsidRPr="00D477D1">
        <w:rPr>
          <w:rStyle w:val="tsubjname"/>
          <w:sz w:val="22"/>
          <w:szCs w:val="22"/>
        </w:rPr>
        <w:t>Ředitelství vodních cest ČR</w:t>
      </w:r>
      <w:r>
        <w:rPr>
          <w:rStyle w:val="tsubjname"/>
          <w:sz w:val="22"/>
          <w:szCs w:val="22"/>
        </w:rPr>
        <w:tab/>
      </w:r>
      <w:r>
        <w:rPr>
          <w:sz w:val="22"/>
        </w:rPr>
        <w:t>AQUATIS a. s.</w:t>
      </w:r>
    </w:p>
    <w:p w14:paraId="6D080BE6" w14:textId="77777777" w:rsidR="00AC1E15" w:rsidRDefault="00AC1E15" w:rsidP="001B41C5">
      <w:pPr>
        <w:tabs>
          <w:tab w:val="left" w:pos="709"/>
          <w:tab w:val="left" w:pos="5670"/>
        </w:tabs>
        <w:ind w:right="-142"/>
        <w:jc w:val="both"/>
        <w:rPr>
          <w:sz w:val="22"/>
          <w:szCs w:val="22"/>
        </w:rPr>
      </w:pPr>
    </w:p>
    <w:p w14:paraId="68BD5855" w14:textId="77777777" w:rsidR="00AC1E15" w:rsidRDefault="00AC1E15" w:rsidP="001B41C5">
      <w:pPr>
        <w:tabs>
          <w:tab w:val="left" w:pos="709"/>
          <w:tab w:val="left" w:pos="5670"/>
        </w:tabs>
        <w:ind w:right="-142"/>
        <w:jc w:val="both"/>
        <w:rPr>
          <w:sz w:val="22"/>
          <w:szCs w:val="22"/>
        </w:rPr>
      </w:pPr>
    </w:p>
    <w:p w14:paraId="42F2B6BB" w14:textId="77777777" w:rsidR="00AC1E15" w:rsidRDefault="00AC1E15" w:rsidP="001B41C5">
      <w:pPr>
        <w:tabs>
          <w:tab w:val="left" w:pos="709"/>
          <w:tab w:val="left" w:pos="5670"/>
        </w:tabs>
        <w:ind w:right="-142"/>
        <w:jc w:val="both"/>
        <w:rPr>
          <w:sz w:val="22"/>
          <w:szCs w:val="22"/>
        </w:rPr>
      </w:pPr>
    </w:p>
    <w:p w14:paraId="7458F574" w14:textId="77777777" w:rsidR="00AC1E15" w:rsidRDefault="00AC1E15" w:rsidP="001B41C5">
      <w:pPr>
        <w:tabs>
          <w:tab w:val="left" w:pos="709"/>
          <w:tab w:val="left" w:pos="5670"/>
        </w:tabs>
        <w:ind w:right="-142"/>
        <w:jc w:val="both"/>
        <w:rPr>
          <w:sz w:val="22"/>
          <w:szCs w:val="22"/>
        </w:rPr>
      </w:pPr>
    </w:p>
    <w:p w14:paraId="13CD54F6" w14:textId="77777777" w:rsidR="00AC1E15" w:rsidRDefault="00AC1E15" w:rsidP="001B41C5">
      <w:pPr>
        <w:tabs>
          <w:tab w:val="left" w:pos="709"/>
          <w:tab w:val="left" w:pos="5670"/>
        </w:tabs>
        <w:ind w:right="-142"/>
        <w:jc w:val="both"/>
        <w:rPr>
          <w:sz w:val="22"/>
          <w:szCs w:val="22"/>
        </w:rPr>
      </w:pPr>
    </w:p>
    <w:p w14:paraId="4741118C" w14:textId="77777777" w:rsidR="00AC1E15" w:rsidRDefault="00AC1E15" w:rsidP="001B41C5">
      <w:pPr>
        <w:tabs>
          <w:tab w:val="left" w:pos="709"/>
          <w:tab w:val="left" w:pos="5670"/>
        </w:tabs>
        <w:ind w:right="-142"/>
        <w:jc w:val="both"/>
        <w:rPr>
          <w:sz w:val="22"/>
          <w:szCs w:val="22"/>
        </w:rPr>
      </w:pPr>
    </w:p>
    <w:p w14:paraId="264AF9D5" w14:textId="77777777" w:rsidR="00AC1E15" w:rsidRDefault="00AC1E15" w:rsidP="001B41C5">
      <w:pPr>
        <w:tabs>
          <w:tab w:val="left" w:pos="709"/>
          <w:tab w:val="left" w:pos="5670"/>
        </w:tabs>
        <w:ind w:right="-142"/>
        <w:jc w:val="both"/>
        <w:rPr>
          <w:sz w:val="22"/>
          <w:szCs w:val="22"/>
        </w:rPr>
      </w:pPr>
    </w:p>
    <w:p w14:paraId="255F2F48" w14:textId="77777777" w:rsidR="00166DF6" w:rsidRPr="00166DF6" w:rsidRDefault="005029CF" w:rsidP="001B41C5">
      <w:pPr>
        <w:tabs>
          <w:tab w:val="left" w:pos="709"/>
          <w:tab w:val="left" w:pos="5670"/>
        </w:tabs>
        <w:ind w:right="-142"/>
        <w:jc w:val="both"/>
        <w:rPr>
          <w:sz w:val="22"/>
          <w:szCs w:val="22"/>
        </w:rPr>
      </w:pPr>
      <w:r w:rsidRPr="00685181">
        <w:rPr>
          <w:sz w:val="22"/>
          <w:szCs w:val="22"/>
        </w:rPr>
        <w:t>Uveřejněno v Registru smluv dne ………………………</w:t>
      </w:r>
      <w:proofErr w:type="gramStart"/>
      <w:r w:rsidRPr="00685181">
        <w:rPr>
          <w:sz w:val="22"/>
          <w:szCs w:val="22"/>
        </w:rPr>
        <w:t>…….</w:t>
      </w:r>
      <w:proofErr w:type="gramEnd"/>
      <w:r w:rsidRPr="00685181">
        <w:rPr>
          <w:sz w:val="22"/>
          <w:szCs w:val="22"/>
        </w:rPr>
        <w:t>.</w:t>
      </w:r>
      <w:r w:rsidR="00166DF6">
        <w:rPr>
          <w:sz w:val="22"/>
          <w:szCs w:val="22"/>
        </w:rPr>
        <w:tab/>
      </w:r>
    </w:p>
    <w:sectPr w:rsidR="00166DF6" w:rsidRPr="00166DF6" w:rsidSect="00C15597">
      <w:footerReference w:type="default" r:id="rId7"/>
      <w:pgSz w:w="11906" w:h="16838" w:code="9"/>
      <w:pgMar w:top="1079" w:right="1134" w:bottom="71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04C3B" w14:textId="77777777" w:rsidR="00B02912" w:rsidRDefault="00B02912">
      <w:r>
        <w:separator/>
      </w:r>
    </w:p>
  </w:endnote>
  <w:endnote w:type="continuationSeparator" w:id="0">
    <w:p w14:paraId="4876E9D7" w14:textId="77777777" w:rsidR="00B02912" w:rsidRDefault="00B02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C90E8" w14:textId="77777777" w:rsidR="005B52C4" w:rsidRPr="00DF08F7" w:rsidRDefault="005B52C4">
    <w:pPr>
      <w:framePr w:w="9951" w:h="341" w:hSpace="141" w:wrap="around" w:vAnchor="text" w:hAnchor="text" w:y="1"/>
      <w:pBdr>
        <w:top w:val="single" w:sz="6" w:space="1" w:color="auto"/>
      </w:pBdr>
      <w:jc w:val="both"/>
      <w:rPr>
        <w:sz w:val="18"/>
        <w:szCs w:val="18"/>
      </w:rPr>
    </w:pPr>
    <w:r w:rsidRPr="00DF08F7">
      <w:rPr>
        <w:sz w:val="18"/>
        <w:szCs w:val="18"/>
      </w:rPr>
      <w:t>D</w:t>
    </w:r>
    <w:r>
      <w:rPr>
        <w:sz w:val="18"/>
        <w:szCs w:val="18"/>
      </w:rPr>
      <w:t xml:space="preserve">odatek č. </w:t>
    </w:r>
    <w:r w:rsidR="00126DEC">
      <w:rPr>
        <w:sz w:val="18"/>
        <w:szCs w:val="18"/>
      </w:rPr>
      <w:t>1</w:t>
    </w:r>
    <w:r>
      <w:rPr>
        <w:sz w:val="18"/>
        <w:szCs w:val="18"/>
      </w:rPr>
      <w:t xml:space="preserve"> SoD </w:t>
    </w:r>
    <w:r w:rsidRPr="00DF08F7">
      <w:rPr>
        <w:sz w:val="18"/>
        <w:szCs w:val="18"/>
      </w:rPr>
      <w:t>č.</w:t>
    </w:r>
    <w:r>
      <w:rPr>
        <w:sz w:val="18"/>
        <w:szCs w:val="18"/>
      </w:rPr>
      <w:t xml:space="preserve"> S/ŘVC/</w:t>
    </w:r>
    <w:r w:rsidR="00704202">
      <w:rPr>
        <w:sz w:val="18"/>
        <w:szCs w:val="18"/>
      </w:rPr>
      <w:t>1</w:t>
    </w:r>
    <w:r w:rsidR="00126DEC">
      <w:rPr>
        <w:sz w:val="18"/>
        <w:szCs w:val="18"/>
      </w:rPr>
      <w:t>78</w:t>
    </w:r>
    <w:r w:rsidR="00A11CB9">
      <w:rPr>
        <w:sz w:val="18"/>
        <w:szCs w:val="18"/>
      </w:rPr>
      <w:t>P/SoD/20</w:t>
    </w:r>
    <w:r w:rsidR="0032309C">
      <w:rPr>
        <w:sz w:val="18"/>
        <w:szCs w:val="18"/>
      </w:rPr>
      <w:t>2</w:t>
    </w:r>
    <w:r w:rsidR="00126DEC">
      <w:rPr>
        <w:sz w:val="18"/>
        <w:szCs w:val="18"/>
      </w:rPr>
      <w:t>2</w:t>
    </w:r>
    <w:r w:rsidR="00704202">
      <w:rPr>
        <w:sz w:val="18"/>
        <w:szCs w:val="18"/>
      </w:rPr>
      <w:tab/>
    </w:r>
    <w:r>
      <w:rPr>
        <w:sz w:val="18"/>
        <w:szCs w:val="18"/>
      </w:rPr>
      <w:tab/>
    </w:r>
    <w:r w:rsidRPr="00DF08F7">
      <w:rPr>
        <w:sz w:val="18"/>
        <w:szCs w:val="18"/>
      </w:rPr>
      <w:t xml:space="preserve">(ev. číslo </w:t>
    </w:r>
    <w:r w:rsidRPr="00DF08F7">
      <w:rPr>
        <w:smallCaps/>
        <w:sz w:val="18"/>
        <w:szCs w:val="18"/>
      </w:rPr>
      <w:t>smlouvy objednatele</w:t>
    </w:r>
    <w:r w:rsidRPr="00DF08F7">
      <w:rPr>
        <w:sz w:val="18"/>
        <w:szCs w:val="18"/>
      </w:rPr>
      <w:t>)</w:t>
    </w:r>
    <w:r w:rsidRPr="00DF08F7">
      <w:rPr>
        <w:sz w:val="18"/>
        <w:szCs w:val="18"/>
      </w:rPr>
      <w:tab/>
    </w:r>
    <w:r w:rsidRPr="00DF08F7"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 w:rsidRPr="00DF08F7">
      <w:rPr>
        <w:sz w:val="18"/>
        <w:szCs w:val="18"/>
      </w:rPr>
      <w:tab/>
    </w:r>
    <w:r w:rsidRPr="00DF08F7">
      <w:rPr>
        <w:sz w:val="18"/>
        <w:szCs w:val="18"/>
      </w:rPr>
      <w:tab/>
    </w:r>
    <w:r w:rsidRPr="00DF08F7">
      <w:rPr>
        <w:sz w:val="18"/>
        <w:szCs w:val="18"/>
      </w:rPr>
      <w:tab/>
    </w:r>
    <w:r w:rsidRPr="00DF08F7">
      <w:rPr>
        <w:sz w:val="18"/>
        <w:szCs w:val="18"/>
      </w:rPr>
      <w:tab/>
    </w:r>
    <w:r w:rsidRPr="00DF08F7">
      <w:rPr>
        <w:sz w:val="18"/>
        <w:szCs w:val="18"/>
      </w:rPr>
      <w:tab/>
    </w:r>
    <w:r w:rsidRPr="00DF08F7">
      <w:rPr>
        <w:sz w:val="18"/>
        <w:szCs w:val="18"/>
      </w:rPr>
      <w:tab/>
    </w:r>
    <w:r w:rsidRPr="00DF08F7">
      <w:rPr>
        <w:sz w:val="18"/>
        <w:szCs w:val="18"/>
      </w:rPr>
      <w:tab/>
    </w:r>
    <w:r>
      <w:rPr>
        <w:sz w:val="18"/>
        <w:szCs w:val="18"/>
      </w:rPr>
      <w:tab/>
    </w:r>
    <w:proofErr w:type="gramStart"/>
    <w:r>
      <w:rPr>
        <w:sz w:val="18"/>
        <w:szCs w:val="18"/>
      </w:rPr>
      <w:tab/>
      <w:t xml:space="preserve">  </w:t>
    </w:r>
    <w:r w:rsidRPr="00DF08F7">
      <w:rPr>
        <w:sz w:val="18"/>
        <w:szCs w:val="18"/>
      </w:rPr>
      <w:t>Strana</w:t>
    </w:r>
    <w:proofErr w:type="gramEnd"/>
    <w:r>
      <w:rPr>
        <w:sz w:val="18"/>
        <w:szCs w:val="18"/>
      </w:rPr>
      <w:t xml:space="preserve"> </w:t>
    </w:r>
    <w:r w:rsidRPr="00DF08F7">
      <w:rPr>
        <w:rStyle w:val="slostrnky"/>
        <w:sz w:val="18"/>
        <w:szCs w:val="18"/>
      </w:rPr>
      <w:fldChar w:fldCharType="begin"/>
    </w:r>
    <w:r w:rsidRPr="00DF08F7">
      <w:rPr>
        <w:rStyle w:val="slostrnky"/>
        <w:sz w:val="18"/>
        <w:szCs w:val="18"/>
      </w:rPr>
      <w:instrText xml:space="preserve"> PAGE </w:instrText>
    </w:r>
    <w:r w:rsidRPr="00DF08F7">
      <w:rPr>
        <w:rStyle w:val="slostrnky"/>
        <w:sz w:val="18"/>
        <w:szCs w:val="18"/>
      </w:rPr>
      <w:fldChar w:fldCharType="separate"/>
    </w:r>
    <w:r w:rsidR="00245ABC">
      <w:rPr>
        <w:rStyle w:val="slostrnky"/>
        <w:noProof/>
        <w:sz w:val="18"/>
        <w:szCs w:val="18"/>
      </w:rPr>
      <w:t>2</w:t>
    </w:r>
    <w:r w:rsidRPr="00DF08F7">
      <w:rPr>
        <w:rStyle w:val="slostrnky"/>
        <w:sz w:val="18"/>
        <w:szCs w:val="18"/>
      </w:rPr>
      <w:fldChar w:fldCharType="end"/>
    </w:r>
    <w:r w:rsidRPr="00DF08F7">
      <w:rPr>
        <w:sz w:val="18"/>
        <w:szCs w:val="18"/>
      </w:rPr>
      <w:t>/</w:t>
    </w:r>
    <w:r w:rsidR="00166DF6">
      <w:rPr>
        <w:sz w:val="18"/>
        <w:szCs w:val="18"/>
      </w:rPr>
      <w:t>2</w:t>
    </w:r>
  </w:p>
  <w:p w14:paraId="5880051F" w14:textId="77777777" w:rsidR="005B52C4" w:rsidRPr="00DF08F7" w:rsidRDefault="005B52C4" w:rsidP="00DF7862">
    <w:pPr>
      <w:framePr w:w="9951" w:h="341" w:hSpace="141" w:wrap="around" w:vAnchor="text" w:hAnchor="text" w:y="1"/>
      <w:pBdr>
        <w:top w:val="single" w:sz="6" w:space="1" w:color="auto"/>
      </w:pBdr>
      <w:ind w:firstLine="170"/>
      <w:jc w:val="both"/>
      <w:rPr>
        <w:sz w:val="18"/>
        <w:szCs w:val="18"/>
      </w:rPr>
    </w:pPr>
    <w:r>
      <w:rPr>
        <w:sz w:val="18"/>
        <w:szCs w:val="18"/>
      </w:rPr>
      <w:t xml:space="preserve"> </w: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  <w:t xml:space="preserve">    SoD </w:t>
    </w:r>
    <w:r w:rsidRPr="00DF08F7">
      <w:rPr>
        <w:sz w:val="18"/>
        <w:szCs w:val="18"/>
      </w:rPr>
      <w:t>č.</w:t>
    </w:r>
    <w:r w:rsidR="005029CF">
      <w:rPr>
        <w:sz w:val="18"/>
        <w:szCs w:val="18"/>
      </w:rPr>
      <w:tab/>
    </w:r>
    <w:r w:rsidR="00DD44A3">
      <w:rPr>
        <w:sz w:val="18"/>
        <w:szCs w:val="18"/>
      </w:rPr>
      <w:tab/>
    </w:r>
    <w:r w:rsidR="00126DEC">
      <w:rPr>
        <w:sz w:val="18"/>
        <w:szCs w:val="18"/>
      </w:rPr>
      <w:tab/>
    </w:r>
    <w:r w:rsidR="00126DEC">
      <w:rPr>
        <w:sz w:val="18"/>
        <w:szCs w:val="18"/>
      </w:rPr>
      <w:tab/>
    </w:r>
    <w:r w:rsidR="00126DEC">
      <w:rPr>
        <w:sz w:val="18"/>
        <w:szCs w:val="18"/>
      </w:rPr>
      <w:tab/>
    </w:r>
    <w:r w:rsidR="00126DEC">
      <w:rPr>
        <w:sz w:val="18"/>
        <w:szCs w:val="18"/>
      </w:rPr>
      <w:tab/>
    </w:r>
    <w:r w:rsidR="00126DEC">
      <w:rPr>
        <w:sz w:val="18"/>
        <w:szCs w:val="18"/>
      </w:rPr>
      <w:tab/>
    </w:r>
    <w:r w:rsidR="00126DEC">
      <w:rPr>
        <w:sz w:val="18"/>
        <w:szCs w:val="18"/>
      </w:rPr>
      <w:tab/>
    </w:r>
    <w:r w:rsidR="00126DEC">
      <w:rPr>
        <w:sz w:val="18"/>
        <w:szCs w:val="18"/>
      </w:rPr>
      <w:tab/>
    </w:r>
    <w:r w:rsidR="00126DEC">
      <w:rPr>
        <w:sz w:val="18"/>
        <w:szCs w:val="18"/>
      </w:rPr>
      <w:tab/>
    </w:r>
    <w:r w:rsidR="00126DEC">
      <w:rPr>
        <w:sz w:val="18"/>
        <w:szCs w:val="18"/>
      </w:rPr>
      <w:tab/>
    </w:r>
    <w:r w:rsidR="00126DEC">
      <w:rPr>
        <w:sz w:val="18"/>
        <w:szCs w:val="18"/>
      </w:rPr>
      <w:tab/>
    </w:r>
    <w:r w:rsidR="00126DEC">
      <w:rPr>
        <w:sz w:val="18"/>
        <w:szCs w:val="18"/>
      </w:rPr>
      <w:tab/>
    </w:r>
    <w:r w:rsidRPr="00DF08F7">
      <w:rPr>
        <w:sz w:val="18"/>
        <w:szCs w:val="18"/>
      </w:rPr>
      <w:t xml:space="preserve">(ev. číslo </w:t>
    </w:r>
    <w:r w:rsidR="005029CF">
      <w:rPr>
        <w:smallCaps/>
        <w:sz w:val="18"/>
        <w:szCs w:val="18"/>
      </w:rPr>
      <w:t xml:space="preserve">smlouvy </w:t>
    </w:r>
    <w:r w:rsidRPr="00DF08F7">
      <w:rPr>
        <w:smallCaps/>
        <w:sz w:val="18"/>
        <w:szCs w:val="18"/>
      </w:rPr>
      <w:t>zhotovitele</w:t>
    </w:r>
    <w:r w:rsidRPr="00DF08F7">
      <w:rPr>
        <w:sz w:val="18"/>
        <w:szCs w:val="18"/>
      </w:rPr>
      <w:t>)</w:t>
    </w:r>
  </w:p>
  <w:p w14:paraId="4251653B" w14:textId="77777777" w:rsidR="005B52C4" w:rsidRDefault="005B52C4">
    <w:pPr>
      <w:pStyle w:val="Zpat"/>
      <w:tabs>
        <w:tab w:val="clear" w:pos="9072"/>
        <w:tab w:val="right" w:pos="9900"/>
      </w:tabs>
      <w:ind w:right="-4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FC5F9" w14:textId="77777777" w:rsidR="00B02912" w:rsidRDefault="00B02912">
      <w:r>
        <w:separator/>
      </w:r>
    </w:p>
  </w:footnote>
  <w:footnote w:type="continuationSeparator" w:id="0">
    <w:p w14:paraId="49D94AAD" w14:textId="77777777" w:rsidR="00B02912" w:rsidRDefault="00B02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20FEB"/>
    <w:multiLevelType w:val="hybridMultilevel"/>
    <w:tmpl w:val="C90EB652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A6E59"/>
    <w:multiLevelType w:val="hybridMultilevel"/>
    <w:tmpl w:val="C61E29B6"/>
    <w:lvl w:ilvl="0" w:tplc="688E79D8">
      <w:start w:val="2"/>
      <w:numFmt w:val="decimal"/>
      <w:lvlText w:val="%1."/>
      <w:lvlJc w:val="left"/>
      <w:pPr>
        <w:tabs>
          <w:tab w:val="num" w:pos="1305"/>
        </w:tabs>
        <w:ind w:left="130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AE119AA"/>
    <w:multiLevelType w:val="hybridMultilevel"/>
    <w:tmpl w:val="48484796"/>
    <w:lvl w:ilvl="0" w:tplc="316EB55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B10782"/>
    <w:multiLevelType w:val="hybridMultilevel"/>
    <w:tmpl w:val="F7A07C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A45DB"/>
    <w:multiLevelType w:val="hybridMultilevel"/>
    <w:tmpl w:val="6E38E632"/>
    <w:lvl w:ilvl="0" w:tplc="72A236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8F5B94"/>
    <w:multiLevelType w:val="multilevel"/>
    <w:tmpl w:val="88D0FFA4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/>
      </w:rPr>
    </w:lvl>
    <w:lvl w:ilvl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6" w15:restartNumberingAfterBreak="0">
    <w:nsid w:val="2E617A39"/>
    <w:multiLevelType w:val="hybridMultilevel"/>
    <w:tmpl w:val="B464E960"/>
    <w:lvl w:ilvl="0" w:tplc="5FD26A26">
      <w:start w:val="1"/>
      <w:numFmt w:val="upperRoman"/>
      <w:lvlText w:val="%1."/>
      <w:lvlJc w:val="left"/>
      <w:pPr>
        <w:tabs>
          <w:tab w:val="num" w:pos="1269"/>
        </w:tabs>
        <w:ind w:left="1269" w:hanging="85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94"/>
        </w:tabs>
        <w:ind w:left="149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14"/>
        </w:tabs>
        <w:ind w:left="221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34"/>
        </w:tabs>
        <w:ind w:left="293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54"/>
        </w:tabs>
        <w:ind w:left="365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74"/>
        </w:tabs>
        <w:ind w:left="437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94"/>
        </w:tabs>
        <w:ind w:left="509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14"/>
        </w:tabs>
        <w:ind w:left="581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34"/>
        </w:tabs>
        <w:ind w:left="6534" w:hanging="180"/>
      </w:pPr>
    </w:lvl>
  </w:abstractNum>
  <w:abstractNum w:abstractNumId="7" w15:restartNumberingAfterBreak="0">
    <w:nsid w:val="30C416B5"/>
    <w:multiLevelType w:val="hybridMultilevel"/>
    <w:tmpl w:val="C46CE1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763E11"/>
    <w:multiLevelType w:val="hybridMultilevel"/>
    <w:tmpl w:val="DAC07C06"/>
    <w:lvl w:ilvl="0" w:tplc="8180881C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 w15:restartNumberingAfterBreak="0">
    <w:nsid w:val="3297199C"/>
    <w:multiLevelType w:val="hybridMultilevel"/>
    <w:tmpl w:val="38D6B9F2"/>
    <w:lvl w:ilvl="0" w:tplc="040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18199E"/>
    <w:multiLevelType w:val="hybridMultilevel"/>
    <w:tmpl w:val="F30A8850"/>
    <w:lvl w:ilvl="0" w:tplc="3852F48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1" w15:restartNumberingAfterBreak="0">
    <w:nsid w:val="48F7646A"/>
    <w:multiLevelType w:val="hybridMultilevel"/>
    <w:tmpl w:val="B41C3E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1E31E0"/>
    <w:multiLevelType w:val="hybridMultilevel"/>
    <w:tmpl w:val="1410FCAC"/>
    <w:lvl w:ilvl="0" w:tplc="316EB550">
      <w:numFmt w:val="bullet"/>
      <w:lvlText w:val="–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3" w15:restartNumberingAfterBreak="0">
    <w:nsid w:val="606833DC"/>
    <w:multiLevelType w:val="multilevel"/>
    <w:tmpl w:val="74C65A3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  <w:i/>
      </w:rPr>
    </w:lvl>
    <w:lvl w:ilvl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4" w15:restartNumberingAfterBreak="0">
    <w:nsid w:val="6EB3204A"/>
    <w:multiLevelType w:val="hybridMultilevel"/>
    <w:tmpl w:val="EECC85FE"/>
    <w:lvl w:ilvl="0" w:tplc="1082A096">
      <w:start w:val="11"/>
      <w:numFmt w:val="upperRoman"/>
      <w:lvlText w:val="%1."/>
      <w:lvlJc w:val="left"/>
      <w:pPr>
        <w:tabs>
          <w:tab w:val="num" w:pos="1185"/>
        </w:tabs>
        <w:ind w:left="1185" w:hanging="8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FE203F1"/>
    <w:multiLevelType w:val="hybridMultilevel"/>
    <w:tmpl w:val="C2D8701C"/>
    <w:lvl w:ilvl="0" w:tplc="316EB550">
      <w:numFmt w:val="bullet"/>
      <w:lvlText w:val="–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7476307A"/>
    <w:multiLevelType w:val="hybridMultilevel"/>
    <w:tmpl w:val="2CECD8FC"/>
    <w:lvl w:ilvl="0" w:tplc="1082A096">
      <w:start w:val="11"/>
      <w:numFmt w:val="upperRoman"/>
      <w:lvlText w:val="%1."/>
      <w:lvlJc w:val="left"/>
      <w:pPr>
        <w:tabs>
          <w:tab w:val="num" w:pos="1185"/>
        </w:tabs>
        <w:ind w:left="1185" w:hanging="8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5AC11C0"/>
    <w:multiLevelType w:val="hybridMultilevel"/>
    <w:tmpl w:val="FD2415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DD78E6"/>
    <w:multiLevelType w:val="hybridMultilevel"/>
    <w:tmpl w:val="9936447C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 w15:restartNumberingAfterBreak="0">
    <w:nsid w:val="76027612"/>
    <w:multiLevelType w:val="hybridMultilevel"/>
    <w:tmpl w:val="35CC2358"/>
    <w:lvl w:ilvl="0" w:tplc="04050011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0" w15:restartNumberingAfterBreak="0">
    <w:nsid w:val="7F437884"/>
    <w:multiLevelType w:val="multilevel"/>
    <w:tmpl w:val="4BDCD04E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"/>
      <w:lvlJc w:val="left"/>
      <w:pPr>
        <w:tabs>
          <w:tab w:val="num" w:pos="1245"/>
        </w:tabs>
        <w:ind w:left="1245" w:hanging="540"/>
      </w:p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</w:lvl>
  </w:abstractNum>
  <w:abstractNum w:abstractNumId="21" w15:restartNumberingAfterBreak="0">
    <w:nsid w:val="7F967B0A"/>
    <w:multiLevelType w:val="hybridMultilevel"/>
    <w:tmpl w:val="2E3E643C"/>
    <w:lvl w:ilvl="0" w:tplc="A0F8B66E">
      <w:start w:val="1"/>
      <w:numFmt w:val="decimal"/>
      <w:lvlText w:val="%1."/>
      <w:lvlJc w:val="left"/>
      <w:pPr>
        <w:tabs>
          <w:tab w:val="num" w:pos="1602"/>
        </w:tabs>
        <w:ind w:left="1602" w:hanging="360"/>
      </w:pPr>
    </w:lvl>
    <w:lvl w:ilvl="1" w:tplc="AD02ABCA">
      <w:start w:val="1"/>
      <w:numFmt w:val="bullet"/>
      <w:lvlText w:val="-"/>
      <w:lvlJc w:val="left"/>
      <w:pPr>
        <w:tabs>
          <w:tab w:val="num" w:pos="2322"/>
        </w:tabs>
        <w:ind w:left="2322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8863316">
    <w:abstractNumId w:val="7"/>
  </w:num>
  <w:num w:numId="2" w16cid:durableId="584531192">
    <w:abstractNumId w:val="16"/>
  </w:num>
  <w:num w:numId="3" w16cid:durableId="1127888760">
    <w:abstractNumId w:val="14"/>
  </w:num>
  <w:num w:numId="4" w16cid:durableId="1155997859">
    <w:abstractNumId w:val="6"/>
  </w:num>
  <w:num w:numId="5" w16cid:durableId="1417288818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955097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0280785">
    <w:abstractNumId w:val="19"/>
  </w:num>
  <w:num w:numId="8" w16cid:durableId="1231573465">
    <w:abstractNumId w:val="4"/>
  </w:num>
  <w:num w:numId="9" w16cid:durableId="1146317697">
    <w:abstractNumId w:val="1"/>
  </w:num>
  <w:num w:numId="10" w16cid:durableId="185607921">
    <w:abstractNumId w:val="10"/>
  </w:num>
  <w:num w:numId="11" w16cid:durableId="579947622">
    <w:abstractNumId w:val="13"/>
  </w:num>
  <w:num w:numId="12" w16cid:durableId="514922467">
    <w:abstractNumId w:val="5"/>
  </w:num>
  <w:num w:numId="13" w16cid:durableId="519704136">
    <w:abstractNumId w:val="8"/>
  </w:num>
  <w:num w:numId="14" w16cid:durableId="266691808">
    <w:abstractNumId w:val="3"/>
  </w:num>
  <w:num w:numId="15" w16cid:durableId="1045256399">
    <w:abstractNumId w:val="0"/>
  </w:num>
  <w:num w:numId="16" w16cid:durableId="1476413176">
    <w:abstractNumId w:val="9"/>
  </w:num>
  <w:num w:numId="17" w16cid:durableId="1281763159">
    <w:abstractNumId w:val="17"/>
  </w:num>
  <w:num w:numId="18" w16cid:durableId="1762987724">
    <w:abstractNumId w:val="15"/>
  </w:num>
  <w:num w:numId="19" w16cid:durableId="1374116512">
    <w:abstractNumId w:val="11"/>
  </w:num>
  <w:num w:numId="20" w16cid:durableId="1974360472">
    <w:abstractNumId w:val="18"/>
  </w:num>
  <w:num w:numId="21" w16cid:durableId="1801802419">
    <w:abstractNumId w:val="12"/>
  </w:num>
  <w:num w:numId="22" w16cid:durableId="14258790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74C"/>
    <w:rsid w:val="00007AAC"/>
    <w:rsid w:val="00012534"/>
    <w:rsid w:val="00020F93"/>
    <w:rsid w:val="00023C63"/>
    <w:rsid w:val="0002731A"/>
    <w:rsid w:val="00040018"/>
    <w:rsid w:val="00040A12"/>
    <w:rsid w:val="00042417"/>
    <w:rsid w:val="0004391C"/>
    <w:rsid w:val="00047278"/>
    <w:rsid w:val="000501B7"/>
    <w:rsid w:val="00053FBB"/>
    <w:rsid w:val="00063177"/>
    <w:rsid w:val="000631D1"/>
    <w:rsid w:val="00070ECD"/>
    <w:rsid w:val="0007424C"/>
    <w:rsid w:val="00087380"/>
    <w:rsid w:val="0009359D"/>
    <w:rsid w:val="0009464A"/>
    <w:rsid w:val="000A29A7"/>
    <w:rsid w:val="000A4BCD"/>
    <w:rsid w:val="000B1645"/>
    <w:rsid w:val="000B4FD3"/>
    <w:rsid w:val="000B7095"/>
    <w:rsid w:val="000C32E4"/>
    <w:rsid w:val="000C49A0"/>
    <w:rsid w:val="000D6B7B"/>
    <w:rsid w:val="000E276F"/>
    <w:rsid w:val="000E4C4C"/>
    <w:rsid w:val="000E4F24"/>
    <w:rsid w:val="000E722F"/>
    <w:rsid w:val="000F550F"/>
    <w:rsid w:val="00112D7B"/>
    <w:rsid w:val="00115368"/>
    <w:rsid w:val="00126DEC"/>
    <w:rsid w:val="001309F1"/>
    <w:rsid w:val="001333E4"/>
    <w:rsid w:val="00135E4D"/>
    <w:rsid w:val="001403BB"/>
    <w:rsid w:val="00141E1F"/>
    <w:rsid w:val="0014644E"/>
    <w:rsid w:val="001512B1"/>
    <w:rsid w:val="00155BE3"/>
    <w:rsid w:val="0016186C"/>
    <w:rsid w:val="001641B1"/>
    <w:rsid w:val="00166DF6"/>
    <w:rsid w:val="00193590"/>
    <w:rsid w:val="001A74BF"/>
    <w:rsid w:val="001B1D02"/>
    <w:rsid w:val="001B41C5"/>
    <w:rsid w:val="001B7899"/>
    <w:rsid w:val="001C43EC"/>
    <w:rsid w:val="001D055B"/>
    <w:rsid w:val="001D0916"/>
    <w:rsid w:val="001D1458"/>
    <w:rsid w:val="001D2731"/>
    <w:rsid w:val="001D33E7"/>
    <w:rsid w:val="001E6EDD"/>
    <w:rsid w:val="001E723C"/>
    <w:rsid w:val="00202447"/>
    <w:rsid w:val="00216188"/>
    <w:rsid w:val="00222F10"/>
    <w:rsid w:val="0022440F"/>
    <w:rsid w:val="00224A65"/>
    <w:rsid w:val="00236BC8"/>
    <w:rsid w:val="002401C3"/>
    <w:rsid w:val="002403DE"/>
    <w:rsid w:val="00242F93"/>
    <w:rsid w:val="00245ABC"/>
    <w:rsid w:val="002470BF"/>
    <w:rsid w:val="0025122F"/>
    <w:rsid w:val="002517BE"/>
    <w:rsid w:val="00252447"/>
    <w:rsid w:val="002527BA"/>
    <w:rsid w:val="00256513"/>
    <w:rsid w:val="00257C33"/>
    <w:rsid w:val="0027565C"/>
    <w:rsid w:val="0028360F"/>
    <w:rsid w:val="002907AD"/>
    <w:rsid w:val="00295111"/>
    <w:rsid w:val="00296780"/>
    <w:rsid w:val="002A1E97"/>
    <w:rsid w:val="002A6783"/>
    <w:rsid w:val="002B0315"/>
    <w:rsid w:val="002B0916"/>
    <w:rsid w:val="002B17C9"/>
    <w:rsid w:val="002B4096"/>
    <w:rsid w:val="002C2084"/>
    <w:rsid w:val="002C3634"/>
    <w:rsid w:val="002C6C8F"/>
    <w:rsid w:val="002C73DB"/>
    <w:rsid w:val="002C7959"/>
    <w:rsid w:val="002D14D8"/>
    <w:rsid w:val="002D32C0"/>
    <w:rsid w:val="002D408D"/>
    <w:rsid w:val="002D57F7"/>
    <w:rsid w:val="002D65D9"/>
    <w:rsid w:val="002D70C2"/>
    <w:rsid w:val="002E3EA4"/>
    <w:rsid w:val="002E56EA"/>
    <w:rsid w:val="002E73FF"/>
    <w:rsid w:val="002F1EE5"/>
    <w:rsid w:val="002F738A"/>
    <w:rsid w:val="00303A04"/>
    <w:rsid w:val="00305406"/>
    <w:rsid w:val="00310A0D"/>
    <w:rsid w:val="003117FA"/>
    <w:rsid w:val="003137F1"/>
    <w:rsid w:val="003141FB"/>
    <w:rsid w:val="003161B2"/>
    <w:rsid w:val="00316FE5"/>
    <w:rsid w:val="0032129A"/>
    <w:rsid w:val="0032214E"/>
    <w:rsid w:val="0032309C"/>
    <w:rsid w:val="003232FD"/>
    <w:rsid w:val="00323D30"/>
    <w:rsid w:val="003245FB"/>
    <w:rsid w:val="003248CC"/>
    <w:rsid w:val="00325B77"/>
    <w:rsid w:val="0032732F"/>
    <w:rsid w:val="00330CA1"/>
    <w:rsid w:val="003338D2"/>
    <w:rsid w:val="0033511B"/>
    <w:rsid w:val="00336F3D"/>
    <w:rsid w:val="00337CE5"/>
    <w:rsid w:val="003408DC"/>
    <w:rsid w:val="00341DAA"/>
    <w:rsid w:val="00342897"/>
    <w:rsid w:val="00343D55"/>
    <w:rsid w:val="00352733"/>
    <w:rsid w:val="0035493E"/>
    <w:rsid w:val="00362806"/>
    <w:rsid w:val="00362C8E"/>
    <w:rsid w:val="00363903"/>
    <w:rsid w:val="00366AAD"/>
    <w:rsid w:val="0037172B"/>
    <w:rsid w:val="00373B16"/>
    <w:rsid w:val="00386E9E"/>
    <w:rsid w:val="00396D22"/>
    <w:rsid w:val="003A3DA9"/>
    <w:rsid w:val="003A5414"/>
    <w:rsid w:val="003B5BDF"/>
    <w:rsid w:val="003B5FB6"/>
    <w:rsid w:val="003D0F50"/>
    <w:rsid w:val="003D1E56"/>
    <w:rsid w:val="003D6B3D"/>
    <w:rsid w:val="003E18FC"/>
    <w:rsid w:val="003E1F20"/>
    <w:rsid w:val="003E66B3"/>
    <w:rsid w:val="003F5F2D"/>
    <w:rsid w:val="003F6C1A"/>
    <w:rsid w:val="00401615"/>
    <w:rsid w:val="00404ADC"/>
    <w:rsid w:val="00406E54"/>
    <w:rsid w:val="00414AC9"/>
    <w:rsid w:val="00415AFE"/>
    <w:rsid w:val="0041601E"/>
    <w:rsid w:val="00416D12"/>
    <w:rsid w:val="00423DB6"/>
    <w:rsid w:val="00426F49"/>
    <w:rsid w:val="004354AB"/>
    <w:rsid w:val="0044084E"/>
    <w:rsid w:val="004460C1"/>
    <w:rsid w:val="00446203"/>
    <w:rsid w:val="004470D8"/>
    <w:rsid w:val="004503E2"/>
    <w:rsid w:val="0045126D"/>
    <w:rsid w:val="00453D98"/>
    <w:rsid w:val="004551E5"/>
    <w:rsid w:val="00455CB7"/>
    <w:rsid w:val="0045757F"/>
    <w:rsid w:val="00467DBE"/>
    <w:rsid w:val="00471F94"/>
    <w:rsid w:val="004732CE"/>
    <w:rsid w:val="00477D67"/>
    <w:rsid w:val="00483D13"/>
    <w:rsid w:val="00486E11"/>
    <w:rsid w:val="00487756"/>
    <w:rsid w:val="00494249"/>
    <w:rsid w:val="0049537D"/>
    <w:rsid w:val="004A223E"/>
    <w:rsid w:val="004B0BD8"/>
    <w:rsid w:val="004B197E"/>
    <w:rsid w:val="004C0817"/>
    <w:rsid w:val="004C733D"/>
    <w:rsid w:val="004D0672"/>
    <w:rsid w:val="004D4A28"/>
    <w:rsid w:val="004D4CC0"/>
    <w:rsid w:val="004D74F6"/>
    <w:rsid w:val="004F0EC7"/>
    <w:rsid w:val="004F4E9D"/>
    <w:rsid w:val="004F5BA4"/>
    <w:rsid w:val="005029CF"/>
    <w:rsid w:val="005042D3"/>
    <w:rsid w:val="00504BA5"/>
    <w:rsid w:val="0050718F"/>
    <w:rsid w:val="005159EA"/>
    <w:rsid w:val="005161A5"/>
    <w:rsid w:val="005229FB"/>
    <w:rsid w:val="00532BA1"/>
    <w:rsid w:val="005377C9"/>
    <w:rsid w:val="005422AB"/>
    <w:rsid w:val="00545C1E"/>
    <w:rsid w:val="00547C68"/>
    <w:rsid w:val="00547CBC"/>
    <w:rsid w:val="00553FDF"/>
    <w:rsid w:val="00566CF2"/>
    <w:rsid w:val="00567706"/>
    <w:rsid w:val="00567DC4"/>
    <w:rsid w:val="005742BE"/>
    <w:rsid w:val="00574F75"/>
    <w:rsid w:val="00583009"/>
    <w:rsid w:val="00584DFA"/>
    <w:rsid w:val="00585B58"/>
    <w:rsid w:val="0058705D"/>
    <w:rsid w:val="0058711A"/>
    <w:rsid w:val="005904C7"/>
    <w:rsid w:val="005B098A"/>
    <w:rsid w:val="005B52C4"/>
    <w:rsid w:val="005C174C"/>
    <w:rsid w:val="005C2110"/>
    <w:rsid w:val="005C29B4"/>
    <w:rsid w:val="005C3944"/>
    <w:rsid w:val="005C4991"/>
    <w:rsid w:val="005C5B8E"/>
    <w:rsid w:val="005D043D"/>
    <w:rsid w:val="005D1206"/>
    <w:rsid w:val="005D5520"/>
    <w:rsid w:val="005D77B2"/>
    <w:rsid w:val="005E1F4C"/>
    <w:rsid w:val="005E3A21"/>
    <w:rsid w:val="005E654C"/>
    <w:rsid w:val="005F6EAA"/>
    <w:rsid w:val="005F7409"/>
    <w:rsid w:val="00600BC0"/>
    <w:rsid w:val="00604313"/>
    <w:rsid w:val="006059B7"/>
    <w:rsid w:val="00612610"/>
    <w:rsid w:val="00614EC4"/>
    <w:rsid w:val="00623A66"/>
    <w:rsid w:val="00631893"/>
    <w:rsid w:val="00633BDA"/>
    <w:rsid w:val="006439D7"/>
    <w:rsid w:val="00643F17"/>
    <w:rsid w:val="006444BB"/>
    <w:rsid w:val="00646579"/>
    <w:rsid w:val="00653290"/>
    <w:rsid w:val="00653CB0"/>
    <w:rsid w:val="0066617F"/>
    <w:rsid w:val="0067005F"/>
    <w:rsid w:val="0067081B"/>
    <w:rsid w:val="006725BD"/>
    <w:rsid w:val="00673772"/>
    <w:rsid w:val="0067616F"/>
    <w:rsid w:val="00680C06"/>
    <w:rsid w:val="006870DB"/>
    <w:rsid w:val="00693E3E"/>
    <w:rsid w:val="006949A7"/>
    <w:rsid w:val="00697D9A"/>
    <w:rsid w:val="006A009B"/>
    <w:rsid w:val="006A69DC"/>
    <w:rsid w:val="006A7F49"/>
    <w:rsid w:val="006B09E1"/>
    <w:rsid w:val="006B0D0A"/>
    <w:rsid w:val="006B26AE"/>
    <w:rsid w:val="006B4AA7"/>
    <w:rsid w:val="006C0624"/>
    <w:rsid w:val="006C12AC"/>
    <w:rsid w:val="006C12DF"/>
    <w:rsid w:val="006C3BF1"/>
    <w:rsid w:val="006C69C7"/>
    <w:rsid w:val="006E064E"/>
    <w:rsid w:val="006E1FE1"/>
    <w:rsid w:val="006E3AAF"/>
    <w:rsid w:val="006F4B8A"/>
    <w:rsid w:val="006F4EB6"/>
    <w:rsid w:val="00700F69"/>
    <w:rsid w:val="00701B18"/>
    <w:rsid w:val="00704202"/>
    <w:rsid w:val="007051F2"/>
    <w:rsid w:val="00714217"/>
    <w:rsid w:val="00714BAD"/>
    <w:rsid w:val="00715F3F"/>
    <w:rsid w:val="0072621B"/>
    <w:rsid w:val="00726DA5"/>
    <w:rsid w:val="00727326"/>
    <w:rsid w:val="007437FE"/>
    <w:rsid w:val="00756DB3"/>
    <w:rsid w:val="00760B2B"/>
    <w:rsid w:val="00767642"/>
    <w:rsid w:val="007729D4"/>
    <w:rsid w:val="0077393E"/>
    <w:rsid w:val="0077404B"/>
    <w:rsid w:val="00781BBC"/>
    <w:rsid w:val="00781E36"/>
    <w:rsid w:val="0078475E"/>
    <w:rsid w:val="00791E42"/>
    <w:rsid w:val="007926B0"/>
    <w:rsid w:val="00796393"/>
    <w:rsid w:val="007A4516"/>
    <w:rsid w:val="007A4BCF"/>
    <w:rsid w:val="007A5F92"/>
    <w:rsid w:val="007A7D7C"/>
    <w:rsid w:val="007B6876"/>
    <w:rsid w:val="007C3E56"/>
    <w:rsid w:val="007C5570"/>
    <w:rsid w:val="007C591B"/>
    <w:rsid w:val="007D24B1"/>
    <w:rsid w:val="007D2C46"/>
    <w:rsid w:val="007E32C9"/>
    <w:rsid w:val="007E704F"/>
    <w:rsid w:val="007F29DB"/>
    <w:rsid w:val="008053B1"/>
    <w:rsid w:val="00805839"/>
    <w:rsid w:val="00815018"/>
    <w:rsid w:val="00815985"/>
    <w:rsid w:val="0082500B"/>
    <w:rsid w:val="00826FED"/>
    <w:rsid w:val="00832CA0"/>
    <w:rsid w:val="00844031"/>
    <w:rsid w:val="008465E2"/>
    <w:rsid w:val="0085253B"/>
    <w:rsid w:val="00863B44"/>
    <w:rsid w:val="008649DE"/>
    <w:rsid w:val="008710B0"/>
    <w:rsid w:val="0087223B"/>
    <w:rsid w:val="00884C98"/>
    <w:rsid w:val="00893B9F"/>
    <w:rsid w:val="0089459F"/>
    <w:rsid w:val="008A0225"/>
    <w:rsid w:val="008A532E"/>
    <w:rsid w:val="008A5A2F"/>
    <w:rsid w:val="008B41EB"/>
    <w:rsid w:val="008B71B9"/>
    <w:rsid w:val="008C1337"/>
    <w:rsid w:val="008C1F0D"/>
    <w:rsid w:val="008D482C"/>
    <w:rsid w:val="008D4D29"/>
    <w:rsid w:val="008D6B5D"/>
    <w:rsid w:val="008E3EDF"/>
    <w:rsid w:val="008E3F9B"/>
    <w:rsid w:val="008F2D33"/>
    <w:rsid w:val="008F3151"/>
    <w:rsid w:val="008F3C3A"/>
    <w:rsid w:val="008F598D"/>
    <w:rsid w:val="009015FA"/>
    <w:rsid w:val="00905D58"/>
    <w:rsid w:val="00906184"/>
    <w:rsid w:val="00911A4D"/>
    <w:rsid w:val="00912349"/>
    <w:rsid w:val="00912495"/>
    <w:rsid w:val="00912DA2"/>
    <w:rsid w:val="00914CF2"/>
    <w:rsid w:val="00925AB0"/>
    <w:rsid w:val="009268C1"/>
    <w:rsid w:val="00931D25"/>
    <w:rsid w:val="00940AFD"/>
    <w:rsid w:val="00940B8E"/>
    <w:rsid w:val="00952DAC"/>
    <w:rsid w:val="009539F9"/>
    <w:rsid w:val="00956C65"/>
    <w:rsid w:val="00965406"/>
    <w:rsid w:val="00972A15"/>
    <w:rsid w:val="00982485"/>
    <w:rsid w:val="00990AFD"/>
    <w:rsid w:val="00993A5D"/>
    <w:rsid w:val="0099590F"/>
    <w:rsid w:val="009A117C"/>
    <w:rsid w:val="009A17AC"/>
    <w:rsid w:val="009A4F5D"/>
    <w:rsid w:val="009B0949"/>
    <w:rsid w:val="009B2D42"/>
    <w:rsid w:val="009B7AFA"/>
    <w:rsid w:val="009C0936"/>
    <w:rsid w:val="009C3231"/>
    <w:rsid w:val="009D0621"/>
    <w:rsid w:val="009D7D71"/>
    <w:rsid w:val="009E217B"/>
    <w:rsid w:val="009E59F7"/>
    <w:rsid w:val="009E5A1C"/>
    <w:rsid w:val="009F45DB"/>
    <w:rsid w:val="009F763E"/>
    <w:rsid w:val="009F784A"/>
    <w:rsid w:val="00A11CB9"/>
    <w:rsid w:val="00A13ECA"/>
    <w:rsid w:val="00A2090A"/>
    <w:rsid w:val="00A22CD8"/>
    <w:rsid w:val="00A24349"/>
    <w:rsid w:val="00A25349"/>
    <w:rsid w:val="00A30FE6"/>
    <w:rsid w:val="00A34627"/>
    <w:rsid w:val="00A36DEB"/>
    <w:rsid w:val="00A41071"/>
    <w:rsid w:val="00A4263D"/>
    <w:rsid w:val="00A42C7E"/>
    <w:rsid w:val="00A4699B"/>
    <w:rsid w:val="00A52FEF"/>
    <w:rsid w:val="00A53D13"/>
    <w:rsid w:val="00A53DEB"/>
    <w:rsid w:val="00A646C7"/>
    <w:rsid w:val="00A662CB"/>
    <w:rsid w:val="00A67280"/>
    <w:rsid w:val="00A7604D"/>
    <w:rsid w:val="00A804DC"/>
    <w:rsid w:val="00A84667"/>
    <w:rsid w:val="00A87040"/>
    <w:rsid w:val="00A92E65"/>
    <w:rsid w:val="00A93BAC"/>
    <w:rsid w:val="00A96847"/>
    <w:rsid w:val="00AA0D97"/>
    <w:rsid w:val="00AA18CD"/>
    <w:rsid w:val="00AB6A54"/>
    <w:rsid w:val="00AC1E15"/>
    <w:rsid w:val="00AC5D06"/>
    <w:rsid w:val="00AD1ECF"/>
    <w:rsid w:val="00AD3997"/>
    <w:rsid w:val="00AE007C"/>
    <w:rsid w:val="00AE6A81"/>
    <w:rsid w:val="00AF2FE6"/>
    <w:rsid w:val="00AF7A23"/>
    <w:rsid w:val="00B00423"/>
    <w:rsid w:val="00B006B6"/>
    <w:rsid w:val="00B01F08"/>
    <w:rsid w:val="00B02912"/>
    <w:rsid w:val="00B03782"/>
    <w:rsid w:val="00B07CEB"/>
    <w:rsid w:val="00B149A3"/>
    <w:rsid w:val="00B23C5D"/>
    <w:rsid w:val="00B25738"/>
    <w:rsid w:val="00B3200B"/>
    <w:rsid w:val="00B356EA"/>
    <w:rsid w:val="00B402ED"/>
    <w:rsid w:val="00B42A82"/>
    <w:rsid w:val="00B44ADA"/>
    <w:rsid w:val="00B46971"/>
    <w:rsid w:val="00B50C73"/>
    <w:rsid w:val="00B50EBC"/>
    <w:rsid w:val="00B572AF"/>
    <w:rsid w:val="00B6357E"/>
    <w:rsid w:val="00B752E7"/>
    <w:rsid w:val="00B76615"/>
    <w:rsid w:val="00B866D3"/>
    <w:rsid w:val="00B95F32"/>
    <w:rsid w:val="00BA0411"/>
    <w:rsid w:val="00BA071B"/>
    <w:rsid w:val="00BA271D"/>
    <w:rsid w:val="00BA4177"/>
    <w:rsid w:val="00BA5D19"/>
    <w:rsid w:val="00BA6787"/>
    <w:rsid w:val="00BA75BD"/>
    <w:rsid w:val="00BB25FC"/>
    <w:rsid w:val="00BB353D"/>
    <w:rsid w:val="00BB7552"/>
    <w:rsid w:val="00BB7967"/>
    <w:rsid w:val="00BC3B95"/>
    <w:rsid w:val="00BC5CA5"/>
    <w:rsid w:val="00BC78C9"/>
    <w:rsid w:val="00BD1296"/>
    <w:rsid w:val="00BD161A"/>
    <w:rsid w:val="00BD352E"/>
    <w:rsid w:val="00BE5F2D"/>
    <w:rsid w:val="00C0191D"/>
    <w:rsid w:val="00C01923"/>
    <w:rsid w:val="00C13004"/>
    <w:rsid w:val="00C15139"/>
    <w:rsid w:val="00C15597"/>
    <w:rsid w:val="00C15EF9"/>
    <w:rsid w:val="00C20056"/>
    <w:rsid w:val="00C22304"/>
    <w:rsid w:val="00C22F29"/>
    <w:rsid w:val="00C301AC"/>
    <w:rsid w:val="00C324CB"/>
    <w:rsid w:val="00C3402F"/>
    <w:rsid w:val="00C350B5"/>
    <w:rsid w:val="00C473B3"/>
    <w:rsid w:val="00C553F5"/>
    <w:rsid w:val="00C67051"/>
    <w:rsid w:val="00C723EA"/>
    <w:rsid w:val="00C7712D"/>
    <w:rsid w:val="00C85FE3"/>
    <w:rsid w:val="00C86483"/>
    <w:rsid w:val="00C87828"/>
    <w:rsid w:val="00C927E2"/>
    <w:rsid w:val="00C93EFF"/>
    <w:rsid w:val="00C954AE"/>
    <w:rsid w:val="00C96086"/>
    <w:rsid w:val="00CA6C76"/>
    <w:rsid w:val="00CA72E3"/>
    <w:rsid w:val="00CB29F7"/>
    <w:rsid w:val="00CB3B28"/>
    <w:rsid w:val="00CB53F5"/>
    <w:rsid w:val="00CD06F7"/>
    <w:rsid w:val="00CD5505"/>
    <w:rsid w:val="00CE434C"/>
    <w:rsid w:val="00CF1EBF"/>
    <w:rsid w:val="00D02828"/>
    <w:rsid w:val="00D03FA0"/>
    <w:rsid w:val="00D0432B"/>
    <w:rsid w:val="00D050FD"/>
    <w:rsid w:val="00D0635E"/>
    <w:rsid w:val="00D07C8D"/>
    <w:rsid w:val="00D150C9"/>
    <w:rsid w:val="00D2548B"/>
    <w:rsid w:val="00D33F4B"/>
    <w:rsid w:val="00D363F4"/>
    <w:rsid w:val="00D44D0E"/>
    <w:rsid w:val="00D5236B"/>
    <w:rsid w:val="00D52F42"/>
    <w:rsid w:val="00D5537E"/>
    <w:rsid w:val="00D6002A"/>
    <w:rsid w:val="00D63352"/>
    <w:rsid w:val="00D65D02"/>
    <w:rsid w:val="00D7182F"/>
    <w:rsid w:val="00D73D3D"/>
    <w:rsid w:val="00D83468"/>
    <w:rsid w:val="00D8469C"/>
    <w:rsid w:val="00D90450"/>
    <w:rsid w:val="00D92E43"/>
    <w:rsid w:val="00D93360"/>
    <w:rsid w:val="00DA0DF2"/>
    <w:rsid w:val="00DA67AE"/>
    <w:rsid w:val="00DB1D80"/>
    <w:rsid w:val="00DB4C17"/>
    <w:rsid w:val="00DB6D59"/>
    <w:rsid w:val="00DC2D9C"/>
    <w:rsid w:val="00DD008F"/>
    <w:rsid w:val="00DD2535"/>
    <w:rsid w:val="00DD44A3"/>
    <w:rsid w:val="00DE32FA"/>
    <w:rsid w:val="00DF08F7"/>
    <w:rsid w:val="00DF0A2D"/>
    <w:rsid w:val="00DF0B4D"/>
    <w:rsid w:val="00DF7862"/>
    <w:rsid w:val="00E12231"/>
    <w:rsid w:val="00E14882"/>
    <w:rsid w:val="00E1577D"/>
    <w:rsid w:val="00E354EC"/>
    <w:rsid w:val="00E35C14"/>
    <w:rsid w:val="00E36704"/>
    <w:rsid w:val="00E405BB"/>
    <w:rsid w:val="00E443C6"/>
    <w:rsid w:val="00E46FBA"/>
    <w:rsid w:val="00E54CDE"/>
    <w:rsid w:val="00E57E0E"/>
    <w:rsid w:val="00E60E7F"/>
    <w:rsid w:val="00E6441A"/>
    <w:rsid w:val="00E6509B"/>
    <w:rsid w:val="00E70297"/>
    <w:rsid w:val="00E70B96"/>
    <w:rsid w:val="00E7190B"/>
    <w:rsid w:val="00E83DEB"/>
    <w:rsid w:val="00E8735B"/>
    <w:rsid w:val="00E92945"/>
    <w:rsid w:val="00E963E2"/>
    <w:rsid w:val="00E973CE"/>
    <w:rsid w:val="00EB0A29"/>
    <w:rsid w:val="00EB1DA8"/>
    <w:rsid w:val="00EB66CF"/>
    <w:rsid w:val="00EC03DF"/>
    <w:rsid w:val="00EC439B"/>
    <w:rsid w:val="00EC4FFC"/>
    <w:rsid w:val="00ED03D4"/>
    <w:rsid w:val="00ED39B2"/>
    <w:rsid w:val="00ED6402"/>
    <w:rsid w:val="00EE0377"/>
    <w:rsid w:val="00F00E31"/>
    <w:rsid w:val="00F021B1"/>
    <w:rsid w:val="00F0342E"/>
    <w:rsid w:val="00F05E3A"/>
    <w:rsid w:val="00F15368"/>
    <w:rsid w:val="00F16B8C"/>
    <w:rsid w:val="00F16BB1"/>
    <w:rsid w:val="00F21F6F"/>
    <w:rsid w:val="00F22E4E"/>
    <w:rsid w:val="00F3458E"/>
    <w:rsid w:val="00F37CF3"/>
    <w:rsid w:val="00F42B1D"/>
    <w:rsid w:val="00F47947"/>
    <w:rsid w:val="00F55849"/>
    <w:rsid w:val="00F55DCE"/>
    <w:rsid w:val="00F61110"/>
    <w:rsid w:val="00F61A7D"/>
    <w:rsid w:val="00F62DD2"/>
    <w:rsid w:val="00F63548"/>
    <w:rsid w:val="00F63DA8"/>
    <w:rsid w:val="00F80C1F"/>
    <w:rsid w:val="00F823E9"/>
    <w:rsid w:val="00F832C7"/>
    <w:rsid w:val="00F94845"/>
    <w:rsid w:val="00F966CB"/>
    <w:rsid w:val="00FA1B7A"/>
    <w:rsid w:val="00FB02CD"/>
    <w:rsid w:val="00FB2EA6"/>
    <w:rsid w:val="00FC3EB7"/>
    <w:rsid w:val="00FC7994"/>
    <w:rsid w:val="00FD40A7"/>
    <w:rsid w:val="00FD6F7C"/>
    <w:rsid w:val="00FE67AC"/>
    <w:rsid w:val="00FF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5E67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532E"/>
    <w:pPr>
      <w:overflowPunct w:val="0"/>
      <w:autoSpaceDE w:val="0"/>
      <w:autoSpaceDN w:val="0"/>
      <w:adjustRightInd w:val="0"/>
    </w:pPr>
    <w:rPr>
      <w:rFonts w:ascii="Arial" w:hAnsi="Arial"/>
      <w:sz w:val="26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qFormat/>
    <w:pPr>
      <w:keepNext/>
      <w:tabs>
        <w:tab w:val="left" w:pos="-993"/>
        <w:tab w:val="left" w:pos="-284"/>
      </w:tabs>
      <w:ind w:left="851" w:right="-142"/>
      <w:jc w:val="both"/>
      <w:outlineLvl w:val="3"/>
    </w:pPr>
    <w:rPr>
      <w:b/>
      <w:bCs/>
      <w:smallCaps/>
      <w:sz w:val="22"/>
    </w:rPr>
  </w:style>
  <w:style w:type="paragraph" w:styleId="Nadpis5">
    <w:name w:val="heading 5"/>
    <w:basedOn w:val="Normln"/>
    <w:next w:val="Normln"/>
    <w:qFormat/>
    <w:pPr>
      <w:keepNext/>
      <w:spacing w:before="720"/>
      <w:ind w:left="851" w:right="-142" w:hanging="851"/>
      <w:jc w:val="both"/>
      <w:outlineLvl w:val="4"/>
    </w:pPr>
    <w:rPr>
      <w:b/>
      <w:caps/>
      <w:sz w:val="24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keepNext/>
      <w:spacing w:before="600"/>
      <w:ind w:left="851" w:right="-142" w:hanging="851"/>
      <w:jc w:val="both"/>
      <w:outlineLvl w:val="6"/>
    </w:pPr>
    <w:rPr>
      <w:b/>
      <w:color w:val="FF0000"/>
      <w:sz w:val="24"/>
      <w:szCs w:val="24"/>
    </w:rPr>
  </w:style>
  <w:style w:type="paragraph" w:styleId="Nadpis8">
    <w:name w:val="heading 8"/>
    <w:basedOn w:val="Normln"/>
    <w:next w:val="Normln"/>
    <w:qFormat/>
    <w:pPr>
      <w:keepNext/>
      <w:spacing w:before="120"/>
      <w:ind w:right="-142"/>
      <w:jc w:val="both"/>
      <w:outlineLvl w:val="7"/>
    </w:pPr>
    <w:rPr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poznpodarou">
    <w:name w:val="footnote text"/>
    <w:basedOn w:val="Normln"/>
    <w:semiHidden/>
    <w:rPr>
      <w:sz w:val="20"/>
    </w:rPr>
  </w:style>
  <w:style w:type="paragraph" w:customStyle="1" w:styleId="BlockText">
    <w:name w:val="Block Text"/>
    <w:basedOn w:val="Normln"/>
    <w:pPr>
      <w:tabs>
        <w:tab w:val="left" w:pos="-426"/>
      </w:tabs>
      <w:ind w:left="851" w:right="284" w:hanging="851"/>
      <w:jc w:val="both"/>
    </w:pPr>
    <w:rPr>
      <w:sz w:val="22"/>
    </w:rPr>
  </w:style>
  <w:style w:type="paragraph" w:customStyle="1" w:styleId="Odst15-odstup">
    <w:name w:val="Odst.1.5 - odstup"/>
    <w:basedOn w:val="Normln"/>
    <w:pPr>
      <w:widowControl w:val="0"/>
      <w:tabs>
        <w:tab w:val="left" w:pos="851"/>
        <w:tab w:val="left" w:pos="1418"/>
        <w:tab w:val="left" w:pos="1701"/>
        <w:tab w:val="left" w:pos="2268"/>
        <w:tab w:val="left" w:pos="2835"/>
      </w:tabs>
      <w:spacing w:after="120"/>
      <w:ind w:left="851" w:hanging="851"/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paragraph" w:styleId="Zkladntextodsazen3">
    <w:name w:val="Body Text Indent 3"/>
    <w:basedOn w:val="Normln"/>
    <w:pPr>
      <w:overflowPunct/>
      <w:autoSpaceDE/>
      <w:autoSpaceDN/>
      <w:adjustRightInd/>
      <w:ind w:firstLine="284"/>
      <w:jc w:val="both"/>
    </w:pPr>
    <w:rPr>
      <w:rFonts w:ascii="Times New Roman" w:hAnsi="Times New Roman"/>
      <w:sz w:val="24"/>
    </w:rPr>
  </w:style>
  <w:style w:type="paragraph" w:customStyle="1" w:styleId="O3">
    <w:name w:val="O3"/>
    <w:basedOn w:val="Normln"/>
    <w:pPr>
      <w:tabs>
        <w:tab w:val="left" w:pos="284"/>
        <w:tab w:val="left" w:pos="1701"/>
      </w:tabs>
      <w:spacing w:before="60"/>
      <w:ind w:left="709"/>
      <w:jc w:val="both"/>
      <w:textAlignment w:val="baseline"/>
    </w:pPr>
    <w:rPr>
      <w:rFonts w:ascii="Times New Roman" w:hAnsi="Times New Roman"/>
      <w:sz w:val="24"/>
    </w:rPr>
  </w:style>
  <w:style w:type="paragraph" w:customStyle="1" w:styleId="Odstavec">
    <w:name w:val="Odstavec"/>
    <w:basedOn w:val="Normln"/>
    <w:pPr>
      <w:spacing w:before="60" w:after="120"/>
      <w:ind w:left="851"/>
      <w:jc w:val="both"/>
      <w:textAlignment w:val="baseline"/>
    </w:pPr>
    <w:rPr>
      <w:kern w:val="28"/>
      <w:sz w:val="24"/>
    </w:rPr>
  </w:style>
  <w:style w:type="paragraph" w:styleId="Nzev">
    <w:name w:val="Title"/>
    <w:basedOn w:val="Normln"/>
    <w:qFormat/>
    <w:pPr>
      <w:tabs>
        <w:tab w:val="left" w:pos="0"/>
      </w:tabs>
      <w:spacing w:before="720"/>
      <w:ind w:left="851" w:right="-142" w:hanging="851"/>
      <w:jc w:val="center"/>
    </w:pPr>
    <w:rPr>
      <w:b/>
      <w:smallCaps/>
      <w:sz w:val="40"/>
    </w:rPr>
  </w:style>
  <w:style w:type="paragraph" w:styleId="Textvbloku">
    <w:name w:val="Block Text"/>
    <w:basedOn w:val="Normln"/>
    <w:pPr>
      <w:ind w:left="851" w:right="-142" w:firstLine="6"/>
      <w:jc w:val="both"/>
    </w:pPr>
    <w:rPr>
      <w:rFonts w:cs="Arial"/>
      <w:sz w:val="22"/>
      <w:szCs w:val="22"/>
    </w:rPr>
  </w:style>
  <w:style w:type="paragraph" w:styleId="Zkladntext2">
    <w:name w:val="Body Text 2"/>
    <w:basedOn w:val="Normln"/>
    <w:pPr>
      <w:overflowPunct/>
      <w:autoSpaceDE/>
      <w:autoSpaceDN/>
      <w:adjustRightInd/>
    </w:pPr>
    <w:rPr>
      <w:rFonts w:ascii="Times New Roman" w:hAnsi="Times New Roman"/>
      <w:i/>
      <w:color w:val="FF0000"/>
      <w:sz w:val="24"/>
    </w:rPr>
  </w:style>
  <w:style w:type="paragraph" w:styleId="Zkladntextodsazen2">
    <w:name w:val="Body Text Indent 2"/>
    <w:basedOn w:val="Normln"/>
    <w:rsid w:val="002B0315"/>
    <w:pPr>
      <w:spacing w:after="120" w:line="480" w:lineRule="auto"/>
      <w:ind w:left="283"/>
    </w:pPr>
  </w:style>
  <w:style w:type="paragraph" w:styleId="Odstavecseseznamem">
    <w:name w:val="List Paragraph"/>
    <w:basedOn w:val="Normln"/>
    <w:qFormat/>
    <w:rsid w:val="00C96086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subjname">
    <w:name w:val="tsubjname"/>
    <w:rsid w:val="007926B0"/>
  </w:style>
  <w:style w:type="paragraph" w:customStyle="1" w:styleId="ListParagraph">
    <w:name w:val="List Paragraph"/>
    <w:basedOn w:val="Normln"/>
    <w:qFormat/>
    <w:rsid w:val="00952DAC"/>
    <w:pPr>
      <w:overflowPunct/>
      <w:autoSpaceDE/>
      <w:autoSpaceDN/>
      <w:adjustRightInd/>
      <w:ind w:left="720"/>
      <w:contextualSpacing/>
    </w:pPr>
    <w:rPr>
      <w:rFonts w:ascii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02E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402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5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556</Words>
  <Characters>3281</Characters>
  <Application>Microsoft Office Word</Application>
  <DocSecurity>0</DocSecurity>
  <Lines>27</Lines>
  <Paragraphs>7</Paragraphs>
  <ScaleCrop>false</ScaleCrop>
  <Company/>
  <LinksUpToDate>false</LinksUpToDate>
  <CharactersWithSpaces>3830</CharactersWithSpaces>
  <SharedDoc>false</SharedDoc>
  <HLinks>
    <vt:vector size="6" baseType="variant">
      <vt:variant>
        <vt:i4>983092</vt:i4>
      </vt:variant>
      <vt:variant>
        <vt:i4>0</vt:i4>
      </vt:variant>
      <vt:variant>
        <vt:i4>0</vt:i4>
      </vt:variant>
      <vt:variant>
        <vt:i4>5</vt:i4>
      </vt:variant>
      <vt:variant>
        <vt:lpwstr>mailto:podatelna@rvccr.cz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2023-12-08T14:41:00Z</dcterms:created>
  <dcterms:modified xsi:type="dcterms:W3CDTF">2023-12-08T14:41:00Z</dcterms:modified>
</cp:coreProperties>
</file>