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2257" w14:textId="06463977" w:rsidR="00803031" w:rsidRPr="00DB4E39" w:rsidRDefault="00803031" w:rsidP="00803031">
      <w:pPr>
        <w:keepNext/>
        <w:keepLines/>
        <w:spacing w:before="120" w:after="120"/>
        <w:rPr>
          <w:b/>
          <w:bCs/>
          <w:sz w:val="22"/>
        </w:rPr>
      </w:pPr>
      <w:r w:rsidRPr="00DB4E39">
        <w:rPr>
          <w:b/>
          <w:bCs/>
          <w:sz w:val="22"/>
        </w:rPr>
        <w:t xml:space="preserve">Příloha č. 1 – Specifikace Díla včetně Dílčího ceníku </w:t>
      </w:r>
      <w:r w:rsidR="00197D25">
        <w:rPr>
          <w:b/>
          <w:bCs/>
          <w:sz w:val="22"/>
        </w:rPr>
        <w:tab/>
      </w:r>
      <w:r w:rsidR="00197D25">
        <w:rPr>
          <w:b/>
          <w:bCs/>
          <w:sz w:val="22"/>
        </w:rPr>
        <w:tab/>
      </w:r>
      <w:r w:rsidR="00197D25">
        <w:rPr>
          <w:b/>
          <w:bCs/>
          <w:sz w:val="22"/>
        </w:rPr>
        <w:tab/>
        <w:t>Smlouva č. 3/</w:t>
      </w:r>
      <w:r w:rsidR="00760721">
        <w:rPr>
          <w:b/>
          <w:bCs/>
          <w:sz w:val="22"/>
        </w:rPr>
        <w:t>23</w:t>
      </w:r>
      <w:r w:rsidR="00197D25">
        <w:rPr>
          <w:b/>
          <w:bCs/>
          <w:sz w:val="22"/>
        </w:rPr>
        <w:t>/6800/</w:t>
      </w:r>
      <w:r w:rsidR="00723C0D">
        <w:rPr>
          <w:b/>
          <w:bCs/>
          <w:sz w:val="22"/>
        </w:rPr>
        <w:t>238</w:t>
      </w:r>
    </w:p>
    <w:p w14:paraId="65F75AD0" w14:textId="77777777" w:rsidR="00803031" w:rsidRDefault="00803031" w:rsidP="00803031">
      <w:pPr>
        <w:keepNext/>
        <w:keepLines/>
        <w:spacing w:before="120" w:after="120"/>
        <w:rPr>
          <w:sz w:val="22"/>
        </w:rPr>
      </w:pPr>
    </w:p>
    <w:p w14:paraId="4DD8BB91" w14:textId="57D2E99F" w:rsidR="00182C37" w:rsidRPr="00182C37" w:rsidRDefault="00182C37" w:rsidP="00182C37">
      <w:pPr>
        <w:rPr>
          <w:sz w:val="22"/>
          <w:szCs w:val="22"/>
        </w:rPr>
      </w:pPr>
      <w:bookmarkStart w:id="0" w:name="_Hlk125549533"/>
      <w:r w:rsidRPr="00182C37">
        <w:rPr>
          <w:sz w:val="22"/>
          <w:szCs w:val="22"/>
        </w:rPr>
        <w:t xml:space="preserve">Předmětem plnění </w:t>
      </w:r>
      <w:bookmarkStart w:id="1" w:name="_Hlk109043794"/>
      <w:r w:rsidRPr="00182C37">
        <w:rPr>
          <w:sz w:val="22"/>
          <w:szCs w:val="22"/>
        </w:rPr>
        <w:t xml:space="preserve">jsou  opravy </w:t>
      </w:r>
      <w:r w:rsidR="00356D37">
        <w:rPr>
          <w:sz w:val="22"/>
          <w:szCs w:val="22"/>
        </w:rPr>
        <w:t>komunikací</w:t>
      </w:r>
      <w:r w:rsidRPr="00182C37">
        <w:rPr>
          <w:sz w:val="22"/>
          <w:szCs w:val="22"/>
        </w:rPr>
        <w:t xml:space="preserve"> na území MČ Praha  </w:t>
      </w:r>
      <w:r w:rsidR="00723C0D">
        <w:rPr>
          <w:sz w:val="22"/>
          <w:szCs w:val="22"/>
        </w:rPr>
        <w:t>11, 12 a 22</w:t>
      </w:r>
      <w:r w:rsidR="00B56618" w:rsidRPr="00B56618">
        <w:rPr>
          <w:sz w:val="22"/>
          <w:szCs w:val="22"/>
        </w:rPr>
        <w:t xml:space="preserve"> </w:t>
      </w:r>
      <w:r w:rsidRPr="00182C37">
        <w:rPr>
          <w:sz w:val="22"/>
          <w:szCs w:val="22"/>
        </w:rPr>
        <w:t>v rozsahu dle výkazu výměr</w:t>
      </w:r>
      <w:bookmarkEnd w:id="0"/>
      <w:r w:rsidRPr="00182C37">
        <w:rPr>
          <w:sz w:val="22"/>
          <w:szCs w:val="22"/>
        </w:rPr>
        <w:t xml:space="preserve">. </w:t>
      </w:r>
    </w:p>
    <w:bookmarkEnd w:id="1"/>
    <w:p w14:paraId="0AB8B273" w14:textId="7E4C3D4D" w:rsidR="005175E1" w:rsidRPr="00607290" w:rsidRDefault="005175E1" w:rsidP="00182C37">
      <w:pPr>
        <w:rPr>
          <w:sz w:val="22"/>
          <w:szCs w:val="22"/>
        </w:rPr>
      </w:pPr>
    </w:p>
    <w:sectPr w:rsidR="005175E1" w:rsidRPr="0060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31"/>
    <w:rsid w:val="00015CD7"/>
    <w:rsid w:val="00040CA0"/>
    <w:rsid w:val="00084371"/>
    <w:rsid w:val="00155234"/>
    <w:rsid w:val="00182C37"/>
    <w:rsid w:val="00197D25"/>
    <w:rsid w:val="003066D3"/>
    <w:rsid w:val="00356D37"/>
    <w:rsid w:val="004B33E8"/>
    <w:rsid w:val="004B687B"/>
    <w:rsid w:val="00501B7F"/>
    <w:rsid w:val="005175E1"/>
    <w:rsid w:val="005B76B7"/>
    <w:rsid w:val="00602B14"/>
    <w:rsid w:val="00607290"/>
    <w:rsid w:val="00694CE3"/>
    <w:rsid w:val="006C1DEE"/>
    <w:rsid w:val="006C32C4"/>
    <w:rsid w:val="00723C0D"/>
    <w:rsid w:val="00760721"/>
    <w:rsid w:val="007F58F6"/>
    <w:rsid w:val="00803031"/>
    <w:rsid w:val="008371D1"/>
    <w:rsid w:val="0087302B"/>
    <w:rsid w:val="0093782D"/>
    <w:rsid w:val="0095090C"/>
    <w:rsid w:val="00967DDD"/>
    <w:rsid w:val="009D6767"/>
    <w:rsid w:val="009D7198"/>
    <w:rsid w:val="00A153E6"/>
    <w:rsid w:val="00A37323"/>
    <w:rsid w:val="00A7376B"/>
    <w:rsid w:val="00B311AE"/>
    <w:rsid w:val="00B56618"/>
    <w:rsid w:val="00C347CF"/>
    <w:rsid w:val="00D1054B"/>
    <w:rsid w:val="00D357CE"/>
    <w:rsid w:val="00DB4E39"/>
    <w:rsid w:val="00EA5BDD"/>
    <w:rsid w:val="00F9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B883"/>
  <w15:chartTrackingRefBased/>
  <w15:docId w15:val="{9DF37752-8A47-4852-8EAD-919670A9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0303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fixedleft">
    <w:name w:val="fixedleft"/>
    <w:basedOn w:val="Normlntabulka"/>
    <w:rsid w:val="00084371"/>
    <w:pPr>
      <w:spacing w:after="200" w:line="276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</Words>
  <Characters>159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39</cp:revision>
  <dcterms:created xsi:type="dcterms:W3CDTF">2022-05-10T13:39:00Z</dcterms:created>
  <dcterms:modified xsi:type="dcterms:W3CDTF">2023-10-24T13:13:00Z</dcterms:modified>
</cp:coreProperties>
</file>