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E5E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266445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859198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D34E193"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0BEC893" w14:textId="77777777" w:rsidR="000C7506" w:rsidRDefault="000C7506">
      <w:pPr>
        <w:widowControl/>
        <w:rPr>
          <w:rFonts w:ascii="Arial" w:hAnsi="Arial" w:cs="Arial"/>
        </w:rPr>
      </w:pPr>
    </w:p>
    <w:p w14:paraId="62219920" w14:textId="77777777" w:rsidR="006711BC" w:rsidRDefault="006711BC">
      <w:pPr>
        <w:widowControl/>
        <w:rPr>
          <w:rFonts w:ascii="Arial" w:hAnsi="Arial" w:cs="Arial"/>
        </w:rPr>
      </w:pPr>
      <w:r>
        <w:rPr>
          <w:rFonts w:ascii="Arial" w:hAnsi="Arial" w:cs="Arial"/>
        </w:rPr>
        <w:t>Ing. Jiří Veselý</w:t>
      </w:r>
    </w:p>
    <w:p w14:paraId="3DFC45DB"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1800/2,  13000 Praha</w:t>
      </w:r>
    </w:p>
    <w:p w14:paraId="1210A53F" w14:textId="77777777" w:rsidR="00DC5978" w:rsidRPr="00D27771" w:rsidRDefault="00DC5978">
      <w:pPr>
        <w:widowControl/>
        <w:rPr>
          <w:rFonts w:ascii="Arial" w:hAnsi="Arial" w:cs="Arial"/>
        </w:rPr>
      </w:pPr>
    </w:p>
    <w:p w14:paraId="23A02EB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32BF6BE" w14:textId="77777777" w:rsidR="00AD4CDE" w:rsidRPr="00D27771" w:rsidRDefault="00AD4CDE">
      <w:pPr>
        <w:widowControl/>
        <w:rPr>
          <w:rFonts w:ascii="Arial" w:hAnsi="Arial" w:cs="Arial"/>
        </w:rPr>
      </w:pPr>
    </w:p>
    <w:p w14:paraId="58A5CAF0" w14:textId="77777777" w:rsidR="00AD4CDE" w:rsidRPr="00D27771" w:rsidRDefault="00DC5978">
      <w:pPr>
        <w:widowControl/>
        <w:rPr>
          <w:rFonts w:ascii="Arial" w:hAnsi="Arial" w:cs="Arial"/>
          <w:b/>
        </w:rPr>
      </w:pPr>
      <w:r w:rsidRPr="00D27771">
        <w:rPr>
          <w:rFonts w:ascii="Arial" w:hAnsi="Arial" w:cs="Arial"/>
          <w:b/>
        </w:rPr>
        <w:t>a</w:t>
      </w:r>
    </w:p>
    <w:p w14:paraId="6B6732F3" w14:textId="77777777" w:rsidR="00DC5978" w:rsidRPr="00D27771" w:rsidRDefault="00DC5978">
      <w:pPr>
        <w:widowControl/>
        <w:rPr>
          <w:rFonts w:ascii="Arial" w:hAnsi="Arial" w:cs="Arial"/>
          <w:b/>
        </w:rPr>
      </w:pPr>
    </w:p>
    <w:p w14:paraId="711A8557" w14:textId="14F92057" w:rsidR="00AD4CDE" w:rsidRPr="00D27771" w:rsidRDefault="00AD4CDE">
      <w:pPr>
        <w:widowControl/>
        <w:tabs>
          <w:tab w:val="left" w:pos="2835"/>
        </w:tabs>
        <w:rPr>
          <w:rFonts w:ascii="Arial" w:hAnsi="Arial" w:cs="Arial"/>
        </w:rPr>
      </w:pPr>
      <w:r w:rsidRPr="00D27771">
        <w:rPr>
          <w:rFonts w:ascii="Arial" w:hAnsi="Arial" w:cs="Arial"/>
        </w:rPr>
        <w:t>pan Landa Ludomír</w:t>
      </w:r>
      <w:r w:rsidRPr="00D27771">
        <w:rPr>
          <w:rFonts w:ascii="Arial" w:hAnsi="Arial" w:cs="Arial"/>
        </w:rPr>
        <w:tab/>
        <w:t>r. č. 58</w:t>
      </w:r>
      <w:r w:rsidR="00A63240">
        <w:rPr>
          <w:rFonts w:ascii="Arial" w:hAnsi="Arial" w:cs="Arial"/>
        </w:rPr>
        <w:t>xxxxxxxxxxxx</w:t>
      </w:r>
      <w:r w:rsidRPr="00D27771">
        <w:rPr>
          <w:rFonts w:ascii="Arial" w:hAnsi="Arial" w:cs="Arial"/>
        </w:rPr>
        <w:t xml:space="preserve">, trvale bytem </w:t>
      </w:r>
      <w:r w:rsidR="00A63240">
        <w:rPr>
          <w:rFonts w:ascii="Arial" w:hAnsi="Arial" w:cs="Arial"/>
        </w:rPr>
        <w:t>xxxxxxxxxxxxx</w:t>
      </w:r>
      <w:r w:rsidRPr="00D27771">
        <w:rPr>
          <w:rFonts w:ascii="Arial" w:hAnsi="Arial" w:cs="Arial"/>
        </w:rPr>
        <w:t>, 27351 Unhošť</w:t>
      </w:r>
    </w:p>
    <w:p w14:paraId="217A5E8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E8A427A" w14:textId="3B1E636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9253AC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44DCDAC" w14:textId="77777777" w:rsidR="00AD4CDE" w:rsidRPr="00D27771" w:rsidRDefault="00AD4CDE">
      <w:pPr>
        <w:widowControl/>
        <w:tabs>
          <w:tab w:val="left" w:pos="2835"/>
        </w:tabs>
        <w:rPr>
          <w:rFonts w:ascii="Arial" w:hAnsi="Arial" w:cs="Arial"/>
        </w:rPr>
      </w:pPr>
    </w:p>
    <w:p w14:paraId="27D81B5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89DF356" w14:textId="77777777" w:rsidR="00AD4CDE" w:rsidRPr="00D27771" w:rsidRDefault="00AD4CDE">
      <w:pPr>
        <w:widowControl/>
        <w:tabs>
          <w:tab w:val="left" w:pos="2835"/>
        </w:tabs>
        <w:rPr>
          <w:rFonts w:ascii="Arial" w:hAnsi="Arial" w:cs="Arial"/>
        </w:rPr>
      </w:pPr>
    </w:p>
    <w:p w14:paraId="4E8CE11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0DA407B3" w14:textId="77777777" w:rsidR="00AD4CDE" w:rsidRPr="00D27771" w:rsidRDefault="00AD4CDE">
      <w:pPr>
        <w:widowControl/>
        <w:tabs>
          <w:tab w:val="left" w:pos="2835"/>
        </w:tabs>
        <w:rPr>
          <w:rFonts w:ascii="Arial" w:hAnsi="Arial" w:cs="Arial"/>
        </w:rPr>
      </w:pPr>
    </w:p>
    <w:p w14:paraId="68C8176C" w14:textId="77777777" w:rsidR="00AD4CDE" w:rsidRPr="00D27771" w:rsidRDefault="00AD4CDE">
      <w:pPr>
        <w:widowControl/>
        <w:rPr>
          <w:rFonts w:ascii="Arial" w:hAnsi="Arial" w:cs="Arial"/>
        </w:rPr>
      </w:pPr>
    </w:p>
    <w:p w14:paraId="5F376951" w14:textId="77777777" w:rsidR="00AD4CDE" w:rsidRPr="00D27771" w:rsidRDefault="00AD4CDE">
      <w:pPr>
        <w:widowControl/>
        <w:rPr>
          <w:rFonts w:ascii="Arial" w:hAnsi="Arial" w:cs="Arial"/>
        </w:rPr>
      </w:pPr>
    </w:p>
    <w:p w14:paraId="6BD0358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9PR23/36</w:t>
      </w:r>
    </w:p>
    <w:p w14:paraId="2DA21B24" w14:textId="77777777" w:rsidR="00AD4CDE" w:rsidRPr="00D27771" w:rsidRDefault="00AD4CDE">
      <w:pPr>
        <w:pStyle w:val="para"/>
        <w:rPr>
          <w:rFonts w:ascii="Arial" w:hAnsi="Arial" w:cs="Arial"/>
          <w:sz w:val="20"/>
          <w:szCs w:val="20"/>
        </w:rPr>
      </w:pPr>
    </w:p>
    <w:p w14:paraId="3EF7F63D" w14:textId="77777777" w:rsidR="00AD4CDE" w:rsidRPr="00D27771" w:rsidRDefault="00AD4CDE">
      <w:pPr>
        <w:pStyle w:val="para"/>
        <w:rPr>
          <w:rFonts w:ascii="Arial" w:hAnsi="Arial" w:cs="Arial"/>
          <w:sz w:val="20"/>
          <w:szCs w:val="20"/>
        </w:rPr>
      </w:pPr>
    </w:p>
    <w:p w14:paraId="49AE6AE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34843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66319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2C75FF3" w14:textId="261A47B4"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Katastrální pracoviště Rakovník pro katastrální území Kněževes u Rakovníka, obec Kněževes.</w:t>
      </w:r>
    </w:p>
    <w:p w14:paraId="593D7EAF" w14:textId="77777777" w:rsidR="005F4DDB" w:rsidRPr="00835624" w:rsidRDefault="005F4DDB" w:rsidP="00A75281">
      <w:pPr>
        <w:widowControl/>
        <w:tabs>
          <w:tab w:val="left" w:pos="1134"/>
          <w:tab w:val="left" w:pos="3402"/>
          <w:tab w:val="right" w:pos="6237"/>
          <w:tab w:val="right" w:pos="7513"/>
          <w:tab w:val="right" w:pos="9406"/>
        </w:tabs>
        <w:jc w:val="both"/>
        <w:rPr>
          <w:rFonts w:ascii="Arial" w:hAnsi="Arial" w:cs="Arial"/>
        </w:rPr>
      </w:pPr>
    </w:p>
    <w:p w14:paraId="15B8D5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6ED523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1BB62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CD125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E89423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509/92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3 735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22 188,10 Kč </w:t>
      </w:r>
    </w:p>
    <w:p w14:paraId="02BD4A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2D753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1259/2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4 718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24 911,60 Kč </w:t>
      </w:r>
    </w:p>
    <w:p w14:paraId="09A530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14B7E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8 453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47 099,70 Kč</w:t>
      </w:r>
    </w:p>
    <w:p w14:paraId="682DC0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4A93E0" w14:textId="77777777" w:rsidR="00AD4CDE" w:rsidRPr="00D27771" w:rsidRDefault="00AD4CDE">
      <w:pPr>
        <w:widowControl/>
        <w:tabs>
          <w:tab w:val="left" w:pos="2410"/>
          <w:tab w:val="left" w:pos="6804"/>
          <w:tab w:val="right" w:pos="9412"/>
        </w:tabs>
        <w:jc w:val="both"/>
        <w:rPr>
          <w:rFonts w:ascii="Arial" w:hAnsi="Arial" w:cs="Arial"/>
        </w:rPr>
      </w:pPr>
    </w:p>
    <w:p w14:paraId="4E17C793" w14:textId="77777777" w:rsidR="00AD4CDE" w:rsidRPr="00D27771" w:rsidRDefault="00AD4CDE">
      <w:pPr>
        <w:widowControl/>
        <w:tabs>
          <w:tab w:val="left" w:pos="2410"/>
          <w:tab w:val="left" w:pos="6804"/>
          <w:tab w:val="right" w:pos="9412"/>
        </w:tabs>
        <w:jc w:val="both"/>
        <w:rPr>
          <w:rFonts w:ascii="Arial" w:hAnsi="Arial" w:cs="Arial"/>
        </w:rPr>
      </w:pPr>
    </w:p>
    <w:p w14:paraId="01502C0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o jednoduché pozemkové úpravě v k.ú. Kněževes čj. 389/2/02/26 ze dne 3.6.2002.</w:t>
      </w:r>
    </w:p>
    <w:p w14:paraId="7BB57894" w14:textId="77777777" w:rsidR="00AD4CDE" w:rsidRPr="00D27771" w:rsidRDefault="00AD4CDE">
      <w:pPr>
        <w:widowControl/>
        <w:tabs>
          <w:tab w:val="left" w:pos="2410"/>
          <w:tab w:val="left" w:pos="6804"/>
          <w:tab w:val="right" w:pos="9412"/>
        </w:tabs>
        <w:jc w:val="both"/>
        <w:rPr>
          <w:rFonts w:ascii="Arial" w:hAnsi="Arial" w:cs="Arial"/>
        </w:rPr>
      </w:pPr>
    </w:p>
    <w:p w14:paraId="7BDFD1E1" w14:textId="77777777" w:rsidR="00AD4CDE" w:rsidRPr="00D27771" w:rsidRDefault="00AD4CDE">
      <w:pPr>
        <w:widowControl/>
        <w:tabs>
          <w:tab w:val="left" w:pos="2410"/>
          <w:tab w:val="left" w:pos="6804"/>
          <w:tab w:val="right" w:pos="9412"/>
        </w:tabs>
        <w:jc w:val="both"/>
        <w:rPr>
          <w:rFonts w:ascii="Arial" w:hAnsi="Arial" w:cs="Arial"/>
        </w:rPr>
      </w:pPr>
    </w:p>
    <w:p w14:paraId="5483A3BE" w14:textId="47BC7F5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r w:rsidR="00A63240">
        <w:rPr>
          <w:rFonts w:ascii="Arial" w:hAnsi="Arial" w:cs="Arial"/>
        </w:rPr>
        <w:t>xxxxxxxxxxxxxx</w:t>
      </w:r>
      <w:r w:rsidRPr="00D27771">
        <w:rPr>
          <w:rFonts w:ascii="Arial" w:hAnsi="Arial" w:cs="Arial"/>
        </w:rPr>
        <w:t xml:space="preserve">, ze dne 26. 12. 2022, pod č.j. 1786-4/2023, podle vyhl.č. 182/1988 Sb. ve znění vyhl.č. 316/1990 Sb., celkovou částkou </w:t>
      </w:r>
      <w:r w:rsidR="00A63240">
        <w:rPr>
          <w:rFonts w:ascii="Arial" w:hAnsi="Arial" w:cs="Arial"/>
        </w:rPr>
        <w:t>xxxxxxxxxxxxxxxxxxxxxxxxxxxxxxxxxxxxxxxxxxxxxxxx</w:t>
      </w:r>
      <w:r w:rsidRPr="00D27771">
        <w:rPr>
          <w:rFonts w:ascii="Arial" w:hAnsi="Arial" w:cs="Arial"/>
        </w:rPr>
        <w:t xml:space="preserve"> </w:t>
      </w:r>
    </w:p>
    <w:p w14:paraId="592D855E" w14:textId="77777777" w:rsidR="00AD4CDE" w:rsidRPr="00D27771" w:rsidRDefault="00AD4CDE">
      <w:pPr>
        <w:widowControl/>
        <w:tabs>
          <w:tab w:val="left" w:pos="2410"/>
          <w:tab w:val="left" w:pos="6804"/>
          <w:tab w:val="right" w:pos="9412"/>
        </w:tabs>
        <w:jc w:val="both"/>
        <w:rPr>
          <w:rFonts w:ascii="Arial" w:hAnsi="Arial" w:cs="Arial"/>
        </w:rPr>
      </w:pPr>
    </w:p>
    <w:p w14:paraId="42623CB7" w14:textId="77777777" w:rsidR="00AD4CDE" w:rsidRPr="00D27771" w:rsidRDefault="00AD4CDE">
      <w:pPr>
        <w:widowControl/>
        <w:jc w:val="both"/>
        <w:rPr>
          <w:rFonts w:ascii="Arial" w:hAnsi="Arial" w:cs="Arial"/>
        </w:rPr>
      </w:pPr>
    </w:p>
    <w:p w14:paraId="4DC022F4" w14:textId="77777777" w:rsidR="00AD4CDE" w:rsidRPr="00D27771" w:rsidRDefault="00AD4CDE">
      <w:pPr>
        <w:widowControl/>
        <w:jc w:val="both"/>
        <w:rPr>
          <w:rFonts w:ascii="Arial" w:hAnsi="Arial" w:cs="Arial"/>
        </w:rPr>
      </w:pPr>
    </w:p>
    <w:p w14:paraId="5F09C8C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5674CFD" w14:textId="77777777" w:rsidR="00196594" w:rsidRPr="00D27771" w:rsidRDefault="00196594">
      <w:pPr>
        <w:pStyle w:val="para"/>
        <w:rPr>
          <w:rFonts w:ascii="Arial" w:hAnsi="Arial" w:cs="Arial"/>
          <w:sz w:val="20"/>
          <w:szCs w:val="20"/>
        </w:rPr>
      </w:pPr>
    </w:p>
    <w:p w14:paraId="3701343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43D058F" w14:textId="77777777" w:rsidR="00AD4CDE" w:rsidRPr="00D27771" w:rsidRDefault="00AD4CDE">
      <w:pPr>
        <w:widowControl/>
        <w:rPr>
          <w:rFonts w:ascii="Arial" w:hAnsi="Arial" w:cs="Arial"/>
        </w:rPr>
      </w:pPr>
      <w:r w:rsidRPr="00D27771">
        <w:rPr>
          <w:rFonts w:ascii="Arial" w:hAnsi="Arial" w:cs="Arial"/>
        </w:rPr>
        <w:t xml:space="preserve"> </w:t>
      </w:r>
    </w:p>
    <w:p w14:paraId="740B2825" w14:textId="37BF5036"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Praha-západ, č.j. 114/91/X-176/94 ze dne 28. 6. 1994, kterým oprávněné osobě Landa Ludomír, rodné číslo </w:t>
      </w:r>
      <w:r w:rsidR="00A63240">
        <w:rPr>
          <w:rFonts w:ascii="Arial" w:hAnsi="Arial" w:cs="Arial"/>
        </w:rPr>
        <w:t>58xxxxxxxxxxxx</w:t>
      </w:r>
      <w:r w:rsidRPr="00D27771">
        <w:rPr>
          <w:rFonts w:ascii="Arial" w:hAnsi="Arial" w:cs="Arial"/>
        </w:rPr>
        <w:t xml:space="preserve">, nelze vydat pozemky nebo jejich části v katastrálním území Davle, obce Davle, okresu Praha-západ. </w:t>
      </w:r>
    </w:p>
    <w:p w14:paraId="6B10148A"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2F0F122" w14:textId="4F9B1BB2" w:rsidR="00AD4CDE" w:rsidRPr="00D27771" w:rsidRDefault="00AD4CDE">
      <w:pPr>
        <w:widowControl/>
        <w:rPr>
          <w:rFonts w:ascii="Arial" w:hAnsi="Arial" w:cs="Arial"/>
        </w:rPr>
      </w:pPr>
      <w:r w:rsidRPr="00D27771">
        <w:rPr>
          <w:rFonts w:ascii="Arial" w:hAnsi="Arial" w:cs="Arial"/>
        </w:rPr>
        <w:t xml:space="preserve"> -  znaleckým posudkem znalce </w:t>
      </w:r>
      <w:r w:rsidR="00A63240">
        <w:rPr>
          <w:rFonts w:ascii="Arial" w:hAnsi="Arial" w:cs="Arial"/>
        </w:rPr>
        <w:t>xxxxxxxxxxxxxxxxxxx</w:t>
      </w:r>
      <w:r w:rsidRPr="00D27771">
        <w:rPr>
          <w:rFonts w:ascii="Arial" w:hAnsi="Arial" w:cs="Arial"/>
        </w:rPr>
        <w:t xml:space="preserve">, č.j.  151-33-99, ze dne 21. 1. 1999, podle vyhl.č. 182/1988 Sb. ve znění vyhl.č. 316/1990 Sb., celkovou částkou </w:t>
      </w:r>
      <w:r w:rsidR="00A63240">
        <w:rPr>
          <w:rFonts w:ascii="Arial" w:hAnsi="Arial" w:cs="Arial"/>
        </w:rPr>
        <w:t>xxxxxxxxxxxxxxxxxxxxxxxxxxxx</w:t>
      </w:r>
    </w:p>
    <w:p w14:paraId="505FA10F" w14:textId="77777777" w:rsidR="00AD4CDE" w:rsidRPr="00D27771" w:rsidRDefault="00AD4CDE">
      <w:pPr>
        <w:widowControl/>
        <w:rPr>
          <w:rFonts w:ascii="Arial" w:hAnsi="Arial" w:cs="Arial"/>
        </w:rPr>
      </w:pPr>
    </w:p>
    <w:p w14:paraId="7FB2920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41 078,25 Kč. </w:t>
      </w:r>
    </w:p>
    <w:p w14:paraId="00988DEE" w14:textId="77777777" w:rsidR="00AD4CDE" w:rsidRPr="00D27771" w:rsidRDefault="00AD4CDE">
      <w:pPr>
        <w:widowControl/>
        <w:rPr>
          <w:rFonts w:ascii="Arial" w:hAnsi="Arial" w:cs="Arial"/>
        </w:rPr>
      </w:pPr>
    </w:p>
    <w:p w14:paraId="77899B48" w14:textId="77777777" w:rsidR="00AD4CDE" w:rsidRPr="00D27771" w:rsidRDefault="00AD4CDE">
      <w:pPr>
        <w:widowControl/>
        <w:rPr>
          <w:rFonts w:ascii="Arial" w:hAnsi="Arial" w:cs="Arial"/>
        </w:rPr>
      </w:pPr>
    </w:p>
    <w:p w14:paraId="7516FF5B" w14:textId="77777777" w:rsidR="00AD4CDE" w:rsidRPr="00D27771" w:rsidRDefault="00AD4CDE">
      <w:pPr>
        <w:widowControl/>
        <w:rPr>
          <w:rFonts w:ascii="Arial" w:hAnsi="Arial" w:cs="Arial"/>
          <w:color w:val="000000"/>
        </w:rPr>
      </w:pPr>
    </w:p>
    <w:p w14:paraId="0E4F4883" w14:textId="77777777" w:rsidR="00AD4CDE" w:rsidRPr="00D27771" w:rsidRDefault="00AD4CDE">
      <w:pPr>
        <w:widowControl/>
        <w:rPr>
          <w:rFonts w:ascii="Arial" w:hAnsi="Arial" w:cs="Arial"/>
          <w:color w:val="000000"/>
        </w:rPr>
      </w:pPr>
    </w:p>
    <w:p w14:paraId="129D8636"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14:paraId="40327712" w14:textId="77777777" w:rsidR="00AD4CDE" w:rsidRPr="00D27771" w:rsidRDefault="00AD4CDE">
      <w:pPr>
        <w:widowControl/>
        <w:rPr>
          <w:rFonts w:ascii="Arial" w:hAnsi="Arial" w:cs="Arial"/>
        </w:rPr>
      </w:pPr>
      <w:r w:rsidRPr="00D27771">
        <w:rPr>
          <w:rFonts w:ascii="Arial" w:hAnsi="Arial" w:cs="Arial"/>
        </w:rPr>
        <w:t xml:space="preserve"> </w:t>
      </w:r>
    </w:p>
    <w:p w14:paraId="6B0EC2E1" w14:textId="1707172C"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Praha-západ, č.j. 114/91/XIII-284/95 ze dne 21. 6. 1995, kterým oprávněné osobě Landa Ludomír, rodné číslo </w:t>
      </w:r>
      <w:r w:rsidR="00F751AA">
        <w:rPr>
          <w:rFonts w:ascii="Arial" w:hAnsi="Arial" w:cs="Arial"/>
        </w:rPr>
        <w:t>58xxxxxxxxxxxxxxx</w:t>
      </w:r>
      <w:r w:rsidRPr="00D27771">
        <w:rPr>
          <w:rFonts w:ascii="Arial" w:hAnsi="Arial" w:cs="Arial"/>
        </w:rPr>
        <w:t xml:space="preserve">, nelze vydat pozemky nebo jejich části v katastrálním území Roblín, obce Roblín, okresu Praha-západ. </w:t>
      </w:r>
    </w:p>
    <w:p w14:paraId="30572DAC"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B7FE3BF" w14:textId="137DEAD3" w:rsidR="00AD4CDE" w:rsidRPr="00D27771" w:rsidRDefault="00AD4CDE">
      <w:pPr>
        <w:widowControl/>
        <w:rPr>
          <w:rFonts w:ascii="Arial" w:hAnsi="Arial" w:cs="Arial"/>
        </w:rPr>
      </w:pPr>
      <w:r w:rsidRPr="00D27771">
        <w:rPr>
          <w:rFonts w:ascii="Arial" w:hAnsi="Arial" w:cs="Arial"/>
        </w:rPr>
        <w:t xml:space="preserve"> -  znaleckým posudkem znalce </w:t>
      </w:r>
      <w:r w:rsidR="00F751AA">
        <w:rPr>
          <w:rFonts w:ascii="Arial" w:hAnsi="Arial" w:cs="Arial"/>
        </w:rPr>
        <w:t>xxxxxxxxxxxxxxxxxxx</w:t>
      </w:r>
      <w:r w:rsidRPr="00D27771">
        <w:rPr>
          <w:rFonts w:ascii="Arial" w:hAnsi="Arial" w:cs="Arial"/>
        </w:rPr>
        <w:t xml:space="preserve">, č.j.  150-32-99, ze dne 21. 1. 1999, podle vyhl.č. 182/1988 Sb. ve znění vyhl.č. 316/1990 Sb., celkovou částkou </w:t>
      </w:r>
      <w:r w:rsidR="00F751AA">
        <w:rPr>
          <w:rFonts w:ascii="Arial" w:hAnsi="Arial" w:cs="Arial"/>
        </w:rPr>
        <w:t>xxxxxxxxxxxxxxxxxxxxxxxxxxxxxxxxxxxx</w:t>
      </w:r>
    </w:p>
    <w:p w14:paraId="1450DC13" w14:textId="77777777" w:rsidR="00AD4CDE" w:rsidRPr="00D27771" w:rsidRDefault="00AD4CDE">
      <w:pPr>
        <w:widowControl/>
        <w:rPr>
          <w:rFonts w:ascii="Arial" w:hAnsi="Arial" w:cs="Arial"/>
        </w:rPr>
      </w:pPr>
    </w:p>
    <w:p w14:paraId="7D17758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6 021,45 Kč. </w:t>
      </w:r>
    </w:p>
    <w:p w14:paraId="0804B7D4" w14:textId="77777777" w:rsidR="00AD4CDE" w:rsidRPr="00D27771" w:rsidRDefault="00AD4CDE">
      <w:pPr>
        <w:widowControl/>
        <w:rPr>
          <w:rFonts w:ascii="Arial" w:hAnsi="Arial" w:cs="Arial"/>
        </w:rPr>
      </w:pPr>
    </w:p>
    <w:p w14:paraId="380CF631" w14:textId="77777777" w:rsidR="00AD4CDE" w:rsidRPr="00D27771" w:rsidRDefault="00AD4CDE">
      <w:pPr>
        <w:widowControl/>
        <w:rPr>
          <w:rFonts w:ascii="Arial" w:hAnsi="Arial" w:cs="Arial"/>
        </w:rPr>
      </w:pPr>
    </w:p>
    <w:p w14:paraId="644D75CA" w14:textId="77777777" w:rsidR="00AD4CDE" w:rsidRPr="00D27771" w:rsidRDefault="00AD4CDE">
      <w:pPr>
        <w:widowControl/>
        <w:rPr>
          <w:rFonts w:ascii="Arial" w:hAnsi="Arial" w:cs="Arial"/>
        </w:rPr>
      </w:pPr>
    </w:p>
    <w:p w14:paraId="0AACA4DF" w14:textId="77777777" w:rsidR="00AD4CDE" w:rsidRPr="00D27771" w:rsidRDefault="00AD4CDE">
      <w:pPr>
        <w:widowControl/>
        <w:rPr>
          <w:rFonts w:ascii="Arial" w:hAnsi="Arial" w:cs="Arial"/>
        </w:rPr>
      </w:pPr>
      <w:r w:rsidRPr="00D27771">
        <w:rPr>
          <w:rFonts w:ascii="Arial" w:hAnsi="Arial" w:cs="Arial"/>
        </w:rPr>
        <w:t xml:space="preserve"> </w:t>
      </w:r>
    </w:p>
    <w:p w14:paraId="1C3DB45D"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63D13D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02F5148" w14:textId="77777777" w:rsidR="00AD4CDE" w:rsidRPr="00D27771" w:rsidRDefault="00AD4CDE">
      <w:pPr>
        <w:widowControl/>
        <w:jc w:val="right"/>
        <w:rPr>
          <w:rFonts w:ascii="Arial" w:hAnsi="Arial" w:cs="Arial"/>
          <w:b/>
          <w:bCs/>
        </w:rPr>
      </w:pPr>
    </w:p>
    <w:p w14:paraId="624E351C" w14:textId="7A20856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D585A0C" w14:textId="77777777" w:rsidR="00AD4CDE" w:rsidRPr="00D27771" w:rsidRDefault="00AD4CDE">
      <w:pPr>
        <w:pStyle w:val="para"/>
        <w:rPr>
          <w:rFonts w:ascii="Arial" w:hAnsi="Arial" w:cs="Arial"/>
          <w:color w:val="000000"/>
          <w:sz w:val="20"/>
          <w:szCs w:val="20"/>
        </w:rPr>
      </w:pPr>
    </w:p>
    <w:p w14:paraId="7183674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91D3434" w14:textId="77777777" w:rsidR="00AD4CDE" w:rsidRPr="00D27771" w:rsidRDefault="00AD4CDE">
      <w:pPr>
        <w:widowControl/>
        <w:rPr>
          <w:rFonts w:ascii="Arial" w:hAnsi="Arial" w:cs="Arial"/>
          <w:color w:val="000000"/>
        </w:rPr>
      </w:pPr>
    </w:p>
    <w:p w14:paraId="5068980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579CA539" w14:textId="77777777" w:rsidR="00AB5EEE" w:rsidRDefault="00AB5EEE" w:rsidP="00AB5EEE">
      <w:pPr>
        <w:pStyle w:val="vniontext"/>
        <w:widowControl/>
        <w:ind w:firstLine="0"/>
        <w:rPr>
          <w:rFonts w:ascii="Arial" w:hAnsi="Arial" w:cs="Arial"/>
          <w:color w:val="000000"/>
          <w:sz w:val="20"/>
          <w:szCs w:val="20"/>
        </w:rPr>
      </w:pPr>
    </w:p>
    <w:p w14:paraId="2F7B586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Kněževes u Rakovníka - parc. č. 509/92, je pronajat.</w:t>
      </w:r>
    </w:p>
    <w:p w14:paraId="29FAE89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Užívací vztah k převáděnému pozemku je řešen nájemní smlouvou číslo 83N05/36, uzavřenou s Družstvo Agrochmel Kněževes, jakožto nájemcem. S obsahem nájemní smlouvy byl nabyvatel seznámen před podpisem této smlouvy, což stvrzuje svým podpisem.</w:t>
      </w:r>
    </w:p>
    <w:p w14:paraId="19BACBA5" w14:textId="77777777" w:rsidR="00AD2C21" w:rsidRDefault="00AD2C21" w:rsidP="00AB5EEE">
      <w:pPr>
        <w:pStyle w:val="vniontext"/>
        <w:widowControl/>
        <w:ind w:firstLine="0"/>
        <w:rPr>
          <w:rFonts w:ascii="Arial" w:hAnsi="Arial" w:cs="Arial"/>
          <w:color w:val="000000"/>
          <w:sz w:val="20"/>
          <w:szCs w:val="20"/>
        </w:rPr>
      </w:pPr>
    </w:p>
    <w:p w14:paraId="2E232F0B" w14:textId="3288BE2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Kněževes u Rakovníka - parc. č. 509/92 a 1259/2, jsou součástí společenstevní honitby, jejímž držitelem je HS Kněževes. Tyto pozemky jsou ve smyslu zákona č. 503/2012 Sb., o Státním pozemkovém úřadu, ve znění pozdějších předpisů, v režimu přičlenění. </w:t>
      </w:r>
    </w:p>
    <w:p w14:paraId="16D07205" w14:textId="77777777" w:rsidR="00AD2C21" w:rsidRDefault="00AD2C21" w:rsidP="00AD2C21">
      <w:pPr>
        <w:pStyle w:val="vniontext"/>
        <w:widowControl/>
        <w:ind w:firstLine="0"/>
        <w:rPr>
          <w:rFonts w:ascii="Arial" w:hAnsi="Arial" w:cs="Arial"/>
          <w:color w:val="000000"/>
          <w:sz w:val="20"/>
          <w:szCs w:val="20"/>
        </w:rPr>
      </w:pPr>
    </w:p>
    <w:p w14:paraId="192C7B7F" w14:textId="2C17D067" w:rsidR="008A6435" w:rsidRDefault="008A6435">
      <w:pPr>
        <w:widowControl/>
        <w:jc w:val="both"/>
        <w:rPr>
          <w:rFonts w:ascii="Arial" w:hAnsi="Arial" w:cs="Arial"/>
          <w:lang w:val="en-US"/>
        </w:rPr>
      </w:pPr>
    </w:p>
    <w:p w14:paraId="28A2C70D" w14:textId="77777777" w:rsidR="005F4DDB" w:rsidRPr="00D27771" w:rsidRDefault="005F4DDB">
      <w:pPr>
        <w:widowControl/>
        <w:jc w:val="both"/>
        <w:rPr>
          <w:rFonts w:ascii="Arial" w:hAnsi="Arial" w:cs="Arial"/>
          <w:lang w:val="en-US"/>
        </w:rPr>
      </w:pPr>
    </w:p>
    <w:p w14:paraId="5A8A66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A93616F" w14:textId="77777777" w:rsidR="00AD4CDE" w:rsidRPr="00D27771" w:rsidRDefault="00AD4CDE">
      <w:pPr>
        <w:widowControl/>
        <w:rPr>
          <w:rFonts w:ascii="Arial" w:hAnsi="Arial" w:cs="Arial"/>
          <w:color w:val="000000"/>
        </w:rPr>
      </w:pPr>
    </w:p>
    <w:p w14:paraId="530DA8D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4E12AE1F" w14:textId="77777777" w:rsidR="00AD4CDE" w:rsidRPr="00D27771" w:rsidRDefault="00AD4CDE" w:rsidP="00B868C7">
      <w:pPr>
        <w:jc w:val="both"/>
        <w:rPr>
          <w:rFonts w:ascii="Arial" w:hAnsi="Arial" w:cs="Arial"/>
          <w:color w:val="000000"/>
        </w:rPr>
      </w:pPr>
    </w:p>
    <w:p w14:paraId="7950F98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2823F5C" w14:textId="77777777" w:rsidR="003A69C2" w:rsidRPr="00D27771" w:rsidRDefault="003A69C2">
      <w:pPr>
        <w:pStyle w:val="vniontext"/>
        <w:widowControl/>
        <w:rPr>
          <w:rFonts w:ascii="Arial" w:hAnsi="Arial" w:cs="Arial"/>
          <w:sz w:val="20"/>
          <w:szCs w:val="20"/>
          <w:lang w:val="en-US"/>
        </w:rPr>
      </w:pPr>
    </w:p>
    <w:p w14:paraId="49C57B9F" w14:textId="42F42AB9"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8245C60" w14:textId="77777777" w:rsidR="002B7458" w:rsidRDefault="002B7458" w:rsidP="00824EDF">
      <w:pPr>
        <w:pStyle w:val="vnintext"/>
        <w:ind w:firstLine="0"/>
        <w:rPr>
          <w:rFonts w:ascii="Arial" w:hAnsi="Arial" w:cs="Arial"/>
          <w:sz w:val="20"/>
          <w:szCs w:val="20"/>
        </w:rPr>
      </w:pPr>
    </w:p>
    <w:p w14:paraId="10D1B61E"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8446A00"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3A35851" w14:textId="77777777" w:rsidR="00683264" w:rsidRPr="00683264" w:rsidRDefault="00683264" w:rsidP="00683264">
      <w:pPr>
        <w:jc w:val="both"/>
        <w:rPr>
          <w:rFonts w:ascii="Arial" w:hAnsi="Arial" w:cs="Arial"/>
          <w:color w:val="000000" w:themeColor="text1"/>
          <w:lang w:eastAsia="en-US"/>
        </w:rPr>
      </w:pPr>
    </w:p>
    <w:p w14:paraId="3C7FFEDB" w14:textId="77777777" w:rsidR="00683264" w:rsidRPr="00D27771" w:rsidRDefault="00683264" w:rsidP="002B7458">
      <w:pPr>
        <w:pStyle w:val="vnintext"/>
        <w:rPr>
          <w:rFonts w:ascii="Arial" w:hAnsi="Arial" w:cs="Arial"/>
          <w:sz w:val="20"/>
          <w:szCs w:val="20"/>
        </w:rPr>
      </w:pPr>
    </w:p>
    <w:p w14:paraId="1560F2D3" w14:textId="77777777" w:rsidR="00AD4CDE" w:rsidRPr="00D27771" w:rsidRDefault="00AD4CDE">
      <w:pPr>
        <w:widowControl/>
        <w:rPr>
          <w:rFonts w:ascii="Arial" w:hAnsi="Arial" w:cs="Arial"/>
          <w:color w:val="000000"/>
        </w:rPr>
      </w:pPr>
    </w:p>
    <w:p w14:paraId="4350454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97E3FE1" w14:textId="77777777" w:rsidR="00AD4CDE" w:rsidRPr="00D27771" w:rsidRDefault="00AD4CDE">
      <w:pPr>
        <w:widowControl/>
        <w:rPr>
          <w:rFonts w:ascii="Arial" w:hAnsi="Arial" w:cs="Arial"/>
          <w:color w:val="000000"/>
        </w:rPr>
      </w:pPr>
    </w:p>
    <w:p w14:paraId="7B65967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3496910" w14:textId="77777777" w:rsidR="00AD4CDE" w:rsidRDefault="00AD4CDE">
      <w:pPr>
        <w:widowControl/>
        <w:rPr>
          <w:rFonts w:ascii="Arial" w:hAnsi="Arial" w:cs="Arial"/>
          <w:color w:val="000000"/>
        </w:rPr>
      </w:pPr>
    </w:p>
    <w:p w14:paraId="2FCB424B" w14:textId="77777777" w:rsidR="005920E2" w:rsidRDefault="005920E2">
      <w:pPr>
        <w:widowControl/>
        <w:rPr>
          <w:rFonts w:ascii="Arial" w:hAnsi="Arial" w:cs="Arial"/>
          <w:color w:val="000000"/>
        </w:rPr>
      </w:pPr>
    </w:p>
    <w:p w14:paraId="58A2A0A6" w14:textId="77777777" w:rsidR="005920E2" w:rsidRPr="00D27771" w:rsidRDefault="005920E2">
      <w:pPr>
        <w:widowControl/>
        <w:rPr>
          <w:rFonts w:ascii="Arial" w:hAnsi="Arial" w:cs="Arial"/>
          <w:color w:val="000000"/>
        </w:rPr>
      </w:pPr>
    </w:p>
    <w:p w14:paraId="32502F9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493F07E8" w14:textId="77777777" w:rsidR="00AD4CDE" w:rsidRPr="00D27771" w:rsidRDefault="00AD4CDE">
      <w:pPr>
        <w:widowControl/>
        <w:rPr>
          <w:rFonts w:ascii="Arial" w:hAnsi="Arial" w:cs="Arial"/>
          <w:color w:val="000000"/>
        </w:rPr>
      </w:pPr>
    </w:p>
    <w:p w14:paraId="121F1B6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E6B539A" w14:textId="77777777" w:rsidR="00AD4CDE" w:rsidRPr="00D27771" w:rsidRDefault="00AD4CDE">
      <w:pPr>
        <w:pStyle w:val="adresa"/>
        <w:widowControl/>
        <w:rPr>
          <w:rFonts w:ascii="Arial" w:hAnsi="Arial" w:cs="Arial"/>
          <w:color w:val="000000"/>
          <w:sz w:val="20"/>
          <w:szCs w:val="20"/>
        </w:rPr>
      </w:pPr>
    </w:p>
    <w:p w14:paraId="05E8EC1A" w14:textId="77777777" w:rsidR="00AD4CDE" w:rsidRPr="00D27771" w:rsidRDefault="00AD4CDE">
      <w:pPr>
        <w:pStyle w:val="adresa"/>
        <w:widowControl/>
        <w:rPr>
          <w:rFonts w:ascii="Arial" w:hAnsi="Arial" w:cs="Arial"/>
          <w:color w:val="000000"/>
          <w:sz w:val="20"/>
          <w:szCs w:val="20"/>
        </w:rPr>
      </w:pPr>
    </w:p>
    <w:p w14:paraId="53B6657B" w14:textId="2EEB50D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F4DDB">
        <w:rPr>
          <w:rFonts w:ascii="Arial" w:hAnsi="Arial" w:cs="Arial"/>
          <w:color w:val="000000"/>
          <w:sz w:val="20"/>
          <w:szCs w:val="20"/>
        </w:rPr>
        <w:t>Praze</w:t>
      </w:r>
      <w:r w:rsidRPr="00D27771">
        <w:rPr>
          <w:rFonts w:ascii="Arial" w:hAnsi="Arial" w:cs="Arial"/>
          <w:color w:val="000000"/>
          <w:sz w:val="20"/>
          <w:szCs w:val="20"/>
        </w:rPr>
        <w:t xml:space="preserve"> dne </w:t>
      </w:r>
      <w:r w:rsidR="005920E2">
        <w:rPr>
          <w:rFonts w:ascii="Arial" w:hAnsi="Arial" w:cs="Arial"/>
          <w:color w:val="000000"/>
          <w:sz w:val="20"/>
          <w:szCs w:val="20"/>
        </w:rPr>
        <w:t>6. 12. 2023</w:t>
      </w:r>
      <w:r w:rsidRPr="00D27771">
        <w:rPr>
          <w:rFonts w:ascii="Arial" w:hAnsi="Arial" w:cs="Arial"/>
          <w:color w:val="000000"/>
          <w:sz w:val="20"/>
          <w:szCs w:val="20"/>
        </w:rPr>
        <w:tab/>
        <w:t xml:space="preserve">V </w:t>
      </w:r>
      <w:r w:rsidR="00253F63">
        <w:rPr>
          <w:rFonts w:ascii="Arial" w:hAnsi="Arial" w:cs="Arial"/>
          <w:color w:val="000000"/>
          <w:sz w:val="20"/>
          <w:szCs w:val="20"/>
        </w:rPr>
        <w:t>Kladně</w:t>
      </w:r>
      <w:r w:rsidRPr="00D27771">
        <w:rPr>
          <w:rFonts w:ascii="Arial" w:hAnsi="Arial" w:cs="Arial"/>
          <w:color w:val="000000"/>
          <w:sz w:val="20"/>
          <w:szCs w:val="20"/>
        </w:rPr>
        <w:t xml:space="preserve"> dne </w:t>
      </w:r>
      <w:r w:rsidR="00C74490">
        <w:rPr>
          <w:rFonts w:ascii="Arial" w:hAnsi="Arial" w:cs="Arial"/>
          <w:color w:val="000000"/>
          <w:sz w:val="20"/>
          <w:szCs w:val="20"/>
        </w:rPr>
        <w:t>13. 11. 2023</w:t>
      </w:r>
    </w:p>
    <w:p w14:paraId="175FF6D4" w14:textId="39D9038B" w:rsidR="00AD4CDE" w:rsidRDefault="00AD4CDE">
      <w:pPr>
        <w:pStyle w:val="adresa"/>
        <w:widowControl/>
        <w:tabs>
          <w:tab w:val="clear" w:pos="3402"/>
          <w:tab w:val="clear" w:pos="6237"/>
        </w:tabs>
        <w:rPr>
          <w:rFonts w:ascii="Arial" w:hAnsi="Arial" w:cs="Arial"/>
          <w:color w:val="000000"/>
          <w:sz w:val="20"/>
          <w:szCs w:val="20"/>
        </w:rPr>
      </w:pPr>
    </w:p>
    <w:p w14:paraId="5569CDBA" w14:textId="5706376E" w:rsidR="005F4DDB" w:rsidRDefault="005F4DDB">
      <w:pPr>
        <w:pStyle w:val="adresa"/>
        <w:widowControl/>
        <w:tabs>
          <w:tab w:val="clear" w:pos="3402"/>
          <w:tab w:val="clear" w:pos="6237"/>
        </w:tabs>
        <w:rPr>
          <w:rFonts w:ascii="Arial" w:hAnsi="Arial" w:cs="Arial"/>
          <w:color w:val="000000"/>
          <w:sz w:val="20"/>
          <w:szCs w:val="20"/>
        </w:rPr>
      </w:pPr>
    </w:p>
    <w:p w14:paraId="24894F27" w14:textId="0E1A9352" w:rsidR="005F4DDB" w:rsidRDefault="005F4DDB">
      <w:pPr>
        <w:pStyle w:val="adresa"/>
        <w:widowControl/>
        <w:tabs>
          <w:tab w:val="clear" w:pos="3402"/>
          <w:tab w:val="clear" w:pos="6237"/>
        </w:tabs>
        <w:rPr>
          <w:rFonts w:ascii="Arial" w:hAnsi="Arial" w:cs="Arial"/>
          <w:color w:val="000000"/>
          <w:sz w:val="20"/>
          <w:szCs w:val="20"/>
        </w:rPr>
      </w:pPr>
    </w:p>
    <w:p w14:paraId="2C926431" w14:textId="77777777" w:rsidR="005F4DDB" w:rsidRDefault="005F4DDB">
      <w:pPr>
        <w:pStyle w:val="adresa"/>
        <w:widowControl/>
        <w:tabs>
          <w:tab w:val="clear" w:pos="3402"/>
          <w:tab w:val="clear" w:pos="6237"/>
        </w:tabs>
        <w:rPr>
          <w:rFonts w:ascii="Arial" w:hAnsi="Arial" w:cs="Arial"/>
          <w:color w:val="000000"/>
          <w:sz w:val="20"/>
          <w:szCs w:val="20"/>
        </w:rPr>
      </w:pPr>
    </w:p>
    <w:p w14:paraId="36323D3D" w14:textId="77777777" w:rsidR="005F4DDB" w:rsidRPr="00D27771" w:rsidRDefault="005F4DDB">
      <w:pPr>
        <w:pStyle w:val="adresa"/>
        <w:widowControl/>
        <w:tabs>
          <w:tab w:val="clear" w:pos="3402"/>
          <w:tab w:val="clear" w:pos="6237"/>
        </w:tabs>
        <w:rPr>
          <w:rFonts w:ascii="Arial" w:hAnsi="Arial" w:cs="Arial"/>
          <w:color w:val="000000"/>
          <w:sz w:val="20"/>
          <w:szCs w:val="20"/>
        </w:rPr>
      </w:pPr>
    </w:p>
    <w:p w14:paraId="578CE002"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27A810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0B483E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835A5CF" w14:textId="56F66B49"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F4DDB" w:rsidRPr="00D27771">
        <w:rPr>
          <w:rFonts w:ascii="Arial" w:hAnsi="Arial" w:cs="Arial"/>
          <w:color w:val="000000"/>
          <w:sz w:val="20"/>
          <w:szCs w:val="20"/>
        </w:rPr>
        <w:t>Landa Ludomír</w:t>
      </w:r>
    </w:p>
    <w:p w14:paraId="475E8ED9" w14:textId="77777777" w:rsidR="005F4DD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p>
    <w:p w14:paraId="6D26F56D" w14:textId="5A3F3EF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0AA240C6" w14:textId="2FCFEE5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0D9BAE3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3DF33E0" w14:textId="071A7682" w:rsidR="005F4DD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D411060" w14:textId="77777777" w:rsidR="005F4DDB" w:rsidRDefault="005F4DDB" w:rsidP="00E262FD">
      <w:pPr>
        <w:pStyle w:val="adresa"/>
        <w:widowControl/>
        <w:tabs>
          <w:tab w:val="clear" w:pos="3402"/>
          <w:tab w:val="clear" w:pos="6237"/>
          <w:tab w:val="left" w:pos="5103"/>
        </w:tabs>
        <w:rPr>
          <w:rFonts w:ascii="Arial" w:hAnsi="Arial" w:cs="Arial"/>
          <w:color w:val="000000"/>
          <w:sz w:val="20"/>
          <w:szCs w:val="20"/>
        </w:rPr>
      </w:pPr>
    </w:p>
    <w:p w14:paraId="287850D9" w14:textId="26D69E9E" w:rsidR="00F86F31" w:rsidRPr="00D27771" w:rsidRDefault="005F4DDB"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2AC263E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E7EA0C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5AEADDA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Andrea Čápová</w:t>
      </w:r>
    </w:p>
    <w:p w14:paraId="7F46A7D5" w14:textId="77777777" w:rsidR="00F722EF" w:rsidRPr="00D27771" w:rsidRDefault="00F722EF">
      <w:pPr>
        <w:widowControl/>
        <w:rPr>
          <w:rFonts w:ascii="Arial" w:hAnsi="Arial" w:cs="Arial"/>
          <w:color w:val="000000"/>
        </w:rPr>
      </w:pPr>
    </w:p>
    <w:p w14:paraId="54A197DB" w14:textId="77777777" w:rsidR="003315E7" w:rsidRPr="00D27771" w:rsidRDefault="003315E7">
      <w:pPr>
        <w:widowControl/>
        <w:rPr>
          <w:rFonts w:ascii="Arial" w:hAnsi="Arial" w:cs="Arial"/>
          <w:color w:val="000000"/>
        </w:rPr>
      </w:pPr>
    </w:p>
    <w:p w14:paraId="564B819A" w14:textId="1FC61444" w:rsidR="00C5124F" w:rsidRPr="00D27771" w:rsidRDefault="00AD4CDE">
      <w:pPr>
        <w:widowControl/>
        <w:rPr>
          <w:rFonts w:ascii="Arial" w:hAnsi="Arial" w:cs="Arial"/>
          <w:color w:val="000000"/>
        </w:rPr>
      </w:pPr>
      <w:r w:rsidRPr="00D27771">
        <w:rPr>
          <w:rFonts w:ascii="Arial" w:hAnsi="Arial" w:cs="Arial"/>
          <w:color w:val="000000"/>
        </w:rPr>
        <w:t>Za správnost:</w:t>
      </w:r>
      <w:r w:rsidR="005F4DDB">
        <w:rPr>
          <w:rFonts w:ascii="Arial" w:hAnsi="Arial" w:cs="Arial"/>
          <w:color w:val="000000"/>
        </w:rPr>
        <w:t xml:space="preserve">  R.Mikulová</w:t>
      </w:r>
    </w:p>
    <w:p w14:paraId="29B7D101" w14:textId="77777777" w:rsidR="00091141" w:rsidRPr="00D27771" w:rsidRDefault="00091141">
      <w:pPr>
        <w:widowControl/>
        <w:rPr>
          <w:rFonts w:ascii="Arial" w:hAnsi="Arial" w:cs="Arial"/>
          <w:color w:val="000000"/>
        </w:rPr>
      </w:pPr>
    </w:p>
    <w:p w14:paraId="0BD9E7F6" w14:textId="641E00B9"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41A47E9E" w14:textId="77777777" w:rsidR="00AD4CDE" w:rsidRPr="00D27771" w:rsidRDefault="00AD4CDE">
      <w:pPr>
        <w:widowControl/>
        <w:rPr>
          <w:rFonts w:ascii="Arial" w:hAnsi="Arial" w:cs="Arial"/>
          <w:color w:val="000000"/>
        </w:rPr>
      </w:pPr>
    </w:p>
    <w:p w14:paraId="5E9A3A5B" w14:textId="26E0516C" w:rsidR="0081770D" w:rsidRDefault="0081770D">
      <w:pPr>
        <w:widowControl/>
        <w:rPr>
          <w:rFonts w:ascii="Arial" w:hAnsi="Arial" w:cs="Arial"/>
          <w:color w:val="000000"/>
        </w:rPr>
      </w:pPr>
    </w:p>
    <w:p w14:paraId="06A05EED" w14:textId="6E0EAED8" w:rsidR="005F4DDB" w:rsidRDefault="005F4DDB">
      <w:pPr>
        <w:widowControl/>
        <w:rPr>
          <w:rFonts w:ascii="Arial" w:hAnsi="Arial" w:cs="Arial"/>
          <w:color w:val="000000"/>
        </w:rPr>
      </w:pPr>
    </w:p>
    <w:p w14:paraId="5D2C7893" w14:textId="77777777" w:rsidR="005F4DDB" w:rsidRPr="00D27771" w:rsidRDefault="005F4DDB">
      <w:pPr>
        <w:widowControl/>
        <w:rPr>
          <w:rFonts w:ascii="Arial" w:hAnsi="Arial" w:cs="Arial"/>
          <w:color w:val="000000"/>
        </w:rPr>
      </w:pPr>
    </w:p>
    <w:p w14:paraId="5DBD8F6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C33FE52" w14:textId="77777777" w:rsidR="00125ACF" w:rsidRPr="00D27771" w:rsidRDefault="00125ACF">
      <w:pPr>
        <w:widowControl/>
        <w:rPr>
          <w:rFonts w:ascii="Arial" w:hAnsi="Arial" w:cs="Arial"/>
          <w:color w:val="000000"/>
          <w:lang w:val="en-US"/>
        </w:rPr>
      </w:pPr>
    </w:p>
    <w:p w14:paraId="01B072B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92CE78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ABA660E" w14:textId="77777777" w:rsidR="00125ACF" w:rsidRPr="00D27771" w:rsidRDefault="00125ACF">
      <w:pPr>
        <w:widowControl/>
        <w:rPr>
          <w:rFonts w:ascii="Arial" w:hAnsi="Arial" w:cs="Arial"/>
          <w:color w:val="000000"/>
          <w:lang w:val="en-US"/>
        </w:rPr>
      </w:pPr>
    </w:p>
    <w:p w14:paraId="5BEA134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DF2961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E74972C" w14:textId="77777777" w:rsidR="00125ACF" w:rsidRDefault="00125ACF">
      <w:pPr>
        <w:widowControl/>
        <w:rPr>
          <w:rFonts w:ascii="Arial" w:hAnsi="Arial" w:cs="Arial"/>
          <w:b/>
          <w:color w:val="000000"/>
          <w:lang w:val="en-US"/>
        </w:rPr>
      </w:pPr>
    </w:p>
    <w:p w14:paraId="79D829E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4CC889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5A0E47E" w14:textId="77777777" w:rsidR="00F36629" w:rsidRDefault="00F36629">
      <w:pPr>
        <w:widowControl/>
        <w:rPr>
          <w:rFonts w:ascii="Arial" w:hAnsi="Arial" w:cs="Arial"/>
          <w:b/>
          <w:color w:val="000000"/>
          <w:lang w:val="en-US"/>
        </w:rPr>
      </w:pPr>
    </w:p>
    <w:p w14:paraId="686A954E" w14:textId="4FCDD7E5" w:rsidR="00F36629" w:rsidRPr="00D27771" w:rsidRDefault="005F4DDB">
      <w:pPr>
        <w:widowControl/>
        <w:rPr>
          <w:rFonts w:ascii="Arial" w:hAnsi="Arial" w:cs="Arial"/>
          <w:b/>
          <w:color w:val="000000"/>
          <w:lang w:val="en-US"/>
        </w:rPr>
      </w:pPr>
      <w:r>
        <w:rPr>
          <w:rFonts w:ascii="Arial" w:hAnsi="Arial" w:cs="Arial"/>
          <w:b/>
          <w:color w:val="000000"/>
          <w:lang w:val="en-US"/>
        </w:rPr>
        <w:t>Mikulová Renata</w:t>
      </w:r>
    </w:p>
    <w:p w14:paraId="5BEEC1E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190A7D5"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5838113" w14:textId="77777777" w:rsidR="0081770D" w:rsidRPr="00D27771" w:rsidRDefault="0081770D">
      <w:pPr>
        <w:widowControl/>
        <w:rPr>
          <w:rFonts w:ascii="Arial" w:hAnsi="Arial" w:cs="Arial"/>
          <w:color w:val="000000"/>
        </w:rPr>
      </w:pPr>
    </w:p>
    <w:p w14:paraId="418C123E" w14:textId="5C3A5395" w:rsidR="00C820A8" w:rsidRPr="00D27771" w:rsidRDefault="00C820A8">
      <w:pPr>
        <w:widowControl/>
        <w:rPr>
          <w:rFonts w:ascii="Arial" w:hAnsi="Arial" w:cs="Arial"/>
          <w:color w:val="000000"/>
          <w:lang w:val="en-US"/>
        </w:rPr>
      </w:pPr>
      <w:r w:rsidRPr="00D27771">
        <w:rPr>
          <w:rFonts w:ascii="Arial" w:hAnsi="Arial" w:cs="Arial"/>
          <w:color w:val="000000"/>
        </w:rPr>
        <w:t>V</w:t>
      </w:r>
      <w:r w:rsidR="005F4DDB">
        <w:rPr>
          <w:rFonts w:ascii="Arial" w:hAnsi="Arial" w:cs="Arial"/>
          <w:color w:val="000000"/>
        </w:rPr>
        <w:t xml:space="preserve"> Králově Dvoře </w:t>
      </w:r>
      <w:r w:rsidRPr="00D27771">
        <w:rPr>
          <w:rFonts w:ascii="Arial" w:hAnsi="Arial" w:cs="Arial"/>
          <w:color w:val="000000"/>
        </w:rPr>
        <w:t xml:space="preserve">dne  </w:t>
      </w:r>
      <w:r w:rsidR="005F4DDB">
        <w:rPr>
          <w:rFonts w:ascii="Arial" w:hAnsi="Arial" w:cs="Arial"/>
          <w:color w:val="000000"/>
        </w:rPr>
        <w:t>..</w:t>
      </w:r>
      <w:r w:rsidRPr="00D27771">
        <w:rPr>
          <w:rFonts w:ascii="Arial" w:hAnsi="Arial" w:cs="Arial"/>
          <w:color w:val="000000"/>
        </w:rPr>
        <w:t>…………………</w:t>
      </w:r>
    </w:p>
    <w:p w14:paraId="35A4AA51" w14:textId="77777777" w:rsidR="00225878" w:rsidRPr="00D27771" w:rsidRDefault="00225878">
      <w:pPr>
        <w:widowControl/>
        <w:rPr>
          <w:rFonts w:ascii="Arial" w:hAnsi="Arial" w:cs="Arial"/>
          <w:color w:val="000000"/>
          <w:lang w:val="en-US"/>
        </w:rPr>
      </w:pPr>
    </w:p>
    <w:p w14:paraId="0926BE72" w14:textId="77777777" w:rsidR="00AB3D96" w:rsidRPr="00D27771" w:rsidRDefault="00AB3D96">
      <w:pPr>
        <w:widowControl/>
        <w:rPr>
          <w:rFonts w:ascii="Arial" w:hAnsi="Arial" w:cs="Arial"/>
          <w:color w:val="000000"/>
        </w:rPr>
      </w:pPr>
    </w:p>
    <w:p w14:paraId="2E64C6C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14641, 14546  </w:t>
      </w:r>
    </w:p>
    <w:p w14:paraId="7A20A5B2" w14:textId="77777777" w:rsidR="00AD4CDE" w:rsidRPr="00D27771" w:rsidRDefault="00AD4CDE">
      <w:pPr>
        <w:widowControl/>
        <w:rPr>
          <w:rFonts w:ascii="Arial" w:hAnsi="Arial" w:cs="Arial"/>
        </w:rPr>
      </w:pPr>
      <w:r w:rsidRPr="00D27771">
        <w:rPr>
          <w:rFonts w:ascii="Arial" w:hAnsi="Arial" w:cs="Arial"/>
          <w:color w:val="000000"/>
        </w:rPr>
        <w:t>Datum tisku: 8. 11. 2023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3F63"/>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920E2"/>
    <w:rsid w:val="005A5801"/>
    <w:rsid w:val="005E5F83"/>
    <w:rsid w:val="005F4DDB"/>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D6746"/>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1867"/>
    <w:rsid w:val="00A616E9"/>
    <w:rsid w:val="00A63240"/>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74490"/>
    <w:rsid w:val="00C820A8"/>
    <w:rsid w:val="00C90E09"/>
    <w:rsid w:val="00C936B8"/>
    <w:rsid w:val="00CD4C2E"/>
    <w:rsid w:val="00CE780F"/>
    <w:rsid w:val="00CF1E23"/>
    <w:rsid w:val="00D169F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1AA"/>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6F6EE"/>
  <w14:defaultImageDpi w14:val="0"/>
  <w15:docId w15:val="{DD11F0C0-72BD-418A-9A5B-FE66D5BC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30905">
      <w:marLeft w:val="0"/>
      <w:marRight w:val="0"/>
      <w:marTop w:val="0"/>
      <w:marBottom w:val="0"/>
      <w:divBdr>
        <w:top w:val="none" w:sz="0" w:space="0" w:color="auto"/>
        <w:left w:val="none" w:sz="0" w:space="0" w:color="auto"/>
        <w:bottom w:val="none" w:sz="0" w:space="0" w:color="auto"/>
        <w:right w:val="none" w:sz="0" w:space="0" w:color="auto"/>
      </w:divBdr>
    </w:div>
    <w:div w:id="17768309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1254</Words>
  <Characters>7402</Characters>
  <Application>Microsoft Office Word</Application>
  <DocSecurity>0</DocSecurity>
  <Lines>61</Lines>
  <Paragraphs>17</Paragraphs>
  <ScaleCrop>false</ScaleCrop>
  <Company>PF</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7</cp:revision>
  <cp:lastPrinted>2002-01-25T14:18:00Z</cp:lastPrinted>
  <dcterms:created xsi:type="dcterms:W3CDTF">2023-12-08T11:56:00Z</dcterms:created>
  <dcterms:modified xsi:type="dcterms:W3CDTF">2023-12-08T12:00:00Z</dcterms:modified>
</cp:coreProperties>
</file>