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6C69" w:rsidRDefault="0024658D">
      <w:pPr>
        <w:ind w:left="288" w:right="291"/>
        <w:jc w:val="center"/>
      </w:pPr>
      <w:r>
        <w:rPr>
          <w:b/>
          <w:sz w:val="48"/>
          <w:szCs w:val="48"/>
        </w:rPr>
        <w:t>K</w:t>
      </w:r>
      <w:r w:rsidR="00AE446E">
        <w:rPr>
          <w:b/>
          <w:sz w:val="48"/>
          <w:szCs w:val="48"/>
        </w:rPr>
        <w:t>upní smlouva</w:t>
      </w:r>
      <w:r w:rsidR="00DD2B33">
        <w:rPr>
          <w:b/>
          <w:sz w:val="48"/>
          <w:szCs w:val="48"/>
        </w:rPr>
        <w:t xml:space="preserve"> č. SM 2017/33</w:t>
      </w:r>
      <w:r w:rsidR="00AE446E">
        <w:rPr>
          <w:b/>
        </w:rPr>
        <w:br/>
      </w:r>
    </w:p>
    <w:p w:rsidR="002A6C69" w:rsidRDefault="00AE446E">
      <w:pPr>
        <w:ind w:left="288" w:right="291"/>
        <w:jc w:val="center"/>
      </w:pPr>
      <w:r>
        <w:rPr>
          <w:b/>
        </w:rPr>
        <w:t>uzavřená mezi</w:t>
      </w:r>
      <w:r>
        <w:rPr>
          <w:b/>
        </w:rPr>
        <w:br/>
      </w:r>
    </w:p>
    <w:p w:rsidR="002A6C69" w:rsidRDefault="002A6C69">
      <w:pPr>
        <w:ind w:left="288" w:right="291"/>
        <w:jc w:val="center"/>
      </w:pPr>
    </w:p>
    <w:p w:rsidR="00E6716F" w:rsidRDefault="00E6716F" w:rsidP="00E6716F">
      <w:pPr>
        <w:ind w:left="843" w:right="708"/>
        <w:jc w:val="both"/>
      </w:pPr>
      <w:r w:rsidRPr="00DC1C30">
        <w:rPr>
          <w:b/>
        </w:rPr>
        <w:t>Název společnosti:</w:t>
      </w:r>
      <w:r w:rsidRPr="00E6716F">
        <w:t xml:space="preserve"> </w:t>
      </w:r>
      <w:r w:rsidR="00AE446E" w:rsidRPr="00E6716F">
        <w:t>CZC.cz s.r.o.</w:t>
      </w:r>
    </w:p>
    <w:p w:rsidR="00E6716F" w:rsidRPr="00E6716F" w:rsidRDefault="00AE446E" w:rsidP="00E6716F">
      <w:pPr>
        <w:ind w:left="843" w:right="708"/>
        <w:jc w:val="both"/>
      </w:pPr>
      <w:r w:rsidRPr="00E6716F">
        <w:t>sídl</w:t>
      </w:r>
      <w:r w:rsidR="00E6716F" w:rsidRPr="00E6716F">
        <w:t>o</w:t>
      </w:r>
      <w:r w:rsidRPr="00E6716F">
        <w:t xml:space="preserve">: Brodská </w:t>
      </w:r>
      <w:r w:rsidR="00E6716F" w:rsidRPr="00E6716F">
        <w:t xml:space="preserve">570, 261 01 Příbram V – </w:t>
      </w:r>
      <w:proofErr w:type="spellStart"/>
      <w:r w:rsidR="00E6716F" w:rsidRPr="00E6716F">
        <w:t>Zdaboř</w:t>
      </w:r>
      <w:proofErr w:type="spellEnd"/>
    </w:p>
    <w:p w:rsidR="00E6716F" w:rsidRPr="00E6716F" w:rsidRDefault="00AE446E" w:rsidP="00E6716F">
      <w:pPr>
        <w:ind w:left="843" w:right="708"/>
        <w:jc w:val="both"/>
      </w:pPr>
      <w:r w:rsidRPr="00E6716F">
        <w:t>IČ: 25655701</w:t>
      </w:r>
    </w:p>
    <w:p w:rsidR="00E6716F" w:rsidRPr="00E6716F" w:rsidRDefault="00E6716F" w:rsidP="00E6716F">
      <w:pPr>
        <w:ind w:left="843" w:right="708"/>
        <w:jc w:val="both"/>
      </w:pPr>
      <w:r w:rsidRPr="00E6716F">
        <w:t xml:space="preserve">DIČ: CZ25655701 </w:t>
      </w:r>
    </w:p>
    <w:p w:rsidR="00AE446E" w:rsidRPr="00E6716F" w:rsidRDefault="00AE446E" w:rsidP="00E6716F">
      <w:pPr>
        <w:ind w:left="843" w:right="708"/>
        <w:jc w:val="both"/>
      </w:pPr>
      <w:r w:rsidRPr="00E6716F">
        <w:t>Číslo účtu: 19-8057160247/0100</w:t>
      </w:r>
    </w:p>
    <w:p w:rsidR="002A6C69" w:rsidRDefault="00AE446E" w:rsidP="00E6716F">
      <w:pPr>
        <w:ind w:left="843" w:right="708"/>
        <w:jc w:val="both"/>
      </w:pPr>
      <w:r w:rsidRPr="00E6716F">
        <w:t>zastoupená</w:t>
      </w:r>
      <w:r w:rsidRPr="00D5661E">
        <w:t xml:space="preserve">: </w:t>
      </w:r>
      <w:r w:rsidR="000B716A">
        <w:t>Ing. Jitkou Dvořákovou</w:t>
      </w:r>
    </w:p>
    <w:p w:rsidR="00AE446E" w:rsidRPr="00E6716F" w:rsidRDefault="00AE446E" w:rsidP="00E6716F">
      <w:pPr>
        <w:ind w:left="843" w:right="708"/>
        <w:jc w:val="both"/>
      </w:pPr>
      <w:r w:rsidRPr="00E6716F">
        <w:t>(dále jen „</w:t>
      </w:r>
      <w:r w:rsidRPr="00E6716F">
        <w:rPr>
          <w:b/>
        </w:rPr>
        <w:t>prodávající</w:t>
      </w:r>
      <w:r w:rsidRPr="00E6716F">
        <w:t>”)</w:t>
      </w:r>
    </w:p>
    <w:p w:rsidR="002A6C69" w:rsidRDefault="002A6C69" w:rsidP="00E6716F">
      <w:pPr>
        <w:ind w:left="843" w:right="708"/>
        <w:jc w:val="both"/>
      </w:pPr>
    </w:p>
    <w:p w:rsidR="002A6C69" w:rsidRDefault="00AE446E" w:rsidP="00E6716F">
      <w:pPr>
        <w:ind w:left="843" w:right="708"/>
        <w:jc w:val="both"/>
      </w:pPr>
      <w:r>
        <w:t xml:space="preserve">a </w:t>
      </w:r>
    </w:p>
    <w:p w:rsidR="002A6C69" w:rsidRDefault="002A6C69" w:rsidP="00E6716F">
      <w:pPr>
        <w:ind w:left="843" w:right="708"/>
        <w:jc w:val="both"/>
      </w:pPr>
    </w:p>
    <w:p w:rsidR="00E6716F" w:rsidRPr="00D5661E" w:rsidRDefault="00E6716F" w:rsidP="00E6716F">
      <w:pPr>
        <w:ind w:left="843" w:right="708"/>
        <w:jc w:val="both"/>
      </w:pPr>
      <w:r w:rsidRPr="00DC1C30">
        <w:rPr>
          <w:b/>
        </w:rPr>
        <w:t xml:space="preserve">Název společnosti: </w:t>
      </w:r>
      <w:r w:rsidR="00D5661E" w:rsidRPr="00D5661E">
        <w:t>Základní škola a Střední škola Praha 4, Kupeckého 576</w:t>
      </w:r>
    </w:p>
    <w:p w:rsidR="00E6716F" w:rsidRDefault="00E6716F" w:rsidP="00E6716F">
      <w:pPr>
        <w:ind w:left="843" w:right="708"/>
        <w:jc w:val="both"/>
      </w:pPr>
      <w:r w:rsidRPr="00E6716F">
        <w:t xml:space="preserve">sídlo: </w:t>
      </w:r>
      <w:r w:rsidR="00D5661E">
        <w:t xml:space="preserve">Kupeckého 576/17, </w:t>
      </w:r>
      <w:proofErr w:type="gramStart"/>
      <w:r w:rsidR="00D5661E">
        <w:t>149 00  Praha</w:t>
      </w:r>
      <w:proofErr w:type="gramEnd"/>
      <w:r w:rsidR="00D5661E">
        <w:t xml:space="preserve"> 4</w:t>
      </w:r>
    </w:p>
    <w:p w:rsidR="00E6716F" w:rsidRPr="00E6716F" w:rsidRDefault="00E6716F" w:rsidP="00E6716F">
      <w:pPr>
        <w:ind w:left="843" w:right="708"/>
        <w:jc w:val="both"/>
      </w:pPr>
      <w:r w:rsidRPr="00E6716F">
        <w:t xml:space="preserve">IČ: </w:t>
      </w:r>
      <w:r w:rsidR="00D5661E">
        <w:t xml:space="preserve">   48135411</w:t>
      </w:r>
    </w:p>
    <w:p w:rsidR="00E6716F" w:rsidRPr="00E6716F" w:rsidRDefault="00E6716F" w:rsidP="00E6716F">
      <w:pPr>
        <w:ind w:left="843" w:right="708"/>
        <w:jc w:val="both"/>
      </w:pPr>
      <w:r w:rsidRPr="00E6716F">
        <w:t xml:space="preserve">DIČ: </w:t>
      </w:r>
      <w:r w:rsidR="00D5661E">
        <w:t>Neplátce DPH</w:t>
      </w:r>
    </w:p>
    <w:p w:rsidR="00E6716F" w:rsidRPr="00E6716F" w:rsidRDefault="00E6716F" w:rsidP="00E6716F">
      <w:pPr>
        <w:ind w:left="843" w:right="708"/>
        <w:jc w:val="both"/>
      </w:pPr>
      <w:r w:rsidRPr="00E6716F">
        <w:t xml:space="preserve">Číslo účtu: </w:t>
      </w:r>
      <w:r w:rsidR="00D5661E">
        <w:t>75531041/0100</w:t>
      </w:r>
    </w:p>
    <w:p w:rsidR="00E6716F" w:rsidRDefault="00E6716F" w:rsidP="00E6716F">
      <w:pPr>
        <w:ind w:left="843" w:right="708"/>
        <w:jc w:val="both"/>
      </w:pPr>
      <w:r w:rsidRPr="00E6716F">
        <w:t xml:space="preserve">zastoupená: </w:t>
      </w:r>
      <w:r w:rsidR="00D5661E">
        <w:t>PhDr. Karlem Kaprálkem, ředitelem školy</w:t>
      </w:r>
    </w:p>
    <w:p w:rsidR="002A6C69" w:rsidRDefault="00AE446E" w:rsidP="00E6716F">
      <w:pPr>
        <w:ind w:left="843" w:right="708"/>
        <w:jc w:val="both"/>
      </w:pPr>
      <w:r w:rsidRPr="00E6716F">
        <w:t>(dále jen „</w:t>
      </w:r>
      <w:r w:rsidRPr="00E6716F">
        <w:rPr>
          <w:b/>
        </w:rPr>
        <w:t>kupující</w:t>
      </w:r>
      <w:r w:rsidRPr="00E6716F">
        <w:t>“)</w:t>
      </w:r>
    </w:p>
    <w:p w:rsidR="002A6C69" w:rsidRDefault="002A6C69" w:rsidP="00E6716F">
      <w:pPr>
        <w:ind w:right="708"/>
        <w:jc w:val="both"/>
      </w:pPr>
    </w:p>
    <w:p w:rsidR="002A6C69" w:rsidRDefault="002A6C69">
      <w:pPr>
        <w:ind w:right="708"/>
        <w:jc w:val="center"/>
      </w:pPr>
    </w:p>
    <w:p w:rsidR="002A6C69" w:rsidRDefault="00AE446E">
      <w:pPr>
        <w:ind w:right="708"/>
        <w:jc w:val="center"/>
      </w:pPr>
      <w:r>
        <w:rPr>
          <w:sz w:val="20"/>
          <w:szCs w:val="20"/>
        </w:rPr>
        <w:t>(Prodávající a kupující dále jen „</w:t>
      </w:r>
      <w:r>
        <w:rPr>
          <w:b/>
          <w:sz w:val="20"/>
          <w:szCs w:val="20"/>
        </w:rPr>
        <w:t>Smluvní strany</w:t>
      </w:r>
      <w:r>
        <w:rPr>
          <w:sz w:val="20"/>
          <w:szCs w:val="20"/>
        </w:rPr>
        <w:t>“ a každý z nich jednotlivě dále jen „</w:t>
      </w:r>
      <w:r>
        <w:rPr>
          <w:b/>
          <w:sz w:val="20"/>
          <w:szCs w:val="20"/>
        </w:rPr>
        <w:t>Smluvní strana</w:t>
      </w:r>
      <w:r>
        <w:rPr>
          <w:sz w:val="20"/>
          <w:szCs w:val="20"/>
        </w:rPr>
        <w:t>“.)</w:t>
      </w:r>
    </w:p>
    <w:p w:rsidR="002A6C69" w:rsidRDefault="002A6C69">
      <w:pPr>
        <w:ind w:right="858"/>
      </w:pPr>
    </w:p>
    <w:p w:rsidR="002A6C69" w:rsidRDefault="002A6C69">
      <w:pPr>
        <w:ind w:right="858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Předmět smlouvy</w:t>
      </w:r>
    </w:p>
    <w:p w:rsidR="002A6C69" w:rsidRDefault="002A6C69">
      <w:pPr>
        <w:ind w:left="720" w:right="858"/>
        <w:jc w:val="both"/>
      </w:pPr>
    </w:p>
    <w:p w:rsidR="0024658D" w:rsidRDefault="0024658D">
      <w:pPr>
        <w:numPr>
          <w:ilvl w:val="1"/>
          <w:numId w:val="1"/>
        </w:numPr>
        <w:ind w:right="858" w:hanging="360"/>
        <w:contextualSpacing/>
        <w:jc w:val="both"/>
      </w:pPr>
      <w:r w:rsidRPr="001213C0">
        <w:t xml:space="preserve">Za podmínek uvedených v této Smlouvě se Prodávající zavazuje </w:t>
      </w:r>
      <w:r>
        <w:t xml:space="preserve">prodat a </w:t>
      </w:r>
      <w:r w:rsidRPr="001213C0">
        <w:t>dodat Kupujícímu</w:t>
      </w:r>
      <w:r>
        <w:t xml:space="preserve"> </w:t>
      </w:r>
      <w:r w:rsidR="00D5661E">
        <w:t>počítačové sestavy</w:t>
      </w:r>
      <w:r w:rsidR="00B60B99">
        <w:t xml:space="preserve"> s operačním systémem Windows v</w:t>
      </w:r>
      <w:r>
        <w:t> </w:t>
      </w:r>
      <w:proofErr w:type="gramStart"/>
      <w:r>
        <w:t xml:space="preserve">množství </w:t>
      </w:r>
      <w:r w:rsidR="00D5661E">
        <w:t xml:space="preserve"> 20</w:t>
      </w:r>
      <w:proofErr w:type="gramEnd"/>
      <w:r w:rsidR="00BD26AF">
        <w:t xml:space="preserve"> ks ve specifikaci uvedené v př. č. 1. 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Kupující se zavazuje objednané zboží odebrat a řádně a včas zaplatit v době splatnosti.</w:t>
      </w:r>
    </w:p>
    <w:p w:rsidR="002A6C69" w:rsidRDefault="002A6C69">
      <w:pPr>
        <w:ind w:right="858"/>
        <w:jc w:val="both"/>
      </w:pPr>
    </w:p>
    <w:p w:rsidR="002A6C69" w:rsidRDefault="0024658D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D</w:t>
      </w:r>
      <w:r w:rsidR="00AE446E">
        <w:rPr>
          <w:b/>
        </w:rPr>
        <w:t xml:space="preserve">oba splatnosti </w:t>
      </w:r>
      <w:r w:rsidR="000E195B">
        <w:rPr>
          <w:b/>
        </w:rPr>
        <w:t>a platební podmínky</w:t>
      </w:r>
    </w:p>
    <w:p w:rsidR="002A6C69" w:rsidRDefault="002A6C69">
      <w:pPr>
        <w:ind w:left="720" w:right="858"/>
        <w:jc w:val="both"/>
      </w:pP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 xml:space="preserve">Doba splatnosti daňového dokladu/faktury je stanovena </w:t>
      </w:r>
      <w:r w:rsidR="00ED2239">
        <w:t xml:space="preserve">na </w:t>
      </w:r>
      <w:r w:rsidR="0049739B" w:rsidRPr="00D5661E">
        <w:t>30</w:t>
      </w:r>
      <w:r w:rsidR="00CF3432">
        <w:t xml:space="preserve"> </w:t>
      </w:r>
      <w:r>
        <w:t xml:space="preserve">kalendářních dní a počíná běžet dnem převzetí zboží kupujícím. </w:t>
      </w:r>
    </w:p>
    <w:p w:rsidR="0024658D" w:rsidRDefault="0024658D" w:rsidP="0024658D">
      <w:pPr>
        <w:numPr>
          <w:ilvl w:val="1"/>
          <w:numId w:val="1"/>
        </w:numPr>
        <w:ind w:right="858" w:hanging="360"/>
        <w:contextualSpacing/>
        <w:jc w:val="both"/>
      </w:pPr>
      <w:r>
        <w:t>Daňový doklad předá prodávající kupujícímu spolu se zbožím.</w:t>
      </w:r>
    </w:p>
    <w:p w:rsidR="000E195B" w:rsidRDefault="000E195B" w:rsidP="0024658D">
      <w:pPr>
        <w:numPr>
          <w:ilvl w:val="1"/>
          <w:numId w:val="1"/>
        </w:numPr>
        <w:ind w:right="858" w:hanging="360"/>
        <w:contextualSpacing/>
        <w:jc w:val="both"/>
      </w:pPr>
      <w:r>
        <w:t>Platba bude prováděna úhradou příslušné faktury bankovním převodem na účet prodávajícího. Faktura je zároveň i dodacím listem, ve kterém jsou uvedeny počty kusů, jejich jedinečná SN, pokud je zboží má, a doba záruky.</w:t>
      </w:r>
    </w:p>
    <w:p w:rsidR="0024658D" w:rsidRDefault="0024658D" w:rsidP="0024658D">
      <w:pPr>
        <w:ind w:left="1440" w:right="858"/>
        <w:contextualSpacing/>
        <w:jc w:val="both"/>
      </w:pPr>
    </w:p>
    <w:p w:rsidR="002A6C69" w:rsidRDefault="002A6C69">
      <w:pPr>
        <w:ind w:left="720" w:right="858"/>
        <w:jc w:val="both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Povinnosti prodávajícího</w:t>
      </w:r>
    </w:p>
    <w:p w:rsidR="002A6C69" w:rsidRDefault="002A6C69">
      <w:pPr>
        <w:ind w:left="720" w:right="858"/>
        <w:jc w:val="both"/>
      </w:pP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Prodávající je povinen zajistit řádné plnění dodávky zboží v množství, jakosti a druhu daném požadavky kupujícího a možnostmi prodávajícího.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lastRenderedPageBreak/>
        <w:t xml:space="preserve">Prodávající je povinen řešit reklamace kupujícího v souladu s ustanoveními reklamačního řádu prodávajícího dostupným na internetové adrese </w:t>
      </w:r>
      <w:hyperlink r:id="rId7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 v platném znění.</w:t>
      </w:r>
    </w:p>
    <w:p w:rsidR="002A6C69" w:rsidRDefault="008E1493">
      <w:pPr>
        <w:numPr>
          <w:ilvl w:val="1"/>
          <w:numId w:val="1"/>
        </w:numPr>
        <w:ind w:right="858" w:hanging="360"/>
        <w:contextualSpacing/>
        <w:jc w:val="both"/>
      </w:pPr>
      <w:r>
        <w:rPr>
          <w:color w:val="auto"/>
        </w:rPr>
        <w:t>Prodávající je odpovědný za vady zboží v rozsahu stanoveném občanským zákoníkem v platném znění, pokud není smluvními stranami dohodnuto jinak</w:t>
      </w:r>
      <w:r w:rsidR="00AE446E">
        <w:t>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Pokud kupující zašle prodávajícímu spolu s objednávkou identifikační číslo své objednávky, je prodávající povinen toto číslo uvést na faktuře k příslušnému zboží.</w:t>
      </w:r>
    </w:p>
    <w:p w:rsidR="002A6C69" w:rsidRDefault="002A6C69">
      <w:pPr>
        <w:ind w:right="858"/>
        <w:jc w:val="both"/>
      </w:pPr>
    </w:p>
    <w:p w:rsidR="002A6C69" w:rsidRDefault="002A6C69">
      <w:pPr>
        <w:ind w:right="858"/>
        <w:jc w:val="both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Povinnosti kupujícího</w:t>
      </w:r>
    </w:p>
    <w:p w:rsidR="002A6C69" w:rsidRDefault="002A6C69">
      <w:pPr>
        <w:ind w:left="720" w:right="858"/>
        <w:jc w:val="both"/>
      </w:pP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 xml:space="preserve">Kupující se zavazuje uhradit cenu dle článku </w:t>
      </w:r>
      <w:r w:rsidR="0024658D" w:rsidRPr="0024658D">
        <w:t>5</w:t>
      </w:r>
      <w:r>
        <w:t xml:space="preserve"> této smlouvy za objednané zboží a služby, podle vystavené faktury a v datu splatnosti na faktuře uvedeném. Dojde-li po vzájemné dohodě smluvních stran k rozdělení objednávky a dodání části objednaného zboží a služeb, bude vždy dodaná část objednávky fakturována na samostatném dokladu s uvedenou cenou a datem splatnosti. </w:t>
      </w:r>
    </w:p>
    <w:p w:rsidR="002A6C69" w:rsidRDefault="002A6C69">
      <w:pPr>
        <w:ind w:left="720" w:right="858"/>
        <w:jc w:val="both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Cena plnění</w:t>
      </w:r>
    </w:p>
    <w:p w:rsidR="002A6C69" w:rsidRDefault="002A6C69">
      <w:pPr>
        <w:ind w:left="720" w:right="858"/>
        <w:jc w:val="both"/>
      </w:pPr>
    </w:p>
    <w:p w:rsidR="0024658D" w:rsidRDefault="0024658D">
      <w:pPr>
        <w:numPr>
          <w:ilvl w:val="1"/>
          <w:numId w:val="1"/>
        </w:numPr>
        <w:ind w:right="858" w:hanging="360"/>
        <w:contextualSpacing/>
        <w:jc w:val="both"/>
      </w:pPr>
      <w:r w:rsidRPr="001213C0">
        <w:t xml:space="preserve">Kupní cena dohodnutá Smluvními stranami za </w:t>
      </w:r>
      <w:r>
        <w:t xml:space="preserve">prodej a </w:t>
      </w:r>
      <w:r w:rsidRPr="001213C0">
        <w:t>Dodání Předmětu koupě činí:</w:t>
      </w:r>
      <w:r>
        <w:t xml:space="preserve"> </w:t>
      </w:r>
      <w:r w:rsidR="00F5325D">
        <w:t>220 785,40</w:t>
      </w:r>
      <w:r w:rsidR="00D5661E">
        <w:t>,- Kč</w:t>
      </w:r>
      <w:r w:rsidR="00C15A93">
        <w:t xml:space="preserve"> bez DPH, DPH 21 % ve výši </w:t>
      </w:r>
      <w:r w:rsidR="00B60B99">
        <w:t>46 364,93</w:t>
      </w:r>
      <w:r w:rsidR="00D5661E">
        <w:t>,- Kč</w:t>
      </w:r>
      <w:r w:rsidR="00C15A93">
        <w:t xml:space="preserve">, kupní cena s DPH </w:t>
      </w:r>
      <w:r w:rsidR="00B60B99">
        <w:t>267 </w:t>
      </w:r>
      <w:bookmarkStart w:id="0" w:name="_GoBack"/>
      <w:bookmarkEnd w:id="0"/>
      <w:r w:rsidR="00B60B99">
        <w:t>150</w:t>
      </w:r>
      <w:r w:rsidR="00D5661E">
        <w:t>,- Kč</w:t>
      </w:r>
      <w:r w:rsidR="00C15A93">
        <w:t xml:space="preserve">. </w:t>
      </w:r>
    </w:p>
    <w:p w:rsidR="002A6C69" w:rsidRDefault="002A6C69">
      <w:pPr>
        <w:ind w:right="858"/>
        <w:jc w:val="both"/>
      </w:pPr>
    </w:p>
    <w:p w:rsidR="002A6C69" w:rsidRDefault="00C15A93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 xml:space="preserve">Místo a termín plnění </w:t>
      </w:r>
    </w:p>
    <w:p w:rsidR="002A6C69" w:rsidRDefault="002A6C69">
      <w:pPr>
        <w:ind w:left="720" w:right="858"/>
        <w:jc w:val="both"/>
      </w:pPr>
    </w:p>
    <w:p w:rsidR="00C15A93" w:rsidRDefault="00C15A93">
      <w:pPr>
        <w:numPr>
          <w:ilvl w:val="1"/>
          <w:numId w:val="1"/>
        </w:numPr>
        <w:ind w:right="858" w:hanging="360"/>
        <w:contextualSpacing/>
        <w:jc w:val="both"/>
      </w:pPr>
      <w:r>
        <w:t xml:space="preserve">Místem plnění (dodání) se rozumí </w:t>
      </w:r>
      <w:r w:rsidR="00D5661E">
        <w:t xml:space="preserve">Základní škola a Střední škola Kupeckého 576/17, </w:t>
      </w:r>
      <w:proofErr w:type="gramStart"/>
      <w:r w:rsidR="00D5661E">
        <w:t>149 00  Praha</w:t>
      </w:r>
      <w:proofErr w:type="gramEnd"/>
      <w:r w:rsidR="00D5661E">
        <w:t xml:space="preserve"> 4</w:t>
      </w:r>
      <w:r>
        <w:t xml:space="preserve">. </w:t>
      </w:r>
    </w:p>
    <w:p w:rsidR="00C15A93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 xml:space="preserve">Termín dodání zboží </w:t>
      </w:r>
      <w:r w:rsidR="00C15A93">
        <w:t xml:space="preserve">bude sjednán smluvními stranami. </w:t>
      </w:r>
    </w:p>
    <w:p w:rsidR="002A6C69" w:rsidRDefault="002A6C69">
      <w:pPr>
        <w:ind w:right="858"/>
      </w:pPr>
    </w:p>
    <w:p w:rsidR="002A6C69" w:rsidRDefault="002A6C69">
      <w:pPr>
        <w:ind w:right="858"/>
        <w:jc w:val="center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Převzetí dodávky</w:t>
      </w:r>
    </w:p>
    <w:p w:rsidR="002A6C69" w:rsidRDefault="002A6C69">
      <w:pPr>
        <w:ind w:left="720" w:right="858"/>
        <w:jc w:val="both"/>
      </w:pP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Za poškození obalů (obsahu) nebo ztrátu zboží (oproti přepravnímu listu), které nastaly během přepravy, ručí přepravce a reklamace je třeba řešit okamžitě přímo u přepravce. Prodávající doporučuje kupujícímu věnovat zvýšenou pozornost stavu přepravních obalů a jakékoli poškození ihned řešit s přepravcem a sepsat s přepravcem protokol o poškození při přepravě.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 xml:space="preserve">Při zaslání zboží prostřednictvím přepravce přechází zboží do oprávněného držení kupujícího na základě podpisu přepravního listu kupujícím. </w:t>
      </w:r>
    </w:p>
    <w:p w:rsidR="002A6C69" w:rsidRDefault="002A6C69">
      <w:pPr>
        <w:ind w:right="858"/>
        <w:jc w:val="both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Výhrada vlastnictví</w:t>
      </w:r>
    </w:p>
    <w:p w:rsidR="002A6C69" w:rsidRDefault="002A6C69">
      <w:pPr>
        <w:ind w:left="720" w:right="858"/>
        <w:jc w:val="both"/>
      </w:pP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Smluvní strany se dohodly, ve smyslu ustanovení § 2132 občanského zákoníku, na tom, že k přechodu vlastnického práva z prodávajícího na kupujícího dojde až po zaplacení celé kupní ceny kupujícím. Nebezpečí škody na zboží však na kupujícího přechází již jeho převzetím.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Prodávající souhlasí, aby kupující ještě před nabytím vlastnického práva nakládal se zbožím v rámci své obchodní činnosti.</w:t>
      </w:r>
    </w:p>
    <w:p w:rsidR="002A6C69" w:rsidRDefault="002A6C69">
      <w:pPr>
        <w:ind w:right="858"/>
        <w:jc w:val="both"/>
      </w:pPr>
    </w:p>
    <w:p w:rsidR="002A6C69" w:rsidRDefault="002A6C69">
      <w:pPr>
        <w:ind w:right="858"/>
        <w:jc w:val="center"/>
      </w:pPr>
    </w:p>
    <w:p w:rsidR="004C31E6" w:rsidRDefault="004C31E6">
      <w:pPr>
        <w:ind w:right="858"/>
        <w:jc w:val="center"/>
      </w:pPr>
    </w:p>
    <w:p w:rsidR="004C31E6" w:rsidRDefault="004C31E6">
      <w:pPr>
        <w:ind w:right="858"/>
        <w:jc w:val="center"/>
      </w:pPr>
    </w:p>
    <w:p w:rsidR="004C31E6" w:rsidRDefault="004C31E6">
      <w:pPr>
        <w:ind w:right="858"/>
        <w:jc w:val="center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Sankce</w:t>
      </w:r>
    </w:p>
    <w:p w:rsidR="002A6C69" w:rsidRDefault="002A6C69">
      <w:pPr>
        <w:ind w:left="720" w:right="858"/>
        <w:jc w:val="both"/>
      </w:pP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V případě prodlení kupujícího s úhradou ceny, je prodávající oprávněn požadovat po kupujícím  smluvní úrok z prodlení ve výši 0,03 % denně z dlužné částky za každý den prodlení  až do</w:t>
      </w:r>
      <w:r w:rsidR="00EE7D1A">
        <w:t xml:space="preserve"> dne úplného zaplacení, včetně.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Dostane-li se kupující do prodlení s úhradou kupní ceny, prodávající informuje kupujícího emailovou zprávou o této skutečnosti a vyzve jej k úhradě ceny, aby tím předešel účtování smluvního úroku z prodlení a  podpořil tak pokračující obchodní spolupráci.</w:t>
      </w:r>
    </w:p>
    <w:p w:rsidR="002A6C69" w:rsidRDefault="002A6C69">
      <w:pPr>
        <w:ind w:right="858"/>
        <w:jc w:val="both"/>
      </w:pPr>
    </w:p>
    <w:p w:rsidR="002A6C69" w:rsidRDefault="00AE446E" w:rsidP="00AE446E">
      <w:pPr>
        <w:numPr>
          <w:ilvl w:val="0"/>
          <w:numId w:val="1"/>
        </w:numPr>
        <w:ind w:left="1418" w:right="858" w:hanging="360"/>
        <w:contextualSpacing/>
      </w:pPr>
      <w:r>
        <w:rPr>
          <w:b/>
        </w:rPr>
        <w:t>Závěrečná ustanovení</w:t>
      </w:r>
    </w:p>
    <w:p w:rsidR="002A6C69" w:rsidRDefault="002A6C69">
      <w:pPr>
        <w:ind w:left="720" w:right="858"/>
        <w:jc w:val="both"/>
      </w:pP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Smlouvu lze kdykoliv vypovědět písemnou výpovědí v jednoměsíční výpovědní době každou ze smluvních stran bez udání důvodu. Výpovědní doba počíná běžet dnem následujícím po dni doručení písemné výpovědi druhé straně.</w:t>
      </w:r>
    </w:p>
    <w:p w:rsidR="002A6C69" w:rsidRDefault="00AE446E" w:rsidP="00061DD7">
      <w:pPr>
        <w:numPr>
          <w:ilvl w:val="1"/>
          <w:numId w:val="1"/>
        </w:numPr>
        <w:ind w:right="858" w:hanging="360"/>
        <w:contextualSpacing/>
        <w:jc w:val="both"/>
      </w:pPr>
      <w:r>
        <w:t>Změny a doplnění k této smlouvě je možno provádět pouze písemně formou vzestupně číslovaných dodatků podepsaných zástupci obou smluvních stran. Smluvní strany výslovně vylučují možnost provést změny nebo doplnění této smlouvy v jiné než písemné formě.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Tato smlouva o obchodní spolupráci byla vyhotovena ve dvou exemplářích majících stejnou právní závaznost, přičemž každá ze smluvních stran obdrží po jednom vyhotovení.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Platnost a účinnost této smlouvy nastává dnem podpisu obou smluvních stran.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</w:p>
    <w:p w:rsidR="00D5661E" w:rsidRDefault="00D5661E">
      <w:pPr>
        <w:numPr>
          <w:ilvl w:val="1"/>
          <w:numId w:val="1"/>
        </w:numPr>
        <w:ind w:right="858" w:hanging="360"/>
        <w:contextualSpacing/>
        <w:jc w:val="both"/>
      </w:pPr>
      <w:r>
        <w:t>Smluvní strany výslovně sjednávají, že uveřejnění této smlouvy v registru smluv dle zákona č. 340/2015 o zvláštních podmínkách účinnosti některých smluv, uveřejňování těchto smluv a o registru smluv zajistí Základní škola a Střední škola, Kupeckého 576, Praha 4.</w:t>
      </w:r>
    </w:p>
    <w:p w:rsidR="002A6C69" w:rsidRDefault="00AE446E">
      <w:pPr>
        <w:numPr>
          <w:ilvl w:val="1"/>
          <w:numId w:val="1"/>
        </w:numPr>
        <w:ind w:right="858" w:hanging="360"/>
        <w:contextualSpacing/>
        <w:jc w:val="both"/>
      </w:pPr>
      <w:r>
        <w:t>Smluvní strany prohlašují, že si smlouvu řádně přečetly a, že smlouvu uzavřely na základě pravé a svobodné vůle. Na důkaz toho stvrzují smlouvu svými podpisy.</w:t>
      </w:r>
    </w:p>
    <w:p w:rsidR="002A6C69" w:rsidRDefault="002A6C69">
      <w:pPr>
        <w:ind w:right="291"/>
        <w:jc w:val="both"/>
      </w:pPr>
    </w:p>
    <w:p w:rsidR="002A6C69" w:rsidRDefault="002A6C69">
      <w:pPr>
        <w:ind w:left="843" w:right="291"/>
        <w:jc w:val="both"/>
      </w:pPr>
    </w:p>
    <w:p w:rsidR="002A6C69" w:rsidRDefault="002A6C69">
      <w:pPr>
        <w:ind w:left="843" w:right="291"/>
        <w:jc w:val="both"/>
      </w:pPr>
    </w:p>
    <w:p w:rsidR="002A6C69" w:rsidRDefault="002A6C69">
      <w:pPr>
        <w:ind w:left="843" w:right="291"/>
        <w:jc w:val="both"/>
      </w:pPr>
    </w:p>
    <w:p w:rsidR="002A6C69" w:rsidRDefault="002A6C69">
      <w:pPr>
        <w:ind w:left="843" w:right="291"/>
        <w:jc w:val="both"/>
      </w:pPr>
    </w:p>
    <w:p w:rsidR="002A6C69" w:rsidRDefault="002A6C69">
      <w:pPr>
        <w:ind w:left="843" w:right="291"/>
        <w:jc w:val="both"/>
      </w:pPr>
    </w:p>
    <w:p w:rsidR="002A6C69" w:rsidRDefault="00AE446E">
      <w:pPr>
        <w:ind w:left="843" w:right="291"/>
        <w:jc w:val="both"/>
      </w:pPr>
      <w:r>
        <w:rPr>
          <w:b/>
        </w:rPr>
        <w:t>Prodávající: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Kupující:</w:t>
      </w:r>
    </w:p>
    <w:p w:rsidR="002A6C69" w:rsidRDefault="002A6C69">
      <w:pPr>
        <w:ind w:left="843" w:right="291"/>
        <w:jc w:val="both"/>
      </w:pPr>
    </w:p>
    <w:p w:rsidR="00DE1230" w:rsidRDefault="00AE446E" w:rsidP="00DE1230">
      <w:pPr>
        <w:ind w:left="843" w:right="291"/>
        <w:jc w:val="both"/>
      </w:pPr>
      <w:r>
        <w:t xml:space="preserve">V </w:t>
      </w:r>
      <w:r w:rsidR="00D25E7D">
        <w:t xml:space="preserve">Praze, </w:t>
      </w:r>
      <w:r w:rsidR="00DE1230">
        <w:t xml:space="preserve"> dne </w:t>
      </w:r>
      <w:proofErr w:type="gramStart"/>
      <w:r w:rsidR="00DE1230">
        <w:t>19.6.2017</w:t>
      </w:r>
      <w:proofErr w:type="gramEnd"/>
      <w:r w:rsidR="00D25E7D">
        <w:t xml:space="preserve">                   </w:t>
      </w:r>
      <w:r w:rsidR="00D25E7D">
        <w:tab/>
      </w:r>
      <w:r>
        <w:tab/>
      </w:r>
      <w:r>
        <w:tab/>
        <w:t>V</w:t>
      </w:r>
      <w:r w:rsidR="00D25E7D">
        <w:t> Praze,</w:t>
      </w:r>
      <w:r w:rsidR="00DE1230">
        <w:t xml:space="preserve">   dne</w:t>
      </w:r>
      <w:r w:rsidR="00DE1230">
        <w:tab/>
        <w:t>22.6.2017</w:t>
      </w:r>
    </w:p>
    <w:p w:rsidR="002A6C69" w:rsidRDefault="002A6C69">
      <w:pPr>
        <w:ind w:left="843" w:right="291"/>
        <w:jc w:val="both"/>
      </w:pPr>
    </w:p>
    <w:p w:rsidR="002A6C69" w:rsidRDefault="00AE446E">
      <w:pPr>
        <w:ind w:left="843" w:right="291"/>
        <w:jc w:val="both"/>
      </w:pPr>
      <w:r>
        <w:t>Podpis</w:t>
      </w:r>
      <w:r w:rsidR="00DE1230">
        <w:t xml:space="preserve"> </w:t>
      </w:r>
      <w:r w:rsidR="006E3C11">
        <w:t xml:space="preserve"> Jitka Dvořáková </w:t>
      </w:r>
      <w:r>
        <w:tab/>
      </w:r>
      <w:r>
        <w:tab/>
      </w:r>
      <w:r w:rsidR="00DE1230">
        <w:tab/>
      </w:r>
      <w:r w:rsidR="00DE1230">
        <w:tab/>
      </w:r>
      <w:r w:rsidR="00DE1230">
        <w:tab/>
      </w:r>
      <w:r>
        <w:t>Podpis</w:t>
      </w:r>
      <w:r w:rsidR="006E3C11">
        <w:t xml:space="preserve">  Karel Kaprálek</w:t>
      </w:r>
    </w:p>
    <w:sectPr w:rsidR="002A6C69" w:rsidSect="00EF1BD5">
      <w:footerReference w:type="default" r:id="rId8"/>
      <w:pgSz w:w="11906" w:h="16838"/>
      <w:pgMar w:top="1133" w:right="566" w:bottom="1133" w:left="566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AA" w:rsidRDefault="00C35DAA">
      <w:pPr>
        <w:spacing w:line="240" w:lineRule="auto"/>
      </w:pPr>
      <w:r>
        <w:separator/>
      </w:r>
    </w:p>
  </w:endnote>
  <w:endnote w:type="continuationSeparator" w:id="0">
    <w:p w:rsidR="00C35DAA" w:rsidRDefault="00C35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69" w:rsidRDefault="001B3B64">
    <w:pPr>
      <w:jc w:val="right"/>
    </w:pPr>
    <w:r>
      <w:fldChar w:fldCharType="begin"/>
    </w:r>
    <w:r w:rsidR="00AE446E">
      <w:instrText>PAGE</w:instrText>
    </w:r>
    <w:r>
      <w:fldChar w:fldCharType="separate"/>
    </w:r>
    <w:r w:rsidR="006E3C11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AA" w:rsidRDefault="00C35DAA">
      <w:pPr>
        <w:spacing w:line="240" w:lineRule="auto"/>
      </w:pPr>
      <w:r>
        <w:separator/>
      </w:r>
    </w:p>
  </w:footnote>
  <w:footnote w:type="continuationSeparator" w:id="0">
    <w:p w:rsidR="00C35DAA" w:rsidRDefault="00C35D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3B5D"/>
    <w:multiLevelType w:val="multilevel"/>
    <w:tmpl w:val="21C038D8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C69"/>
    <w:rsid w:val="00053E01"/>
    <w:rsid w:val="000B716A"/>
    <w:rsid w:val="000E195B"/>
    <w:rsid w:val="0017023F"/>
    <w:rsid w:val="001B3B64"/>
    <w:rsid w:val="001C2C53"/>
    <w:rsid w:val="001D258A"/>
    <w:rsid w:val="0024658D"/>
    <w:rsid w:val="002569F4"/>
    <w:rsid w:val="00264232"/>
    <w:rsid w:val="002A6C69"/>
    <w:rsid w:val="00354F24"/>
    <w:rsid w:val="00387190"/>
    <w:rsid w:val="003F70D5"/>
    <w:rsid w:val="00450E96"/>
    <w:rsid w:val="00466E7E"/>
    <w:rsid w:val="0049739B"/>
    <w:rsid w:val="004C31E6"/>
    <w:rsid w:val="004F6EBD"/>
    <w:rsid w:val="0058662B"/>
    <w:rsid w:val="00595EB6"/>
    <w:rsid w:val="00653036"/>
    <w:rsid w:val="00685ED5"/>
    <w:rsid w:val="00696F1E"/>
    <w:rsid w:val="006E3C11"/>
    <w:rsid w:val="0072268F"/>
    <w:rsid w:val="00890266"/>
    <w:rsid w:val="00894D80"/>
    <w:rsid w:val="008A7372"/>
    <w:rsid w:val="008D39E1"/>
    <w:rsid w:val="008E1493"/>
    <w:rsid w:val="008F2BF3"/>
    <w:rsid w:val="00930544"/>
    <w:rsid w:val="00A83C87"/>
    <w:rsid w:val="00A92594"/>
    <w:rsid w:val="00AB6DB3"/>
    <w:rsid w:val="00AB7051"/>
    <w:rsid w:val="00AE446E"/>
    <w:rsid w:val="00B60B99"/>
    <w:rsid w:val="00B931C7"/>
    <w:rsid w:val="00BD26AF"/>
    <w:rsid w:val="00BD3003"/>
    <w:rsid w:val="00C15A93"/>
    <w:rsid w:val="00C35DAA"/>
    <w:rsid w:val="00CD628F"/>
    <w:rsid w:val="00CF3432"/>
    <w:rsid w:val="00D04E84"/>
    <w:rsid w:val="00D25E7D"/>
    <w:rsid w:val="00D5661E"/>
    <w:rsid w:val="00D9158A"/>
    <w:rsid w:val="00DB46AF"/>
    <w:rsid w:val="00DC1C30"/>
    <w:rsid w:val="00DD2B33"/>
    <w:rsid w:val="00DE1230"/>
    <w:rsid w:val="00E112A7"/>
    <w:rsid w:val="00E52D5F"/>
    <w:rsid w:val="00E6716F"/>
    <w:rsid w:val="00ED2239"/>
    <w:rsid w:val="00EE7D1A"/>
    <w:rsid w:val="00EF1BD5"/>
    <w:rsid w:val="00F5325D"/>
    <w:rsid w:val="00FE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1BD5"/>
  </w:style>
  <w:style w:type="paragraph" w:styleId="Nadpis1">
    <w:name w:val="heading 1"/>
    <w:basedOn w:val="Normln"/>
    <w:next w:val="Normln"/>
    <w:rsid w:val="00EF1BD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EF1BD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EF1BD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EF1BD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EF1BD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EF1BD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F1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F1BD5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rsid w:val="00EF1BD5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zc.cz/reklamace-new/cla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Modrá škola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Marie Boušková</cp:lastModifiedBy>
  <cp:revision>4</cp:revision>
  <cp:lastPrinted>2017-06-21T08:12:00Z</cp:lastPrinted>
  <dcterms:created xsi:type="dcterms:W3CDTF">2017-06-21T08:12:00Z</dcterms:created>
  <dcterms:modified xsi:type="dcterms:W3CDTF">2017-06-26T08:44:00Z</dcterms:modified>
</cp:coreProperties>
</file>