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9CCA" w14:textId="1FB14E31" w:rsidR="00943CF6" w:rsidRPr="0026554D" w:rsidRDefault="00B86B01" w:rsidP="00E546BB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  <w:r w:rsidR="00897C8A">
        <w:rPr>
          <w:b/>
          <w:sz w:val="28"/>
          <w:szCs w:val="28"/>
        </w:rPr>
        <w:t xml:space="preserve"> č. 1204/2023</w:t>
      </w:r>
    </w:p>
    <w:p w14:paraId="04B2DF62" w14:textId="77777777" w:rsidR="00B86B01" w:rsidRDefault="00B86B01" w:rsidP="00E546BB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14:paraId="5D305897" w14:textId="77777777" w:rsidR="0026554D" w:rsidRDefault="0026554D" w:rsidP="00E546BB">
      <w:pPr>
        <w:pStyle w:val="Bezmezer"/>
        <w:spacing w:line="276" w:lineRule="auto"/>
        <w:jc w:val="both"/>
      </w:pPr>
    </w:p>
    <w:p w14:paraId="22C37638" w14:textId="77777777" w:rsidR="00CE28E8" w:rsidRDefault="00B86B01" w:rsidP="00E546BB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14:paraId="3F9B0242" w14:textId="77777777" w:rsidR="00B86B01" w:rsidRDefault="00B86B01" w:rsidP="00E546BB">
      <w:pPr>
        <w:pStyle w:val="Bezmezer"/>
        <w:spacing w:line="276" w:lineRule="auto"/>
        <w:jc w:val="both"/>
      </w:pPr>
    </w:p>
    <w:p w14:paraId="38B2757E" w14:textId="77777777" w:rsidR="0026554D" w:rsidRPr="009528FF" w:rsidRDefault="009528FF" w:rsidP="00E546BB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14:paraId="3152429C" w14:textId="6CFDDD61" w:rsidR="002B7087" w:rsidRPr="002B7087" w:rsidRDefault="008A36DF" w:rsidP="00E546BB">
      <w:pPr>
        <w:pStyle w:val="Nadpis7"/>
        <w:tabs>
          <w:tab w:val="left" w:pos="2835"/>
        </w:tabs>
        <w:spacing w:before="0" w:line="276" w:lineRule="auto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Centrum sociálních služeb B</w:t>
      </w:r>
      <w:r w:rsidR="002B7087">
        <w:rPr>
          <w:rFonts w:ascii="Arial" w:hAnsi="Arial"/>
          <w:sz w:val="22"/>
        </w:rPr>
        <w:t xml:space="preserve">ystré, </w:t>
      </w:r>
      <w:r>
        <w:rPr>
          <w:rFonts w:ascii="Arial" w:hAnsi="Arial"/>
          <w:sz w:val="22"/>
        </w:rPr>
        <w:t>Školní 319</w:t>
      </w:r>
      <w:r w:rsidR="002B7087">
        <w:rPr>
          <w:rFonts w:ascii="Arial" w:hAnsi="Arial"/>
          <w:sz w:val="22"/>
        </w:rPr>
        <w:t>,</w:t>
      </w:r>
      <w:r w:rsidR="002B7087">
        <w:rPr>
          <w:rFonts w:ascii="Arial" w:hAnsi="Arial"/>
        </w:rPr>
        <w:t xml:space="preserve"> </w:t>
      </w:r>
      <w:r w:rsidR="002B7087">
        <w:rPr>
          <w:rFonts w:ascii="Arial" w:hAnsi="Arial"/>
          <w:sz w:val="22"/>
        </w:rPr>
        <w:t>569 92 Bystré</w:t>
      </w:r>
    </w:p>
    <w:p w14:paraId="3BD21A5D" w14:textId="327E56CC" w:rsidR="002B7087" w:rsidRDefault="00D94DD0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Z</w:t>
      </w:r>
      <w:r w:rsidR="002B7087">
        <w:rPr>
          <w:rFonts w:ascii="Arial" w:hAnsi="Arial"/>
          <w:snapToGrid w:val="0"/>
          <w:color w:val="000000"/>
        </w:rPr>
        <w:t>astoupený:</w:t>
      </w:r>
      <w:r w:rsidR="008A36DF">
        <w:rPr>
          <w:rFonts w:ascii="Arial" w:hAnsi="Arial"/>
          <w:snapToGrid w:val="0"/>
          <w:color w:val="000000"/>
        </w:rPr>
        <w:t xml:space="preserve"> </w:t>
      </w:r>
      <w:r w:rsidR="002B7087">
        <w:rPr>
          <w:rFonts w:ascii="Arial" w:hAnsi="Arial"/>
          <w:snapToGrid w:val="0"/>
          <w:color w:val="000000"/>
        </w:rPr>
        <w:t>Mgr. Ivo Musilem</w:t>
      </w:r>
    </w:p>
    <w:p w14:paraId="064A2466" w14:textId="77777777" w:rsidR="002B7087" w:rsidRDefault="002B7087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IČO:75007932</w:t>
      </w:r>
    </w:p>
    <w:p w14:paraId="656322E3" w14:textId="77777777" w:rsidR="002B7087" w:rsidRDefault="002B7087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DIČ:CZ75007932</w:t>
      </w:r>
    </w:p>
    <w:p w14:paraId="273E4365" w14:textId="7011701C" w:rsidR="002B7087" w:rsidRDefault="002B7087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Banka:</w:t>
      </w:r>
      <w:r>
        <w:rPr>
          <w:rFonts w:ascii="Arial" w:hAnsi="Arial"/>
          <w:snapToGrid w:val="0"/>
          <w:color w:val="000000"/>
        </w:rPr>
        <w:tab/>
      </w:r>
    </w:p>
    <w:p w14:paraId="1AAC46DF" w14:textId="77777777" w:rsidR="00B86B01" w:rsidRDefault="00B86B01" w:rsidP="00E546BB">
      <w:pPr>
        <w:pStyle w:val="Bezmezer"/>
        <w:spacing w:line="276" w:lineRule="auto"/>
        <w:jc w:val="both"/>
      </w:pPr>
    </w:p>
    <w:p w14:paraId="5E278FEF" w14:textId="77777777" w:rsidR="00B86B01" w:rsidRDefault="009528FF" w:rsidP="00E546BB">
      <w:pPr>
        <w:pStyle w:val="Bezmezer"/>
        <w:spacing w:line="276" w:lineRule="auto"/>
        <w:jc w:val="both"/>
      </w:pPr>
      <w:r>
        <w:t>(dále jen jako „Objednatel“) na straně jedné</w:t>
      </w:r>
    </w:p>
    <w:p w14:paraId="2EC9A322" w14:textId="77777777" w:rsidR="009528FF" w:rsidRDefault="009528FF" w:rsidP="00E546BB">
      <w:pPr>
        <w:pStyle w:val="Bezmezer"/>
        <w:spacing w:line="276" w:lineRule="auto"/>
        <w:jc w:val="both"/>
      </w:pPr>
    </w:p>
    <w:p w14:paraId="08842AFE" w14:textId="77777777" w:rsidR="009528FF" w:rsidRDefault="009528FF" w:rsidP="00E546BB">
      <w:pPr>
        <w:pStyle w:val="Bezmezer"/>
        <w:spacing w:line="276" w:lineRule="auto"/>
        <w:jc w:val="both"/>
      </w:pPr>
      <w:r>
        <w:t>a</w:t>
      </w:r>
    </w:p>
    <w:p w14:paraId="51720B5E" w14:textId="77777777" w:rsidR="009528FF" w:rsidRDefault="009528FF" w:rsidP="00E546BB">
      <w:pPr>
        <w:pStyle w:val="Bezmezer"/>
        <w:spacing w:line="276" w:lineRule="auto"/>
        <w:jc w:val="both"/>
      </w:pPr>
    </w:p>
    <w:p w14:paraId="1F2AFEBA" w14:textId="77777777" w:rsidR="009528FF" w:rsidRPr="009528FF" w:rsidRDefault="009528FF" w:rsidP="00E546BB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14:paraId="4F7AD66C" w14:textId="178671EF" w:rsidR="002B7087" w:rsidRDefault="00114184" w:rsidP="00E546BB">
      <w:pPr>
        <w:pStyle w:val="Bezmezer"/>
        <w:spacing w:line="276" w:lineRule="auto"/>
      </w:pPr>
      <w:r w:rsidRPr="00114184">
        <w:t>název právnické osoby:</w:t>
      </w:r>
      <w:r w:rsidR="00DB0C73" w:rsidRPr="00DB0C73">
        <w:t xml:space="preserve"> </w:t>
      </w:r>
      <w:r w:rsidR="00043B49">
        <w:t>Miroslav</w:t>
      </w:r>
      <w:r w:rsidR="008A36DF">
        <w:t xml:space="preserve"> Lacman</w:t>
      </w:r>
    </w:p>
    <w:p w14:paraId="2DAD40B9" w14:textId="3C4BD0C6" w:rsidR="00043B49" w:rsidRDefault="00114184" w:rsidP="00E546BB">
      <w:pPr>
        <w:pStyle w:val="Bezmezer"/>
        <w:spacing w:line="276" w:lineRule="auto"/>
      </w:pPr>
      <w:r w:rsidRPr="00114184">
        <w:t>IČ:</w:t>
      </w:r>
      <w:r w:rsidR="00DB0C73" w:rsidRPr="00DB0C73">
        <w:t xml:space="preserve"> </w:t>
      </w:r>
      <w:r w:rsidR="00043B49">
        <w:t>12359696</w:t>
      </w:r>
    </w:p>
    <w:p w14:paraId="07DA5920" w14:textId="1445D341" w:rsidR="00114184" w:rsidRPr="00114184" w:rsidRDefault="002B7087" w:rsidP="00E546BB">
      <w:pPr>
        <w:pStyle w:val="Bezmezer"/>
        <w:spacing w:line="276" w:lineRule="auto"/>
      </w:pPr>
      <w:r w:rsidRPr="00114184">
        <w:t>S</w:t>
      </w:r>
      <w:r w:rsidR="00114184" w:rsidRPr="00114184">
        <w:t>ídlo</w:t>
      </w:r>
      <w:r>
        <w:t>:</w:t>
      </w:r>
      <w:r w:rsidR="00E14189">
        <w:t xml:space="preserve"> </w:t>
      </w:r>
      <w:r w:rsidR="00043B49">
        <w:t>U Lačnovského hřiště č.ev.237</w:t>
      </w:r>
      <w:r>
        <w:t>, 56</w:t>
      </w:r>
      <w:r w:rsidR="00043B49">
        <w:t>8 02 Svitavy</w:t>
      </w:r>
    </w:p>
    <w:p w14:paraId="5E99E1BC" w14:textId="64958A61" w:rsidR="00114184" w:rsidRPr="00114184" w:rsidRDefault="00114184" w:rsidP="00E546BB">
      <w:pPr>
        <w:pStyle w:val="Bezmezer"/>
        <w:spacing w:line="276" w:lineRule="auto"/>
      </w:pPr>
      <w:r w:rsidRPr="00114184">
        <w:t>zastoupená:</w:t>
      </w:r>
      <w:r w:rsidR="00DB0C73" w:rsidRPr="00DB0C73">
        <w:t xml:space="preserve"> </w:t>
      </w:r>
      <w:r w:rsidR="00043B49">
        <w:t>Miroslavem</w:t>
      </w:r>
      <w:r w:rsidR="008A36DF">
        <w:t xml:space="preserve"> </w:t>
      </w:r>
      <w:proofErr w:type="spellStart"/>
      <w:r w:rsidR="008A36DF">
        <w:t>Lacmanem</w:t>
      </w:r>
      <w:proofErr w:type="spellEnd"/>
    </w:p>
    <w:p w14:paraId="5075E394" w14:textId="77777777" w:rsidR="009528FF" w:rsidRPr="009528FF" w:rsidRDefault="009528FF" w:rsidP="00E546BB">
      <w:pPr>
        <w:pStyle w:val="Bezmezer"/>
        <w:spacing w:line="276" w:lineRule="auto"/>
      </w:pPr>
    </w:p>
    <w:p w14:paraId="55A88F63" w14:textId="77777777" w:rsidR="009528FF" w:rsidRDefault="009528FF" w:rsidP="00E546BB">
      <w:pPr>
        <w:pStyle w:val="Bezmezer"/>
        <w:spacing w:line="276" w:lineRule="auto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14:paraId="3E91B503" w14:textId="77777777" w:rsidR="009528FF" w:rsidRDefault="009528FF" w:rsidP="00E546BB">
      <w:pPr>
        <w:pStyle w:val="Bezmezer"/>
        <w:spacing w:line="276" w:lineRule="auto"/>
      </w:pPr>
    </w:p>
    <w:p w14:paraId="76DA0B14" w14:textId="77777777" w:rsidR="009528FF" w:rsidRPr="009528FF" w:rsidRDefault="009528FF" w:rsidP="00E546BB">
      <w:pPr>
        <w:pStyle w:val="Bezmezer"/>
        <w:spacing w:line="276" w:lineRule="auto"/>
      </w:pPr>
    </w:p>
    <w:p w14:paraId="25E7FA0D" w14:textId="77777777" w:rsidR="009528FF" w:rsidRPr="009528FF" w:rsidRDefault="009528FF" w:rsidP="00E546BB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14:paraId="3D04E949" w14:textId="791DA668" w:rsidR="00F622FF" w:rsidRDefault="00103D99" w:rsidP="00E546BB">
      <w:pPr>
        <w:pStyle w:val="Bezmezer"/>
        <w:spacing w:line="276" w:lineRule="auto"/>
        <w:jc w:val="both"/>
      </w:pPr>
      <w:r>
        <w:t xml:space="preserve">1) </w:t>
      </w:r>
      <w:r w:rsidR="009528FF">
        <w:t xml:space="preserve">Zhotovitel se touto smlouvou zavazuje provést na svůj náklad a své nebezpečí pro objednatele </w:t>
      </w:r>
      <w:r w:rsidR="00E14189">
        <w:t>dílo</w:t>
      </w:r>
      <w:r w:rsidR="002B7087">
        <w:t xml:space="preserve">: </w:t>
      </w:r>
      <w:r w:rsidR="00E546BB">
        <w:t>„</w:t>
      </w:r>
      <w:r w:rsidR="00043B49">
        <w:t xml:space="preserve">Malířské práce v RD na ulici </w:t>
      </w:r>
      <w:r w:rsidR="00283A42">
        <w:t>Zámecká čp. 196</w:t>
      </w:r>
      <w:r w:rsidR="00043B49">
        <w:t xml:space="preserve">, Bystré </w:t>
      </w:r>
      <w:r w:rsidR="00E546BB">
        <w:t>“</w:t>
      </w:r>
      <w:r w:rsidR="00E14189">
        <w:t>. Zakázka zahrnuje</w:t>
      </w:r>
      <w:r w:rsidR="00F622FF">
        <w:t xml:space="preserve"> práce uvedené v cenové nabídce, která je přílohou této smlouvy.</w:t>
      </w:r>
    </w:p>
    <w:p w14:paraId="767125CD" w14:textId="37B53026" w:rsidR="00F61AF8" w:rsidRDefault="00E14189" w:rsidP="00E546BB">
      <w:pPr>
        <w:pStyle w:val="Bezmezer"/>
        <w:spacing w:line="276" w:lineRule="auto"/>
        <w:jc w:val="both"/>
        <w:rPr>
          <w:i/>
        </w:rPr>
      </w:pPr>
      <w:r>
        <w:rPr>
          <w:i/>
        </w:rPr>
        <w:t xml:space="preserve"> </w:t>
      </w:r>
    </w:p>
    <w:p w14:paraId="4F707AE5" w14:textId="4DCB581A" w:rsidR="009528FF" w:rsidRDefault="009528FF" w:rsidP="00E546BB">
      <w:pPr>
        <w:pStyle w:val="Bezmezer"/>
        <w:spacing w:line="276" w:lineRule="auto"/>
        <w:ind w:left="2124" w:firstLine="708"/>
        <w:jc w:val="both"/>
        <w:rPr>
          <w:i/>
        </w:rPr>
      </w:pPr>
      <w:r w:rsidRPr="00103D99">
        <w:rPr>
          <w:i/>
        </w:rPr>
        <w:t>(dále jen „Dílo“).</w:t>
      </w:r>
    </w:p>
    <w:p w14:paraId="0CFFC91F" w14:textId="77777777" w:rsidR="007A4254" w:rsidRDefault="007A4254" w:rsidP="00E546BB">
      <w:pPr>
        <w:pStyle w:val="Bezmezer"/>
        <w:spacing w:line="276" w:lineRule="auto"/>
        <w:ind w:left="2124" w:firstLine="708"/>
        <w:jc w:val="both"/>
      </w:pPr>
    </w:p>
    <w:p w14:paraId="2083A5E7" w14:textId="5DE56107" w:rsidR="007A4254" w:rsidRDefault="00103D99" w:rsidP="00E546BB">
      <w:pPr>
        <w:pStyle w:val="Bezmezer"/>
        <w:spacing w:line="276" w:lineRule="auto"/>
        <w:jc w:val="both"/>
      </w:pPr>
      <w:r>
        <w:t xml:space="preserve">2) </w:t>
      </w:r>
      <w:r w:rsidR="009528FF">
        <w:t xml:space="preserve">Objednatel se zavazuje Dílo převzít a </w:t>
      </w:r>
      <w:r w:rsidR="00114184">
        <w:t>zaplatit za něj Zhotoviteli cenu</w:t>
      </w:r>
      <w:r w:rsidR="00324E40">
        <w:t xml:space="preserve"> </w:t>
      </w:r>
      <w:r w:rsidR="00114184">
        <w:t>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14:paraId="4B2755AD" w14:textId="77777777" w:rsidR="005E1E27" w:rsidRDefault="005E1E27" w:rsidP="00E546BB">
      <w:pPr>
        <w:pStyle w:val="Bezmezer"/>
        <w:spacing w:line="276" w:lineRule="auto"/>
        <w:jc w:val="both"/>
      </w:pPr>
    </w:p>
    <w:p w14:paraId="2E0BB3E6" w14:textId="78E67AA7" w:rsidR="00114184" w:rsidRDefault="00114184" w:rsidP="00E546BB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14:paraId="3CFC60F7" w14:textId="77777777" w:rsidR="007D45BA" w:rsidRPr="00114184" w:rsidRDefault="007D45BA" w:rsidP="00E546BB">
      <w:pPr>
        <w:pStyle w:val="Bezmezer"/>
        <w:spacing w:line="276" w:lineRule="auto"/>
        <w:jc w:val="center"/>
        <w:rPr>
          <w:b/>
        </w:rPr>
      </w:pPr>
    </w:p>
    <w:p w14:paraId="54CC18DA" w14:textId="47B986B7" w:rsidR="002C1012" w:rsidRDefault="00114184" w:rsidP="00E546BB">
      <w:pPr>
        <w:pStyle w:val="Bezmezer"/>
        <w:numPr>
          <w:ilvl w:val="0"/>
          <w:numId w:val="3"/>
        </w:numPr>
        <w:spacing w:line="276" w:lineRule="auto"/>
        <w:jc w:val="both"/>
      </w:pPr>
      <w:r>
        <w:t xml:space="preserve">Cena </w:t>
      </w:r>
      <w:r w:rsidR="00103D99">
        <w:t>d</w:t>
      </w:r>
      <w:r>
        <w:t xml:space="preserve">íla byla stranami smlouvy </w:t>
      </w:r>
      <w:r w:rsidR="00725388">
        <w:t>stanovena ve výši</w:t>
      </w:r>
      <w:r w:rsidR="00E14189">
        <w:t>:</w:t>
      </w:r>
      <w:r w:rsidR="00F622FF">
        <w:t>134</w:t>
      </w:r>
      <w:r w:rsidR="005E1E27">
        <w:t xml:space="preserve"> </w:t>
      </w:r>
      <w:r w:rsidR="00F622FF">
        <w:t>612</w:t>
      </w:r>
      <w:r w:rsidR="005E1E27">
        <w:t xml:space="preserve">,- Kč (bez DPH), DPH (15%) </w:t>
      </w:r>
      <w:r w:rsidR="00F622FF">
        <w:t>20 19</w:t>
      </w:r>
      <w:r w:rsidR="00305C61">
        <w:t>2</w:t>
      </w:r>
      <w:r w:rsidR="00F622FF">
        <w:t xml:space="preserve"> Kč</w:t>
      </w:r>
      <w:r w:rsidR="00E00C3F">
        <w:t xml:space="preserve"> </w:t>
      </w:r>
      <w:r w:rsidR="005E1E27">
        <w:t>cena včetně DPH:</w:t>
      </w:r>
      <w:r w:rsidR="00F622FF">
        <w:t>154 80</w:t>
      </w:r>
      <w:r w:rsidR="00305C61">
        <w:t>4</w:t>
      </w:r>
      <w:r w:rsidR="005E1E27">
        <w:t xml:space="preserve"> Kč.</w:t>
      </w:r>
    </w:p>
    <w:p w14:paraId="2293F15F" w14:textId="3C9510B8" w:rsidR="002C1012" w:rsidRDefault="002C1012" w:rsidP="00E546BB">
      <w:pPr>
        <w:pStyle w:val="Bezmezer"/>
        <w:spacing w:line="276" w:lineRule="auto"/>
        <w:jc w:val="both"/>
      </w:pPr>
    </w:p>
    <w:p w14:paraId="23064AB5" w14:textId="77777777" w:rsidR="007D45BA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Uvedená smluvní cena je cenou nejvýše přípustnou a zahrnuje veškeré náklady zhotovitele</w:t>
      </w:r>
    </w:p>
    <w:p w14:paraId="436CC471" w14:textId="77777777" w:rsidR="007D45BA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vzniklé v souvislosti s prováděním předmětu díla. DPH bude fakturována podle zákona</w:t>
      </w:r>
    </w:p>
    <w:p w14:paraId="3EB8EFDA" w14:textId="77777777" w:rsidR="007D45BA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č. 235/2004 Sb., o dani z přidané hodnoty, platného a účinného ke dni uskutečnění</w:t>
      </w:r>
    </w:p>
    <w:p w14:paraId="38FF0AC9" w14:textId="0C2A2F20" w:rsidR="00825591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zdanitelného plnění. Smluvní strany ujednávají, že při změně sazby DPH se cena díla vč. DPH navyšuje/snižuje v souladu s touto změnou sazby.</w:t>
      </w:r>
    </w:p>
    <w:p w14:paraId="495E9207" w14:textId="04EBFB34" w:rsidR="00825591" w:rsidRDefault="00825591" w:rsidP="00E546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6AF4B3" w14:textId="77777777" w:rsidR="00F622FF" w:rsidRDefault="00F622FF" w:rsidP="00E546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8CD9E2" w14:textId="2B4DA4FA" w:rsidR="007D45BA" w:rsidRPr="00825591" w:rsidRDefault="00825591" w:rsidP="00E546B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</w:rPr>
      </w:pPr>
      <w:r w:rsidRPr="00825591">
        <w:rPr>
          <w:rFonts w:ascii="Arial" w:hAnsi="Arial" w:cs="Arial"/>
          <w:bCs/>
        </w:rPr>
        <w:lastRenderedPageBreak/>
        <w:t xml:space="preserve">2) </w:t>
      </w:r>
      <w:r w:rsidR="007D45BA" w:rsidRPr="00825591">
        <w:rPr>
          <w:rFonts w:ascii="Arial" w:hAnsi="Arial" w:cs="Arial"/>
          <w:bCs/>
        </w:rPr>
        <w:t xml:space="preserve"> Platební a fakturační podmínky</w:t>
      </w:r>
    </w:p>
    <w:p w14:paraId="018F7EDC" w14:textId="7BF48FE3" w:rsidR="007D45BA" w:rsidRPr="00825591" w:rsidRDefault="00825591" w:rsidP="00E546BB">
      <w:pPr>
        <w:pStyle w:val="Odstavecseseznamem"/>
        <w:numPr>
          <w:ilvl w:val="0"/>
          <w:numId w:val="5"/>
        </w:numPr>
        <w:spacing w:beforeLines="60" w:before="144" w:afterLines="60" w:after="144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Z</w:t>
      </w:r>
      <w:r w:rsidR="007D45BA" w:rsidRPr="00825591">
        <w:rPr>
          <w:rFonts w:ascii="Arial" w:hAnsi="Arial" w:cs="Arial"/>
          <w:color w:val="000000"/>
        </w:rPr>
        <w:t>hotovitel</w:t>
      </w:r>
      <w:r>
        <w:rPr>
          <w:rFonts w:ascii="Arial" w:hAnsi="Arial" w:cs="Arial"/>
          <w:color w:val="000000"/>
        </w:rPr>
        <w:t xml:space="preserve"> má právo </w:t>
      </w:r>
      <w:r w:rsidR="007D45BA" w:rsidRPr="00825591">
        <w:rPr>
          <w:rFonts w:ascii="Arial" w:hAnsi="Arial" w:cs="Arial"/>
          <w:color w:val="000000"/>
        </w:rPr>
        <w:t>na vystavení dílčího daňového dokladu/faktury, včetně DPH</w:t>
      </w:r>
      <w:r>
        <w:rPr>
          <w:rFonts w:ascii="Arial" w:hAnsi="Arial" w:cs="Arial"/>
          <w:color w:val="000000"/>
        </w:rPr>
        <w:t>. Právo</w:t>
      </w:r>
      <w:r w:rsidR="007D45BA" w:rsidRPr="00825591">
        <w:rPr>
          <w:rFonts w:ascii="Arial" w:hAnsi="Arial"/>
        </w:rPr>
        <w:t xml:space="preserve"> vzniká dnem podepsání soupisu provedených prací v rozsahu dílčího plnění realizace díla oběma smluvními stranami. Kopie uvedeného soupisu provedených prací bude přílohou </w:t>
      </w:r>
      <w:r w:rsidR="007D45BA" w:rsidRPr="00825591">
        <w:rPr>
          <w:rFonts w:ascii="Arial" w:hAnsi="Arial" w:cs="Arial"/>
          <w:color w:val="000000"/>
        </w:rPr>
        <w:t>dílčího daňového dokladu/faktury</w:t>
      </w:r>
      <w:r w:rsidR="007D45BA" w:rsidRPr="00825591">
        <w:rPr>
          <w:rFonts w:ascii="Arial" w:hAnsi="Arial"/>
        </w:rPr>
        <w:t xml:space="preserve">. Výše </w:t>
      </w:r>
      <w:r w:rsidR="007D45BA" w:rsidRPr="00825591">
        <w:rPr>
          <w:rFonts w:ascii="Arial" w:hAnsi="Arial" w:cs="Arial"/>
          <w:color w:val="000000"/>
        </w:rPr>
        <w:t>dílčího daňového dokladu/faktury</w:t>
      </w:r>
      <w:r w:rsidR="007D45BA" w:rsidRPr="00825591">
        <w:rPr>
          <w:rFonts w:ascii="Arial" w:hAnsi="Arial"/>
        </w:rPr>
        <w:t xml:space="preserve"> v Kč bude odpovídat součtu oceněných provedených dodávek, prací a služeb. </w:t>
      </w:r>
    </w:p>
    <w:p w14:paraId="0EAF69CE" w14:textId="77777777" w:rsidR="007D45BA" w:rsidRPr="004516D7" w:rsidRDefault="007D45BA" w:rsidP="00E546BB">
      <w:pPr>
        <w:numPr>
          <w:ilvl w:val="0"/>
          <w:numId w:val="5"/>
        </w:numPr>
        <w:spacing w:beforeLines="60" w:before="144" w:afterLines="60" w:after="144"/>
        <w:ind w:right="-2"/>
        <w:rPr>
          <w:rFonts w:ascii="Arial" w:hAnsi="Arial"/>
        </w:rPr>
      </w:pPr>
      <w:r w:rsidRPr="004516D7">
        <w:rPr>
          <w:rFonts w:ascii="Arial" w:hAnsi="Arial"/>
        </w:rPr>
        <w:t>Daňové doklady/faktury</w:t>
      </w:r>
      <w:r w:rsidRPr="004516D7">
        <w:rPr>
          <w:rFonts w:ascii="Arial" w:hAnsi="Arial"/>
          <w:i/>
        </w:rPr>
        <w:t xml:space="preserve"> </w:t>
      </w:r>
      <w:r w:rsidRPr="004516D7">
        <w:rPr>
          <w:rFonts w:ascii="Arial" w:hAnsi="Arial"/>
        </w:rPr>
        <w:t>budou adresovány:</w:t>
      </w:r>
    </w:p>
    <w:p w14:paraId="7A7AB91B" w14:textId="24815065" w:rsidR="007D45BA" w:rsidRPr="004516D7" w:rsidRDefault="007D45BA" w:rsidP="00E546BB">
      <w:pPr>
        <w:spacing w:after="0"/>
        <w:ind w:left="360"/>
        <w:rPr>
          <w:rFonts w:ascii="Arial" w:hAnsi="Arial"/>
        </w:rPr>
      </w:pPr>
      <w:r>
        <w:rPr>
          <w:rFonts w:ascii="Arial" w:hAnsi="Arial"/>
        </w:rPr>
        <w:t>Centrum sociálních služeb Bystré, Školní 319, 569 92 Bystré.</w:t>
      </w:r>
    </w:p>
    <w:p w14:paraId="3FE694C5" w14:textId="035419CF" w:rsidR="007D45BA" w:rsidRPr="004516D7" w:rsidRDefault="007D45BA" w:rsidP="00E546BB">
      <w:pPr>
        <w:pStyle w:val="Zkladntextodsazen2"/>
        <w:numPr>
          <w:ilvl w:val="0"/>
          <w:numId w:val="5"/>
        </w:numPr>
        <w:spacing w:beforeLines="60" w:before="144" w:afterLines="60" w:after="144" w:line="276" w:lineRule="auto"/>
        <w:rPr>
          <w:i/>
          <w:sz w:val="22"/>
          <w:szCs w:val="22"/>
        </w:rPr>
      </w:pPr>
      <w:r w:rsidRPr="004516D7">
        <w:rPr>
          <w:rFonts w:cs="Times New Roman"/>
          <w:sz w:val="22"/>
          <w:szCs w:val="22"/>
        </w:rPr>
        <w:t xml:space="preserve">Daňové doklady/faktury budou splňovat náležitosti daňového dokladu/faktury v souladu s právními předpisy a zvyklostmi. Objednatel je oprávněn vrátit zhotoviteli bez zaplacení daňový doklad/fakturu, který nemá požadované náležitosti nebo vykazuje jiné vady. </w:t>
      </w:r>
    </w:p>
    <w:p w14:paraId="0BE62BA7" w14:textId="18E27ECD" w:rsidR="007D45BA" w:rsidRPr="004516D7" w:rsidRDefault="007D45BA" w:rsidP="00E546BB">
      <w:pPr>
        <w:pStyle w:val="Textvbloku"/>
        <w:numPr>
          <w:ilvl w:val="0"/>
          <w:numId w:val="5"/>
        </w:numPr>
        <w:spacing w:beforeLines="60" w:before="144" w:afterLines="60" w:after="144" w:line="276" w:lineRule="auto"/>
        <w:rPr>
          <w:sz w:val="22"/>
          <w:szCs w:val="22"/>
        </w:rPr>
      </w:pPr>
      <w:r>
        <w:rPr>
          <w:sz w:val="22"/>
          <w:szCs w:val="22"/>
        </w:rPr>
        <w:t>Posledním dnem předání faktury v roce 202</w:t>
      </w:r>
      <w:r w:rsidR="005E1E27">
        <w:rPr>
          <w:sz w:val="22"/>
          <w:szCs w:val="22"/>
        </w:rPr>
        <w:t>3</w:t>
      </w:r>
      <w:r>
        <w:rPr>
          <w:sz w:val="22"/>
          <w:szCs w:val="22"/>
        </w:rPr>
        <w:t xml:space="preserve"> je </w:t>
      </w:r>
      <w:r w:rsidR="005E1E27">
        <w:rPr>
          <w:sz w:val="22"/>
          <w:szCs w:val="22"/>
        </w:rPr>
        <w:t>28</w:t>
      </w:r>
      <w:r>
        <w:rPr>
          <w:sz w:val="22"/>
          <w:szCs w:val="22"/>
        </w:rPr>
        <w:t>. 12.202</w:t>
      </w:r>
      <w:r w:rsidR="005E1E27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1825503B" w14:textId="77777777" w:rsidR="007D45BA" w:rsidRPr="004516D7" w:rsidRDefault="007D45BA" w:rsidP="00E546BB">
      <w:pPr>
        <w:numPr>
          <w:ilvl w:val="0"/>
          <w:numId w:val="5"/>
        </w:numPr>
        <w:spacing w:beforeLines="60" w:before="144" w:afterLines="60" w:after="144"/>
        <w:ind w:right="-24"/>
        <w:jc w:val="both"/>
        <w:rPr>
          <w:rFonts w:ascii="Arial" w:hAnsi="Arial" w:cs="Arial"/>
        </w:rPr>
      </w:pPr>
      <w:r w:rsidRPr="004516D7">
        <w:rPr>
          <w:rFonts w:ascii="Arial" w:hAnsi="Arial" w:cs="Arial"/>
        </w:rPr>
        <w:t>Úhradou se rozumí odepsání fakturované částky z účtu objednatele.</w:t>
      </w:r>
    </w:p>
    <w:p w14:paraId="209F88C1" w14:textId="0B96B94A" w:rsidR="00BB4CE9" w:rsidRDefault="00BB4CE9" w:rsidP="00E546BB">
      <w:pPr>
        <w:pStyle w:val="Bezmezer"/>
        <w:spacing w:line="276" w:lineRule="auto"/>
        <w:jc w:val="both"/>
      </w:pPr>
    </w:p>
    <w:p w14:paraId="304F04E8" w14:textId="77777777" w:rsidR="00E546BB" w:rsidRDefault="00E546BB" w:rsidP="00E546BB">
      <w:pPr>
        <w:pStyle w:val="Bezmezer"/>
        <w:spacing w:line="276" w:lineRule="auto"/>
        <w:jc w:val="both"/>
      </w:pPr>
    </w:p>
    <w:p w14:paraId="234E1348" w14:textId="77777777" w:rsidR="00824AA7" w:rsidRDefault="00824AA7" w:rsidP="00E546BB">
      <w:pPr>
        <w:pStyle w:val="Bezmezer"/>
        <w:spacing w:line="276" w:lineRule="auto"/>
        <w:jc w:val="both"/>
      </w:pPr>
    </w:p>
    <w:p w14:paraId="0546695B" w14:textId="778F8D83" w:rsidR="00B86B01" w:rsidRPr="00FC4E5A" w:rsidRDefault="00FC4E5A" w:rsidP="00E546BB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plnění</w:t>
      </w:r>
      <w:r w:rsidR="00825591">
        <w:rPr>
          <w:b/>
        </w:rPr>
        <w:t xml:space="preserve"> a místo plnění</w:t>
      </w:r>
    </w:p>
    <w:p w14:paraId="125DCD22" w14:textId="0C7ED6C4" w:rsidR="00825591" w:rsidRDefault="00FC4E5A" w:rsidP="00E546BB">
      <w:pPr>
        <w:pStyle w:val="Bezmezer"/>
        <w:spacing w:line="276" w:lineRule="auto"/>
        <w:jc w:val="both"/>
      </w:pPr>
      <w:r>
        <w:t xml:space="preserve">Zhotovitel provede dílo nejpozději do </w:t>
      </w:r>
      <w:r w:rsidR="00897C8A">
        <w:t>15</w:t>
      </w:r>
      <w:r w:rsidR="005E1E27">
        <w:t>.1</w:t>
      </w:r>
      <w:r w:rsidR="00897C8A">
        <w:t>2</w:t>
      </w:r>
      <w:r w:rsidR="005E1E27">
        <w:t>.2023</w:t>
      </w:r>
    </w:p>
    <w:p w14:paraId="012746A1" w14:textId="77777777" w:rsidR="005E1E27" w:rsidRDefault="005E1E27" w:rsidP="00E546BB">
      <w:pPr>
        <w:pStyle w:val="Bezmezer"/>
        <w:spacing w:line="276" w:lineRule="auto"/>
        <w:jc w:val="both"/>
        <w:rPr>
          <w:rFonts w:cs="Arial"/>
        </w:rPr>
      </w:pPr>
    </w:p>
    <w:p w14:paraId="7944845F" w14:textId="2F91C479" w:rsidR="00871465" w:rsidRDefault="00825591" w:rsidP="00E546BB">
      <w:pPr>
        <w:pStyle w:val="Bezmezer"/>
        <w:spacing w:line="276" w:lineRule="auto"/>
        <w:jc w:val="both"/>
      </w:pPr>
      <w:r>
        <w:rPr>
          <w:rFonts w:cs="Arial"/>
        </w:rPr>
        <w:t>Zhotovitel bere na vědomí, že se stavba provádí za plného provozu.</w:t>
      </w:r>
      <w:r w:rsidR="00324E40">
        <w:t xml:space="preserve"> </w:t>
      </w:r>
      <w:r w:rsidR="00B01631" w:rsidRPr="004516D7">
        <w:rPr>
          <w:rFonts w:cs="Arial"/>
          <w:color w:val="000000"/>
        </w:rPr>
        <w:t>Zhotovitel odpovídá v plném rozsahu za způsobilost staveniště z hlediska bezpečnosti a ochrany zdraví při práci a požární ochrany od okamžiku jeho převzetí. Odpovídá v plném rozsahu za bezpečnost práce a ochranu zdraví svých zaměstnanců, včetně zaměstnanců poddodavatelů, a za jejich vybavení ochrannými pomůckami</w:t>
      </w:r>
      <w:r w:rsidR="00B01631">
        <w:rPr>
          <w:rFonts w:cs="Arial"/>
          <w:color w:val="000000"/>
        </w:rPr>
        <w:t>.</w:t>
      </w:r>
    </w:p>
    <w:p w14:paraId="5497392E" w14:textId="75C076F2" w:rsidR="00FC4E5A" w:rsidRDefault="00FC4E5A" w:rsidP="00E546BB">
      <w:pPr>
        <w:pStyle w:val="Bezmezer"/>
        <w:spacing w:line="276" w:lineRule="auto"/>
        <w:jc w:val="both"/>
      </w:pPr>
    </w:p>
    <w:p w14:paraId="73A01633" w14:textId="77777777" w:rsidR="007D45BA" w:rsidRDefault="007D45BA" w:rsidP="00E546BB">
      <w:pPr>
        <w:pStyle w:val="Bezmezer"/>
        <w:spacing w:line="276" w:lineRule="auto"/>
        <w:jc w:val="both"/>
      </w:pPr>
    </w:p>
    <w:p w14:paraId="48797F8A" w14:textId="77777777" w:rsidR="00103D99" w:rsidRDefault="00103D99" w:rsidP="00E546BB">
      <w:pPr>
        <w:pStyle w:val="Bezmezer"/>
        <w:spacing w:line="276" w:lineRule="auto"/>
        <w:jc w:val="both"/>
      </w:pPr>
    </w:p>
    <w:p w14:paraId="781EA533" w14:textId="77777777" w:rsidR="007548F1" w:rsidRPr="007548F1" w:rsidRDefault="007548F1" w:rsidP="00E546BB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14:paraId="4AB48E16" w14:textId="77777777" w:rsidR="007548F1" w:rsidRDefault="00103D99" w:rsidP="00E546BB">
      <w:pPr>
        <w:pStyle w:val="Bezmezer"/>
        <w:spacing w:line="276" w:lineRule="auto"/>
        <w:jc w:val="both"/>
      </w:pPr>
      <w:r>
        <w:t xml:space="preserve">1) </w:t>
      </w:r>
      <w:r w:rsidR="007548F1">
        <w:t xml:space="preserve">Dílo bude předáno Zhotovitelem a převzato Objednatelem nejpozději do </w:t>
      </w:r>
      <w:r w:rsidR="00871465">
        <w:t xml:space="preserve">termínu uvedeného v bodě III. </w:t>
      </w:r>
    </w:p>
    <w:p w14:paraId="0BBBC5E0" w14:textId="77777777" w:rsidR="00DA7ED9" w:rsidRDefault="00103D99" w:rsidP="00E546BB">
      <w:pPr>
        <w:pStyle w:val="Bezmezer"/>
        <w:spacing w:line="276" w:lineRule="auto"/>
        <w:jc w:val="both"/>
      </w:pPr>
      <w:r>
        <w:t xml:space="preserve">2) </w:t>
      </w:r>
      <w:r w:rsidR="00DA7ED9">
        <w:t xml:space="preserve">Bude-li mít </w:t>
      </w:r>
      <w:r w:rsidR="00082565">
        <w:t>d</w:t>
      </w:r>
      <w:r w:rsidR="00DA7ED9">
        <w:t>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3DA2DAB9" w14:textId="77777777" w:rsidR="00082565" w:rsidRPr="00082565" w:rsidRDefault="00103D99" w:rsidP="00E546BB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>3</w:t>
      </w:r>
      <w:r w:rsidR="00082565" w:rsidRPr="00082565">
        <w:rPr>
          <w:rFonts w:ascii="Arial" w:hAnsi="Arial" w:cs="Arial"/>
        </w:rPr>
        <w:t xml:space="preserve">) V případě </w:t>
      </w:r>
      <w:r w:rsidR="00082565" w:rsidRPr="00082565">
        <w:rPr>
          <w:rFonts w:ascii="Arial" w:eastAsia="Times New Roman" w:hAnsi="Arial" w:cs="Arial"/>
        </w:rPr>
        <w:t xml:space="preserve">skryté vady díla, jenž se projeví v době po převzetí </w:t>
      </w:r>
      <w:r w:rsidR="00082565">
        <w:rPr>
          <w:rFonts w:ascii="Arial" w:eastAsia="Times New Roman" w:hAnsi="Arial" w:cs="Arial"/>
        </w:rPr>
        <w:t>d</w:t>
      </w:r>
      <w:r w:rsidR="00082565" w:rsidRPr="00082565">
        <w:rPr>
          <w:rFonts w:ascii="Arial" w:eastAsia="Times New Roman" w:hAnsi="Arial" w:cs="Arial"/>
        </w:rPr>
        <w:t xml:space="preserve">íla, objednatel tuto vadu oznámí zhotoviteli bez zbytečného odkladu poté, co ji zjistil nebo při náležité pozornosti zjistit měl, nejpozději </w:t>
      </w:r>
      <w:r w:rsidR="00082565" w:rsidRPr="00082565">
        <w:rPr>
          <w:rStyle w:val="Siln"/>
          <w:rFonts w:ascii="Arial" w:eastAsia="Times New Roman" w:hAnsi="Arial" w:cs="Arial"/>
          <w:b w:val="0"/>
        </w:rPr>
        <w:t>do dvou let</w:t>
      </w:r>
      <w:r w:rsidR="00082565" w:rsidRPr="00082565">
        <w:rPr>
          <w:rFonts w:ascii="Arial" w:eastAsia="Times New Roman" w:hAnsi="Arial" w:cs="Arial"/>
        </w:rPr>
        <w:t xml:space="preserve"> od předání </w:t>
      </w:r>
      <w:r w:rsidR="00082565">
        <w:rPr>
          <w:rFonts w:ascii="Arial" w:eastAsia="Times New Roman" w:hAnsi="Arial" w:cs="Arial"/>
        </w:rPr>
        <w:t>d</w:t>
      </w:r>
      <w:r w:rsidR="00082565" w:rsidRPr="00082565">
        <w:rPr>
          <w:rFonts w:ascii="Arial" w:eastAsia="Times New Roman" w:hAnsi="Arial" w:cs="Arial"/>
        </w:rPr>
        <w:t>íla.</w:t>
      </w:r>
    </w:p>
    <w:p w14:paraId="2BADB576" w14:textId="77777777" w:rsidR="007548F1" w:rsidRDefault="007548F1" w:rsidP="00E546BB">
      <w:pPr>
        <w:pStyle w:val="Bezmezer"/>
        <w:spacing w:line="276" w:lineRule="auto"/>
        <w:jc w:val="both"/>
      </w:pPr>
    </w:p>
    <w:p w14:paraId="421749EE" w14:textId="77777777" w:rsidR="00DA7ED9" w:rsidRPr="00DA7ED9" w:rsidRDefault="00DA7ED9" w:rsidP="00E546BB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14:paraId="127C160A" w14:textId="77777777" w:rsidR="00DA7ED9" w:rsidRDefault="00DA7ED9" w:rsidP="00E546BB">
      <w:pPr>
        <w:pStyle w:val="Bezmezer"/>
        <w:spacing w:line="276" w:lineRule="auto"/>
        <w:jc w:val="both"/>
      </w:pPr>
      <w:r>
        <w:t>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14:paraId="3D664AA9" w14:textId="77777777" w:rsidR="00F755A9" w:rsidRDefault="00BB4CE9" w:rsidP="00E546BB">
      <w:pPr>
        <w:pStyle w:val="Bezmezer"/>
        <w:spacing w:line="276" w:lineRule="auto"/>
        <w:jc w:val="both"/>
      </w:pPr>
      <w:r>
        <w:lastRenderedPageBreak/>
        <w:t>2</w:t>
      </w:r>
      <w:r w:rsidR="00F755A9">
        <w:t xml:space="preserve">) Objednatel nebo jím zmocněná osoba je oprávněn kontrolovat provádění </w:t>
      </w:r>
      <w:r w:rsidR="00103D99">
        <w:t>d</w:t>
      </w:r>
      <w:r w:rsidR="00F755A9">
        <w:t>íla, zejména zda je prováděno v souladu s touto smlouvu a obecně závaznými právními předpisy, jakož i upozorňovat Zhotovitele na zjištěné nedostatky.</w:t>
      </w:r>
    </w:p>
    <w:p w14:paraId="184B04BF" w14:textId="77777777" w:rsidR="00547030" w:rsidRPr="00547030" w:rsidRDefault="00547030" w:rsidP="00E546BB">
      <w:pPr>
        <w:pStyle w:val="Bezmezer"/>
        <w:spacing w:line="276" w:lineRule="auto"/>
        <w:jc w:val="both"/>
      </w:pPr>
      <w:r w:rsidRPr="00547030">
        <w:t>3) Práva a povinnosti stran touto smlouvou výslovně neupravené se řídí českým právním řádem, zejména občanským zákoníkem.</w:t>
      </w:r>
    </w:p>
    <w:p w14:paraId="1101D494" w14:textId="27FA7E77" w:rsidR="00BB4CE9" w:rsidRDefault="00BB4CE9" w:rsidP="00E546BB">
      <w:pPr>
        <w:pStyle w:val="Bezmezer"/>
        <w:spacing w:line="276" w:lineRule="auto"/>
        <w:jc w:val="both"/>
      </w:pPr>
    </w:p>
    <w:p w14:paraId="4FD273B8" w14:textId="77777777" w:rsidR="00E546BB" w:rsidRDefault="00E546BB" w:rsidP="00E546BB">
      <w:pPr>
        <w:pStyle w:val="Bezmezer"/>
        <w:spacing w:line="276" w:lineRule="auto"/>
        <w:jc w:val="both"/>
      </w:pPr>
    </w:p>
    <w:p w14:paraId="2A38C578" w14:textId="1304C1C6" w:rsidR="00CA40CD" w:rsidRPr="00E546BB" w:rsidRDefault="00CA40CD" w:rsidP="00E546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92554">
        <w:rPr>
          <w:rFonts w:ascii="Arial" w:hAnsi="Arial" w:cs="Arial"/>
          <w:b/>
          <w:bCs/>
        </w:rPr>
        <w:t>VI.</w:t>
      </w:r>
      <w:r w:rsidR="00E546BB">
        <w:rPr>
          <w:rFonts w:ascii="Arial" w:hAnsi="Arial" w:cs="Arial"/>
          <w:b/>
          <w:bCs/>
        </w:rPr>
        <w:t xml:space="preserve"> </w:t>
      </w:r>
      <w:r w:rsidRPr="00492554">
        <w:rPr>
          <w:rFonts w:ascii="Arial" w:hAnsi="Arial" w:cs="Arial"/>
          <w:b/>
          <w:bCs/>
        </w:rPr>
        <w:t>Závěrečná ustanoven</w:t>
      </w:r>
      <w:r w:rsidR="00E546BB">
        <w:rPr>
          <w:rFonts w:ascii="Arial" w:hAnsi="Arial" w:cs="Arial"/>
          <w:b/>
          <w:bCs/>
        </w:rPr>
        <w:t>í</w:t>
      </w:r>
    </w:p>
    <w:p w14:paraId="5EFC4517" w14:textId="388A8061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CA40CD" w:rsidRPr="00492554">
        <w:rPr>
          <w:rFonts w:ascii="Arial" w:hAnsi="Arial" w:cs="Arial"/>
        </w:rPr>
        <w:t xml:space="preserve"> Tato smlouva nabývá platnosti okamžikem jejího podepsání poslední ze smluvních stran a</w:t>
      </w:r>
    </w:p>
    <w:p w14:paraId="0EF35B8D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účinnosti dnem jejího uveřejnění v registru smluv.</w:t>
      </w:r>
    </w:p>
    <w:p w14:paraId="290BDBAF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6F78989" w14:textId="346BCC9A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2</w:t>
      </w:r>
      <w:r w:rsidR="00E546BB">
        <w:rPr>
          <w:rFonts w:ascii="Arial" w:hAnsi="Arial" w:cs="Arial"/>
        </w:rPr>
        <w:t>)</w:t>
      </w:r>
      <w:r w:rsidRPr="00492554">
        <w:rPr>
          <w:rFonts w:ascii="Arial" w:hAnsi="Arial" w:cs="Arial"/>
        </w:rPr>
        <w:t xml:space="preserve"> S ohledem na povinnosti plynoucí ze zákona č. 340/2015 Sb., o registru smluv ujednávají</w:t>
      </w:r>
    </w:p>
    <w:p w14:paraId="2164391E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smluvní strany následující:</w:t>
      </w:r>
    </w:p>
    <w:p w14:paraId="1CF00067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 xml:space="preserve">a) Objednatel odešle tuto smlouvu ke zveřejnění v registru smluv vedeném </w:t>
      </w:r>
      <w:proofErr w:type="gramStart"/>
      <w:r w:rsidRPr="00492554">
        <w:rPr>
          <w:rFonts w:ascii="Arial" w:hAnsi="Arial" w:cs="Arial"/>
        </w:rPr>
        <w:t>Ministerstvem</w:t>
      </w:r>
      <w:proofErr w:type="gramEnd"/>
    </w:p>
    <w:p w14:paraId="3E4C345A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vnitra ČR bezprostředně po jejím uzavření.</w:t>
      </w:r>
    </w:p>
    <w:p w14:paraId="0C813EBC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b) Smluvní strany prohlašují, že žádná část smlouvy nenaplňuje znaky obchodního</w:t>
      </w:r>
    </w:p>
    <w:p w14:paraId="5550643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 xml:space="preserve">tajemství ve smyslu </w:t>
      </w:r>
      <w:proofErr w:type="spellStart"/>
      <w:r w:rsidRPr="00492554">
        <w:rPr>
          <w:rFonts w:ascii="Arial" w:hAnsi="Arial" w:cs="Arial"/>
        </w:rPr>
        <w:t>ust</w:t>
      </w:r>
      <w:proofErr w:type="spellEnd"/>
      <w:r w:rsidRPr="00492554">
        <w:rPr>
          <w:rFonts w:ascii="Arial" w:hAnsi="Arial" w:cs="Arial"/>
        </w:rPr>
        <w:t>. § 504 občanského zákoníku.</w:t>
      </w:r>
    </w:p>
    <w:p w14:paraId="0820D152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c) Zhotovitel prohlašuje, že jím ve smlouvě uvedené údaje, na které se mohou vztahovat</w:t>
      </w:r>
    </w:p>
    <w:p w14:paraId="6E0AF3A1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předpisy o ochraně osobních údajů, jsou buď údaji veřejně dostupnými, nebo s jejich</w:t>
      </w:r>
    </w:p>
    <w:p w14:paraId="35315436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zpracováním objednatelem po dobu neurčitou za účelem zveřejnění smlouvy v registru</w:t>
      </w:r>
    </w:p>
    <w:p w14:paraId="407864AC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smluv souhlasí.</w:t>
      </w:r>
    </w:p>
    <w:p w14:paraId="65BAF825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0CE7F3A" w14:textId="34D5CFE8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3</w:t>
      </w:r>
      <w:r w:rsidR="00E546BB">
        <w:rPr>
          <w:rFonts w:ascii="Arial" w:hAnsi="Arial" w:cs="Arial"/>
        </w:rPr>
        <w:t>)</w:t>
      </w:r>
      <w:r w:rsidRPr="00492554">
        <w:rPr>
          <w:rFonts w:ascii="Arial" w:hAnsi="Arial" w:cs="Arial"/>
        </w:rPr>
        <w:t xml:space="preserve"> Smluvní strany berou na vědomí, že nebude-li smlouva zveřejněna ani devadesátý den od</w:t>
      </w:r>
    </w:p>
    <w:p w14:paraId="1CF3C178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jejího uzavření, je následujícím dnem zrušena od počátku.</w:t>
      </w:r>
    </w:p>
    <w:p w14:paraId="4E51D390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42E1348" w14:textId="0995CDAD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4</w:t>
      </w:r>
      <w:r w:rsidR="00E546BB">
        <w:rPr>
          <w:rFonts w:ascii="Arial" w:hAnsi="Arial" w:cs="Arial"/>
        </w:rPr>
        <w:t>)</w:t>
      </w:r>
      <w:r w:rsidRPr="00492554">
        <w:rPr>
          <w:rFonts w:ascii="Arial" w:hAnsi="Arial" w:cs="Arial"/>
        </w:rPr>
        <w:t xml:space="preserve"> Změny této smlouvy lze činit pouze písemně, a to formou vzestupně číslovaných dodatků</w:t>
      </w:r>
    </w:p>
    <w:p w14:paraId="66A66E12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odsouhlasených a podepsaných oprávněnými zástupci obou smluvních stran. To neplatí</w:t>
      </w:r>
    </w:p>
    <w:p w14:paraId="19D99C3B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v případě údajů uvedených v záhlaví smlouvy (např. kontaktních údajů smluvních stran,</w:t>
      </w:r>
    </w:p>
    <w:p w14:paraId="4C4B484B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jednajících osob nebo bankovního spojení). Takové změny je smluvní strana, u které</w:t>
      </w:r>
    </w:p>
    <w:p w14:paraId="7F213C4F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nastaly, povinna písemně oznámit druhé, a to nejpozději do 10 dnů ode dne, kdy k příslušné</w:t>
      </w:r>
    </w:p>
    <w:p w14:paraId="3913A57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změně došlo.</w:t>
      </w:r>
    </w:p>
    <w:p w14:paraId="2463230D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A44690A" w14:textId="530029E2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CA40CD" w:rsidRPr="00492554">
        <w:rPr>
          <w:rFonts w:ascii="Arial" w:hAnsi="Arial" w:cs="Arial"/>
        </w:rPr>
        <w:t xml:space="preserve"> Veškeré spory vzniklé z této smlouvy budou rozhodovány ve shodě s českým právním</w:t>
      </w:r>
    </w:p>
    <w:p w14:paraId="7D7E6AC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řádem obecnými soudy.</w:t>
      </w:r>
    </w:p>
    <w:p w14:paraId="75D2BBA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07565B6" w14:textId="4A511FE1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="00CA40CD" w:rsidRPr="00492554">
        <w:rPr>
          <w:rFonts w:ascii="Arial" w:hAnsi="Arial" w:cs="Arial"/>
        </w:rPr>
        <w:t xml:space="preserve"> Tato smlouva je vyhotovena ve dvou stejnopisech, každá strana obdrží po jednou originálu.</w:t>
      </w:r>
    </w:p>
    <w:p w14:paraId="22CBB695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C284632" w14:textId="42534D02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CA40CD" w:rsidRPr="00492554">
        <w:rPr>
          <w:rFonts w:ascii="Arial" w:hAnsi="Arial" w:cs="Arial"/>
        </w:rPr>
        <w:t xml:space="preserve"> Smluvní strany stvrzují, že si smlouvu přečetly, její obsah a obsah příloh podrobně znají a</w:t>
      </w:r>
    </w:p>
    <w:p w14:paraId="3019E4BA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souhlasí s ní. Smluvní strany prohlašují, že se smlouvou cítí být vázány, že ustanovení</w:t>
      </w:r>
    </w:p>
    <w:p w14:paraId="6C687116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smlouvy jim jsou jasná, a že tato byla uzavřena určitě, vážně a srozumitelně, na základě</w:t>
      </w:r>
    </w:p>
    <w:p w14:paraId="7DC737B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jejich pravé a svobodné vůle, nikoli za nápadně nevýhodných podmínek nebo v tísni, na</w:t>
      </w:r>
    </w:p>
    <w:p w14:paraId="5EB0BEA5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důkaz čehož připojují níže své podpisy.</w:t>
      </w:r>
    </w:p>
    <w:p w14:paraId="725B2F7A" w14:textId="77777777" w:rsidR="000C7460" w:rsidRDefault="000C7460" w:rsidP="00E546BB">
      <w:pPr>
        <w:pStyle w:val="Bezmezer"/>
        <w:spacing w:line="276" w:lineRule="auto"/>
        <w:jc w:val="both"/>
      </w:pPr>
    </w:p>
    <w:p w14:paraId="2F39602B" w14:textId="473A5EE1" w:rsidR="000C7460" w:rsidRDefault="000C7460" w:rsidP="00E546BB">
      <w:pPr>
        <w:pStyle w:val="Bezmezer"/>
        <w:spacing w:line="276" w:lineRule="auto"/>
        <w:jc w:val="both"/>
      </w:pPr>
    </w:p>
    <w:p w14:paraId="2556AE23" w14:textId="09634ABC" w:rsidR="00F622FF" w:rsidRDefault="00F622FF" w:rsidP="00E546BB">
      <w:pPr>
        <w:pStyle w:val="Bezmezer"/>
        <w:spacing w:line="276" w:lineRule="auto"/>
        <w:jc w:val="both"/>
      </w:pPr>
    </w:p>
    <w:p w14:paraId="4136D5DB" w14:textId="6FB6F7F1" w:rsidR="00F622FF" w:rsidRDefault="00F622FF" w:rsidP="00E546BB">
      <w:pPr>
        <w:pStyle w:val="Bezmezer"/>
        <w:spacing w:line="276" w:lineRule="auto"/>
        <w:jc w:val="both"/>
      </w:pPr>
    </w:p>
    <w:p w14:paraId="5952BA08" w14:textId="55B7AAE2" w:rsidR="00F622FF" w:rsidRDefault="00F622FF" w:rsidP="00E546BB">
      <w:pPr>
        <w:pStyle w:val="Bezmezer"/>
        <w:spacing w:line="276" w:lineRule="auto"/>
        <w:jc w:val="both"/>
      </w:pPr>
    </w:p>
    <w:p w14:paraId="0223821D" w14:textId="77777777" w:rsidR="00F622FF" w:rsidRDefault="00F622FF" w:rsidP="00E546BB">
      <w:pPr>
        <w:pStyle w:val="Bezmezer"/>
        <w:spacing w:line="276" w:lineRule="auto"/>
        <w:jc w:val="both"/>
      </w:pPr>
    </w:p>
    <w:p w14:paraId="5E79DC2D" w14:textId="38999442" w:rsidR="000C7460" w:rsidRDefault="000C7460" w:rsidP="00D47D26">
      <w:pPr>
        <w:pStyle w:val="Bezmezer"/>
        <w:spacing w:line="276" w:lineRule="auto"/>
      </w:pPr>
      <w:r>
        <w:t>V</w:t>
      </w:r>
      <w:r w:rsidR="00871465">
        <w:t xml:space="preserve"> Bystrém </w:t>
      </w:r>
      <w:r>
        <w:t>dne</w:t>
      </w:r>
      <w:r w:rsidR="00DB0C73">
        <w:t xml:space="preserve"> </w:t>
      </w:r>
      <w:r w:rsidR="00E00C3F">
        <w:t>16</w:t>
      </w:r>
      <w:r w:rsidR="00D47D26">
        <w:t>.11. 202</w:t>
      </w:r>
      <w:r w:rsidR="005E1E27">
        <w:t>3</w:t>
      </w:r>
      <w:r>
        <w:tab/>
      </w:r>
      <w:r>
        <w:tab/>
      </w:r>
      <w:r>
        <w:tab/>
      </w:r>
      <w:r w:rsidR="00E91249">
        <w:t xml:space="preserve">           </w:t>
      </w:r>
      <w:r w:rsidR="00DB0C73">
        <w:t>V</w:t>
      </w:r>
      <w:r w:rsidR="00871465">
        <w:t> Bystrém</w:t>
      </w:r>
      <w:r w:rsidR="00DB0C73">
        <w:t xml:space="preserve"> dne</w:t>
      </w:r>
      <w:r w:rsidR="00D47D26">
        <w:t xml:space="preserve"> </w:t>
      </w:r>
      <w:r w:rsidR="00E00C3F">
        <w:t>16</w:t>
      </w:r>
      <w:r w:rsidR="00D47D26">
        <w:t>.11.202</w:t>
      </w:r>
      <w:r w:rsidR="005E1E27">
        <w:t>3</w:t>
      </w:r>
    </w:p>
    <w:p w14:paraId="2E236D3F" w14:textId="77777777" w:rsidR="00D47D26" w:rsidRDefault="00D47D26" w:rsidP="00D47D26">
      <w:pPr>
        <w:pStyle w:val="Bezmezer"/>
        <w:spacing w:line="276" w:lineRule="auto"/>
      </w:pPr>
    </w:p>
    <w:p w14:paraId="04008BAF" w14:textId="77777777" w:rsidR="000C7460" w:rsidRDefault="000C7460" w:rsidP="00E546BB">
      <w:pPr>
        <w:pStyle w:val="Bezmezer"/>
        <w:spacing w:line="276" w:lineRule="auto"/>
        <w:jc w:val="both"/>
      </w:pPr>
    </w:p>
    <w:p w14:paraId="23FB6A2E" w14:textId="77777777" w:rsidR="00DB0C73" w:rsidRDefault="00DB0C73" w:rsidP="00E546BB">
      <w:pPr>
        <w:pStyle w:val="Bezmezer"/>
        <w:spacing w:line="276" w:lineRule="auto"/>
        <w:jc w:val="both"/>
      </w:pPr>
    </w:p>
    <w:p w14:paraId="7F2523A0" w14:textId="77777777" w:rsidR="00DB0C73" w:rsidRDefault="00DB0C73" w:rsidP="00E546BB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14:paraId="0DA76813" w14:textId="14CFDE1B" w:rsidR="00E91249" w:rsidRPr="00E91249" w:rsidRDefault="00E91249" w:rsidP="00E91249">
      <w:pPr>
        <w:pStyle w:val="Bezmezer"/>
        <w:spacing w:line="276" w:lineRule="auto"/>
        <w:rPr>
          <w:bCs/>
        </w:rPr>
      </w:pPr>
      <w:r>
        <w:rPr>
          <w:bCs/>
        </w:rPr>
        <w:t xml:space="preserve">                   </w:t>
      </w:r>
      <w:r w:rsidRPr="00E91249">
        <w:rPr>
          <w:bCs/>
        </w:rPr>
        <w:t xml:space="preserve">Mgr. Ivo </w:t>
      </w:r>
      <w:proofErr w:type="gramStart"/>
      <w:r w:rsidRPr="00E91249">
        <w:rPr>
          <w:bCs/>
        </w:rPr>
        <w:t>Musil,</w:t>
      </w:r>
      <w:r>
        <w:rPr>
          <w:bCs/>
        </w:rPr>
        <w:t xml:space="preserve">   </w:t>
      </w:r>
      <w:proofErr w:type="gramEnd"/>
      <w:r>
        <w:rPr>
          <w:bCs/>
        </w:rPr>
        <w:t xml:space="preserve">                                                      </w:t>
      </w:r>
      <w:r w:rsidR="005E1E27">
        <w:rPr>
          <w:bCs/>
        </w:rPr>
        <w:t>Miroslav</w:t>
      </w:r>
      <w:r>
        <w:rPr>
          <w:bCs/>
        </w:rPr>
        <w:t xml:space="preserve"> Lacman</w:t>
      </w:r>
    </w:p>
    <w:p w14:paraId="2D9CAF3B" w14:textId="69303A01" w:rsidR="00E91249" w:rsidRPr="00E91249" w:rsidRDefault="00E91249" w:rsidP="00E91249">
      <w:pPr>
        <w:pStyle w:val="Bezmezer"/>
        <w:spacing w:line="276" w:lineRule="auto"/>
        <w:rPr>
          <w:bCs/>
        </w:rPr>
      </w:pPr>
      <w:r>
        <w:rPr>
          <w:bCs/>
        </w:rPr>
        <w:t xml:space="preserve">      </w:t>
      </w:r>
      <w:r w:rsidRPr="00E91249">
        <w:rPr>
          <w:bCs/>
        </w:rPr>
        <w:t>Centrum sociálních služeb Bystré</w:t>
      </w:r>
    </w:p>
    <w:p w14:paraId="4ED4A4D0" w14:textId="1D750710" w:rsidR="000C7460" w:rsidRPr="000C7460" w:rsidRDefault="000C7460" w:rsidP="00E546BB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2A65" w14:textId="77777777" w:rsidR="00334CAF" w:rsidRDefault="00334CAF" w:rsidP="007548F1">
      <w:pPr>
        <w:spacing w:after="0" w:line="240" w:lineRule="auto"/>
      </w:pPr>
      <w:r>
        <w:separator/>
      </w:r>
    </w:p>
  </w:endnote>
  <w:endnote w:type="continuationSeparator" w:id="0">
    <w:p w14:paraId="1AE4B703" w14:textId="77777777" w:rsidR="00334CAF" w:rsidRDefault="00334CAF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9B25" w14:textId="77777777"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BE89" w14:textId="77777777"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58CD" w14:textId="77777777"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AAC9" w14:textId="77777777" w:rsidR="00334CAF" w:rsidRDefault="00334CAF" w:rsidP="007548F1">
      <w:pPr>
        <w:spacing w:after="0" w:line="240" w:lineRule="auto"/>
      </w:pPr>
      <w:r>
        <w:separator/>
      </w:r>
    </w:p>
  </w:footnote>
  <w:footnote w:type="continuationSeparator" w:id="0">
    <w:p w14:paraId="7C520060" w14:textId="77777777" w:rsidR="00334CAF" w:rsidRDefault="00334CAF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773D" w14:textId="77777777"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87D1" w14:textId="77777777"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2308" w14:textId="77777777"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73CE"/>
    <w:multiLevelType w:val="hybridMultilevel"/>
    <w:tmpl w:val="3FA85F4A"/>
    <w:lvl w:ilvl="0" w:tplc="2828F9F4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B4A4D"/>
    <w:multiLevelType w:val="hybridMultilevel"/>
    <w:tmpl w:val="6770A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22F7E"/>
    <w:multiLevelType w:val="hybridMultilevel"/>
    <w:tmpl w:val="553438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96A83"/>
    <w:multiLevelType w:val="hybridMultilevel"/>
    <w:tmpl w:val="F2F06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23E8"/>
    <w:multiLevelType w:val="hybridMultilevel"/>
    <w:tmpl w:val="E9421608"/>
    <w:lvl w:ilvl="0" w:tplc="B4A6E6D4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C19B8"/>
    <w:multiLevelType w:val="hybridMultilevel"/>
    <w:tmpl w:val="622ED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14FD"/>
    <w:multiLevelType w:val="hybridMultilevel"/>
    <w:tmpl w:val="E4A8C6E2"/>
    <w:lvl w:ilvl="0" w:tplc="A9EC4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059">
    <w:abstractNumId w:val="6"/>
  </w:num>
  <w:num w:numId="2" w16cid:durableId="249437224">
    <w:abstractNumId w:val="5"/>
  </w:num>
  <w:num w:numId="3" w16cid:durableId="289023036">
    <w:abstractNumId w:val="1"/>
  </w:num>
  <w:num w:numId="4" w16cid:durableId="2058043014">
    <w:abstractNumId w:val="3"/>
  </w:num>
  <w:num w:numId="5" w16cid:durableId="343555015">
    <w:abstractNumId w:val="4"/>
  </w:num>
  <w:num w:numId="6" w16cid:durableId="1541554755">
    <w:abstractNumId w:val="2"/>
  </w:num>
  <w:num w:numId="7" w16cid:durableId="15076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8"/>
    <w:rsid w:val="0001197F"/>
    <w:rsid w:val="00043B49"/>
    <w:rsid w:val="00082565"/>
    <w:rsid w:val="000A1F3E"/>
    <w:rsid w:val="000C7460"/>
    <w:rsid w:val="000F3F1D"/>
    <w:rsid w:val="00103D99"/>
    <w:rsid w:val="00114184"/>
    <w:rsid w:val="00131609"/>
    <w:rsid w:val="00202399"/>
    <w:rsid w:val="0026554D"/>
    <w:rsid w:val="00272DD1"/>
    <w:rsid w:val="00283A42"/>
    <w:rsid w:val="002A5DAB"/>
    <w:rsid w:val="002B4126"/>
    <w:rsid w:val="002B7087"/>
    <w:rsid w:val="002C0777"/>
    <w:rsid w:val="002C1012"/>
    <w:rsid w:val="002F58B4"/>
    <w:rsid w:val="00305C61"/>
    <w:rsid w:val="003168F4"/>
    <w:rsid w:val="00324E40"/>
    <w:rsid w:val="00334CAF"/>
    <w:rsid w:val="00347888"/>
    <w:rsid w:val="003F5600"/>
    <w:rsid w:val="00422C58"/>
    <w:rsid w:val="00547030"/>
    <w:rsid w:val="005D5562"/>
    <w:rsid w:val="005E1E27"/>
    <w:rsid w:val="00670A2F"/>
    <w:rsid w:val="006C41BB"/>
    <w:rsid w:val="006F06A5"/>
    <w:rsid w:val="00704441"/>
    <w:rsid w:val="00725388"/>
    <w:rsid w:val="007548F1"/>
    <w:rsid w:val="007A4254"/>
    <w:rsid w:val="007D45BA"/>
    <w:rsid w:val="007F6588"/>
    <w:rsid w:val="00824AA7"/>
    <w:rsid w:val="00825591"/>
    <w:rsid w:val="00871465"/>
    <w:rsid w:val="00897C8A"/>
    <w:rsid w:val="008A36DF"/>
    <w:rsid w:val="008B45CF"/>
    <w:rsid w:val="008D3F3A"/>
    <w:rsid w:val="008F478C"/>
    <w:rsid w:val="00933BE6"/>
    <w:rsid w:val="00943CF6"/>
    <w:rsid w:val="0095031E"/>
    <w:rsid w:val="009528FF"/>
    <w:rsid w:val="009C60A6"/>
    <w:rsid w:val="00A13B6B"/>
    <w:rsid w:val="00A2594F"/>
    <w:rsid w:val="00B01631"/>
    <w:rsid w:val="00B02E13"/>
    <w:rsid w:val="00B6533A"/>
    <w:rsid w:val="00B86B01"/>
    <w:rsid w:val="00B94A53"/>
    <w:rsid w:val="00BB4CE9"/>
    <w:rsid w:val="00C617C8"/>
    <w:rsid w:val="00CA40CD"/>
    <w:rsid w:val="00CE0D49"/>
    <w:rsid w:val="00CE28E8"/>
    <w:rsid w:val="00D041A6"/>
    <w:rsid w:val="00D47D26"/>
    <w:rsid w:val="00D61963"/>
    <w:rsid w:val="00D620CF"/>
    <w:rsid w:val="00D94DD0"/>
    <w:rsid w:val="00DA7ED9"/>
    <w:rsid w:val="00DB0C73"/>
    <w:rsid w:val="00DD5FA3"/>
    <w:rsid w:val="00E00C3F"/>
    <w:rsid w:val="00E14189"/>
    <w:rsid w:val="00E546BB"/>
    <w:rsid w:val="00E7425F"/>
    <w:rsid w:val="00E91249"/>
    <w:rsid w:val="00F61AF8"/>
    <w:rsid w:val="00F622FF"/>
    <w:rsid w:val="00F755A9"/>
    <w:rsid w:val="00F96048"/>
    <w:rsid w:val="00FA3164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41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2B7087"/>
    <w:pPr>
      <w:keepNext/>
      <w:spacing w:before="120" w:after="0" w:line="240" w:lineRule="auto"/>
      <w:outlineLvl w:val="6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7Char">
    <w:name w:val="Nadpis 7 Char"/>
    <w:basedOn w:val="Standardnpsmoodstavce"/>
    <w:link w:val="Nadpis7"/>
    <w:rsid w:val="002B7087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0825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A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4254"/>
    <w:pPr>
      <w:ind w:left="720"/>
      <w:contextualSpacing/>
    </w:pPr>
  </w:style>
  <w:style w:type="paragraph" w:styleId="Textvbloku">
    <w:name w:val="Block Text"/>
    <w:basedOn w:val="Normln"/>
    <w:rsid w:val="007D45BA"/>
    <w:pPr>
      <w:spacing w:after="0" w:line="240" w:lineRule="auto"/>
      <w:ind w:left="360" w:right="-24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D45BA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D45B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2023-12-08T12:04:00Z</dcterms:created>
  <dcterms:modified xsi:type="dcterms:W3CDTF">2023-12-08T12:10:00Z</dcterms:modified>
</cp:coreProperties>
</file>