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C6" w:rsidRPr="00442027" w:rsidRDefault="00A207C6" w:rsidP="00C5775A">
      <w:pPr>
        <w:ind w:left="1134"/>
        <w:rPr>
          <w:b/>
        </w:rPr>
      </w:pPr>
      <w:r w:rsidRPr="00442027">
        <w:rPr>
          <w:b/>
        </w:rPr>
        <w:t>Česká průmyslová zdravotní pojišťovna</w:t>
      </w:r>
    </w:p>
    <w:p w:rsidR="00A207C6" w:rsidRDefault="00A207C6" w:rsidP="00C5775A">
      <w:pPr>
        <w:ind w:left="1134"/>
      </w:pPr>
      <w:r>
        <w:t>se sídlem Jeremenkova 11, Ostrava - Vítkovice, PSČ 703 00</w:t>
      </w:r>
    </w:p>
    <w:p w:rsidR="00A207C6" w:rsidRDefault="00A207C6" w:rsidP="00C5775A">
      <w:pPr>
        <w:ind w:left="1134"/>
      </w:pPr>
      <w:r>
        <w:t>IČO: 47672234</w:t>
      </w:r>
    </w:p>
    <w:p w:rsidR="00A207C6" w:rsidRPr="00442027" w:rsidRDefault="00A207C6" w:rsidP="00C5775A">
      <w:pPr>
        <w:ind w:left="1134"/>
        <w:rPr>
          <w:i/>
        </w:rPr>
      </w:pPr>
      <w:r w:rsidRPr="00442027">
        <w:rPr>
          <w:i/>
        </w:rPr>
        <w:t>zapsaná ve veřejném rejstříku vedeném u Krajského soudu v Ostravě oddíl AXIV, vložka 545</w:t>
      </w:r>
    </w:p>
    <w:p w:rsidR="00A207C6" w:rsidRDefault="00A207C6" w:rsidP="00C5775A">
      <w:pPr>
        <w:ind w:left="1134"/>
      </w:pPr>
      <w:r>
        <w:t>zastoupen</w:t>
      </w:r>
      <w:r w:rsidR="00442027">
        <w:t>á</w:t>
      </w:r>
      <w:r>
        <w:t xml:space="preserve"> JUDr. Petrem Vaňkem, Ph.D., generálním ředitelem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o</w:t>
      </w:r>
      <w:r w:rsidRPr="00442027">
        <w:rPr>
          <w:b/>
        </w:rPr>
        <w:t>bjednatel</w:t>
      </w:r>
      <w:r>
        <w:t>“ na straně jedné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a</w:t>
      </w:r>
    </w:p>
    <w:p w:rsidR="00A207C6" w:rsidRDefault="00A207C6" w:rsidP="000C388E"/>
    <w:p w:rsidR="00442027" w:rsidRPr="000C388E" w:rsidRDefault="00442027" w:rsidP="00442027">
      <w:pPr>
        <w:ind w:left="1134"/>
        <w:rPr>
          <w:b/>
        </w:rPr>
      </w:pPr>
      <w:r w:rsidRPr="000C388E">
        <w:rPr>
          <w:b/>
        </w:rPr>
        <w:t>MÉDEA, a.s.</w:t>
      </w:r>
    </w:p>
    <w:p w:rsidR="00442027" w:rsidRPr="000C388E" w:rsidRDefault="00442027" w:rsidP="00442027">
      <w:pPr>
        <w:ind w:left="1134"/>
      </w:pPr>
      <w:r w:rsidRPr="000C388E">
        <w:t>se sídlem Mikuleckého 1311/8, Praha 4, PSČ 147 00</w:t>
      </w:r>
    </w:p>
    <w:p w:rsidR="00442027" w:rsidRPr="000C388E" w:rsidRDefault="00442027" w:rsidP="00442027">
      <w:pPr>
        <w:ind w:left="1134"/>
      </w:pPr>
      <w:r w:rsidRPr="000C388E">
        <w:t>IČO: 25130013, DIČ: CZ25130013</w:t>
      </w:r>
    </w:p>
    <w:p w:rsidR="00442027" w:rsidRPr="000C388E" w:rsidRDefault="00442027" w:rsidP="00442027">
      <w:pPr>
        <w:ind w:left="1134"/>
        <w:rPr>
          <w:i/>
        </w:rPr>
      </w:pPr>
      <w:r w:rsidRPr="000C388E">
        <w:rPr>
          <w:i/>
        </w:rPr>
        <w:t xml:space="preserve">zapsaná ve veřejném rejstříku vedeném u Městského soudu v Praze pod </w:t>
      </w:r>
      <w:proofErr w:type="spellStart"/>
      <w:r w:rsidRPr="000C388E">
        <w:rPr>
          <w:i/>
        </w:rPr>
        <w:t>sp</w:t>
      </w:r>
      <w:proofErr w:type="spellEnd"/>
      <w:r w:rsidRPr="000C388E">
        <w:rPr>
          <w:i/>
        </w:rPr>
        <w:t>. zn. B 4728</w:t>
      </w:r>
    </w:p>
    <w:p w:rsidR="00A66313" w:rsidRDefault="00442027" w:rsidP="00A66313">
      <w:pPr>
        <w:ind w:left="1134"/>
      </w:pPr>
      <w:r w:rsidRPr="000C388E">
        <w:t xml:space="preserve">zastoupená </w:t>
      </w:r>
      <w:r w:rsidR="002E1CDD" w:rsidRPr="000C388E">
        <w:t xml:space="preserve">na základě plné moci </w:t>
      </w:r>
      <w:r w:rsidR="00A66313" w:rsidRPr="000C388E">
        <w:t xml:space="preserve">Pavlem </w:t>
      </w:r>
      <w:proofErr w:type="spellStart"/>
      <w:r w:rsidR="00A66313" w:rsidRPr="000C388E">
        <w:t>Hartigem</w:t>
      </w:r>
      <w:proofErr w:type="spellEnd"/>
      <w:r w:rsidR="00A66313" w:rsidRPr="000C388E">
        <w:t xml:space="preserve"> </w:t>
      </w:r>
    </w:p>
    <w:p w:rsidR="00442027" w:rsidRDefault="00442027" w:rsidP="00221611">
      <w:pPr>
        <w:ind w:left="1134"/>
      </w:pPr>
    </w:p>
    <w:p w:rsidR="00442027" w:rsidRDefault="00442027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p</w:t>
      </w:r>
      <w:r w:rsidRPr="00442027">
        <w:rPr>
          <w:b/>
        </w:rPr>
        <w:t>oskytovatel</w:t>
      </w:r>
      <w:r>
        <w:t>“ na straně druhé</w:t>
      </w:r>
    </w:p>
    <w:p w:rsidR="00A207C6" w:rsidRDefault="00A207C6" w:rsidP="00C5775A">
      <w:pPr>
        <w:ind w:left="1134"/>
      </w:pPr>
    </w:p>
    <w:p w:rsidR="00A207C6" w:rsidRDefault="00A207C6" w:rsidP="00A207C6"/>
    <w:p w:rsidR="00A207C6" w:rsidRDefault="00A207C6" w:rsidP="00442027">
      <w:pPr>
        <w:jc w:val="center"/>
      </w:pPr>
      <w:r>
        <w:t>uzavírají níže uvedeného dne, měsíce a roku tuto</w:t>
      </w:r>
    </w:p>
    <w:p w:rsidR="00A207C6" w:rsidRDefault="00A207C6" w:rsidP="00A207C6"/>
    <w:p w:rsidR="00A207C6" w:rsidRDefault="00A207C6" w:rsidP="00A207C6"/>
    <w:p w:rsidR="00A207C6" w:rsidRPr="00B10133" w:rsidRDefault="0075269F" w:rsidP="00442027">
      <w:pPr>
        <w:jc w:val="center"/>
        <w:rPr>
          <w:b/>
        </w:rPr>
      </w:pPr>
      <w:r>
        <w:rPr>
          <w:b/>
        </w:rPr>
        <w:t>D</w:t>
      </w:r>
      <w:r w:rsidR="00A207C6" w:rsidRPr="00B10133">
        <w:rPr>
          <w:b/>
        </w:rPr>
        <w:t xml:space="preserve">ílčí smlouvu č. </w:t>
      </w:r>
      <w:r w:rsidR="00790A9F">
        <w:rPr>
          <w:b/>
        </w:rPr>
        <w:t>208</w:t>
      </w:r>
    </w:p>
    <w:p w:rsidR="00AC4936" w:rsidRDefault="00A207C6" w:rsidP="00442027">
      <w:pPr>
        <w:jc w:val="center"/>
        <w:rPr>
          <w:b/>
        </w:rPr>
      </w:pPr>
      <w:r w:rsidRPr="00B10133">
        <w:rPr>
          <w:b/>
        </w:rPr>
        <w:t xml:space="preserve">k </w:t>
      </w:r>
      <w:r w:rsidR="00AC4936">
        <w:rPr>
          <w:b/>
        </w:rPr>
        <w:t>r</w:t>
      </w:r>
      <w:r w:rsidRPr="00B10133">
        <w:rPr>
          <w:b/>
        </w:rPr>
        <w:t>ámcové smlouvě</w:t>
      </w:r>
    </w:p>
    <w:p w:rsidR="00AC4936" w:rsidRDefault="00AC4936" w:rsidP="00442027">
      <w:pPr>
        <w:jc w:val="center"/>
        <w:rPr>
          <w:b/>
        </w:rPr>
      </w:pPr>
      <w:r w:rsidRPr="00AC4936">
        <w:rPr>
          <w:b/>
        </w:rPr>
        <w:t>k zajištění reklamních a marketingových služeb včetně reklamních předmětů</w:t>
      </w:r>
    </w:p>
    <w:p w:rsidR="00A207C6" w:rsidRPr="00B10133" w:rsidRDefault="00A207C6" w:rsidP="00442027">
      <w:pPr>
        <w:jc w:val="center"/>
        <w:rPr>
          <w:b/>
        </w:rPr>
      </w:pPr>
      <w:r w:rsidRPr="00B10133">
        <w:rPr>
          <w:b/>
        </w:rPr>
        <w:t xml:space="preserve">ze dne </w:t>
      </w:r>
      <w:r w:rsidR="00DB44FB">
        <w:rPr>
          <w:b/>
        </w:rPr>
        <w:t>21.</w:t>
      </w:r>
      <w:r w:rsidR="002441F7">
        <w:rPr>
          <w:b/>
        </w:rPr>
        <w:t xml:space="preserve"> </w:t>
      </w:r>
      <w:r w:rsidR="00DB44FB">
        <w:rPr>
          <w:b/>
        </w:rPr>
        <w:t>1.</w:t>
      </w:r>
      <w:r w:rsidR="007877CA" w:rsidRPr="00B10133">
        <w:rPr>
          <w:b/>
        </w:rPr>
        <w:t xml:space="preserve"> 2015</w:t>
      </w:r>
      <w:r w:rsidR="00882F9B">
        <w:rPr>
          <w:b/>
        </w:rPr>
        <w:t xml:space="preserve"> (dále jen „rámcová smlouva“)</w:t>
      </w:r>
    </w:p>
    <w:p w:rsidR="00A207C6" w:rsidRDefault="00A207C6" w:rsidP="00A207C6"/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1.</w:t>
      </w:r>
    </w:p>
    <w:p w:rsidR="007877CA" w:rsidRDefault="007877CA" w:rsidP="007877CA">
      <w:pPr>
        <w:pStyle w:val="Odstavecseseznamem"/>
        <w:numPr>
          <w:ilvl w:val="0"/>
          <w:numId w:val="1"/>
        </w:numPr>
      </w:pPr>
      <w:r>
        <w:t>Poskytovatel se touto smlouvou zavazuje dodat předmět plnění této smlouvy, a to v rozsahu, jakosti a lhůtě stanovené touto smlouvou.</w:t>
      </w:r>
    </w:p>
    <w:p w:rsidR="002441F7" w:rsidRDefault="007877CA" w:rsidP="002E1CDD">
      <w:pPr>
        <w:pStyle w:val="Odstavecseseznamem"/>
        <w:numPr>
          <w:ilvl w:val="0"/>
          <w:numId w:val="1"/>
        </w:numPr>
      </w:pPr>
      <w:r>
        <w:t>Předmět</w:t>
      </w:r>
      <w:r w:rsidR="00DB44FB">
        <w:t>em</w:t>
      </w:r>
      <w:r w:rsidR="00D465CC">
        <w:t xml:space="preserve"> plnění je</w:t>
      </w:r>
      <w:r w:rsidR="009B76BB">
        <w:t xml:space="preserve"> </w:t>
      </w:r>
      <w:r w:rsidR="00F958F0">
        <w:t>nákup médií</w:t>
      </w:r>
      <w:r w:rsidR="00D465CC">
        <w:t xml:space="preserve"> </w:t>
      </w:r>
      <w:r w:rsidR="002E1CDD" w:rsidRPr="002E1CDD">
        <w:t>a je podrobně vymezen v příloze č.</w:t>
      </w:r>
      <w:r w:rsidR="002E1CDD">
        <w:t> </w:t>
      </w:r>
      <w:r w:rsidR="002E1CDD" w:rsidRPr="002E1CDD">
        <w:t>1 této smlouvy.</w:t>
      </w:r>
    </w:p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2.</w:t>
      </w:r>
    </w:p>
    <w:p w:rsidR="009B76BB" w:rsidRDefault="009B76BB" w:rsidP="009B76BB">
      <w:pPr>
        <w:pStyle w:val="Odstavecseseznamem"/>
        <w:numPr>
          <w:ilvl w:val="0"/>
          <w:numId w:val="2"/>
        </w:numPr>
      </w:pPr>
      <w:r w:rsidRPr="001939A9">
        <w:t>Objednatel se touto smlouvou zavazuje zaplatit poskytovateli za splnění této smlouvy řádně a včas úplatu (dále jen „kupní cena“).</w:t>
      </w:r>
      <w:r>
        <w:t xml:space="preserve"> </w:t>
      </w:r>
      <w:r w:rsidRPr="005B26D6">
        <w:t>Ke kupní ceně bude připočtena DPH v aktuálně platné výši.</w:t>
      </w:r>
    </w:p>
    <w:p w:rsidR="009B76BB" w:rsidRDefault="009B76BB" w:rsidP="009B76BB">
      <w:pPr>
        <w:pStyle w:val="Odstavecseseznamem"/>
        <w:numPr>
          <w:ilvl w:val="0"/>
          <w:numId w:val="2"/>
        </w:numPr>
      </w:pPr>
      <w:r>
        <w:t>Smluvní strany se dohodly na následující kupní ceně</w:t>
      </w:r>
    </w:p>
    <w:p w:rsidR="009B76BB" w:rsidRPr="009B76BB" w:rsidRDefault="009B76BB" w:rsidP="009B76BB">
      <w:pPr>
        <w:pStyle w:val="Odstavecseseznamem"/>
        <w:numPr>
          <w:ilvl w:val="1"/>
          <w:numId w:val="2"/>
        </w:numPr>
      </w:pPr>
      <w:r w:rsidRPr="009B76BB">
        <w:t xml:space="preserve">kupní cena celkem bez agenturní provize činí </w:t>
      </w:r>
      <w:r w:rsidR="000C388E">
        <w:t>1 557 804,52</w:t>
      </w:r>
      <w:r w:rsidRPr="009B76BB">
        <w:t xml:space="preserve"> Kč bez DPH</w:t>
      </w:r>
    </w:p>
    <w:p w:rsidR="009B76BB" w:rsidRPr="00747768" w:rsidRDefault="009B76BB" w:rsidP="009B76BB">
      <w:pPr>
        <w:pStyle w:val="Odstavecseseznamem"/>
        <w:ind w:left="1134"/>
        <w:rPr>
          <w:i/>
        </w:rPr>
      </w:pPr>
      <w:r w:rsidRPr="00747768">
        <w:rPr>
          <w:i/>
        </w:rPr>
        <w:lastRenderedPageBreak/>
        <w:t>pozn. dodavatel doplní údaje o ceně</w:t>
      </w:r>
      <w:r w:rsidR="007A0171" w:rsidRPr="00747768">
        <w:rPr>
          <w:i/>
        </w:rPr>
        <w:t>; minimálně 1,- Kč</w:t>
      </w:r>
    </w:p>
    <w:p w:rsidR="009B76BB" w:rsidRDefault="009B76BB" w:rsidP="009B76BB">
      <w:pPr>
        <w:pStyle w:val="Odstavecseseznamem"/>
        <w:numPr>
          <w:ilvl w:val="1"/>
          <w:numId w:val="2"/>
        </w:numPr>
      </w:pPr>
      <w:r>
        <w:t xml:space="preserve">agenturní provize celkem </w:t>
      </w:r>
      <w:r w:rsidRPr="002467B7">
        <w:t xml:space="preserve">činí </w:t>
      </w:r>
      <w:r w:rsidR="000C388E">
        <w:t>109 046,32</w:t>
      </w:r>
      <w:r w:rsidRPr="002467B7">
        <w:t xml:space="preserve"> Kč bez DPH</w:t>
      </w:r>
    </w:p>
    <w:p w:rsidR="009B76BB" w:rsidRPr="00747768" w:rsidRDefault="009B76BB" w:rsidP="009B76BB">
      <w:pPr>
        <w:pStyle w:val="Odstavecseseznamem"/>
        <w:ind w:left="1134"/>
        <w:rPr>
          <w:i/>
        </w:rPr>
      </w:pPr>
      <w:r w:rsidRPr="00747768">
        <w:rPr>
          <w:i/>
        </w:rPr>
        <w:t>pozn. dodavatel doplní údaje o ceně; minimálně 1,- Kč</w:t>
      </w:r>
    </w:p>
    <w:p w:rsidR="009B76BB" w:rsidRDefault="009B76BB" w:rsidP="009B76BB">
      <w:pPr>
        <w:pStyle w:val="Odstavecseseznamem"/>
        <w:numPr>
          <w:ilvl w:val="1"/>
          <w:numId w:val="2"/>
        </w:numPr>
      </w:pPr>
      <w:r>
        <w:t>kupní cena celkem včetně agenturní provize</w:t>
      </w:r>
      <w:r w:rsidRPr="002467B7">
        <w:t xml:space="preserve"> činí </w:t>
      </w:r>
      <w:r w:rsidR="000C388E">
        <w:t>1 666 850,84</w:t>
      </w:r>
      <w:r w:rsidRPr="002467B7">
        <w:t xml:space="preserve"> Kč bez DPH</w:t>
      </w:r>
    </w:p>
    <w:p w:rsidR="009B76BB" w:rsidRPr="00747768" w:rsidRDefault="009B76BB" w:rsidP="009B76BB">
      <w:pPr>
        <w:pStyle w:val="Odstavecseseznamem"/>
        <w:ind w:left="1134"/>
        <w:rPr>
          <w:i/>
        </w:rPr>
      </w:pPr>
      <w:r w:rsidRPr="00747768">
        <w:rPr>
          <w:i/>
        </w:rPr>
        <w:t>pozn. dodavatel doplní údaje o ceně; součet písm. a) a b)</w:t>
      </w:r>
    </w:p>
    <w:p w:rsidR="00524ACE" w:rsidRPr="005B26D6" w:rsidRDefault="009B76BB" w:rsidP="00524ACE">
      <w:pPr>
        <w:pStyle w:val="Odstavecseseznamem"/>
        <w:numPr>
          <w:ilvl w:val="0"/>
          <w:numId w:val="2"/>
        </w:numPr>
      </w:pPr>
      <w:r w:rsidRPr="005B26D6">
        <w:t>Podrobná specifikace kupní ceny je uvedena v příloze č. 1 této smlouvy.</w:t>
      </w:r>
    </w:p>
    <w:p w:rsidR="00967E82" w:rsidRDefault="00967E82" w:rsidP="00A207C6"/>
    <w:p w:rsidR="00195A03" w:rsidRPr="007877CA" w:rsidRDefault="00195A03" w:rsidP="00195A03">
      <w:pPr>
        <w:keepNext/>
        <w:jc w:val="center"/>
        <w:rPr>
          <w:b/>
        </w:rPr>
      </w:pPr>
      <w:r>
        <w:rPr>
          <w:b/>
        </w:rPr>
        <w:t>Článek 3</w:t>
      </w:r>
      <w:r w:rsidRPr="007877CA">
        <w:rPr>
          <w:b/>
        </w:rPr>
        <w:t>.</w:t>
      </w:r>
    </w:p>
    <w:p w:rsidR="00F958F0" w:rsidRDefault="00F958F0" w:rsidP="00F958F0">
      <w:pPr>
        <w:pStyle w:val="Odstavecseseznamem"/>
        <w:numPr>
          <w:ilvl w:val="0"/>
          <w:numId w:val="3"/>
        </w:numPr>
      </w:pPr>
      <w:r w:rsidRPr="00B44347">
        <w:t>Poskytovatel se zava</w:t>
      </w:r>
      <w:r>
        <w:t xml:space="preserve">zuje splnit předmět smlouvy ve lhůtách uvedených v příloze č. </w:t>
      </w:r>
      <w:r w:rsidRPr="00B44347">
        <w:t>1.</w:t>
      </w:r>
    </w:p>
    <w:p w:rsidR="002C41E8" w:rsidRDefault="00882F9B" w:rsidP="00C27D51">
      <w:pPr>
        <w:pStyle w:val="Odstavecseseznamem"/>
        <w:numPr>
          <w:ilvl w:val="0"/>
          <w:numId w:val="3"/>
        </w:numPr>
      </w:pPr>
      <w:r w:rsidRPr="002B3069">
        <w:t>Míst</w:t>
      </w:r>
      <w:r w:rsidR="00C27D51" w:rsidRPr="002B3069">
        <w:t>o</w:t>
      </w:r>
      <w:r w:rsidRPr="002B3069">
        <w:t xml:space="preserve"> plnění této smlouvy je</w:t>
      </w:r>
      <w:r w:rsidR="00C27D51" w:rsidRPr="002B3069">
        <w:t xml:space="preserve"> uvedeno v příloze č. 1 této smlouvy</w:t>
      </w:r>
      <w:r w:rsidRPr="002B3069">
        <w:t>, přičemž</w:t>
      </w:r>
      <w:r w:rsidR="002C6DA9" w:rsidRPr="002B3069">
        <w:t xml:space="preserve"> v</w:t>
      </w:r>
      <w:r w:rsidRPr="002B3069">
        <w:t xml:space="preserve"> kupní cen</w:t>
      </w:r>
      <w:r w:rsidR="002C6DA9" w:rsidRPr="002B3069">
        <w:t>ě je již</w:t>
      </w:r>
      <w:r w:rsidRPr="002B3069">
        <w:t xml:space="preserve"> zahrnu</w:t>
      </w:r>
      <w:r w:rsidR="002C6DA9" w:rsidRPr="002B3069">
        <w:t>ta</w:t>
      </w:r>
      <w:r w:rsidRPr="002B3069">
        <w:t xml:space="preserve"> doprav</w:t>
      </w:r>
      <w:r w:rsidR="002C6DA9" w:rsidRPr="002B3069">
        <w:t>a</w:t>
      </w:r>
      <w:r w:rsidR="00B93999">
        <w:t xml:space="preserve"> do místa plnění.</w:t>
      </w:r>
    </w:p>
    <w:p w:rsidR="00B93999" w:rsidRPr="002B3069" w:rsidRDefault="003F0086" w:rsidP="00C27D51">
      <w:pPr>
        <w:pStyle w:val="Odstavecseseznamem"/>
        <w:numPr>
          <w:ilvl w:val="0"/>
          <w:numId w:val="3"/>
        </w:numPr>
      </w:pPr>
      <w:r w:rsidRPr="003F0086"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 tím související odpovědnost a zavazuje se na své náklady zajistit odstranění následků neoprávněného zásahu (§ 40 odst. 1), včetně poskytnutí náhrady škody a vydání bezdůvodného obohacení autorovi.</w:t>
      </w:r>
    </w:p>
    <w:p w:rsidR="00882F9B" w:rsidRDefault="00882F9B" w:rsidP="00882F9B"/>
    <w:p w:rsidR="00882F9B" w:rsidRPr="007877CA" w:rsidRDefault="00882F9B" w:rsidP="00882F9B">
      <w:pPr>
        <w:keepNext/>
        <w:jc w:val="center"/>
        <w:rPr>
          <w:b/>
        </w:rPr>
      </w:pPr>
      <w:r>
        <w:rPr>
          <w:b/>
        </w:rPr>
        <w:t>Článek 4</w:t>
      </w:r>
      <w:r w:rsidRPr="007877CA">
        <w:rPr>
          <w:b/>
        </w:rPr>
        <w:t>.</w:t>
      </w:r>
    </w:p>
    <w:p w:rsidR="00AC5CBD" w:rsidRPr="00BB3A07" w:rsidRDefault="00AC5CBD" w:rsidP="00AC5CBD">
      <w:pPr>
        <w:pStyle w:val="Odstavecseseznamem"/>
        <w:numPr>
          <w:ilvl w:val="0"/>
          <w:numId w:val="4"/>
        </w:numPr>
      </w:pPr>
      <w:r w:rsidRPr="00BB3A07">
        <w:t>Objednatel zaplatí poskytovateli kupní cenu na základě dílčích faktur vystavovaných poskytovatelem v průběhu plnění smlouvy maximálně jednou měsíčně.</w:t>
      </w:r>
    </w:p>
    <w:p w:rsidR="00AC5CBD" w:rsidRPr="00BB3A07" w:rsidRDefault="00AC5CBD" w:rsidP="00AC5CBD">
      <w:pPr>
        <w:pStyle w:val="Odstavecseseznamem"/>
        <w:numPr>
          <w:ilvl w:val="0"/>
          <w:numId w:val="4"/>
        </w:numPr>
      </w:pPr>
      <w:r w:rsidRPr="00BB3A07">
        <w:t>Objednatel obdrží originály dílčích faktur.</w:t>
      </w:r>
    </w:p>
    <w:p w:rsidR="00B93999" w:rsidRPr="00BB3A07" w:rsidRDefault="00AC5CBD" w:rsidP="00AC5CBD">
      <w:pPr>
        <w:pStyle w:val="Odstavecseseznamem"/>
        <w:numPr>
          <w:ilvl w:val="0"/>
          <w:numId w:val="4"/>
        </w:numPr>
      </w:pPr>
      <w:r w:rsidRPr="00BB3A07">
        <w:t>Vystavené faktury musí mít náležitosti daňového dokladu dle § 29 zákona č. 235/2004 Sb., o dani z přidané hodnoty, ve znění pozdějších předpisů, zákona č. 563/1991 Sb., o účetnictví, ve znění pozdějších předpisů, a § 435 odst. 1 zákona č. 89/2012, občanského zákoníku. Nebudou-li faktury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</w:t>
      </w:r>
    </w:p>
    <w:p w:rsidR="00882F9B" w:rsidRDefault="00882F9B" w:rsidP="00882F9B">
      <w:pPr>
        <w:pStyle w:val="Odstavecseseznamem"/>
        <w:numPr>
          <w:ilvl w:val="0"/>
          <w:numId w:val="4"/>
        </w:numPr>
      </w:pPr>
      <w:r>
        <w:t xml:space="preserve">Faktura je splatná do 21 kalendářních dnů ode dne jejího doručení </w:t>
      </w:r>
      <w:r w:rsidR="002F791D">
        <w:t>objednateli</w:t>
      </w:r>
      <w:r>
        <w:t>.</w:t>
      </w:r>
    </w:p>
    <w:p w:rsidR="00882F9B" w:rsidRDefault="00882F9B" w:rsidP="00882F9B">
      <w:pPr>
        <w:pStyle w:val="Odstavecseseznamem"/>
        <w:numPr>
          <w:ilvl w:val="0"/>
          <w:numId w:val="4"/>
        </w:numPr>
      </w:pPr>
      <w:r>
        <w:t xml:space="preserve">Povinnost zaplatit je splněna dnem odepsání příslušné částky z účtu </w:t>
      </w:r>
      <w:r w:rsidR="002F791D">
        <w:t>objednatele</w:t>
      </w:r>
      <w:r>
        <w:t>.</w:t>
      </w:r>
    </w:p>
    <w:p w:rsidR="00936478" w:rsidRDefault="00936478" w:rsidP="00936478"/>
    <w:p w:rsidR="002F791D" w:rsidRPr="007877CA" w:rsidRDefault="002F791D" w:rsidP="002F791D">
      <w:pPr>
        <w:keepNext/>
        <w:jc w:val="center"/>
        <w:rPr>
          <w:b/>
        </w:rPr>
      </w:pPr>
      <w:r>
        <w:rPr>
          <w:b/>
        </w:rPr>
        <w:t>Článek 5</w:t>
      </w:r>
      <w:r w:rsidRPr="007877CA">
        <w:rPr>
          <w:b/>
        </w:rPr>
        <w:t>.</w:t>
      </w:r>
    </w:p>
    <w:p w:rsidR="00524ACE" w:rsidRPr="00C70D3E" w:rsidRDefault="00524ACE" w:rsidP="002F791D">
      <w:pPr>
        <w:pStyle w:val="Odstavecseseznamem"/>
        <w:numPr>
          <w:ilvl w:val="0"/>
          <w:numId w:val="5"/>
        </w:numPr>
      </w:pPr>
      <w:r w:rsidRPr="00C70D3E">
        <w:t xml:space="preserve">Součástí předmětu plnění je </w:t>
      </w:r>
      <w:proofErr w:type="spellStart"/>
      <w:r w:rsidR="00E32020" w:rsidRPr="00C70D3E">
        <w:t>bannerová</w:t>
      </w:r>
      <w:proofErr w:type="spellEnd"/>
      <w:r w:rsidR="00E32020" w:rsidRPr="00C70D3E">
        <w:t xml:space="preserve"> </w:t>
      </w:r>
      <w:r w:rsidRPr="00C70D3E">
        <w:t xml:space="preserve">RTB reklama, která probíhá formou aukčního modelu (nemůže být předem garantována přesná cena za umístění jednotlivých </w:t>
      </w:r>
      <w:r w:rsidRPr="00C70D3E">
        <w:lastRenderedPageBreak/>
        <w:t>bannerů.) Tat</w:t>
      </w:r>
      <w:r w:rsidR="00BB3A07" w:rsidRPr="00C70D3E">
        <w:t>o</w:t>
      </w:r>
      <w:r w:rsidRPr="00C70D3E">
        <w:t xml:space="preserve"> položka plnění je limitována časovým rozmezím, ve </w:t>
      </w:r>
      <w:r w:rsidR="00BB3A07" w:rsidRPr="00C70D3E">
        <w:t>kterém má být mediální prostor na</w:t>
      </w:r>
      <w:r w:rsidRPr="00C70D3E">
        <w:t>k</w:t>
      </w:r>
      <w:r w:rsidR="00BB3A07" w:rsidRPr="00C70D3E">
        <w:t>oupe</w:t>
      </w:r>
      <w:r w:rsidRPr="00C70D3E">
        <w:t xml:space="preserve">n. Smluvní strany jsou si pro tuto smlouvu vědomy, že může nastat situace, kdy </w:t>
      </w:r>
      <w:r w:rsidR="00B643FB" w:rsidRPr="00C70D3E">
        <w:t xml:space="preserve">vzhledem k omezenému časovému úseku pro tuto položku </w:t>
      </w:r>
      <w:r w:rsidRPr="00C70D3E">
        <w:t>poskytovatel nevyčerpá plnou částku dohodnutou smluvními stranami v</w:t>
      </w:r>
      <w:r w:rsidR="00B643FB" w:rsidRPr="00C70D3E">
        <w:t> 2. bodě Článku 2.</w:t>
      </w:r>
      <w:r w:rsidRPr="00C70D3E">
        <w:t> </w:t>
      </w:r>
      <w:r w:rsidR="00B643FB" w:rsidRPr="00C70D3E">
        <w:t>této</w:t>
      </w:r>
      <w:r w:rsidRPr="00C70D3E">
        <w:t xml:space="preserve"> smlouvy.</w:t>
      </w:r>
      <w:r w:rsidR="00B643FB" w:rsidRPr="00C70D3E">
        <w:t xml:space="preserve"> Tato částka však nesmí být překročena.</w:t>
      </w:r>
    </w:p>
    <w:p w:rsidR="00936478" w:rsidRDefault="00936478" w:rsidP="002F791D">
      <w:pPr>
        <w:pStyle w:val="Odstavecseseznamem"/>
        <w:numPr>
          <w:ilvl w:val="0"/>
          <w:numId w:val="5"/>
        </w:numPr>
      </w:pPr>
      <w:r>
        <w:t>Smluvní strany pro tuto smlouvu nestanovují odlišné smluvní pokuty proti rámcové smlouvě.</w:t>
      </w:r>
    </w:p>
    <w:p w:rsidR="00936478" w:rsidRDefault="00936478" w:rsidP="002F791D">
      <w:pPr>
        <w:pStyle w:val="Odstavecseseznamem"/>
        <w:numPr>
          <w:ilvl w:val="0"/>
          <w:numId w:val="5"/>
        </w:numPr>
      </w:pPr>
      <w:r>
        <w:t xml:space="preserve">Smluvní strany </w:t>
      </w:r>
      <w:r w:rsidRPr="00936478">
        <w:t xml:space="preserve">pro tuto smlouvu </w:t>
      </w:r>
      <w:r>
        <w:t>nestanovují odlišné důvody pro odstoupení, možnosti výpovědi ani délku výpovědní lhůty proti rámcové smlouvě.</w:t>
      </w:r>
    </w:p>
    <w:p w:rsidR="00936478" w:rsidRDefault="00936478" w:rsidP="002F791D">
      <w:pPr>
        <w:pStyle w:val="Odstavecseseznamem"/>
        <w:numPr>
          <w:ilvl w:val="0"/>
          <w:numId w:val="5"/>
        </w:numPr>
      </w:pPr>
      <w:r>
        <w:t>Smluvní strany pro tuto smlouvu nestanovují odlišně právní účinky doručení jakékoliv písemnosti proti rámcové smlouvě.</w:t>
      </w:r>
    </w:p>
    <w:p w:rsidR="00936478" w:rsidRDefault="00936478" w:rsidP="002F791D">
      <w:pPr>
        <w:pStyle w:val="Odstavecseseznamem"/>
        <w:numPr>
          <w:ilvl w:val="0"/>
          <w:numId w:val="5"/>
        </w:numPr>
      </w:pPr>
      <w:r w:rsidRPr="00936478">
        <w:t xml:space="preserve">Smluvní vztahy touto smlouvou neupravené se řídí příslušnými ustanoveními </w:t>
      </w:r>
      <w:r>
        <w:t>rámcové smlouvy.</w:t>
      </w:r>
    </w:p>
    <w:p w:rsidR="00936478" w:rsidRDefault="00936478" w:rsidP="002F791D">
      <w:pPr>
        <w:pStyle w:val="Odstavecseseznamem"/>
        <w:numPr>
          <w:ilvl w:val="0"/>
          <w:numId w:val="5"/>
        </w:numPr>
      </w:pPr>
      <w:r>
        <w:t>Tato smlouva je vyhotovena ve 3 stejnopisech, z nichž 2 obdrží objednatel a 1 poskytovatel.</w:t>
      </w:r>
    </w:p>
    <w:p w:rsidR="00E73E5F" w:rsidRDefault="00936478" w:rsidP="00E73E5F">
      <w:pPr>
        <w:pStyle w:val="Odstavecseseznamem"/>
        <w:numPr>
          <w:ilvl w:val="0"/>
          <w:numId w:val="5"/>
        </w:numPr>
      </w:pPr>
      <w:r>
        <w:t>Tato smlouva nabývá platnosti a účinnosti dnem podpisu oběma smluvními stranami.</w:t>
      </w:r>
    </w:p>
    <w:p w:rsidR="00882111" w:rsidRDefault="00936478" w:rsidP="00E73E5F">
      <w:pPr>
        <w:pStyle w:val="Odstavecseseznamem"/>
        <w:numPr>
          <w:ilvl w:val="0"/>
          <w:numId w:val="5"/>
        </w:numPr>
        <w:spacing w:before="240" w:after="200"/>
        <w:jc w:val="left"/>
      </w:pPr>
      <w:r>
        <w:t>Součástí této smlouvy jsou tyto přílohy</w:t>
      </w:r>
    </w:p>
    <w:p w:rsidR="00936478" w:rsidRDefault="00BC41AC" w:rsidP="00682D94">
      <w:pPr>
        <w:pStyle w:val="Odstavecseseznamem"/>
        <w:ind w:left="567"/>
      </w:pPr>
      <w:r>
        <w:t xml:space="preserve">příloha č. 1: </w:t>
      </w:r>
      <w:r w:rsidR="007C3C7C">
        <w:t>Soupis požadovaného plnění</w:t>
      </w:r>
    </w:p>
    <w:p w:rsidR="00204CBD" w:rsidRDefault="00204CBD" w:rsidP="00936478"/>
    <w:p w:rsidR="00E73E5F" w:rsidRDefault="00E73E5F" w:rsidP="00204CBD"/>
    <w:p w:rsidR="00204CBD" w:rsidRDefault="00204CBD" w:rsidP="00204CBD">
      <w:r>
        <w:t>Za objednatele:</w:t>
      </w:r>
    </w:p>
    <w:p w:rsidR="00204CBD" w:rsidRDefault="00204CBD" w:rsidP="00204CBD"/>
    <w:p w:rsidR="00204CBD" w:rsidRDefault="00204CBD" w:rsidP="00204CBD">
      <w:r>
        <w:t xml:space="preserve">V Ostravě dne </w:t>
      </w:r>
      <w:proofErr w:type="gramStart"/>
      <w:r w:rsidR="00E73E5F">
        <w:t>18.7.2016</w:t>
      </w:r>
      <w:proofErr w:type="gramEnd"/>
    </w:p>
    <w:p w:rsidR="00204CBD" w:rsidRDefault="00204CBD" w:rsidP="00204CBD"/>
    <w:p w:rsidR="00204CBD" w:rsidRDefault="00204CBD" w:rsidP="00204CBD">
      <w:pPr>
        <w:jc w:val="right"/>
      </w:pPr>
      <w:r>
        <w:t>___________________________________</w:t>
      </w:r>
    </w:p>
    <w:p w:rsidR="00204CBD" w:rsidRDefault="00204CBD" w:rsidP="00204CBD">
      <w:pPr>
        <w:jc w:val="right"/>
      </w:pPr>
      <w:r>
        <w:t>JUDr. Petr Vaněk, Ph.D.</w:t>
      </w:r>
    </w:p>
    <w:p w:rsidR="00204CBD" w:rsidRDefault="00204CBD" w:rsidP="00204CBD">
      <w:pPr>
        <w:jc w:val="right"/>
      </w:pPr>
      <w:r>
        <w:t>generální ředitel České průmyslové zdravotní pojišťovny</w:t>
      </w:r>
    </w:p>
    <w:p w:rsidR="00204CBD" w:rsidRDefault="00204CBD" w:rsidP="00204CBD"/>
    <w:p w:rsidR="00204CBD" w:rsidRDefault="00204CBD" w:rsidP="00204CBD"/>
    <w:p w:rsidR="00204CBD" w:rsidRDefault="00204CBD" w:rsidP="00204CBD">
      <w:r w:rsidRPr="002B3069">
        <w:t>Za poskytovatele na základě plné moci:</w:t>
      </w:r>
    </w:p>
    <w:p w:rsidR="00204CBD" w:rsidRDefault="00204CBD" w:rsidP="00204CBD"/>
    <w:p w:rsidR="00204CBD" w:rsidRDefault="00204CBD" w:rsidP="00204CBD">
      <w:r w:rsidRPr="008434D7">
        <w:t xml:space="preserve">V Praze </w:t>
      </w:r>
      <w:r>
        <w:t xml:space="preserve">dne </w:t>
      </w:r>
      <w:r w:rsidR="00E73E5F">
        <w:t>15. července 2016</w:t>
      </w:r>
    </w:p>
    <w:p w:rsidR="00204CBD" w:rsidRDefault="00204CBD" w:rsidP="00204CBD"/>
    <w:p w:rsidR="00204CBD" w:rsidRPr="00204CBD" w:rsidRDefault="00204CBD" w:rsidP="00204CBD">
      <w:pPr>
        <w:jc w:val="right"/>
      </w:pPr>
      <w:r w:rsidRPr="00204CBD">
        <w:t>___________________________________</w:t>
      </w:r>
    </w:p>
    <w:p w:rsidR="00204CBD" w:rsidRPr="00E73E5F" w:rsidRDefault="00204CBD" w:rsidP="00204CBD">
      <w:pPr>
        <w:jc w:val="right"/>
      </w:pPr>
      <w:r w:rsidRPr="00E73E5F">
        <w:t xml:space="preserve">Pavel </w:t>
      </w:r>
      <w:proofErr w:type="spellStart"/>
      <w:r w:rsidRPr="00E73E5F">
        <w:t>Hartig</w:t>
      </w:r>
      <w:proofErr w:type="spellEnd"/>
    </w:p>
    <w:p w:rsidR="003833F2" w:rsidRDefault="003833F2" w:rsidP="00B10133">
      <w:pPr>
        <w:sectPr w:rsidR="003833F2" w:rsidSect="00C5775A"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CD5AFB" w:rsidRDefault="001D1526" w:rsidP="00EF1E86">
      <w:pPr>
        <w:spacing w:after="240" w:line="240" w:lineRule="auto"/>
        <w:rPr>
          <w:b/>
        </w:rPr>
      </w:pPr>
      <w:r>
        <w:rPr>
          <w:b/>
        </w:rPr>
        <w:lastRenderedPageBreak/>
        <w:t>Příloha č. 1 D</w:t>
      </w:r>
      <w:r w:rsidR="00936478" w:rsidRPr="00936478">
        <w:rPr>
          <w:b/>
        </w:rPr>
        <w:t>ílčí smlouvy</w:t>
      </w:r>
      <w:r w:rsidR="00DB4AC2">
        <w:rPr>
          <w:b/>
        </w:rPr>
        <w:t xml:space="preserve"> č. </w:t>
      </w:r>
      <w:r w:rsidR="00790A9F">
        <w:rPr>
          <w:b/>
        </w:rPr>
        <w:t>208</w:t>
      </w:r>
      <w:r w:rsidR="00BD0F97">
        <w:rPr>
          <w:b/>
        </w:rPr>
        <w:t xml:space="preserve">: </w:t>
      </w:r>
      <w:r w:rsidR="00BD0F97" w:rsidRPr="00BD0F97">
        <w:rPr>
          <w:b/>
        </w:rPr>
        <w:t>Soupis požadovaného plnění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7"/>
        <w:gridCol w:w="4033"/>
      </w:tblGrid>
      <w:tr w:rsidR="00EF1E86" w:rsidRPr="00EF1E86" w:rsidTr="00AB63DB">
        <w:trPr>
          <w:trHeight w:val="270"/>
        </w:trPr>
        <w:tc>
          <w:tcPr>
            <w:tcW w:w="3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EF1E86" w:rsidRPr="00EF1E86" w:rsidRDefault="00EF1E86" w:rsidP="00EF1E86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EF1E8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Rekapitulace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86" w:rsidRPr="00EF1E86" w:rsidRDefault="00EF1E86" w:rsidP="00EF1E86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F1E86" w:rsidRPr="00EF1E86" w:rsidTr="00AB63DB">
        <w:trPr>
          <w:trHeight w:val="270"/>
        </w:trPr>
        <w:tc>
          <w:tcPr>
            <w:tcW w:w="3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86" w:rsidRPr="00EF1E86" w:rsidRDefault="00EF1E86" w:rsidP="00EF1E86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86" w:rsidRPr="00EF1E86" w:rsidRDefault="00EF1E86" w:rsidP="00EF1E86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F1E86" w:rsidRPr="00EF1E86" w:rsidTr="00AB63DB">
        <w:trPr>
          <w:trHeight w:val="270"/>
        </w:trPr>
        <w:tc>
          <w:tcPr>
            <w:tcW w:w="3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EF1E86" w:rsidRPr="00EF1E86" w:rsidRDefault="00EF1E86" w:rsidP="00EF1E86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EF1E8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Položka: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EF1E86" w:rsidRPr="00EF1E86" w:rsidRDefault="00EF1E86" w:rsidP="00EF1E86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EF1E8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Cena v Kč bez DPH:</w:t>
            </w:r>
          </w:p>
        </w:tc>
      </w:tr>
      <w:tr w:rsidR="00EF1E86" w:rsidRPr="00EF1E86" w:rsidTr="00AB63DB">
        <w:trPr>
          <w:trHeight w:val="255"/>
        </w:trPr>
        <w:tc>
          <w:tcPr>
            <w:tcW w:w="36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1E86" w:rsidRPr="00EF1E86" w:rsidRDefault="00EF1E86" w:rsidP="00EF1E86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1E8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  <w:t>A. KUPNÍ CENA CELKEM BEZ AGENTURNÍ PROVIZE</w:t>
            </w:r>
          </w:p>
        </w:tc>
        <w:tc>
          <w:tcPr>
            <w:tcW w:w="1371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F1E86" w:rsidRPr="00E73E5F" w:rsidRDefault="00EF1E86" w:rsidP="00E73E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E73E5F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 </w:t>
            </w:r>
            <w:r w:rsidR="00E73E5F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1 557 804,52</w:t>
            </w:r>
          </w:p>
        </w:tc>
      </w:tr>
      <w:tr w:rsidR="00EF1E86" w:rsidRPr="00EF1E86" w:rsidTr="00AB63DB">
        <w:trPr>
          <w:trHeight w:val="270"/>
        </w:trPr>
        <w:tc>
          <w:tcPr>
            <w:tcW w:w="3629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1E86" w:rsidRPr="00EF1E86" w:rsidRDefault="00EF1E86" w:rsidP="00EF1E86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EF1E8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(</w:t>
            </w:r>
            <w:r w:rsidRPr="00EF1E86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cs-CZ"/>
              </w:rPr>
              <w:t>pozn. čl. 2 odst. 2 písm. a) smlouvy</w:t>
            </w:r>
            <w:r w:rsidRPr="00EF1E8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371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F1E86" w:rsidRPr="00E73E5F" w:rsidRDefault="00EF1E86" w:rsidP="00EF1E8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EF1E86" w:rsidRPr="00EF1E86" w:rsidTr="00AB63DB">
        <w:trPr>
          <w:trHeight w:val="270"/>
        </w:trPr>
        <w:tc>
          <w:tcPr>
            <w:tcW w:w="36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1E86" w:rsidRPr="00EF1E86" w:rsidRDefault="00EF1E86" w:rsidP="00EF1E86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1E8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  <w:t>B. AGENTURNÍ PROVIZE</w:t>
            </w:r>
          </w:p>
        </w:tc>
        <w:tc>
          <w:tcPr>
            <w:tcW w:w="1371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F1E86" w:rsidRPr="00E73E5F" w:rsidRDefault="00E73E5F" w:rsidP="00EF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109 046,32</w:t>
            </w:r>
            <w:r w:rsidR="00EF1E86" w:rsidRPr="00E73E5F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 </w:t>
            </w:r>
          </w:p>
        </w:tc>
      </w:tr>
      <w:tr w:rsidR="00EF1E86" w:rsidRPr="00EF1E86" w:rsidTr="00AB63DB">
        <w:trPr>
          <w:trHeight w:val="495"/>
        </w:trPr>
        <w:tc>
          <w:tcPr>
            <w:tcW w:w="3629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1E86" w:rsidRPr="00EF1E86" w:rsidRDefault="00EF1E86" w:rsidP="00EF1E86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EF1E8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(max. 15 % z ceny celkem za výše uvedené /tj. z A./, min. 1,- Kč; </w:t>
            </w:r>
            <w:r w:rsidRPr="00EF1E8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pozn. čl. 2 odst. 2 písm. b) smlouvy</w:t>
            </w:r>
            <w:r w:rsidRPr="00EF1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371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F1E86" w:rsidRPr="00E73E5F" w:rsidRDefault="00EF1E86" w:rsidP="00EF1E8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EF1E86" w:rsidRPr="00EF1E86" w:rsidTr="00AB63DB">
        <w:trPr>
          <w:trHeight w:val="270"/>
        </w:trPr>
        <w:tc>
          <w:tcPr>
            <w:tcW w:w="36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1E86" w:rsidRPr="00EF1E86" w:rsidRDefault="00EF1E86" w:rsidP="00EF1E86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F1E8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  <w:t>C. CENA CELKEM</w:t>
            </w:r>
          </w:p>
        </w:tc>
        <w:tc>
          <w:tcPr>
            <w:tcW w:w="1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F1E86" w:rsidRPr="00E73E5F" w:rsidRDefault="00E73E5F" w:rsidP="00EF1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  <w:t>1 666 850,84</w:t>
            </w:r>
            <w:r w:rsidR="00EF1E86" w:rsidRPr="00E73E5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</w:tr>
      <w:tr w:rsidR="00EF1E86" w:rsidRPr="00EF1E86" w:rsidTr="00AB63DB">
        <w:trPr>
          <w:trHeight w:val="270"/>
        </w:trPr>
        <w:tc>
          <w:tcPr>
            <w:tcW w:w="3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1E86" w:rsidRPr="00EF1E86" w:rsidRDefault="00EF1E86" w:rsidP="00EF1E86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EF1E8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(součet </w:t>
            </w:r>
            <w:proofErr w:type="gramStart"/>
            <w:r w:rsidRPr="00EF1E8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 xml:space="preserve">A. + B. ; </w:t>
            </w:r>
            <w:r w:rsidRPr="00EF1E8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pozn.</w:t>
            </w:r>
            <w:proofErr w:type="gramEnd"/>
            <w:r w:rsidRPr="00EF1E8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 xml:space="preserve"> čl. 2 odst. 2 písm. c) smlouvy</w:t>
            </w:r>
            <w:r w:rsidRPr="00EF1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1E86" w:rsidRPr="00EF1E86" w:rsidRDefault="00EF1E86" w:rsidP="00EF1E8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</w:tbl>
    <w:p w:rsidR="00AB63DB" w:rsidRDefault="00AB63DB" w:rsidP="00EF1E86">
      <w:pPr>
        <w:spacing w:after="240" w:line="240" w:lineRule="auto"/>
        <w:rPr>
          <w:b/>
        </w:rPr>
      </w:pPr>
    </w:p>
    <w:p w:rsidR="00AB63DB" w:rsidRDefault="00AB63DB" w:rsidP="00EF1E86">
      <w:pPr>
        <w:spacing w:after="200"/>
        <w:jc w:val="left"/>
        <w:rPr>
          <w:b/>
        </w:rPr>
      </w:pPr>
      <w:r>
        <w:rPr>
          <w:b/>
        </w:rP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1416"/>
        <w:gridCol w:w="1141"/>
        <w:gridCol w:w="1509"/>
        <w:gridCol w:w="1465"/>
        <w:gridCol w:w="1274"/>
        <w:gridCol w:w="1106"/>
        <w:gridCol w:w="1165"/>
        <w:gridCol w:w="1277"/>
        <w:gridCol w:w="850"/>
        <w:gridCol w:w="709"/>
        <w:gridCol w:w="1450"/>
      </w:tblGrid>
      <w:tr w:rsidR="00F15BD2" w:rsidRPr="00A6066B" w:rsidTr="00363D0E">
        <w:trPr>
          <w:trHeight w:val="465"/>
        </w:trPr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A6066B" w:rsidRPr="00A6066B" w:rsidRDefault="00A6066B" w:rsidP="00A6066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lastRenderedPageBreak/>
              <w:t>Tisk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15BD2" w:rsidRPr="00A6066B" w:rsidTr="00363D0E">
        <w:trPr>
          <w:trHeight w:val="270"/>
        </w:trPr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66B" w:rsidRPr="00A6066B" w:rsidRDefault="00A6066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15BD2" w:rsidRPr="00176D98" w:rsidTr="00363D0E">
        <w:trPr>
          <w:trHeight w:val="915"/>
        </w:trPr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6066B" w:rsidRPr="00176D98" w:rsidRDefault="00A6066B" w:rsidP="00A6066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6066B" w:rsidRPr="00176D98" w:rsidRDefault="00A6066B" w:rsidP="00A6066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6066B" w:rsidRPr="00176D98" w:rsidRDefault="00A6066B" w:rsidP="00A6066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6066B" w:rsidRPr="00176D98" w:rsidRDefault="00A6066B" w:rsidP="00A6066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TITUL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6066B" w:rsidRPr="00176D98" w:rsidRDefault="00A6066B" w:rsidP="00A6066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TERMÍN ZVEŘEJNĚNÍ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6066B" w:rsidRPr="00176D98" w:rsidRDefault="00A6066B" w:rsidP="00A6066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Umístění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6066B" w:rsidRPr="00176D98" w:rsidRDefault="00A6066B" w:rsidP="00A6066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 xml:space="preserve">Den </w:t>
            </w:r>
            <w:proofErr w:type="spellStart"/>
            <w:proofErr w:type="gramStart"/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Č.vydání</w:t>
            </w:r>
            <w:proofErr w:type="spellEnd"/>
            <w:proofErr w:type="gramEnd"/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6066B" w:rsidRPr="00176D98" w:rsidRDefault="00A6066B" w:rsidP="00A6066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FORMÁT/POZICE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6066B" w:rsidRPr="00176D98" w:rsidRDefault="00A6066B" w:rsidP="00A6066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ROZMĚR š*v (mm)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6066B" w:rsidRPr="00176D98" w:rsidRDefault="00A6066B" w:rsidP="00A6066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BARVA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6066B" w:rsidRPr="00176D98" w:rsidRDefault="00A6066B" w:rsidP="00A6066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Limit</w:t>
            </w: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6066B" w:rsidRPr="00176D98" w:rsidRDefault="00A6066B" w:rsidP="00A6066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Cena celkem</w:t>
            </w: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A6066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Default="00A76B41" w:rsidP="00DC0FD7">
            <w:pPr>
              <w:jc w:val="center"/>
            </w:pPr>
            <w:r w:rsidRPr="00BB3FF0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časopisech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celostátní časopisy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F761F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360°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01.09.2016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č.16/7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82*110-SP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20825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A6066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Default="00A76B41" w:rsidP="00DC0FD7">
            <w:pPr>
              <w:jc w:val="center"/>
            </w:pPr>
            <w:r w:rsidRPr="001530F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BB3FF0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B3FF0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regionální deníky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F761FE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F761F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5plus2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02.09.2016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 Jihočeský kraj Jižní Čechy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99*142-ZR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8307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A6066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Default="00A76B41" w:rsidP="00DC0FD7">
            <w:pPr>
              <w:jc w:val="center"/>
            </w:pPr>
            <w:r w:rsidRPr="001530F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BB3FF0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B3FF0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regionální deníky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F761FE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F761F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5plus2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02.09.2016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1/4 kraj </w:t>
            </w: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Vysočina  </w:t>
            </w:r>
            <w:proofErr w:type="spell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Vysočina</w:t>
            </w:r>
            <w:proofErr w:type="spellEnd"/>
            <w:proofErr w:type="gram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99*142-ZR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8307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A6066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Default="00A76B41" w:rsidP="00DC0FD7">
            <w:pPr>
              <w:jc w:val="center"/>
            </w:pPr>
            <w:r w:rsidRPr="001530F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BB3FF0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B3FF0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regionální deníky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F761FE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F761F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5plus2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02.09.2016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 Moravskoslezský kraj Moravskoslezský kraj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99*142-ZR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13845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A6066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Default="00A76B41" w:rsidP="00DC0FD7">
            <w:pPr>
              <w:jc w:val="center"/>
            </w:pPr>
            <w:r w:rsidRPr="001530F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BB3FF0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B3FF0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regionální deníky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F761FE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F761F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5plus2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02.09.2016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 Zlínský kraj ZLI Zlínský kraj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99*142-ZR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8307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A6066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Default="00A76B41" w:rsidP="00DC0FD7">
            <w:pPr>
              <w:jc w:val="center"/>
            </w:pPr>
            <w:r w:rsidRPr="001530F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BB3FF0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B3FF0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regionální deníky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F761FE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F761F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5plus2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02.09.2016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 Olomoucký kraj O Olomoucký kraj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99*142-ZR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8307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A6066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Default="00A76B41" w:rsidP="00DC0FD7">
            <w:pPr>
              <w:jc w:val="center"/>
            </w:pPr>
            <w:r w:rsidRPr="001530F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BB3FF0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B3FF0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regionální deníky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F761FE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F761F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5plus2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02.09.2016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1/4 Pardubický kraj  </w:t>
            </w:r>
            <w:proofErr w:type="spell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Pradubický</w:t>
            </w:r>
            <w:proofErr w:type="spellEnd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kraj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99*142-ZR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8307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A6066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Default="00A76B41" w:rsidP="00DC0FD7">
            <w:pPr>
              <w:jc w:val="center"/>
            </w:pPr>
            <w:r w:rsidRPr="001530F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BB3FF0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B3FF0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regionální deníky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F761FE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F761F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5plus2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02.09.2016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 Středočeský kraj Střední Čechy bez Prahy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99*142-ZR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13845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A6066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Default="00A76B41" w:rsidP="00DC0FD7">
            <w:pPr>
              <w:jc w:val="center"/>
            </w:pPr>
            <w:r w:rsidRPr="001530F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BB3FF0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B3FF0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regionální deníky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F761FE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F761F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5plus2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02.09.2016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1/4 Jihomoravský kra </w:t>
            </w: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lastRenderedPageBreak/>
              <w:t>Jihomoravský kraj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lastRenderedPageBreak/>
              <w:t>PA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99*142-ZR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13845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1" w:rsidRPr="00176D98" w:rsidRDefault="00A76B41" w:rsidP="00A6066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lastRenderedPageBreak/>
              <w:t>Prezentace v tiskovinách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celostátní časopisy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Blesk pro ženy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12.09.2016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č.16/37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105*138-SP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38400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A6066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Default="00A76B41" w:rsidP="00DC0FD7">
            <w:pPr>
              <w:jc w:val="center"/>
            </w:pPr>
            <w:r w:rsidRPr="002B16D2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Default="00A76B41" w:rsidP="00DC0FD7">
            <w:pPr>
              <w:jc w:val="center"/>
            </w:pPr>
            <w:r w:rsidRPr="00D5438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celostátní časopisy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Instinkt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15.09.2016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č.16/38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87*125-ZR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33150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A6066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Default="00A76B41" w:rsidP="00DC0FD7">
            <w:pPr>
              <w:jc w:val="center"/>
            </w:pPr>
            <w:r w:rsidRPr="002B16D2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novinách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Default="00A76B41" w:rsidP="00DC0FD7">
            <w:pPr>
              <w:jc w:val="center"/>
            </w:pPr>
            <w:r w:rsidRPr="00D5438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celostátní časopisy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Instinkt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22.09.2016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Příloha Bydlení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č.16/39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87*125-ZR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33150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76B41" w:rsidRPr="00176D98" w:rsidRDefault="00A76B41" w:rsidP="00A6066B">
            <w:pPr>
              <w:spacing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inzertních a informačních tiskovinách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regionální tiskoviny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Kaufland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14.09.2016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Moravskoslezský kraj Formát A4 Severní Morava a Slezsko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č.16/37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MM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80*135-ZR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21958,56</w:t>
            </w:r>
          </w:p>
        </w:tc>
      </w:tr>
      <w:tr w:rsidR="00A76B41" w:rsidRPr="00176D98" w:rsidTr="00A76B41">
        <w:trPr>
          <w:trHeight w:val="1200"/>
        </w:trPr>
        <w:tc>
          <w:tcPr>
            <w:tcW w:w="45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76B41" w:rsidRPr="00176D98" w:rsidRDefault="00A76B41" w:rsidP="00A6066B">
            <w:pPr>
              <w:spacing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inzertních a informačních tiskovinách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regionální tiskoviny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Kaufland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14.09.2016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Jihočeský kraj JIH+P Jihočeský </w:t>
            </w:r>
            <w:proofErr w:type="spell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kraj+Pelhřimov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č.16/37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MM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80*135-ZR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13604,76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76B41" w:rsidRPr="00176D98" w:rsidRDefault="00A76B41" w:rsidP="00A6066B">
            <w:pPr>
              <w:spacing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inzertních a informačních tiskovinách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regionální tiskoviny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Kaufland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14.09.2016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Olomoucký </w:t>
            </w: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kraj  Formát</w:t>
            </w:r>
            <w:proofErr w:type="gramEnd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A4 Olomouc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č.16/37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MM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80*135-ZR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13604,76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76B41" w:rsidRPr="00176D98" w:rsidRDefault="00A76B41" w:rsidP="00A6066B">
            <w:pPr>
              <w:spacing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inzertních a informačních tiskovinách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regionální tiskoviny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Kaufland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14.09.2016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Jihomoravský kraj JI Formát A4 Jižní Morava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č.16/37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MM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80*135-ZR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17662,32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6B41" w:rsidRPr="00176D98" w:rsidRDefault="00A76B41" w:rsidP="00A6066B">
            <w:pPr>
              <w:spacing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inzertních a informačních tiskovinách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regionální tiskoviny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Kaufland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14.09.2016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Zlínský kraj ZLINS K Formát A4 Zlínský kraj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č.16/37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MM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80*135-ZR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17662,32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6B41" w:rsidRPr="00176D98" w:rsidRDefault="00A76B41" w:rsidP="00A6066B">
            <w:pPr>
              <w:spacing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inzertních a informačních tiskovinách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regionální tiskoviny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Kaufland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14.09.2016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kraj Vysočina VYSOCI Formát A4 Vysočina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č.16/37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MM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80*135-ZR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17662,32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6B41" w:rsidRPr="00176D98" w:rsidRDefault="00A76B41" w:rsidP="00A6066B">
            <w:pPr>
              <w:spacing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inzertních a informačních tiskovinách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regionální tiskoviny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Kaufland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14.09.2016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Středočeský </w:t>
            </w: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kraj  Formát</w:t>
            </w:r>
            <w:proofErr w:type="gramEnd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4 Střední Čechy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č.16/37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MM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80*135-ZR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17662,32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6B41" w:rsidRPr="00176D98" w:rsidRDefault="00A76B41" w:rsidP="00A6066B">
            <w:pPr>
              <w:spacing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inzertních a informačních tiskovinách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regionální tiskoviny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Kaufland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14.09.2016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Pardubický kraj PARD Formát A4 </w:t>
            </w:r>
            <w:proofErr w:type="spell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Pradubický</w:t>
            </w:r>
            <w:proofErr w:type="spellEnd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kraj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č.16/37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MM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80*135-ZR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21958,56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6B41" w:rsidRPr="00176D98" w:rsidRDefault="00A76B41" w:rsidP="00A6066B">
            <w:pPr>
              <w:spacing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417B49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7B4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časopisech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celostátní časopisy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ONA Dnes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05.09.2016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1/4P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210*84-SP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44280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6B41" w:rsidRPr="00176D98" w:rsidRDefault="00A76B41" w:rsidP="00A6066B">
            <w:pPr>
              <w:spacing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417B49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7B4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časopisech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celostátní časopisy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ONA Dnes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26.09.2016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1/4P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210*84-SP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44280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6B41" w:rsidRPr="00176D98" w:rsidRDefault="00A76B41" w:rsidP="00A6066B">
            <w:pPr>
              <w:spacing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417B49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7B4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časopisech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celostátní časopisy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Sedmička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01.09.2016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č.16/36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87*125-ZR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40800</w:t>
            </w:r>
          </w:p>
        </w:tc>
      </w:tr>
      <w:tr w:rsidR="00A76B41" w:rsidRPr="00176D98" w:rsidTr="00A76B41">
        <w:trPr>
          <w:trHeight w:val="480"/>
        </w:trPr>
        <w:tc>
          <w:tcPr>
            <w:tcW w:w="45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6B41" w:rsidRPr="00176D98" w:rsidRDefault="00A76B41" w:rsidP="00A6066B">
            <w:pPr>
              <w:spacing w:line="240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417B49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417B4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časopisech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celostátní časopisy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176D98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Sedmička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22.09.2016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Příloha Sedmička pro ženy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č.16/39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87*125-ZR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Pr="00DC0FD7" w:rsidRDefault="00A76B41" w:rsidP="00DC0FD7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41" w:rsidRDefault="00A76B41" w:rsidP="00A76B41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76B41" w:rsidRPr="00176D98" w:rsidRDefault="00E73E5F" w:rsidP="00A76B4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40800</w:t>
            </w:r>
          </w:p>
        </w:tc>
      </w:tr>
      <w:tr w:rsidR="00BB1F7B" w:rsidRPr="00A6066B" w:rsidTr="00363D0E">
        <w:trPr>
          <w:trHeight w:val="330"/>
        </w:trPr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B1F7B" w:rsidRPr="00A6066B" w:rsidRDefault="00BB1F7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CELKEM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B1F7B" w:rsidRPr="00A6066B" w:rsidRDefault="00BB1F7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B1F7B" w:rsidRPr="00A6066B" w:rsidRDefault="00BB1F7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B1F7B" w:rsidRPr="00A6066B" w:rsidRDefault="00BB1F7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B1F7B" w:rsidRPr="00A6066B" w:rsidRDefault="00BB1F7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B1F7B" w:rsidRPr="00A6066B" w:rsidRDefault="00BB1F7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B1F7B" w:rsidRPr="00A6066B" w:rsidRDefault="00BB1F7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B1F7B" w:rsidRPr="00A6066B" w:rsidRDefault="00BB1F7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B1F7B" w:rsidRPr="00A6066B" w:rsidRDefault="00BB1F7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B1F7B" w:rsidRPr="00A6066B" w:rsidRDefault="00BB1F7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41" w:type="pct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B1F7B" w:rsidRPr="00A6066B" w:rsidRDefault="00BB1F7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93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B1F7B" w:rsidRPr="00A6066B" w:rsidRDefault="00BB1F7B" w:rsidP="00A6066B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  <w:r w:rsidR="00E73E5F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520530,92</w:t>
            </w:r>
          </w:p>
        </w:tc>
      </w:tr>
    </w:tbl>
    <w:p w:rsidR="00AB63DB" w:rsidRDefault="00AB63DB">
      <w:pPr>
        <w:spacing w:after="200"/>
        <w:jc w:val="left"/>
        <w:rPr>
          <w:b/>
        </w:rPr>
      </w:pPr>
      <w:r>
        <w:rPr>
          <w:b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3589"/>
        <w:gridCol w:w="4607"/>
        <w:gridCol w:w="1447"/>
        <w:gridCol w:w="1447"/>
      </w:tblGrid>
      <w:tr w:rsidR="00C860AD" w:rsidRPr="00C860AD" w:rsidTr="00C860AD">
        <w:trPr>
          <w:trHeight w:val="270"/>
        </w:trPr>
        <w:tc>
          <w:tcPr>
            <w:tcW w:w="1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860AD" w:rsidRPr="00C860AD" w:rsidRDefault="00C860AD" w:rsidP="00C860AD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C860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lastRenderedPageBreak/>
              <w:t>Prezentace na internetu</w:t>
            </w: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0AD" w:rsidRPr="00C860AD" w:rsidRDefault="00C860AD" w:rsidP="00C860AD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0AD" w:rsidRPr="00C860AD" w:rsidRDefault="00C860AD" w:rsidP="00C860AD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0AD" w:rsidRPr="00C860AD" w:rsidRDefault="00C860AD" w:rsidP="00C860AD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0AD" w:rsidRPr="00C860AD" w:rsidRDefault="00C860AD" w:rsidP="00C860AD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860AD" w:rsidRPr="00C860AD" w:rsidTr="00C860AD">
        <w:trPr>
          <w:trHeight w:val="270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0AD" w:rsidRPr="00C860AD" w:rsidRDefault="00C860AD" w:rsidP="00C860AD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0AD" w:rsidRPr="00C860AD" w:rsidRDefault="00C860AD" w:rsidP="00C860AD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0AD" w:rsidRPr="00C860AD" w:rsidRDefault="00C860AD" w:rsidP="00C860AD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0AD" w:rsidRPr="00C860AD" w:rsidRDefault="00C860AD" w:rsidP="00C860AD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0AD" w:rsidRPr="00C860AD" w:rsidRDefault="00C860AD" w:rsidP="00C860AD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C860AD" w:rsidRPr="00C860AD" w:rsidTr="00C860AD">
        <w:trPr>
          <w:trHeight w:val="915"/>
        </w:trPr>
        <w:tc>
          <w:tcPr>
            <w:tcW w:w="1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860AD" w:rsidRPr="00C860AD" w:rsidRDefault="00C860AD" w:rsidP="00C860A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C860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2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860AD" w:rsidRPr="00C860AD" w:rsidRDefault="00C860AD" w:rsidP="00C860A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C860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860AD" w:rsidRPr="00C860AD" w:rsidRDefault="00C860AD" w:rsidP="00C860A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C860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PODROBNOSTI A SPECIFIKACE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860AD" w:rsidRPr="00C860AD" w:rsidRDefault="00C860AD" w:rsidP="00C860A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C860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Limit</w:t>
            </w:r>
            <w:r w:rsidRPr="00C860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860AD" w:rsidRPr="00C860AD" w:rsidRDefault="00C860AD" w:rsidP="00C860A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C860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Cena celkem</w:t>
            </w:r>
            <w:r w:rsidRPr="00C860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</w:tr>
      <w:tr w:rsidR="00C860AD" w:rsidRPr="00176D98" w:rsidTr="00D96BF6">
        <w:trPr>
          <w:trHeight w:val="1826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0AD" w:rsidRPr="00176D98" w:rsidRDefault="00676D2B" w:rsidP="00C860AD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PR články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0AD" w:rsidRPr="00176D98" w:rsidRDefault="00C860AD" w:rsidP="00C860AD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zpravodajské a spo</w:t>
            </w:r>
            <w:r w:rsidR="000D30A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lečenské webové stránky celostát</w:t>
            </w: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ní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0AD" w:rsidRPr="00176D98" w:rsidRDefault="00001C70" w:rsidP="00E73E5F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1 x u</w:t>
            </w:r>
            <w:r w:rsidR="00676D2B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místění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produktového PR článku</w:t>
            </w:r>
            <w:r w:rsidR="00676D2B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na server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u 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www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.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super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.cz v pracovní den v období 19. – 25. 9. 2016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0AD" w:rsidRPr="00176D98" w:rsidRDefault="00C860AD" w:rsidP="00C860AD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-</w:t>
            </w:r>
            <w:bookmarkStart w:id="0" w:name="_GoBack"/>
            <w:bookmarkEnd w:id="0"/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860AD" w:rsidRPr="00176D98" w:rsidRDefault="00E73E5F" w:rsidP="00D96BF6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45000</w:t>
            </w:r>
          </w:p>
        </w:tc>
      </w:tr>
      <w:tr w:rsidR="00C860AD" w:rsidRPr="00176D98" w:rsidTr="00D96BF6">
        <w:trPr>
          <w:trHeight w:val="133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0AD" w:rsidRPr="00176D98" w:rsidRDefault="008B090D" w:rsidP="00C860AD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PR články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0AD" w:rsidRPr="00176D98" w:rsidRDefault="00C860AD" w:rsidP="000D30AE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zpravodajsk</w:t>
            </w:r>
            <w:r w:rsidR="000D30AE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é a společenské webové stránky celostát</w:t>
            </w: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ní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0AD" w:rsidRPr="00176D98" w:rsidRDefault="00001C70" w:rsidP="00001C70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Umístění</w:t>
            </w:r>
            <w:r w:rsidRPr="00001C70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PR článku</w:t>
            </w:r>
            <w:r w:rsidRPr="00001C70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na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čtvrté a páté pozici na </w:t>
            </w:r>
            <w:r w:rsidRPr="00001C70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serveru 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www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.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novinky</w:t>
            </w:r>
            <w:proofErr w:type="gramEnd"/>
            <w:r w:rsidRPr="00001C70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.cz v období 19. – 25. 9. 2016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0AD" w:rsidRPr="00176D98" w:rsidRDefault="00C860AD" w:rsidP="00C860AD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860AD" w:rsidRPr="00176D98" w:rsidRDefault="00A6389E" w:rsidP="00D96BF6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</w:t>
            </w:r>
            <w:r w:rsidR="00E73E5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000</w:t>
            </w:r>
          </w:p>
        </w:tc>
      </w:tr>
      <w:tr w:rsidR="00C860AD" w:rsidRPr="00176D98" w:rsidTr="00D96BF6">
        <w:trPr>
          <w:trHeight w:val="2310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0AD" w:rsidRPr="00176D98" w:rsidRDefault="00C860AD" w:rsidP="00C860AD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proofErr w:type="spellStart"/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bannerová</w:t>
            </w:r>
            <w:proofErr w:type="spellEnd"/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reklama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0AD" w:rsidRPr="00176D98" w:rsidRDefault="00C860AD" w:rsidP="00ED364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zpravodajské a společenské webové stránky </w:t>
            </w:r>
            <w:r w:rsidR="00ED3647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celostát</w:t>
            </w: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ní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0AD" w:rsidRPr="00176D98" w:rsidRDefault="00C860AD" w:rsidP="006104C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Umístění bannerů </w:t>
            </w:r>
            <w:r w:rsidR="000549E6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přes RTB s využitím </w:t>
            </w:r>
            <w:proofErr w:type="spellStart"/>
            <w:r w:rsidR="000549E6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remarketingu</w:t>
            </w:r>
            <w:proofErr w:type="spellEnd"/>
            <w:r w:rsidR="006104C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ve stolních počítačích, mobilních telefonech a </w:t>
            </w:r>
            <w:proofErr w:type="spellStart"/>
            <w:r w:rsidR="006104C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tabletech</w:t>
            </w:r>
            <w:proofErr w:type="spellEnd"/>
            <w:r w:rsidR="006104C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se zaměřením na Českou republiku, cílení na témata </w:t>
            </w:r>
            <w:r w:rsidR="006104C8" w:rsidRPr="006104C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pojištění, </w:t>
            </w:r>
            <w:r w:rsidR="006104C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zdraví, prevence, lékař a další související a na uživatele</w:t>
            </w:r>
            <w:r w:rsidR="006104C8" w:rsidRPr="006104C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zajímající se o zdravotní pojištění, preventivní </w:t>
            </w:r>
            <w:r w:rsidR="006104C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prohlídky a další související dotazy, </w:t>
            </w:r>
            <w:r w:rsidR="00FC2DC7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včetně správy a dalších služeb</w:t>
            </w:r>
            <w:r w:rsidR="00676D2B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v období od 15. 8. 2016 do 30. 9. 2016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0AD" w:rsidRPr="00176D98" w:rsidRDefault="00BD7471" w:rsidP="00DE7DC1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</w:t>
            </w:r>
            <w:r w:rsidR="006104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860AD" w:rsidRPr="00176D98" w:rsidRDefault="00E73E5F" w:rsidP="00D96BF6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295000</w:t>
            </w:r>
          </w:p>
        </w:tc>
      </w:tr>
      <w:tr w:rsidR="00C860AD" w:rsidRPr="00C860AD" w:rsidTr="00C860AD">
        <w:trPr>
          <w:trHeight w:val="330"/>
        </w:trPr>
        <w:tc>
          <w:tcPr>
            <w:tcW w:w="1230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D8D8D8"/>
            <w:noWrap/>
            <w:vAlign w:val="center"/>
            <w:hideMark/>
          </w:tcPr>
          <w:p w:rsidR="00C860AD" w:rsidRPr="00C860AD" w:rsidRDefault="00C860AD" w:rsidP="00C860A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C860AD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CELKEM</w:t>
            </w:r>
          </w:p>
        </w:tc>
        <w:tc>
          <w:tcPr>
            <w:tcW w:w="1220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D8D8D8"/>
            <w:noWrap/>
            <w:vAlign w:val="center"/>
            <w:hideMark/>
          </w:tcPr>
          <w:p w:rsidR="00C860AD" w:rsidRPr="00C860AD" w:rsidRDefault="00C860AD" w:rsidP="00C860A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C860AD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66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D8D8D8"/>
            <w:noWrap/>
            <w:vAlign w:val="center"/>
            <w:hideMark/>
          </w:tcPr>
          <w:p w:rsidR="00C860AD" w:rsidRPr="00C860AD" w:rsidRDefault="00C860AD" w:rsidP="00C860A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C860AD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92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D8D8D8"/>
            <w:noWrap/>
            <w:vAlign w:val="center"/>
            <w:hideMark/>
          </w:tcPr>
          <w:p w:rsidR="00C860AD" w:rsidRPr="00C860AD" w:rsidRDefault="00C860AD" w:rsidP="00C860A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C860AD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92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860AD" w:rsidRPr="00C860AD" w:rsidRDefault="00E73E5F" w:rsidP="00C860A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400000</w:t>
            </w:r>
            <w:r w:rsidR="00C860AD" w:rsidRPr="00C860AD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</w:tr>
    </w:tbl>
    <w:p w:rsidR="00AB63DB" w:rsidRDefault="00AB63DB">
      <w:pPr>
        <w:spacing w:after="200"/>
        <w:jc w:val="left"/>
        <w:rPr>
          <w:b/>
        </w:rPr>
      </w:pPr>
    </w:p>
    <w:p w:rsidR="00612DD8" w:rsidRDefault="0039797C">
      <w:pPr>
        <w:spacing w:after="200"/>
        <w:jc w:val="left"/>
        <w:rPr>
          <w:b/>
        </w:rPr>
      </w:pPr>
      <w:r>
        <w:rPr>
          <w:b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5"/>
        <w:gridCol w:w="2819"/>
        <w:gridCol w:w="5779"/>
        <w:gridCol w:w="1433"/>
        <w:gridCol w:w="1504"/>
      </w:tblGrid>
      <w:tr w:rsidR="0003773F" w:rsidRPr="0003773F" w:rsidTr="00DE7DC1">
        <w:trPr>
          <w:trHeight w:val="270"/>
        </w:trPr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3773F" w:rsidRPr="0003773F" w:rsidRDefault="0003773F" w:rsidP="0003773F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lastRenderedPageBreak/>
              <w:t>Prezentace v rádiu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3F" w:rsidRPr="0003773F" w:rsidRDefault="0003773F" w:rsidP="0003773F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3F" w:rsidRPr="0003773F" w:rsidRDefault="0003773F" w:rsidP="0003773F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3F" w:rsidRPr="0003773F" w:rsidRDefault="0003773F" w:rsidP="0003773F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3F" w:rsidRPr="0003773F" w:rsidRDefault="0003773F" w:rsidP="0003773F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3773F" w:rsidRPr="0003773F" w:rsidTr="00DE7DC1">
        <w:trPr>
          <w:trHeight w:val="270"/>
        </w:trPr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3F" w:rsidRPr="0003773F" w:rsidRDefault="0003773F" w:rsidP="0003773F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3F" w:rsidRPr="0003773F" w:rsidRDefault="0003773F" w:rsidP="0003773F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3F" w:rsidRPr="0003773F" w:rsidRDefault="0003773F" w:rsidP="0003773F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3F" w:rsidRPr="0003773F" w:rsidRDefault="0003773F" w:rsidP="0003773F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73F" w:rsidRPr="0003773F" w:rsidRDefault="0003773F" w:rsidP="0003773F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3773F" w:rsidRPr="0003773F" w:rsidTr="00DE7DC1">
        <w:trPr>
          <w:trHeight w:val="915"/>
        </w:trPr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3773F" w:rsidRPr="0003773F" w:rsidRDefault="0003773F" w:rsidP="0003773F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3773F" w:rsidRPr="0003773F" w:rsidRDefault="0003773F" w:rsidP="0003773F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9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3773F" w:rsidRPr="0003773F" w:rsidRDefault="0003773F" w:rsidP="0003773F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PODROBNOSTI A SPECIFIKACE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3773F" w:rsidRPr="0003773F" w:rsidRDefault="0003773F" w:rsidP="0003773F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Limit</w:t>
            </w:r>
            <w:r w:rsidRPr="0003773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3773F" w:rsidRPr="0003773F" w:rsidRDefault="0003773F" w:rsidP="0003773F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Cena celkem</w:t>
            </w:r>
            <w:r w:rsidRPr="0003773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</w:tr>
      <w:tr w:rsidR="00857D44" w:rsidRPr="00176D98" w:rsidTr="00B3098C">
        <w:trPr>
          <w:trHeight w:val="983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D44" w:rsidRPr="00176D98" w:rsidRDefault="00857D44" w:rsidP="00857D4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reklamní spot v rádiu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D44" w:rsidRPr="00176D98" w:rsidRDefault="00C648B0" w:rsidP="00F101A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celoplošná</w:t>
            </w:r>
            <w:r w:rsidR="00857D44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rádia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D44" w:rsidRPr="00176D98" w:rsidRDefault="007E405C" w:rsidP="00074AA0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Umístění 6</w:t>
            </w:r>
            <w:r w:rsidR="00857D44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5x20</w:t>
            </w:r>
            <w:r w:rsidR="00643441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r w:rsidR="00857D44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sekundového spotu v rádiích </w:t>
            </w:r>
            <w:r w:rsidR="00F101A8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sítě </w:t>
            </w:r>
            <w:proofErr w:type="spellStart"/>
            <w:r w:rsidR="00F101A8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Radiohouse</w:t>
            </w:r>
            <w:proofErr w:type="spellEnd"/>
            <w:r w:rsidR="00F101A8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(</w:t>
            </w:r>
            <w:r w:rsidRPr="007E405C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FREKVENCE 1 - PRAHA A STŘ. ČECHY; HITRÁDIO ORION TOTAL (</w:t>
            </w:r>
            <w:proofErr w:type="spellStart"/>
            <w:r w:rsidRPr="007E405C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Hitrádio</w:t>
            </w:r>
            <w:proofErr w:type="spellEnd"/>
            <w:r w:rsidRPr="007E405C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Orion - Severní Morava + </w:t>
            </w:r>
            <w:proofErr w:type="spellStart"/>
            <w:r w:rsidRPr="007E405C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Hitrádio</w:t>
            </w:r>
            <w:proofErr w:type="spellEnd"/>
            <w:r w:rsidRPr="007E405C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Orion - Zlínsko a Valašsko + </w:t>
            </w:r>
            <w:proofErr w:type="spellStart"/>
            <w:r w:rsidRPr="007E405C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Hitrádio</w:t>
            </w:r>
            <w:proofErr w:type="spellEnd"/>
            <w:r w:rsidRPr="007E405C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Orion - Olomouc); FREKVENCE 1 - JIŽNÍ MORAVA BRNO; FREKVENCE 1 JIHLAVA; HITRÁDIO FAKTOR; FREKVENCE 1 VÝCHOD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) </w:t>
            </w:r>
            <w:r w:rsidR="00857D44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a to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26x v termínu 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12.9.2016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– 18.9</w:t>
            </w:r>
            <w:r w:rsidR="00643441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.2016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(5x v časech 6-9 hod., 9x v časech 9-12 hod., 7x v časech 12-15 hod., 5</w:t>
            </w:r>
            <w:r w:rsidR="00DE7DC1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x v časech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15-</w:t>
            </w:r>
            <w:r w:rsidR="00DE7DC1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18 hod.)</w:t>
            </w:r>
            <w:r w:rsidR="00EC52A9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, 27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x </w:t>
            </w:r>
            <w:r w:rsidR="00EC52A9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v termínu 19.9.2016 – 25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.9</w:t>
            </w:r>
            <w:r w:rsidR="00643441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.2016</w:t>
            </w:r>
            <w:r w:rsidR="00EC52A9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(6x v časech 6-9 hod., 9x v časech 9-12 hod., 7x v časech 12-15 hod., 5</w:t>
            </w:r>
            <w:r w:rsidR="00DE7DC1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x</w:t>
            </w:r>
            <w:r w:rsidR="00EC52A9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v časech 15-18</w:t>
            </w:r>
            <w:r w:rsidR="00DE7DC1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hod.)</w:t>
            </w:r>
            <w:r w:rsidR="00074AA0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, 12</w:t>
            </w:r>
            <w:r w:rsidR="00EC52A9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x v termínu 24.9.2016 – 28.9</w:t>
            </w:r>
            <w:r w:rsidR="00643441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.2016</w:t>
            </w:r>
            <w:r w:rsidR="00074AA0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(5x v časech 6-9 hod., 4x v časech 9-12 hod., 3x v časech 12-15 hod</w:t>
            </w:r>
            <w:r w:rsidR="00DE7DC1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.)</w:t>
            </w:r>
            <w:r w:rsidR="00643441"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D44" w:rsidRPr="00176D98" w:rsidRDefault="00857D44" w:rsidP="00F101A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57D44" w:rsidRPr="00176D98" w:rsidRDefault="00B3098C" w:rsidP="00B3098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537273,60</w:t>
            </w:r>
          </w:p>
        </w:tc>
      </w:tr>
      <w:tr w:rsidR="0003773F" w:rsidRPr="0003773F" w:rsidTr="00DE7DC1">
        <w:trPr>
          <w:trHeight w:val="330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D8D8D8"/>
            <w:noWrap/>
            <w:vAlign w:val="center"/>
            <w:hideMark/>
          </w:tcPr>
          <w:p w:rsidR="0003773F" w:rsidRPr="0003773F" w:rsidRDefault="0003773F" w:rsidP="0003773F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CELKEM</w:t>
            </w:r>
          </w:p>
        </w:tc>
        <w:tc>
          <w:tcPr>
            <w:tcW w:w="963" w:type="pct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D8D8D8"/>
            <w:noWrap/>
            <w:vAlign w:val="center"/>
            <w:hideMark/>
          </w:tcPr>
          <w:p w:rsidR="0003773F" w:rsidRPr="0003773F" w:rsidRDefault="0003773F" w:rsidP="0003773F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D8D8D8"/>
            <w:noWrap/>
            <w:vAlign w:val="center"/>
            <w:hideMark/>
          </w:tcPr>
          <w:p w:rsidR="0003773F" w:rsidRPr="0003773F" w:rsidRDefault="0003773F" w:rsidP="0003773F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D8D8D8"/>
            <w:noWrap/>
            <w:vAlign w:val="center"/>
            <w:hideMark/>
          </w:tcPr>
          <w:p w:rsidR="0003773F" w:rsidRPr="0003773F" w:rsidRDefault="0003773F" w:rsidP="0003773F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3773F" w:rsidRPr="0003773F" w:rsidRDefault="00B3098C" w:rsidP="0003773F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537273,6</w:t>
            </w:r>
            <w:r w:rsidR="0003773F" w:rsidRPr="0003773F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</w:tr>
    </w:tbl>
    <w:p w:rsidR="005A11F0" w:rsidRDefault="005A11F0" w:rsidP="00EF1E86">
      <w:pPr>
        <w:spacing w:after="200"/>
        <w:jc w:val="left"/>
        <w:rPr>
          <w:b/>
        </w:rPr>
      </w:pPr>
    </w:p>
    <w:p w:rsidR="00E87A95" w:rsidRDefault="00E87A95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2833"/>
        <w:gridCol w:w="5793"/>
        <w:gridCol w:w="1447"/>
        <w:gridCol w:w="1447"/>
      </w:tblGrid>
      <w:tr w:rsidR="008261A8" w:rsidRPr="0003773F" w:rsidTr="000A7F07">
        <w:trPr>
          <w:trHeight w:val="270"/>
        </w:trPr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261A8" w:rsidRPr="0003773F" w:rsidRDefault="008261A8" w:rsidP="000A7F07">
            <w:pPr>
              <w:spacing w:line="240" w:lineRule="auto"/>
              <w:jc w:val="lef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lastRenderedPageBreak/>
              <w:t>PR služby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A8" w:rsidRPr="0003773F" w:rsidRDefault="008261A8" w:rsidP="000A7F07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A8" w:rsidRPr="0003773F" w:rsidRDefault="008261A8" w:rsidP="000A7F07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A8" w:rsidRPr="0003773F" w:rsidRDefault="008261A8" w:rsidP="000A7F07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A8" w:rsidRPr="0003773F" w:rsidRDefault="008261A8" w:rsidP="000A7F07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261A8" w:rsidRPr="0003773F" w:rsidTr="000A7F07">
        <w:trPr>
          <w:trHeight w:val="270"/>
        </w:trPr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A8" w:rsidRPr="0003773F" w:rsidRDefault="008261A8" w:rsidP="000A7F07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A8" w:rsidRPr="0003773F" w:rsidRDefault="008261A8" w:rsidP="000A7F07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A8" w:rsidRPr="0003773F" w:rsidRDefault="008261A8" w:rsidP="000A7F07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A8" w:rsidRPr="0003773F" w:rsidRDefault="008261A8" w:rsidP="000A7F07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1A8" w:rsidRPr="0003773F" w:rsidRDefault="008261A8" w:rsidP="000A7F07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261A8" w:rsidRPr="0003773F" w:rsidTr="000A7F07">
        <w:trPr>
          <w:trHeight w:val="915"/>
        </w:trPr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261A8" w:rsidRPr="0003773F" w:rsidRDefault="008261A8" w:rsidP="000A7F07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261A8" w:rsidRPr="0003773F" w:rsidRDefault="008261A8" w:rsidP="000A7F07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9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261A8" w:rsidRPr="0003773F" w:rsidRDefault="008261A8" w:rsidP="000A7F07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PODROBNOSTI A SPECIFIKACE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261A8" w:rsidRPr="0003773F" w:rsidRDefault="008261A8" w:rsidP="000A7F07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Limit</w:t>
            </w:r>
            <w:r w:rsidRPr="0003773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261A8" w:rsidRPr="0003773F" w:rsidRDefault="008261A8" w:rsidP="000A7F07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Cena celkem</w:t>
            </w:r>
            <w:r w:rsidRPr="0003773F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</w:tr>
      <w:tr w:rsidR="008261A8" w:rsidRPr="00176D98" w:rsidTr="00B3098C">
        <w:trPr>
          <w:trHeight w:val="1785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A8" w:rsidRPr="00176D98" w:rsidRDefault="008261A8" w:rsidP="000A7F0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PR články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1A8" w:rsidRPr="00176D98" w:rsidRDefault="008261A8" w:rsidP="008261A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celostátní online a tisková média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314" w:rsidRDefault="008261A8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Umístění</w:t>
            </w:r>
            <w:r w:rsid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PR článků v ceníkových cenách 4</w:t>
            </w: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00 000 Kč v období </w:t>
            </w:r>
            <w:r w:rsidR="00BD7471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srpen</w:t>
            </w: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2016 – </w:t>
            </w:r>
            <w:r w:rsid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září</w:t>
            </w: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2016 v těchto médiích:</w:t>
            </w:r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br/>
            </w:r>
          </w:p>
          <w:p w:rsidR="005A5314" w:rsidRPr="005A5314" w:rsidRDefault="008261A8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proofErr w:type="spellStart"/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Print</w:t>
            </w:r>
            <w:proofErr w:type="spellEnd"/>
            <w:r w:rsidRPr="00176D98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: </w:t>
            </w:r>
            <w:r w:rsidR="005A5314"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Deník ČR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časopis Týden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týdeník Katka – rubrika Dobré rady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týdeník Sedmička – rubrika Poradna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čtrnáctideník Sedmička pro ženy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deník Blesk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měsíčník Moje zdraví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Chvilka pro tebe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týdeník Tina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týdeník Blesk pro ženy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Online: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tyden.cz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prekvapeni.cz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novinky.cz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ctyricitka.cz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blesk.cz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prozeny.cz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TV: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TV Nova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Prima TV</w:t>
            </w:r>
          </w:p>
          <w:p w:rsidR="005A5314" w:rsidRPr="005A5314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TV Barrandov</w:t>
            </w:r>
          </w:p>
          <w:p w:rsidR="008261A8" w:rsidRPr="00176D98" w:rsidRDefault="005A5314" w:rsidP="005A5314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A5314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ČT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1A8" w:rsidRPr="00176D98" w:rsidRDefault="005A5314" w:rsidP="000A7F07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261A8" w:rsidRPr="00176D98" w:rsidRDefault="00B3098C" w:rsidP="00B3098C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100000</w:t>
            </w:r>
          </w:p>
        </w:tc>
      </w:tr>
      <w:tr w:rsidR="008261A8" w:rsidRPr="0003773F" w:rsidTr="000A7F07">
        <w:trPr>
          <w:trHeight w:val="330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D8D8D8"/>
            <w:noWrap/>
            <w:vAlign w:val="center"/>
            <w:hideMark/>
          </w:tcPr>
          <w:p w:rsidR="008261A8" w:rsidRPr="0003773F" w:rsidRDefault="008261A8" w:rsidP="000A7F07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CELKEM</w:t>
            </w:r>
          </w:p>
        </w:tc>
        <w:tc>
          <w:tcPr>
            <w:tcW w:w="963" w:type="pct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D8D8D8"/>
            <w:noWrap/>
            <w:vAlign w:val="center"/>
            <w:hideMark/>
          </w:tcPr>
          <w:p w:rsidR="008261A8" w:rsidRPr="0003773F" w:rsidRDefault="008261A8" w:rsidP="000A7F07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D8D8D8"/>
            <w:noWrap/>
            <w:vAlign w:val="center"/>
            <w:hideMark/>
          </w:tcPr>
          <w:p w:rsidR="008261A8" w:rsidRPr="0003773F" w:rsidRDefault="008261A8" w:rsidP="000A7F07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D8D8D8"/>
            <w:noWrap/>
            <w:vAlign w:val="center"/>
            <w:hideMark/>
          </w:tcPr>
          <w:p w:rsidR="008261A8" w:rsidRPr="0003773F" w:rsidRDefault="008261A8" w:rsidP="000A7F07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 w:rsidRPr="0003773F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261A8" w:rsidRPr="0003773F" w:rsidRDefault="00B3098C" w:rsidP="000A7F07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100000</w:t>
            </w:r>
            <w:r w:rsidR="008261A8" w:rsidRPr="0003773F">
              <w:rPr>
                <w:rFonts w:ascii="Verdana" w:eastAsia="Times New Roman" w:hAnsi="Verdana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</w:tr>
    </w:tbl>
    <w:p w:rsidR="00414AB8" w:rsidRPr="00EF1E86" w:rsidRDefault="00414AB8" w:rsidP="00EF1E86">
      <w:pPr>
        <w:spacing w:after="200"/>
        <w:jc w:val="left"/>
        <w:rPr>
          <w:b/>
        </w:rPr>
        <w:sectPr w:rsidR="00414AB8" w:rsidRPr="00EF1E86" w:rsidSect="00EF1E86">
          <w:headerReference w:type="first" r:id="rId12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833F2" w:rsidRPr="00A948F5" w:rsidRDefault="003833F2" w:rsidP="003833F2">
      <w:pPr>
        <w:jc w:val="center"/>
        <w:rPr>
          <w:rFonts w:asciiTheme="majorHAnsi" w:hAnsiTheme="majorHAnsi" w:cstheme="majorHAnsi"/>
          <w:sz w:val="48"/>
        </w:rPr>
      </w:pPr>
      <w:r w:rsidRPr="00A948F5">
        <w:rPr>
          <w:rFonts w:asciiTheme="majorHAnsi" w:hAnsiTheme="majorHAnsi" w:cstheme="majorHAnsi"/>
          <w:sz w:val="48"/>
        </w:rPr>
        <w:lastRenderedPageBreak/>
        <w:t>Čestné prohlášení</w:t>
      </w:r>
    </w:p>
    <w:p w:rsidR="003833F2" w:rsidRDefault="003833F2" w:rsidP="003833F2">
      <w:pPr>
        <w:jc w:val="center"/>
      </w:pPr>
      <w:r>
        <w:t xml:space="preserve">dle </w:t>
      </w:r>
      <w:proofErr w:type="spellStart"/>
      <w:r>
        <w:t>ust</w:t>
      </w:r>
      <w:proofErr w:type="spellEnd"/>
      <w:r>
        <w:t>. § 68 odst. 3 zákona č. 137/2006 Sb.,</w:t>
      </w:r>
      <w:r w:rsidR="002D4274">
        <w:t xml:space="preserve"> o veřejných zakázkách</w:t>
      </w:r>
    </w:p>
    <w:p w:rsidR="003833F2" w:rsidRDefault="003833F2" w:rsidP="003833F2"/>
    <w:p w:rsidR="003833F2" w:rsidRPr="00B3098C" w:rsidRDefault="003833F2" w:rsidP="003833F2">
      <w:r w:rsidRPr="00B3098C">
        <w:t xml:space="preserve">Tímto jménem dodavatele </w:t>
      </w:r>
      <w:proofErr w:type="spellStart"/>
      <w:r w:rsidRPr="00B3098C">
        <w:t>Ogilvy</w:t>
      </w:r>
      <w:proofErr w:type="spellEnd"/>
      <w:r w:rsidRPr="00B3098C">
        <w:t xml:space="preserve"> &amp; </w:t>
      </w:r>
      <w:proofErr w:type="spellStart"/>
      <w:r w:rsidRPr="00B3098C">
        <w:t>Mather</w:t>
      </w:r>
      <w:proofErr w:type="spellEnd"/>
      <w:r w:rsidRPr="00B3098C">
        <w:t xml:space="preserve"> spol. s r.o. čestně prohlašuji, že</w:t>
      </w:r>
    </w:p>
    <w:p w:rsidR="003833F2" w:rsidRPr="00B3098C" w:rsidRDefault="003833F2" w:rsidP="003833F2">
      <w:r w:rsidRPr="00B3098C">
        <w:t>Tímto jménem dodavatele MÉDEA, a.s. čestně prohlašuji, že</w:t>
      </w:r>
    </w:p>
    <w:p w:rsidR="003833F2" w:rsidRPr="00B3098C" w:rsidRDefault="003833F2" w:rsidP="003833F2"/>
    <w:p w:rsidR="003833F2" w:rsidRDefault="003833F2" w:rsidP="00076459">
      <w:r w:rsidRPr="00B3098C">
        <w:t xml:space="preserve">a) žádné statutární orgány ani členové statutárních orgánů v posledních 3 letech od </w:t>
      </w:r>
      <w:proofErr w:type="gramStart"/>
      <w:r w:rsidRPr="00B3098C">
        <w:t>konce</w:t>
      </w:r>
      <w:r w:rsidR="00076459">
        <w:t xml:space="preserve">    </w:t>
      </w:r>
      <w:r w:rsidRPr="00B3098C">
        <w:t>lhůty</w:t>
      </w:r>
      <w:proofErr w:type="gramEnd"/>
      <w:r w:rsidRPr="00B3098C">
        <w:t xml:space="preserve"> pro podání nabídek nebyli v pracovněprávním, funkčním či obdobném poměru u zadavatele,</w:t>
      </w:r>
    </w:p>
    <w:p w:rsidR="00076459" w:rsidRPr="00B3098C" w:rsidRDefault="00076459" w:rsidP="003833F2"/>
    <w:p w:rsidR="003833F2" w:rsidRPr="00B3098C" w:rsidRDefault="003833F2" w:rsidP="003833F2">
      <w:r w:rsidRPr="00B3098C">
        <w:t>b) má tyto vlastníky akcií, jejichž souhrnná jmenovitá hodnota přesahuje 10 % základního kapitálu</w:t>
      </w:r>
      <w:r w:rsidR="00076459">
        <w:t xml:space="preserve">: Mgr. Jaromír Soukup, </w:t>
      </w:r>
      <w:proofErr w:type="spellStart"/>
      <w:proofErr w:type="gramStart"/>
      <w:r w:rsidR="00076459">
        <w:t>r.č</w:t>
      </w:r>
      <w:proofErr w:type="spellEnd"/>
      <w:r w:rsidR="00076459">
        <w:t>.</w:t>
      </w:r>
      <w:proofErr w:type="gramEnd"/>
      <w:r w:rsidR="00076459">
        <w:t xml:space="preserve"> </w:t>
      </w:r>
      <w:proofErr w:type="spellStart"/>
      <w:r w:rsidR="007B7996">
        <w:t>xxxxxx</w:t>
      </w:r>
      <w:proofErr w:type="spellEnd"/>
      <w:r w:rsidR="00076459">
        <w:t xml:space="preserve">, bytem </w:t>
      </w:r>
      <w:proofErr w:type="spellStart"/>
      <w:r w:rsidR="007B7996">
        <w:t>xxxxxx</w:t>
      </w:r>
      <w:proofErr w:type="spellEnd"/>
    </w:p>
    <w:p w:rsidR="00925F63" w:rsidRDefault="00925F63" w:rsidP="003833F2"/>
    <w:p w:rsidR="003833F2" w:rsidRDefault="003833F2" w:rsidP="003833F2">
      <w:r>
        <w:t>c) neuzavřel a neuzavře zakázanou dohodu podle zvláštního právního předpisu v souvislosti se zadávanou veřejnou zakázkou.</w:t>
      </w:r>
    </w:p>
    <w:p w:rsidR="003833F2" w:rsidRDefault="003833F2" w:rsidP="003833F2"/>
    <w:p w:rsidR="003833F2" w:rsidRDefault="003833F2" w:rsidP="003833F2"/>
    <w:p w:rsidR="003833F2" w:rsidRDefault="003833F2" w:rsidP="003833F2">
      <w:r>
        <w:t xml:space="preserve">V Praze </w:t>
      </w:r>
      <w:r w:rsidR="00265359">
        <w:t>na základě plné moci</w:t>
      </w:r>
      <w:r w:rsidR="00076459">
        <w:t xml:space="preserve"> za poskytovatele</w:t>
      </w:r>
    </w:p>
    <w:p w:rsidR="00265359" w:rsidRDefault="00265359" w:rsidP="003833F2"/>
    <w:p w:rsidR="003833F2" w:rsidRDefault="003833F2" w:rsidP="003833F2"/>
    <w:p w:rsidR="003833F2" w:rsidRDefault="003833F2" w:rsidP="003833F2">
      <w:pPr>
        <w:jc w:val="right"/>
      </w:pPr>
      <w:r w:rsidRPr="00265359">
        <w:t>___________________________________</w:t>
      </w:r>
    </w:p>
    <w:p w:rsidR="00265359" w:rsidRPr="00076459" w:rsidRDefault="00265359" w:rsidP="00076459">
      <w:pPr>
        <w:ind w:left="5672" w:firstLine="709"/>
      </w:pPr>
      <w:r w:rsidRPr="00076459">
        <w:t xml:space="preserve">Pavel </w:t>
      </w:r>
      <w:proofErr w:type="spellStart"/>
      <w:r w:rsidRPr="00076459">
        <w:t>Hartig</w:t>
      </w:r>
      <w:proofErr w:type="spellEnd"/>
    </w:p>
    <w:sectPr w:rsidR="00265359" w:rsidRPr="00076459" w:rsidSect="00383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E8A" w:rsidRDefault="00CF4E8A" w:rsidP="00C5775A">
      <w:pPr>
        <w:spacing w:line="240" w:lineRule="auto"/>
      </w:pPr>
      <w:r>
        <w:separator/>
      </w:r>
    </w:p>
  </w:endnote>
  <w:endnote w:type="continuationSeparator" w:id="0">
    <w:p w:rsidR="00CF4E8A" w:rsidRDefault="00CF4E8A" w:rsidP="00C5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XBlk BT">
    <w:altName w:val="Franklin Gothic Heavy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E5F" w:rsidRDefault="00E73E5F" w:rsidP="00F20195">
    <w:pPr>
      <w:pStyle w:val="Zpat"/>
      <w:jc w:val="center"/>
    </w:pPr>
    <w:r w:rsidRPr="0045153F">
      <w:rPr>
        <w:b/>
        <w:vanish/>
        <w:highlight w:val="yellow"/>
      </w:rPr>
      <w:t>* dodavatel v dokumentu doplňuje žlutá pole nebo odstraní nehodící se variantu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E5F" w:rsidRPr="0045153F" w:rsidRDefault="00E73E5F" w:rsidP="00F20195">
    <w:pPr>
      <w:pStyle w:val="Zpat"/>
      <w:jc w:val="center"/>
      <w:rPr>
        <w:b/>
        <w:vanish/>
      </w:rPr>
    </w:pPr>
    <w:r w:rsidRPr="0045153F">
      <w:rPr>
        <w:b/>
        <w:vanish/>
        <w:highlight w:val="yellow"/>
      </w:rPr>
      <w:t>* dodavatel v dokumentu doplňuje žlutá pole nebo odstraní nehodící se variantu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E8A" w:rsidRDefault="00CF4E8A" w:rsidP="00C5775A">
      <w:pPr>
        <w:spacing w:line="240" w:lineRule="auto"/>
      </w:pPr>
      <w:r>
        <w:separator/>
      </w:r>
    </w:p>
  </w:footnote>
  <w:footnote w:type="continuationSeparator" w:id="0">
    <w:p w:rsidR="00CF4E8A" w:rsidRDefault="00CF4E8A" w:rsidP="00C57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E5F" w:rsidRDefault="00E73E5F" w:rsidP="000D6174">
    <w:pPr>
      <w:pStyle w:val="Zhlav"/>
      <w:jc w:val="center"/>
    </w:pPr>
    <w:r>
      <w:rPr>
        <w:sz w:val="24"/>
        <w:szCs w:val="24"/>
      </w:rPr>
      <w:t>R16Z00208 – 208</w:t>
    </w:r>
    <w:r w:rsidRPr="005412D9">
      <w:rPr>
        <w:sz w:val="24"/>
        <w:szCs w:val="24"/>
      </w:rPr>
      <w:t xml:space="preserve">. </w:t>
    </w:r>
    <w:proofErr w:type="spellStart"/>
    <w:r w:rsidRPr="005412D9">
      <w:rPr>
        <w:sz w:val="24"/>
        <w:szCs w:val="24"/>
      </w:rPr>
      <w:t>minitendr</w:t>
    </w:r>
    <w:proofErr w:type="spellEnd"/>
    <w:r w:rsidR="00CF4E8A">
      <w:rPr>
        <w:noProof/>
        <w:lang w:eastAsia="cs-CZ"/>
      </w:rPr>
      <w:pict>
        <v:group id="_x0000_s2059" style="position:absolute;left:0;text-align:left;margin-left:4.15pt;margin-top:37.8pt;width:29.5pt;height:244.8pt;z-index:251665408;mso-position-horizontal-relative:text;mso-position-vertical-relative:text" coordsize="3745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">
          <v:line id="Přímá spojnice 1" o:spid="_x0000_s2060" style="position:absolute;visibility:visibl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c/ysIAAADaAAAADwAAAGRycy9kb3ducmV2LnhtbERP22oCMRB9F/yHMAXfNFuRIlujlJai&#10;hUJxtRffhs10d3EzWZLUTf/eCIJPw+FcZ7GKphUncr6xrOB+koEgLq1uuFKw372O5yB8QNbYWiYF&#10;/+RhtRwOFphr2/OWTkWoRAphn6OCOoQul9KXNRn0E9sRJ+7XOoMhQVdJ7bBP4aaV0yx7kAYbTg01&#10;dvRcU3ks/oyC90Nb9Ovt7PPw/fP28uE47qdfUanRXXx6BBEohpv46t7oNB8ur1yuXJ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1c/ysIAAADaAAAADwAAAAAAAAAAAAAA&#10;AAChAgAAZHJzL2Rvd25yZXYueG1sUEsFBgAAAAAEAAQA+QAAAJADAAAAAA==&#10;" strokecolor="black [3213]" strokeweight="7pt">
            <v:stroke joinstyle="miter"/>
          </v:line>
          <v:line id="Přímá spojnice 2" o:spid="_x0000_s2061" style="position:absolute;visibility:visibl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0bEMIAAADaAAAADwAAAGRycy9kb3ducmV2LnhtbESP0YrCMBRE3wX/IVxh3zRVWHG7RpFl&#10;ZRdEweoHXJprU21uShNt/XsjCD4OM3OGmS87W4kbNb50rGA8SkAQ506XXCg4HtbDGQgfkDVWjknB&#10;nTwsF/3eHFPtWt7TLQuFiBD2KSowIdSplD43ZNGPXE0cvZNrLIYom0LqBtsIt5WcJMlUWiw5Lhis&#10;6cdQfsmuVsFXOJ7N7+Vvtsk+D+1uarbF+aSV+hh0q28QgbrwDr/a/1rBBJ5X4g2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0bEMIAAADaAAAADwAAAAAAAAAAAAAA&#10;AAChAgAAZHJzL2Rvd25yZXYueG1sUEsFBgAAAAAEAAQA+QAAAJADAAAAAA==&#10;" strokecolor="black [3213]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Textové pole 4" o:spid="_x0000_s2062" type="#_x0000_t202" style="position:absolute;left:686;top:4115;width:3059;height:839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8ZcIA&#10;AADaAAAADwAAAGRycy9kb3ducmV2LnhtbESPT2vCQBTE7wW/w/IEb3VjU4qkrqJCxJNg9NDjI/ua&#10;Dc2+Ddlt/nx7Vyj0OMzMb5jNbrSN6KnztWMFq2UCgrh0uuZKwf2Wv65B+ICssXFMCibysNvOXjaY&#10;aTfwlfoiVCJC2GeowITQZlL60pBFv3QtcfS+XWcxRNlVUnc4RLht5FuSfEiLNccFgy0dDZU/xa9V&#10;UJRnl+TXGqfwdXGpueSn9JArtZiP+08QgcbwH/5rn7WCd3heiT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rxlwgAAANoAAAAPAAAAAAAAAAAAAAAAAJgCAABkcnMvZG93&#10;bnJldi54bWxQSwUGAAAAAAQABAD1AAAAhwMAAAAA&#10;" filled="f" stroked="f" strokeweight="0">
            <v:textbox style="layout-flow:vertical;mso-layout-flow-alt:bottom-to-top;mso-next-textbox:#Textové pole 4;mso-fit-shape-to-text:t" inset="0,0,0,0">
              <w:txbxContent>
                <w:p w:rsidR="00E73E5F" w:rsidRPr="005956D6" w:rsidRDefault="00E73E5F" w:rsidP="00ED4413">
                  <w:pPr>
                    <w:jc w:val="right"/>
                    <w:rPr>
                      <w:rFonts w:ascii="Futura XBlk BT" w:hAnsi="Futura XBlk BT"/>
                      <w:caps/>
                      <w:sz w:val="18"/>
                      <w:szCs w:val="18"/>
                    </w:rPr>
                  </w:pPr>
                  <w:r w:rsidRPr="005956D6">
                    <w:rPr>
                      <w:rFonts w:ascii="Futura XBlk BT" w:hAnsi="Futura XBlk BT"/>
                      <w:caps/>
                      <w:sz w:val="18"/>
                      <w:szCs w:val="18"/>
                    </w:rPr>
                    <w:t>Dílčí smlouva</w:t>
                  </w:r>
                </w:p>
              </w:txbxContent>
            </v:textbox>
          </v:shape>
        </v:group>
      </w:pict>
    </w:r>
    <w:r w:rsidR="00CF4E8A">
      <w:rPr>
        <w:noProof/>
        <w:lang w:eastAsia="cs-CZ"/>
      </w:rPr>
      <w:pict>
        <v:group id="Skupina 6" o:spid="_x0000_s2053" style="position:absolute;left:0;text-align:left;margin-left:4.15pt;margin-top:37.8pt;width:29.5pt;height:244.8pt;z-index:251661312;mso-position-horizontal-relative:text;mso-position-vertical-relative:text" coordsize="3745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">
          <v:line id="Přímá spojnice 1" o:spid="_x0000_s2056" style="position:absolute;visibility:visibl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c/ysIAAADaAAAADwAAAGRycy9kb3ducmV2LnhtbERP22oCMRB9F/yHMAXfNFuRIlujlJai&#10;hUJxtRffhs10d3EzWZLUTf/eCIJPw+FcZ7GKphUncr6xrOB+koEgLq1uuFKw372O5yB8QNbYWiYF&#10;/+RhtRwOFphr2/OWTkWoRAphn6OCOoQul9KXNRn0E9sRJ+7XOoMhQVdJ7bBP4aaV0yx7kAYbTg01&#10;dvRcU3ks/oyC90Nb9Ovt7PPw/fP28uE47qdfUanRXXx6BBEohpv46t7oNB8ur1yuXJ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1c/ysIAAADaAAAADwAAAAAAAAAAAAAA&#10;AAChAgAAZHJzL2Rvd25yZXYueG1sUEsFBgAAAAAEAAQA+QAAAJADAAAAAA==&#10;" strokecolor="black [3213]" strokeweight="7pt">
            <v:stroke joinstyle="miter"/>
          </v:line>
          <v:line id="Přímá spojnice 2" o:spid="_x0000_s2055" style="position:absolute;visibility:visibl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0bEMIAAADaAAAADwAAAGRycy9kb3ducmV2LnhtbESP0YrCMBRE3wX/IVxh3zRVWHG7RpFl&#10;ZRdEweoHXJprU21uShNt/XsjCD4OM3OGmS87W4kbNb50rGA8SkAQ506XXCg4HtbDGQgfkDVWjknB&#10;nTwsF/3eHFPtWt7TLQuFiBD2KSowIdSplD43ZNGPXE0cvZNrLIYom0LqBtsIt5WcJMlUWiw5Lhis&#10;6cdQfsmuVsFXOJ7N7+Vvtsk+D+1uarbF+aSV+hh0q28QgbrwDr/a/1rBBJ5X4g2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0bEMIAAADaAAAADwAAAAAAAAAAAAAA&#10;AAChAgAAZHJzL2Rvd25yZXYueG1sUEsFBgAAAAAEAAQA+QAAAJADAAAAAA==&#10;" strokecolor="black [3213]" strokeweight="2pt"/>
          <v:shape id="Textové pole 4" o:spid="_x0000_s2054" type="#_x0000_t202" style="position:absolute;left:686;top:4115;width:3059;height:839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8ZcIA&#10;AADaAAAADwAAAGRycy9kb3ducmV2LnhtbESPT2vCQBTE7wW/w/IEb3VjU4qkrqJCxJNg9NDjI/ua&#10;Dc2+Ddlt/nx7Vyj0OMzMb5jNbrSN6KnztWMFq2UCgrh0uuZKwf2Wv65B+ICssXFMCibysNvOXjaY&#10;aTfwlfoiVCJC2GeowITQZlL60pBFv3QtcfS+XWcxRNlVUnc4RLht5FuSfEiLNccFgy0dDZU/xa9V&#10;UJRnl+TXGqfwdXGpueSn9JArtZiP+08QgcbwH/5rn7WCd3heiT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rxlwgAAANoAAAAPAAAAAAAAAAAAAAAAAJgCAABkcnMvZG93&#10;bnJldi54bWxQSwUGAAAAAAQABAD1AAAAhwMAAAAA&#10;" filled="f" stroked="f" strokeweight="0">
            <v:textbox style="layout-flow:vertical;mso-layout-flow-alt:bottom-to-top;mso-fit-shape-to-text:t" inset="0,0,0,0">
              <w:txbxContent>
                <w:p w:rsidR="00E73E5F" w:rsidRPr="005956D6" w:rsidRDefault="00E73E5F" w:rsidP="00C5775A">
                  <w:pPr>
                    <w:jc w:val="right"/>
                    <w:rPr>
                      <w:rFonts w:ascii="Futura XBlk BT" w:hAnsi="Futura XBlk BT"/>
                      <w:caps/>
                      <w:sz w:val="18"/>
                      <w:szCs w:val="18"/>
                    </w:rPr>
                  </w:pPr>
                  <w:r w:rsidRPr="005956D6">
                    <w:rPr>
                      <w:rFonts w:ascii="Futura XBlk BT" w:hAnsi="Futura XBlk BT"/>
                      <w:caps/>
                      <w:sz w:val="18"/>
                      <w:szCs w:val="18"/>
                    </w:rPr>
                    <w:t>Dílčí smlouva</w:t>
                  </w:r>
                </w:p>
              </w:txbxContent>
            </v:textbox>
          </v:shape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E5F" w:rsidRDefault="00CF4E8A">
    <w:pPr>
      <w:pStyle w:val="Zhlav"/>
    </w:pPr>
    <w:r>
      <w:rPr>
        <w:noProof/>
        <w:lang w:eastAsia="cs-CZ"/>
      </w:rPr>
      <w:pict>
        <v:group id="Skupina 7" o:spid="_x0000_s2049" style="position:absolute;margin-left:4.15pt;margin-top:37.8pt;width:30.9pt;height:244.8pt;z-index:251663360" coordsize="392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">
          <v:line id="Přímá spojnice 8" o:spid="_x0000_s2052" style="position:absolute;visibility:visibl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2WV8EAAADaAAAADwAAAGRycy9kb3ducmV2LnhtbERPXWvCMBR9H/gfwhX2NlNFxuiMMhTR&#10;wWBYderbpblri81NSTKb/fvlYeDj4XzPFtG04kbON5YVjEcZCOLS6oYrBYf9+ukFhA/IGlvLpOCX&#10;PCzmg4cZ5tr2vKNbESqRQtjnqKAOocul9GVNBv3IdsSJ+7bOYEjQVVI77FO4aeUky56lwYZTQ40d&#10;LWsqr8WPUfBxaYt+s5seL6fz++rTcTxMvqJSj8P49goiUAx38b97qxWkrelKugFy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bZZXwQAAANoAAAAPAAAAAAAAAAAAAAAA&#10;AKECAABkcnMvZG93bnJldi54bWxQSwUGAAAAAAQABAD5AAAAjwMAAAAA&#10;" strokecolor="black [3213]" strokeweight="7pt">
            <v:stroke joinstyle="miter"/>
          </v:line>
          <v:line id="Přímá spojnice 9" o:spid="_x0000_s2051" style="position:absolute;visibility:visibl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mJYcMAAADaAAAADwAAAGRycy9kb3ducmV2LnhtbESP3WrCQBSE7wu+w3KE3tWNBcVG1yBS&#10;sVBaaPQBDtljNj97NmTXJH37bqHQy2Hmm2F22WRbMVDvK8cKlosEBHHhdMWlguvl9LQB4QOyxtYx&#10;KfgmD9l+9rDDVLuRv2jIQyliCfsUFZgQulRKXxiy6BeuI47ezfUWQ5R9KXWPYyy3rXxOkrW0WHFc&#10;MNjR0VDR5Her4CVca/PanDfv+eoyfq7NR1nftFKP8+mwBRFoCv/hP/pNRw5+r8Qb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JiWHDAAAA2gAAAA8AAAAAAAAAAAAA&#10;AAAAoQIAAGRycy9kb3ducmV2LnhtbFBLBQYAAAAABAAEAPkAAACRAwAAAAA=&#10;" strokecolor="black [3213]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0" o:spid="_x0000_s2050" type="#_x0000_t202" style="position:absolute;left:685;top:4114;width:3238;height:962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PG8IA&#10;AADbAAAADwAAAGRycy9kb3ducmV2LnhtbESPQYvCMBCF7wv+hzCCtzV1hWWpRlGh4kmw68Hj0IxN&#10;sZmUJqv13zsHYW8zvDfvfbNcD75Vd+pjE9jAbJqBIq6Cbbg2cP4tPn9AxYRssQ1MBp4UYb0afSwx&#10;t+HBJ7qXqVYSwjFHAy6lLtc6Vo48xmnoiEW7ht5jkrWvte3xIeG+1V9Z9q09NiwNDjvaOapu5Z83&#10;UFaHkBWnBp/pcgxzdyz2821hzGQ8bBagEg3p3/y+PljBF3r5RQb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s8bwgAAANsAAAAPAAAAAAAAAAAAAAAAAJgCAABkcnMvZG93&#10;bnJldi54bWxQSwUGAAAAAAQABAD1AAAAhwMAAAAA&#10;" filled="f" stroked="f" strokeweight="0">
            <v:textbox style="layout-flow:vertical;mso-layout-flow-alt:bottom-to-top;mso-next-textbox:#Textové pole 10;mso-fit-shape-to-text:t" inset="0,0,0,0">
              <w:txbxContent>
                <w:p w:rsidR="00E73E5F" w:rsidRPr="005956D6" w:rsidRDefault="00E73E5F" w:rsidP="00C5775A">
                  <w:pPr>
                    <w:jc w:val="right"/>
                    <w:rPr>
                      <w:rFonts w:ascii="Futura XBlk BT" w:hAnsi="Futura XBlk BT"/>
                      <w:caps/>
                      <w:sz w:val="18"/>
                      <w:szCs w:val="18"/>
                    </w:rPr>
                  </w:pPr>
                  <w:r w:rsidRPr="005956D6">
                    <w:rPr>
                      <w:rFonts w:ascii="Futura XBlk BT" w:hAnsi="Futura XBlk BT"/>
                      <w:caps/>
                      <w:sz w:val="18"/>
                      <w:szCs w:val="18"/>
                    </w:rPr>
                    <w:t>Dílčí smlouva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3FD7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6394DDB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7F21D60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B84719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C9708EE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771"/>
    <w:rsid w:val="00001C70"/>
    <w:rsid w:val="000237A1"/>
    <w:rsid w:val="00027771"/>
    <w:rsid w:val="00027999"/>
    <w:rsid w:val="0003773F"/>
    <w:rsid w:val="00040F05"/>
    <w:rsid w:val="0004146A"/>
    <w:rsid w:val="000549E6"/>
    <w:rsid w:val="00074951"/>
    <w:rsid w:val="00074AA0"/>
    <w:rsid w:val="00076283"/>
    <w:rsid w:val="00076459"/>
    <w:rsid w:val="0009223B"/>
    <w:rsid w:val="00092C14"/>
    <w:rsid w:val="000A7F07"/>
    <w:rsid w:val="000C388E"/>
    <w:rsid w:val="000D1AC7"/>
    <w:rsid w:val="000D30AE"/>
    <w:rsid w:val="000D6174"/>
    <w:rsid w:val="000E330D"/>
    <w:rsid w:val="000F0483"/>
    <w:rsid w:val="00101FB6"/>
    <w:rsid w:val="001129B2"/>
    <w:rsid w:val="001155D4"/>
    <w:rsid w:val="00140066"/>
    <w:rsid w:val="001501FC"/>
    <w:rsid w:val="00151838"/>
    <w:rsid w:val="00176D98"/>
    <w:rsid w:val="0018044D"/>
    <w:rsid w:val="001826D9"/>
    <w:rsid w:val="0019216E"/>
    <w:rsid w:val="0019580F"/>
    <w:rsid w:val="00195A03"/>
    <w:rsid w:val="001973AB"/>
    <w:rsid w:val="001C08F4"/>
    <w:rsid w:val="001C0BA1"/>
    <w:rsid w:val="001C65B2"/>
    <w:rsid w:val="001D1526"/>
    <w:rsid w:val="001F0413"/>
    <w:rsid w:val="001F79D2"/>
    <w:rsid w:val="00204CBD"/>
    <w:rsid w:val="00221611"/>
    <w:rsid w:val="002244F2"/>
    <w:rsid w:val="00226E5F"/>
    <w:rsid w:val="002441F7"/>
    <w:rsid w:val="00244D39"/>
    <w:rsid w:val="00265359"/>
    <w:rsid w:val="002A536F"/>
    <w:rsid w:val="002B3069"/>
    <w:rsid w:val="002C26AC"/>
    <w:rsid w:val="002C41E8"/>
    <w:rsid w:val="002C6DA9"/>
    <w:rsid w:val="002D4274"/>
    <w:rsid w:val="002E1CDD"/>
    <w:rsid w:val="002F5D6B"/>
    <w:rsid w:val="002F791D"/>
    <w:rsid w:val="00313027"/>
    <w:rsid w:val="0031418F"/>
    <w:rsid w:val="0034678E"/>
    <w:rsid w:val="00363D0E"/>
    <w:rsid w:val="00372F43"/>
    <w:rsid w:val="003833F2"/>
    <w:rsid w:val="0039797C"/>
    <w:rsid w:val="003B57C4"/>
    <w:rsid w:val="003D48B0"/>
    <w:rsid w:val="003F0086"/>
    <w:rsid w:val="003F5976"/>
    <w:rsid w:val="00410779"/>
    <w:rsid w:val="00414AB8"/>
    <w:rsid w:val="00417B49"/>
    <w:rsid w:val="00437EFD"/>
    <w:rsid w:val="00440B3A"/>
    <w:rsid w:val="00442027"/>
    <w:rsid w:val="0045153F"/>
    <w:rsid w:val="00461AA9"/>
    <w:rsid w:val="0046244F"/>
    <w:rsid w:val="00462EF3"/>
    <w:rsid w:val="0048335D"/>
    <w:rsid w:val="0048711D"/>
    <w:rsid w:val="00490280"/>
    <w:rsid w:val="00494D76"/>
    <w:rsid w:val="004A28A6"/>
    <w:rsid w:val="004B694C"/>
    <w:rsid w:val="004B6B6F"/>
    <w:rsid w:val="004B6C5D"/>
    <w:rsid w:val="004E1078"/>
    <w:rsid w:val="004F1408"/>
    <w:rsid w:val="00514BB5"/>
    <w:rsid w:val="00524ACE"/>
    <w:rsid w:val="00540C50"/>
    <w:rsid w:val="005462E8"/>
    <w:rsid w:val="005605A2"/>
    <w:rsid w:val="005624A9"/>
    <w:rsid w:val="00567C6D"/>
    <w:rsid w:val="005956D6"/>
    <w:rsid w:val="005A11F0"/>
    <w:rsid w:val="005A5314"/>
    <w:rsid w:val="005B2745"/>
    <w:rsid w:val="005F3C40"/>
    <w:rsid w:val="006104C8"/>
    <w:rsid w:val="00612DD8"/>
    <w:rsid w:val="0061597C"/>
    <w:rsid w:val="00615DA6"/>
    <w:rsid w:val="00617D96"/>
    <w:rsid w:val="00626373"/>
    <w:rsid w:val="00637088"/>
    <w:rsid w:val="00643441"/>
    <w:rsid w:val="00647670"/>
    <w:rsid w:val="00653986"/>
    <w:rsid w:val="006558E9"/>
    <w:rsid w:val="00667623"/>
    <w:rsid w:val="006768CF"/>
    <w:rsid w:val="00676D2B"/>
    <w:rsid w:val="00682D94"/>
    <w:rsid w:val="00697122"/>
    <w:rsid w:val="006A674F"/>
    <w:rsid w:val="006E3D26"/>
    <w:rsid w:val="006E4B75"/>
    <w:rsid w:val="00704313"/>
    <w:rsid w:val="00747768"/>
    <w:rsid w:val="0075269F"/>
    <w:rsid w:val="00772AC5"/>
    <w:rsid w:val="00784F62"/>
    <w:rsid w:val="007877CA"/>
    <w:rsid w:val="00790A9F"/>
    <w:rsid w:val="007A0171"/>
    <w:rsid w:val="007A50ED"/>
    <w:rsid w:val="007B4BFA"/>
    <w:rsid w:val="007B7996"/>
    <w:rsid w:val="007C3C7C"/>
    <w:rsid w:val="007C5D21"/>
    <w:rsid w:val="007D4867"/>
    <w:rsid w:val="007E405C"/>
    <w:rsid w:val="007F09BB"/>
    <w:rsid w:val="007F1191"/>
    <w:rsid w:val="007F6563"/>
    <w:rsid w:val="0082173A"/>
    <w:rsid w:val="00825182"/>
    <w:rsid w:val="008261A8"/>
    <w:rsid w:val="008335EF"/>
    <w:rsid w:val="00842B40"/>
    <w:rsid w:val="008434D7"/>
    <w:rsid w:val="008479AB"/>
    <w:rsid w:val="0085699C"/>
    <w:rsid w:val="00857D44"/>
    <w:rsid w:val="00882111"/>
    <w:rsid w:val="00882812"/>
    <w:rsid w:val="00882F9B"/>
    <w:rsid w:val="00886CD3"/>
    <w:rsid w:val="008B090D"/>
    <w:rsid w:val="008B5E1C"/>
    <w:rsid w:val="008E1019"/>
    <w:rsid w:val="008E30FE"/>
    <w:rsid w:val="008E3164"/>
    <w:rsid w:val="009143AE"/>
    <w:rsid w:val="00925F63"/>
    <w:rsid w:val="00933B60"/>
    <w:rsid w:val="00936478"/>
    <w:rsid w:val="00967E82"/>
    <w:rsid w:val="0098241D"/>
    <w:rsid w:val="009A5E86"/>
    <w:rsid w:val="009B4DE8"/>
    <w:rsid w:val="009B68E5"/>
    <w:rsid w:val="009B76BB"/>
    <w:rsid w:val="009D39B6"/>
    <w:rsid w:val="009F3EC2"/>
    <w:rsid w:val="00A07ED0"/>
    <w:rsid w:val="00A133F9"/>
    <w:rsid w:val="00A13F6C"/>
    <w:rsid w:val="00A207C6"/>
    <w:rsid w:val="00A270D4"/>
    <w:rsid w:val="00A50D48"/>
    <w:rsid w:val="00A552C3"/>
    <w:rsid w:val="00A6066B"/>
    <w:rsid w:val="00A6389E"/>
    <w:rsid w:val="00A66313"/>
    <w:rsid w:val="00A76B41"/>
    <w:rsid w:val="00A92CA3"/>
    <w:rsid w:val="00A948F5"/>
    <w:rsid w:val="00AA2086"/>
    <w:rsid w:val="00AB63DB"/>
    <w:rsid w:val="00AC0871"/>
    <w:rsid w:val="00AC3E9F"/>
    <w:rsid w:val="00AC4936"/>
    <w:rsid w:val="00AC5CBD"/>
    <w:rsid w:val="00AF119B"/>
    <w:rsid w:val="00AF199D"/>
    <w:rsid w:val="00B02E57"/>
    <w:rsid w:val="00B10133"/>
    <w:rsid w:val="00B12B06"/>
    <w:rsid w:val="00B3098C"/>
    <w:rsid w:val="00B325CE"/>
    <w:rsid w:val="00B37C48"/>
    <w:rsid w:val="00B643FB"/>
    <w:rsid w:val="00B6445F"/>
    <w:rsid w:val="00B75109"/>
    <w:rsid w:val="00B93999"/>
    <w:rsid w:val="00BA7C48"/>
    <w:rsid w:val="00BB1F7B"/>
    <w:rsid w:val="00BB3A07"/>
    <w:rsid w:val="00BB3FF0"/>
    <w:rsid w:val="00BC41AC"/>
    <w:rsid w:val="00BC5244"/>
    <w:rsid w:val="00BD06C1"/>
    <w:rsid w:val="00BD0F97"/>
    <w:rsid w:val="00BD7471"/>
    <w:rsid w:val="00C03731"/>
    <w:rsid w:val="00C22FDA"/>
    <w:rsid w:val="00C27D51"/>
    <w:rsid w:val="00C30D44"/>
    <w:rsid w:val="00C45CCF"/>
    <w:rsid w:val="00C463A8"/>
    <w:rsid w:val="00C5252C"/>
    <w:rsid w:val="00C52C0B"/>
    <w:rsid w:val="00C54665"/>
    <w:rsid w:val="00C56EDF"/>
    <w:rsid w:val="00C5775A"/>
    <w:rsid w:val="00C648B0"/>
    <w:rsid w:val="00C64E16"/>
    <w:rsid w:val="00C70D3E"/>
    <w:rsid w:val="00C860AD"/>
    <w:rsid w:val="00C95714"/>
    <w:rsid w:val="00C96D30"/>
    <w:rsid w:val="00CA2C5E"/>
    <w:rsid w:val="00CB70DF"/>
    <w:rsid w:val="00CB7E3C"/>
    <w:rsid w:val="00CC1367"/>
    <w:rsid w:val="00CD5AFB"/>
    <w:rsid w:val="00CE0A88"/>
    <w:rsid w:val="00CF4E8A"/>
    <w:rsid w:val="00D05B22"/>
    <w:rsid w:val="00D36B49"/>
    <w:rsid w:val="00D465CC"/>
    <w:rsid w:val="00D54014"/>
    <w:rsid w:val="00D92EAE"/>
    <w:rsid w:val="00D94C68"/>
    <w:rsid w:val="00D96BF6"/>
    <w:rsid w:val="00DB44FB"/>
    <w:rsid w:val="00DB4AC2"/>
    <w:rsid w:val="00DC0FD7"/>
    <w:rsid w:val="00DC2332"/>
    <w:rsid w:val="00DC3508"/>
    <w:rsid w:val="00DE2400"/>
    <w:rsid w:val="00DE7DC1"/>
    <w:rsid w:val="00DE7FAA"/>
    <w:rsid w:val="00DF36E0"/>
    <w:rsid w:val="00E06E49"/>
    <w:rsid w:val="00E15115"/>
    <w:rsid w:val="00E245BF"/>
    <w:rsid w:val="00E32020"/>
    <w:rsid w:val="00E34EA5"/>
    <w:rsid w:val="00E73E5F"/>
    <w:rsid w:val="00E76C15"/>
    <w:rsid w:val="00E87A95"/>
    <w:rsid w:val="00E94A8B"/>
    <w:rsid w:val="00EA2965"/>
    <w:rsid w:val="00EC52A9"/>
    <w:rsid w:val="00ED0EF8"/>
    <w:rsid w:val="00ED16C9"/>
    <w:rsid w:val="00ED19E7"/>
    <w:rsid w:val="00ED3647"/>
    <w:rsid w:val="00ED4413"/>
    <w:rsid w:val="00ED7660"/>
    <w:rsid w:val="00EE1DD7"/>
    <w:rsid w:val="00EF1E86"/>
    <w:rsid w:val="00EF363E"/>
    <w:rsid w:val="00F03AFB"/>
    <w:rsid w:val="00F07A42"/>
    <w:rsid w:val="00F101A8"/>
    <w:rsid w:val="00F15BD2"/>
    <w:rsid w:val="00F20195"/>
    <w:rsid w:val="00F545A2"/>
    <w:rsid w:val="00F62A48"/>
    <w:rsid w:val="00F73E61"/>
    <w:rsid w:val="00F761FE"/>
    <w:rsid w:val="00F958F0"/>
    <w:rsid w:val="00FB0A02"/>
    <w:rsid w:val="00FC1ACE"/>
    <w:rsid w:val="00FC2DC7"/>
    <w:rsid w:val="00FC508A"/>
    <w:rsid w:val="00FE2028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1C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D12A1-C06C-4B45-BA7F-2C4719F4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11</Pages>
  <Words>1774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57</cp:revision>
  <cp:lastPrinted>2016-07-13T11:13:00Z</cp:lastPrinted>
  <dcterms:created xsi:type="dcterms:W3CDTF">2016-07-11T06:48:00Z</dcterms:created>
  <dcterms:modified xsi:type="dcterms:W3CDTF">2016-09-09T12:09:00Z</dcterms:modified>
</cp:coreProperties>
</file>