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235211" w:rsidRDefault="00235211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211" w:rsidRDefault="00235211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5211">
              <w:rPr>
                <w:rFonts w:ascii="Times New Roman" w:hAnsi="Times New Roman"/>
                <w:b/>
                <w:sz w:val="24"/>
                <w:szCs w:val="24"/>
              </w:rPr>
              <w:t>REXGLAS s.r.o.</w:t>
            </w:r>
          </w:p>
          <w:p w:rsidR="00235211" w:rsidRPr="00E22D15" w:rsidRDefault="00235211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22D15">
              <w:rPr>
                <w:rFonts w:ascii="Times New Roman" w:hAnsi="Times New Roman"/>
                <w:sz w:val="24"/>
                <w:szCs w:val="24"/>
              </w:rPr>
              <w:t>Kollárova 402/4</w:t>
            </w:r>
          </w:p>
          <w:p w:rsidR="00235211" w:rsidRPr="00E22D15" w:rsidRDefault="00235211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22D15">
              <w:rPr>
                <w:rFonts w:ascii="Times New Roman" w:hAnsi="Times New Roman"/>
                <w:sz w:val="24"/>
                <w:szCs w:val="24"/>
              </w:rPr>
              <w:t>757 01 Valašské Meziříčí</w:t>
            </w:r>
          </w:p>
          <w:p w:rsidR="004769E9" w:rsidRPr="00E22D15" w:rsidRDefault="00235211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22D15">
              <w:rPr>
                <w:rFonts w:ascii="Times New Roman" w:hAnsi="Times New Roman"/>
                <w:sz w:val="24"/>
                <w:szCs w:val="24"/>
              </w:rPr>
              <w:t>IČ 27784550</w:t>
            </w:r>
          </w:p>
          <w:p w:rsidR="00736E69" w:rsidRPr="00601D74" w:rsidRDefault="00736E69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22D15">
              <w:rPr>
                <w:rFonts w:ascii="Times New Roman" w:eastAsia="Times New Roman" w:hAnsi="Times New Roman"/>
                <w:b/>
                <w:sz w:val="24"/>
                <w:szCs w:val="24"/>
              </w:rPr>
              <w:t>227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D3B0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3A1CF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235211"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E22D15">
              <w:rPr>
                <w:rFonts w:ascii="Times New Roman" w:hAnsi="Times New Roman"/>
                <w:sz w:val="24"/>
                <w:szCs w:val="24"/>
              </w:rPr>
              <w:t>0</w:t>
            </w:r>
            <w:r w:rsidR="004649FA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3A1CFD">
              <w:rPr>
                <w:rFonts w:ascii="Times New Roman" w:hAnsi="Times New Roman"/>
                <w:sz w:val="24"/>
                <w:szCs w:val="24"/>
              </w:rPr>
              <w:t>.</w:t>
            </w:r>
            <w:r w:rsidR="00E22D15">
              <w:rPr>
                <w:rFonts w:ascii="Times New Roman" w:hAnsi="Times New Roman"/>
                <w:sz w:val="24"/>
                <w:szCs w:val="24"/>
              </w:rPr>
              <w:t>12</w:t>
            </w:r>
            <w:r w:rsidR="003A1CFD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235211" w:rsidRPr="003A1CFD" w:rsidRDefault="00782D66" w:rsidP="003A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Dodávku a m</w:t>
            </w:r>
            <w:r w:rsidR="003A1CFD" w:rsidRPr="003A1CFD">
              <w:rPr>
                <w:rFonts w:ascii="Times New Roman" w:hAnsi="Times New Roman"/>
                <w:sz w:val="24"/>
                <w:szCs w:val="24"/>
              </w:rPr>
              <w:t xml:space="preserve">ontáž ochranných prvků </w:t>
            </w:r>
            <w:proofErr w:type="spellStart"/>
            <w:r w:rsidR="003A1CFD" w:rsidRPr="003A1CFD">
              <w:rPr>
                <w:rFonts w:ascii="Times New Roman" w:hAnsi="Times New Roman"/>
                <w:sz w:val="24"/>
                <w:szCs w:val="24"/>
              </w:rPr>
              <w:t>Acrovyn</w:t>
            </w:r>
            <w:proofErr w:type="spellEnd"/>
            <w:r w:rsidR="003A1CFD" w:rsidRPr="003A1CFD">
              <w:rPr>
                <w:rFonts w:ascii="Times New Roman" w:hAnsi="Times New Roman"/>
                <w:sz w:val="24"/>
                <w:szCs w:val="24"/>
              </w:rPr>
              <w:t xml:space="preserve"> na stanici </w:t>
            </w:r>
            <w:proofErr w:type="gramStart"/>
            <w:r w:rsidR="003A1CFD" w:rsidRPr="003A1CFD">
              <w:rPr>
                <w:rFonts w:ascii="Times New Roman" w:hAnsi="Times New Roman"/>
                <w:sz w:val="24"/>
                <w:szCs w:val="24"/>
              </w:rPr>
              <w:t>1</w:t>
            </w:r>
            <w:r w:rsidR="00E22D15">
              <w:rPr>
                <w:rFonts w:ascii="Times New Roman" w:hAnsi="Times New Roman"/>
                <w:sz w:val="24"/>
                <w:szCs w:val="24"/>
              </w:rPr>
              <w:t>1</w:t>
            </w:r>
            <w:r w:rsidR="003A1CFD" w:rsidRPr="003A1CFD">
              <w:rPr>
                <w:rFonts w:ascii="Times New Roman" w:hAnsi="Times New Roman"/>
                <w:sz w:val="24"/>
                <w:szCs w:val="24"/>
              </w:rPr>
              <w:t>B</w:t>
            </w:r>
            <w:proofErr w:type="gramEnd"/>
          </w:p>
          <w:p w:rsidR="003A1CFD" w:rsidRDefault="003A1CFD" w:rsidP="00235211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35211" w:rsidRDefault="00235211" w:rsidP="00235211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Vše dle cenové nabídky č.</w:t>
            </w:r>
            <w:r>
              <w:t xml:space="preserve"> </w:t>
            </w:r>
            <w:r w:rsidR="003A1CFD" w:rsidRPr="003A1CFD">
              <w:rPr>
                <w:rFonts w:ascii="Times New Roman" w:hAnsi="Times New Roman"/>
                <w:sz w:val="24"/>
                <w:szCs w:val="24"/>
              </w:rPr>
              <w:t>NAB-23-</w:t>
            </w:r>
            <w:r w:rsidR="00E22D15">
              <w:rPr>
                <w:rFonts w:ascii="Times New Roman" w:hAnsi="Times New Roman"/>
                <w:sz w:val="24"/>
                <w:szCs w:val="24"/>
              </w:rPr>
              <w:t>0657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ze dne </w:t>
            </w:r>
            <w:r w:rsidR="00E22D15">
              <w:rPr>
                <w:rFonts w:ascii="Times New Roman" w:hAnsi="Times New Roman"/>
                <w:sz w:val="24"/>
                <w:szCs w:val="24"/>
              </w:rPr>
              <w:t>04.12.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A1C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211" w:rsidRDefault="00235211" w:rsidP="00235211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35211" w:rsidRDefault="00235211" w:rsidP="00235211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  <w:r w:rsidR="00E22D15">
              <w:rPr>
                <w:rFonts w:ascii="Times New Roman" w:hAnsi="Times New Roman"/>
                <w:sz w:val="24"/>
                <w:szCs w:val="24"/>
              </w:rPr>
              <w:t>91.893</w:t>
            </w:r>
            <w:r w:rsidR="003A1CFD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Kč bez DPH.</w:t>
            </w:r>
          </w:p>
          <w:p w:rsidR="003A1CFD" w:rsidRDefault="003A1CFD" w:rsidP="00235211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1CFD" w:rsidRPr="00235211" w:rsidRDefault="003A1CFD" w:rsidP="00235211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nabídka je přílohou objednávky</w:t>
            </w: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211">
              <w:rPr>
                <w:rFonts w:ascii="Times New Roman" w:hAnsi="Times New Roman"/>
                <w:sz w:val="24"/>
                <w:szCs w:val="24"/>
              </w:rPr>
              <w:t>Ing. Adam Jaškovský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235211">
              <w:rPr>
                <w:rFonts w:ascii="Times New Roman" w:hAnsi="Times New Roman"/>
                <w:sz w:val="24"/>
                <w:szCs w:val="24"/>
              </w:rPr>
              <w:t>Ředitel PNO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35211">
              <w:rPr>
                <w:rFonts w:ascii="Times New Roman" w:eastAsia="Times New Roman" w:hAnsi="Times New Roman"/>
                <w:sz w:val="24"/>
                <w:szCs w:val="24"/>
              </w:rPr>
              <w:t>Zde</w:t>
            </w:r>
            <w:r w:rsidR="00E22D15">
              <w:rPr>
                <w:rFonts w:ascii="Times New Roman" w:eastAsia="Times New Roman" w:hAnsi="Times New Roman"/>
                <w:sz w:val="24"/>
                <w:szCs w:val="24"/>
              </w:rPr>
              <w:t>ně</w:t>
            </w:r>
            <w:r w:rsidR="00235211">
              <w:rPr>
                <w:rFonts w:ascii="Times New Roman" w:eastAsia="Times New Roman" w:hAnsi="Times New Roman"/>
                <w:sz w:val="24"/>
                <w:szCs w:val="24"/>
              </w:rPr>
              <w:t>k Jiříček</w:t>
            </w:r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79FD"/>
    <w:multiLevelType w:val="hybridMultilevel"/>
    <w:tmpl w:val="886C1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35211"/>
    <w:rsid w:val="002537E6"/>
    <w:rsid w:val="002538D8"/>
    <w:rsid w:val="00282809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93580"/>
    <w:rsid w:val="003A1CFD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649FA"/>
    <w:rsid w:val="00464F8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3EE1"/>
    <w:rsid w:val="00506A2F"/>
    <w:rsid w:val="00524678"/>
    <w:rsid w:val="005321FD"/>
    <w:rsid w:val="00543C69"/>
    <w:rsid w:val="00565D77"/>
    <w:rsid w:val="0057770D"/>
    <w:rsid w:val="00581D67"/>
    <w:rsid w:val="00592577"/>
    <w:rsid w:val="00595E01"/>
    <w:rsid w:val="005A001B"/>
    <w:rsid w:val="005A22DE"/>
    <w:rsid w:val="005E0871"/>
    <w:rsid w:val="00601D74"/>
    <w:rsid w:val="006164CF"/>
    <w:rsid w:val="00621E8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659A6"/>
    <w:rsid w:val="00782D6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B513E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202AE"/>
    <w:rsid w:val="00A23CB6"/>
    <w:rsid w:val="00A27EC3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466C3"/>
    <w:rsid w:val="00B4718B"/>
    <w:rsid w:val="00B5776F"/>
    <w:rsid w:val="00B61DBE"/>
    <w:rsid w:val="00B65525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644"/>
    <w:rsid w:val="00E04058"/>
    <w:rsid w:val="00E102AF"/>
    <w:rsid w:val="00E22D15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41F1B98B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Jaškovský Adam</cp:lastModifiedBy>
  <cp:revision>4</cp:revision>
  <cp:lastPrinted>2022-02-28T07:57:00Z</cp:lastPrinted>
  <dcterms:created xsi:type="dcterms:W3CDTF">2023-12-07T08:35:00Z</dcterms:created>
  <dcterms:modified xsi:type="dcterms:W3CDTF">2023-12-08T08:14:00Z</dcterms:modified>
</cp:coreProperties>
</file>