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6" w:line="280" w:lineRule="exact"/>
        <w:ind w:left="5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/a č. 41 na základě VZ č. 01IN-001953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základě smlouvy č. 01IN-001953 Vás vyzývám k dílčímu plnění dodávky Dodací adresa slouží jako doručovací adresa pro fyzické zaslání faktury.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fakturační adresa : ŘSD ČR - Na Pankráci 56,145 05 Praha 4 - Pankrác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dodací adresa : ŘSD ČR -Středisko správy a údržby dálnice č.11,277 52 Nová Ves u Mělníka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pověřená osoba : </w:t>
      </w:r>
      <w:r>
        <w:rPr>
          <w:rStyle w:val="CharStyle9"/>
        </w:rPr>
        <w:t>....</w:t>
      </w:r>
      <w:r>
        <w:rPr>
          <w:rStyle w:val="CharStyle10"/>
          <w:lang w:val="cs-CZ" w:eastAsia="cs-CZ" w:bidi="cs-CZ"/>
        </w:rPr>
        <w:t>.......</w:t>
      </w:r>
      <w:r>
        <w:rPr>
          <w:rStyle w:val="CharStyle9"/>
        </w:rPr>
        <w:t>​</w:t>
      </w:r>
      <w:r>
        <w:rPr>
          <w:rStyle w:val="CharStyle11"/>
        </w:rPr>
        <w:t>....</w:t>
      </w:r>
      <w:r>
        <w:rPr>
          <w:rStyle w:val="CharStyle12"/>
        </w:rPr>
        <w:t>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 : </w:t>
      </w:r>
      <w:r>
        <w:rPr>
          <w:rStyle w:val="CharStyle9"/>
        </w:rPr>
        <w:t>.........</w:t>
      </w:r>
      <w:r>
        <w:rPr>
          <w:rStyle w:val="CharStyle10"/>
          <w:lang w:val="cs-CZ" w:eastAsia="cs-CZ" w:bidi="cs-CZ"/>
        </w:rPr>
        <w:t>.........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emailová adresa :</w:t>
      </w:r>
      <w:r>
        <w:rPr>
          <w:rStyle w:val="CharStyle13"/>
        </w:rPr>
        <w:t>.........</w:t>
      </w:r>
      <w:r>
        <w:rPr>
          <w:rStyle w:val="CharStyle14"/>
        </w:rPr>
        <w:t>.</w:t>
      </w:r>
      <w:r>
        <w:rPr>
          <w:rStyle w:val="CharStyle10"/>
        </w:rPr>
        <w:t>.......</w:t>
      </w:r>
      <w:r>
        <w:rPr>
          <w:rStyle w:val="CharStyle15"/>
        </w:rPr>
        <w:t>...........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347" w:left="996" w:right="3386" w:bottom="937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doba dodání - 4 pracovní dny od potvrzení výzvy na emailovou adresu </w:t>
      </w:r>
      <w:r>
        <w:rPr>
          <w:rStyle w:val="CharStyle10"/>
        </w:rPr>
        <w:t>.......................</w:t>
      </w:r>
      <w:r>
        <w:rPr>
          <w:rStyle w:val="CharStyle15"/>
        </w:rPr>
        <w:t>..........</w:t>
      </w: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32" w:left="0" w:right="0" w:bottom="133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447.35pt;height:104.9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888"/>
                    <w:gridCol w:w="4022"/>
                    <w:gridCol w:w="1032"/>
                    <w:gridCol w:w="1171"/>
                    <w:gridCol w:w="614"/>
                    <w:gridCol w:w="1219"/>
                  </w:tblGrid>
                  <w:tr>
                    <w:trPr>
                      <w:trHeight w:val="100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200" w:lineRule="exact"/>
                          <w:ind w:left="0" w:right="280" w:firstLine="0"/>
                        </w:pPr>
                        <w:r>
                          <w:rPr>
                            <w:rStyle w:val="CharStyle16"/>
                          </w:rPr>
                          <w:t>Kód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00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Název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Počet 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64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Cena za MJ bez DPH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64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Cena za Počet MJ bez DPH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TONER CANON C-EXV 34 BLACK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649,00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17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649,00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TONER CANON C-EXV 34 CYAN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2 513,00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17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2 513,00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TONER CANON C-EXV 34 MAGENTA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2 513,00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17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2 513,00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TONER CANON C-EXV 34 YELLOW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2 513,00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17"/>
                          </w:rPr>
                          <w:t>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2 513,00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27" type="#_x0000_t202" style="position:absolute;margin-left:408.05pt;margin-top:104.05pt;width:38.4pt;height:12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8 188,00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.15pt;margin-top:104.1pt;width:35.05pt;height:12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57.9pt;margin-top:103.8pt;width:35.5pt;height:12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2"/>
                    </w:rPr>
                    <w:t>9907,48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332" w:left="968" w:right="1064" w:bottom="133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9">
    <w:name w:val="{C332EAB1-0B7F-4C91-BF8A-A425CB2712D0}"/>
    <w:basedOn w:val="CharStyle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{8C6C8990-8469-4636-94C9-30C0FB04E2CC}"/>
    <w:basedOn w:val="CharStyle8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{1BCD2826-92FD-4D57-8293-5B797C8AA736}"/>
    <w:basedOn w:val="CharStyle8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12">
    <w:name w:val="{B08CEA7D-4258-44EB-BA33-8D6C7F08B409}"/>
    <w:basedOn w:val="CharStyle8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13">
    <w:name w:val="{16140892-F837-481D-B037-85BD9AE0228F}"/>
    <w:basedOn w:val="CharStyle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4">
    <w:name w:val="{1A401A3B-ACF8-4D1E-9414-A392CE68A617}"/>
    <w:basedOn w:val="CharStyle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5">
    <w:name w:val="{A5D2ED6F-7C99-4005-A558-0D42EE3F80F8}"/>
    <w:basedOn w:val="CharStyle8"/>
    <w:rPr>
      <w:lang w:val="en-US" w:eastAsia="en-US" w:bidi="en-US"/>
      <w:w w:val="100"/>
      <w:spacing w:val="2"/>
      <w:color w:val="000000"/>
      <w:shd w:val="clear" w:color="auto" w:fill="000000"/>
      <w:position w:val="0"/>
    </w:rPr>
  </w:style>
  <w:style w:type="character" w:customStyle="1" w:styleId="CharStyle16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8">
    <w:name w:val="Základní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9">
    <w:name w:val="Základní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1">
    <w:name w:val="Titulek tabulky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2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before="360" w:line="528" w:lineRule="exact"/>
      <w:ind w:firstLine="160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52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