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A51" w:rsidRDefault="00041A51" w:rsidP="00D80509">
      <w:pPr>
        <w:pStyle w:val="Nadpis1"/>
        <w:rPr>
          <w:rFonts w:ascii="Arial" w:hAnsi="Arial"/>
          <w:sz w:val="42"/>
          <w:szCs w:val="42"/>
          <w:u w:val="single"/>
        </w:rPr>
      </w:pPr>
    </w:p>
    <w:p w:rsidR="009630E0" w:rsidRPr="000336B1" w:rsidRDefault="009630E0" w:rsidP="009630E0">
      <w:pPr>
        <w:pStyle w:val="Nadpis1"/>
        <w:jc w:val="center"/>
        <w:rPr>
          <w:rFonts w:ascii="Arial" w:hAnsi="Arial"/>
          <w:sz w:val="36"/>
          <w:szCs w:val="36"/>
          <w:u w:val="single"/>
        </w:rPr>
      </w:pPr>
      <w:r w:rsidRPr="000336B1">
        <w:rPr>
          <w:rFonts w:ascii="Arial" w:hAnsi="Arial"/>
          <w:sz w:val="36"/>
          <w:szCs w:val="36"/>
          <w:u w:val="single"/>
        </w:rPr>
        <w:t>Základní škola Oskol, Kroměříž, příspěvková organizace</w:t>
      </w:r>
    </w:p>
    <w:p w:rsidR="00041A51" w:rsidRPr="00B455AA" w:rsidRDefault="009630E0" w:rsidP="00B455AA">
      <w:pPr>
        <w:pStyle w:val="Nadpis1"/>
        <w:rPr>
          <w:rFonts w:ascii="Arial" w:hAnsi="Arial"/>
          <w:sz w:val="16"/>
        </w:rPr>
      </w:pPr>
      <w:r>
        <w:rPr>
          <w:rFonts w:ascii="Arial" w:hAnsi="Arial" w:cs="Arial"/>
          <w:sz w:val="16"/>
        </w:rPr>
        <w:t>Mánesova 3861</w:t>
      </w:r>
      <w:r>
        <w:rPr>
          <w:rFonts w:ascii="Arial" w:hAnsi="Arial" w:cs="Arial"/>
          <w:sz w:val="16"/>
        </w:rPr>
        <w:tab/>
      </w:r>
      <w:r>
        <w:rPr>
          <w:rFonts w:ascii="Wingdings" w:hAnsi="Wingdings"/>
          <w:sz w:val="16"/>
        </w:rPr>
        <w:t></w:t>
      </w:r>
      <w:r>
        <w:rPr>
          <w:rFonts w:ascii="Garamond" w:hAnsi="Garamond"/>
          <w:sz w:val="16"/>
        </w:rPr>
        <w:t xml:space="preserve"> </w:t>
      </w:r>
      <w:r>
        <w:rPr>
          <w:rFonts w:ascii="Arial" w:hAnsi="Arial"/>
          <w:sz w:val="16"/>
        </w:rPr>
        <w:t>573 331188</w:t>
      </w:r>
      <w:r>
        <w:rPr>
          <w:rFonts w:ascii="Arial" w:hAnsi="Arial"/>
          <w:sz w:val="16"/>
        </w:rPr>
        <w:tab/>
      </w:r>
      <w:proofErr w:type="gramStart"/>
      <w:r>
        <w:rPr>
          <w:rFonts w:ascii="Arial" w:hAnsi="Arial"/>
          <w:sz w:val="16"/>
        </w:rPr>
        <w:t>Fax:  573 331199</w:t>
      </w:r>
      <w:proofErr w:type="gramEnd"/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e-mail: </w:t>
      </w:r>
      <w:proofErr w:type="spellStart"/>
      <w:r w:rsidR="000C0FE2">
        <w:rPr>
          <w:rFonts w:ascii="Arial" w:hAnsi="Arial" w:cs="Arial"/>
          <w:sz w:val="16"/>
        </w:rPr>
        <w:t>xxxxxxxxxxx</w:t>
      </w:r>
      <w:proofErr w:type="spellEnd"/>
      <w:r>
        <w:rPr>
          <w:rFonts w:ascii="Arial" w:hAnsi="Arial"/>
          <w:sz w:val="16"/>
        </w:rPr>
        <w:tab/>
        <w:t xml:space="preserve">      </w:t>
      </w:r>
      <w:r w:rsidR="000C0FE2">
        <w:rPr>
          <w:rFonts w:ascii="Arial" w:hAnsi="Arial"/>
          <w:sz w:val="16"/>
        </w:rPr>
        <w:t xml:space="preserve">       </w:t>
      </w:r>
      <w:r>
        <w:rPr>
          <w:rFonts w:ascii="Arial" w:hAnsi="Arial"/>
          <w:sz w:val="16"/>
        </w:rPr>
        <w:t xml:space="preserve">  </w:t>
      </w:r>
      <w:proofErr w:type="gramStart"/>
      <w:r>
        <w:rPr>
          <w:rFonts w:ascii="Arial" w:hAnsi="Arial"/>
          <w:sz w:val="16"/>
        </w:rPr>
        <w:t>Web:  www</w:t>
      </w:r>
      <w:proofErr w:type="gramEnd"/>
      <w:r>
        <w:rPr>
          <w:rFonts w:ascii="Arial" w:hAnsi="Arial"/>
          <w:sz w:val="16"/>
        </w:rPr>
        <w:t>.zsoskol.cz</w:t>
      </w:r>
    </w:p>
    <w:p w:rsidR="00D80509" w:rsidRPr="003450A7" w:rsidRDefault="00001AAC" w:rsidP="00D80509">
      <w:pPr>
        <w:pStyle w:val="Normlnweb"/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Objednávka</w:t>
      </w:r>
    </w:p>
    <w:p w:rsidR="00D7304B" w:rsidRPr="003450A7" w:rsidRDefault="00001AAC" w:rsidP="00D80509">
      <w:pPr>
        <w:pStyle w:val="Normlnweb"/>
        <w:spacing w:after="0"/>
        <w:rPr>
          <w:b/>
          <w:bCs/>
        </w:rPr>
      </w:pPr>
      <w:r>
        <w:rPr>
          <w:b/>
          <w:bCs/>
        </w:rPr>
        <w:t>Firmě:</w:t>
      </w:r>
    </w:p>
    <w:p w:rsidR="00CC3106" w:rsidRPr="003450A7" w:rsidRDefault="00CC3106" w:rsidP="00CC3106">
      <w:pPr>
        <w:pStyle w:val="Nadpis2"/>
        <w:rPr>
          <w:sz w:val="24"/>
          <w:szCs w:val="24"/>
        </w:rPr>
      </w:pPr>
    </w:p>
    <w:p w:rsidR="00CD6F05" w:rsidRDefault="00CD6F05" w:rsidP="00794D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DELCOM-CZ s.r.o.</w:t>
      </w:r>
    </w:p>
    <w:p w:rsidR="00CD6F05" w:rsidRDefault="00CD6F05" w:rsidP="00794D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Malý Val 1552</w:t>
      </w:r>
    </w:p>
    <w:p w:rsidR="00CD6F05" w:rsidRDefault="00CD6F05" w:rsidP="00794D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767 01 Kroměříž</w:t>
      </w:r>
    </w:p>
    <w:p w:rsidR="00484823" w:rsidRDefault="00484823" w:rsidP="00794D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25589784</w:t>
      </w:r>
      <w:bookmarkStart w:id="0" w:name="_GoBack"/>
      <w:bookmarkEnd w:id="0"/>
    </w:p>
    <w:p w:rsidR="00001AAC" w:rsidRPr="00001AAC" w:rsidRDefault="00001AAC" w:rsidP="00D80509">
      <w:pPr>
        <w:pStyle w:val="Normlnweb"/>
        <w:spacing w:after="0"/>
        <w:rPr>
          <w:rFonts w:eastAsia="Arial"/>
          <w:sz w:val="4"/>
          <w:szCs w:val="4"/>
        </w:rPr>
      </w:pPr>
    </w:p>
    <w:p w:rsidR="00001AAC" w:rsidRPr="00001AAC" w:rsidRDefault="00001AAC" w:rsidP="00D80509">
      <w:pPr>
        <w:pStyle w:val="Normlnweb"/>
        <w:spacing w:after="0"/>
        <w:rPr>
          <w:bCs/>
        </w:rPr>
      </w:pPr>
      <w:r w:rsidRPr="00001AAC">
        <w:rPr>
          <w:bCs/>
        </w:rPr>
        <w:t>Prosíme o vystavení faktury na níže uvedenou fakturační adresu.</w:t>
      </w:r>
    </w:p>
    <w:p w:rsidR="00001AAC" w:rsidRDefault="00001AAC" w:rsidP="00D80509">
      <w:pPr>
        <w:pStyle w:val="Normlnweb"/>
        <w:spacing w:after="0"/>
        <w:rPr>
          <w:b/>
          <w:bCs/>
        </w:rPr>
      </w:pPr>
      <w:r>
        <w:rPr>
          <w:b/>
          <w:bCs/>
        </w:rPr>
        <w:t>Fakturační adresa:</w:t>
      </w:r>
    </w:p>
    <w:p w:rsidR="00001AAC" w:rsidRDefault="00001AAC" w:rsidP="00001AAC">
      <w:pPr>
        <w:pStyle w:val="Normlnweb"/>
        <w:spacing w:before="0" w:beforeAutospacing="0" w:after="0"/>
        <w:rPr>
          <w:bCs/>
        </w:rPr>
      </w:pPr>
    </w:p>
    <w:p w:rsidR="00001AAC" w:rsidRDefault="00D80509" w:rsidP="00001AAC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 xml:space="preserve">Základní škola OSKOL, </w:t>
      </w:r>
      <w:r w:rsidR="00001AAC">
        <w:rPr>
          <w:bCs/>
        </w:rPr>
        <w:t>příspěvková organizace</w:t>
      </w:r>
      <w:r w:rsidRPr="003450A7">
        <w:rPr>
          <w:bCs/>
        </w:rPr>
        <w:t xml:space="preserve"> </w:t>
      </w:r>
    </w:p>
    <w:p w:rsidR="00001AAC" w:rsidRDefault="00D80509" w:rsidP="00001AAC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>Mánesova 3861</w:t>
      </w:r>
      <w:r w:rsidR="00001AAC">
        <w:rPr>
          <w:bCs/>
        </w:rPr>
        <w:t>/5</w:t>
      </w:r>
    </w:p>
    <w:p w:rsidR="00D80509" w:rsidRPr="003450A7" w:rsidRDefault="00001AAC" w:rsidP="00001AAC">
      <w:pPr>
        <w:pStyle w:val="Normlnweb"/>
        <w:spacing w:before="0" w:beforeAutospacing="0" w:after="0"/>
        <w:rPr>
          <w:bCs/>
        </w:rPr>
      </w:pPr>
      <w:proofErr w:type="gramStart"/>
      <w:r>
        <w:rPr>
          <w:bCs/>
        </w:rPr>
        <w:t xml:space="preserve">767 01  </w:t>
      </w:r>
      <w:r w:rsidR="00D80509" w:rsidRPr="003450A7">
        <w:rPr>
          <w:bCs/>
        </w:rPr>
        <w:t>Kroměříž</w:t>
      </w:r>
      <w:proofErr w:type="gramEnd"/>
    </w:p>
    <w:p w:rsidR="00D80509" w:rsidRPr="003450A7" w:rsidRDefault="00D80509" w:rsidP="00001AAC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>IČO: 70876649</w:t>
      </w: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845706" w:rsidRPr="003450A7" w:rsidRDefault="00D80509" w:rsidP="00001AAC">
      <w:pPr>
        <w:pStyle w:val="Normlnweb"/>
        <w:spacing w:before="0" w:beforeAutospacing="0" w:after="0"/>
        <w:rPr>
          <w:b/>
          <w:bCs/>
        </w:rPr>
      </w:pPr>
      <w:r w:rsidRPr="003450A7">
        <w:rPr>
          <w:b/>
          <w:bCs/>
        </w:rPr>
        <w:t>Objednáváme:</w:t>
      </w:r>
      <w:r w:rsidR="00D7304B" w:rsidRPr="003450A7">
        <w:rPr>
          <w:b/>
          <w:bCs/>
        </w:rPr>
        <w:t xml:space="preserve"> </w:t>
      </w:r>
    </w:p>
    <w:p w:rsidR="00794D37" w:rsidRDefault="00794D37" w:rsidP="005E7481">
      <w:pPr>
        <w:pStyle w:val="Normlnweb"/>
        <w:spacing w:before="0" w:beforeAutospacing="0" w:after="0"/>
        <w:rPr>
          <w:b/>
          <w:bCs/>
        </w:rPr>
      </w:pPr>
    </w:p>
    <w:p w:rsidR="005E7481" w:rsidRDefault="005E7481" w:rsidP="005E7481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Server:</w:t>
      </w:r>
    </w:p>
    <w:p w:rsidR="005E7481" w:rsidRDefault="005E7481" w:rsidP="005E7481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Fujitsu PRIMERGY TX1330M3</w:t>
      </w:r>
    </w:p>
    <w:p w:rsidR="002A456A" w:rsidRDefault="005E7481" w:rsidP="005E7481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 xml:space="preserve">CPU Intel </w:t>
      </w:r>
      <w:proofErr w:type="spellStart"/>
      <w:r>
        <w:rPr>
          <w:b/>
          <w:bCs/>
        </w:rPr>
        <w:t>Xeon</w:t>
      </w:r>
      <w:proofErr w:type="spellEnd"/>
      <w:r>
        <w:rPr>
          <w:b/>
          <w:bCs/>
        </w:rPr>
        <w:t xml:space="preserve"> E3-1220v6 3GHz</w:t>
      </w:r>
    </w:p>
    <w:p w:rsidR="005E7481" w:rsidRDefault="005E7481" w:rsidP="005E7481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RAID řadič CP400i</w:t>
      </w:r>
    </w:p>
    <w:p w:rsidR="005E7481" w:rsidRDefault="005E7481" w:rsidP="005E7481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RAM 8GB</w:t>
      </w:r>
    </w:p>
    <w:p w:rsidR="005E7481" w:rsidRDefault="005E7481" w:rsidP="005E7481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DVD-RW</w:t>
      </w:r>
    </w:p>
    <w:p w:rsidR="005E7481" w:rsidRDefault="005E7481" w:rsidP="005E7481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 xml:space="preserve">Basic 3.5 </w:t>
      </w:r>
      <w:proofErr w:type="spellStart"/>
      <w:r>
        <w:rPr>
          <w:b/>
          <w:bCs/>
        </w:rPr>
        <w:t>kit</w:t>
      </w:r>
      <w:proofErr w:type="spellEnd"/>
      <w:r>
        <w:rPr>
          <w:b/>
          <w:bCs/>
        </w:rPr>
        <w:t xml:space="preserve"> (4x)</w:t>
      </w:r>
    </w:p>
    <w:p w:rsidR="005E7481" w:rsidRDefault="005E7481" w:rsidP="005E7481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2x HDD SATA 4TB 7200/3.5</w:t>
      </w:r>
    </w:p>
    <w:p w:rsidR="005E7481" w:rsidRDefault="005E7481" w:rsidP="005E7481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2x SSD SATA 512GB Samsung 850 Pro</w:t>
      </w:r>
    </w:p>
    <w:p w:rsidR="005E7481" w:rsidRDefault="005E7481" w:rsidP="005E7481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 xml:space="preserve">Zdroj 450W </w:t>
      </w:r>
      <w:proofErr w:type="spellStart"/>
      <w:r>
        <w:rPr>
          <w:b/>
          <w:bCs/>
        </w:rPr>
        <w:t>Modular</w:t>
      </w:r>
      <w:proofErr w:type="spellEnd"/>
    </w:p>
    <w:p w:rsidR="005E7481" w:rsidRDefault="005E7481" w:rsidP="005E7481">
      <w:pPr>
        <w:pStyle w:val="Normlnweb"/>
        <w:spacing w:before="0" w:beforeAutospacing="0" w:after="0"/>
        <w:rPr>
          <w:b/>
          <w:bCs/>
        </w:rPr>
      </w:pPr>
    </w:p>
    <w:p w:rsidR="00BC262A" w:rsidRPr="003450A7" w:rsidRDefault="005E7481" w:rsidP="00B455AA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Za celkovou cenu 70 785,- s DPH</w:t>
      </w:r>
    </w:p>
    <w:p w:rsidR="00FF5B30" w:rsidRDefault="00FF5B30" w:rsidP="00001AAC">
      <w:pPr>
        <w:pStyle w:val="Normlnweb"/>
        <w:spacing w:before="0" w:beforeAutospacing="0" w:after="0"/>
        <w:rPr>
          <w:bCs/>
        </w:rPr>
      </w:pPr>
    </w:p>
    <w:p w:rsidR="00FF5B30" w:rsidRDefault="00FF5B30" w:rsidP="00001AAC">
      <w:pPr>
        <w:pStyle w:val="Normlnweb"/>
        <w:spacing w:before="0" w:beforeAutospacing="0" w:after="0"/>
        <w:rPr>
          <w:bCs/>
        </w:rPr>
      </w:pPr>
    </w:p>
    <w:p w:rsidR="00B455AA" w:rsidRDefault="00001AAC" w:rsidP="00001AAC">
      <w:pPr>
        <w:pStyle w:val="Normlnweb"/>
        <w:spacing w:before="0" w:beforeAutospacing="0" w:after="0"/>
        <w:rPr>
          <w:bCs/>
        </w:rPr>
      </w:pPr>
      <w:r>
        <w:rPr>
          <w:bCs/>
        </w:rPr>
        <w:t>Platbu provedeme na základě vystavené faktury – prosíme o uvedení správné fakturační adresy.</w:t>
      </w:r>
    </w:p>
    <w:p w:rsidR="00001AAC" w:rsidRPr="00001AAC" w:rsidRDefault="00001AAC" w:rsidP="00001AAC">
      <w:pPr>
        <w:pStyle w:val="Normlnweb"/>
        <w:spacing w:before="0" w:beforeAutospacing="0" w:after="0"/>
        <w:rPr>
          <w:bCs/>
        </w:rPr>
      </w:pPr>
      <w:r>
        <w:rPr>
          <w:bCs/>
        </w:rPr>
        <w:t>Děkuji za vyřízení.</w:t>
      </w: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Pr="007B22B4" w:rsidRDefault="00001AAC" w:rsidP="00001AAC">
      <w:pPr>
        <w:pStyle w:val="Normlnweb"/>
        <w:spacing w:before="0" w:beforeAutospacing="0" w:after="0"/>
        <w:rPr>
          <w:bCs/>
        </w:rPr>
      </w:pPr>
    </w:p>
    <w:p w:rsidR="00D80509" w:rsidRPr="007B22B4" w:rsidRDefault="00A158B3" w:rsidP="00001AAC">
      <w:pPr>
        <w:pStyle w:val="Normlnweb"/>
        <w:spacing w:before="0" w:beforeAutospacing="0" w:after="0"/>
        <w:rPr>
          <w:bCs/>
        </w:rPr>
      </w:pPr>
      <w:r w:rsidRPr="007B22B4">
        <w:rPr>
          <w:bCs/>
        </w:rPr>
        <w:t>V </w:t>
      </w:r>
      <w:proofErr w:type="gramStart"/>
      <w:r w:rsidRPr="007B22B4">
        <w:rPr>
          <w:bCs/>
        </w:rPr>
        <w:t xml:space="preserve">Kroměříži </w:t>
      </w:r>
      <w:r w:rsidR="00946C60" w:rsidRPr="007B22B4">
        <w:rPr>
          <w:bCs/>
        </w:rPr>
        <w:t xml:space="preserve"> </w:t>
      </w:r>
      <w:r w:rsidR="00001AAC" w:rsidRPr="007B22B4">
        <w:rPr>
          <w:bCs/>
        </w:rPr>
        <w:t>16</w:t>
      </w:r>
      <w:proofErr w:type="gramEnd"/>
      <w:r w:rsidR="005E7481" w:rsidRPr="007B22B4">
        <w:rPr>
          <w:bCs/>
        </w:rPr>
        <w:t>. 6</w:t>
      </w:r>
      <w:r w:rsidR="00D7304B" w:rsidRPr="007B22B4">
        <w:rPr>
          <w:bCs/>
        </w:rPr>
        <w:t>. 2017</w:t>
      </w:r>
      <w:r w:rsidR="00001AAC" w:rsidRPr="007B22B4">
        <w:rPr>
          <w:bCs/>
        </w:rPr>
        <w:t xml:space="preserve">        </w:t>
      </w:r>
      <w:r w:rsidR="00001AAC" w:rsidRPr="007B22B4">
        <w:rPr>
          <w:bCs/>
        </w:rPr>
        <w:tab/>
      </w:r>
      <w:r w:rsidR="00001AAC" w:rsidRPr="007B22B4">
        <w:rPr>
          <w:bCs/>
        </w:rPr>
        <w:tab/>
      </w:r>
      <w:r w:rsidR="00001AAC" w:rsidRPr="007B22B4">
        <w:rPr>
          <w:bCs/>
        </w:rPr>
        <w:tab/>
      </w:r>
      <w:r w:rsidR="00001AAC" w:rsidRPr="007B22B4">
        <w:rPr>
          <w:bCs/>
        </w:rPr>
        <w:tab/>
      </w:r>
      <w:r w:rsidR="00D80509" w:rsidRPr="007B22B4">
        <w:rPr>
          <w:bCs/>
        </w:rPr>
        <w:t xml:space="preserve">PaedDr. Oldřich </w:t>
      </w:r>
      <w:proofErr w:type="spellStart"/>
      <w:r w:rsidR="00D80509" w:rsidRPr="007B22B4">
        <w:rPr>
          <w:bCs/>
        </w:rPr>
        <w:t>Gejda</w:t>
      </w:r>
      <w:proofErr w:type="spellEnd"/>
    </w:p>
    <w:p w:rsidR="000D136A" w:rsidRPr="007B22B4" w:rsidRDefault="00B455AA" w:rsidP="00001AAC">
      <w:pPr>
        <w:pStyle w:val="Normlnweb"/>
        <w:spacing w:before="0" w:beforeAutospacing="0" w:after="0"/>
      </w:pPr>
      <w:r w:rsidRPr="007B22B4">
        <w:t xml:space="preserve">       </w:t>
      </w:r>
      <w:r w:rsidR="00D80509" w:rsidRPr="007B22B4">
        <w:t xml:space="preserve"> </w:t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  <w:t xml:space="preserve">          </w:t>
      </w:r>
      <w:r w:rsidR="00D80509" w:rsidRPr="007B22B4">
        <w:t xml:space="preserve"> ředitel školy </w:t>
      </w:r>
    </w:p>
    <w:p w:rsidR="00CD6F05" w:rsidRPr="000D136A" w:rsidRDefault="00CD6F05" w:rsidP="00001AAC">
      <w:pPr>
        <w:pStyle w:val="Normlnweb"/>
        <w:spacing w:before="0" w:beforeAutospacing="0" w:after="0"/>
        <w:rPr>
          <w:b/>
        </w:rPr>
      </w:pPr>
    </w:p>
    <w:p w:rsidR="005E7481" w:rsidRDefault="000151A7" w:rsidP="005E7481">
      <w:pPr>
        <w:pStyle w:val="Normlnweb"/>
        <w:spacing w:after="0"/>
        <w:rPr>
          <w:b/>
          <w:bCs/>
        </w:rPr>
      </w:pPr>
      <w:r w:rsidRPr="00FF5B30">
        <w:rPr>
          <w:b/>
          <w:bCs/>
          <w:u w:val="single"/>
        </w:rPr>
        <w:t>Příjmy – před vznikem nároku: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FF5B30">
        <w:rPr>
          <w:b/>
          <w:bCs/>
          <w:u w:val="single"/>
        </w:rPr>
        <w:t>Výdaje – před vznikem závazku:</w:t>
      </w:r>
    </w:p>
    <w:p w:rsidR="000151A7" w:rsidRDefault="000151A7" w:rsidP="005E7481">
      <w:pPr>
        <w:pStyle w:val="Normlnweb"/>
        <w:spacing w:after="0"/>
        <w:rPr>
          <w:bCs/>
        </w:rPr>
      </w:pPr>
      <w:r>
        <w:rPr>
          <w:bCs/>
        </w:rPr>
        <w:t>Příkazce operace</w:t>
      </w:r>
      <w:r w:rsidR="00FF5B30">
        <w:rPr>
          <w:bCs/>
        </w:rPr>
        <w:t>………………………………</w:t>
      </w:r>
      <w:proofErr w:type="gramStart"/>
      <w:r w:rsidR="00FF5B30">
        <w:rPr>
          <w:bCs/>
        </w:rPr>
        <w:t>…..</w:t>
      </w:r>
      <w:proofErr w:type="gramEnd"/>
      <w:r w:rsidR="00FF5B30">
        <w:rPr>
          <w:bCs/>
        </w:rPr>
        <w:t xml:space="preserve">     Příkazce operace……………………….</w:t>
      </w:r>
    </w:p>
    <w:p w:rsidR="00FF5B30" w:rsidRDefault="00FF5B30" w:rsidP="005E7481">
      <w:pPr>
        <w:pStyle w:val="Normlnweb"/>
        <w:spacing w:after="0"/>
        <w:rPr>
          <w:bCs/>
        </w:rPr>
      </w:pPr>
      <w:r>
        <w:rPr>
          <w:bCs/>
        </w:rPr>
        <w:t>Datum…………………………………………….      Správce rozpočtu a hlavní účetní………</w:t>
      </w:r>
    </w:p>
    <w:p w:rsidR="00FF5B30" w:rsidRPr="000151A7" w:rsidRDefault="00FF5B30" w:rsidP="005E7481">
      <w:pPr>
        <w:pStyle w:val="Normlnweb"/>
        <w:spacing w:after="0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Datum………………………………….</w:t>
      </w:r>
    </w:p>
    <w:sectPr w:rsidR="00FF5B30" w:rsidRPr="000151A7" w:rsidSect="00001AAC">
      <w:pgSz w:w="11906" w:h="16838" w:code="9"/>
      <w:pgMar w:top="0" w:right="1418" w:bottom="42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776"/>
    <w:multiLevelType w:val="hybridMultilevel"/>
    <w:tmpl w:val="8DDCD2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01AB5"/>
    <w:multiLevelType w:val="hybridMultilevel"/>
    <w:tmpl w:val="7BFCDA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90D18"/>
    <w:multiLevelType w:val="hybridMultilevel"/>
    <w:tmpl w:val="EA4AB8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943D7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Arial" w:hAnsi="Wingding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650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7A7540"/>
    <w:multiLevelType w:val="multilevel"/>
    <w:tmpl w:val="D532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F06A2"/>
    <w:multiLevelType w:val="multilevel"/>
    <w:tmpl w:val="26C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645BD"/>
    <w:multiLevelType w:val="singleLevel"/>
    <w:tmpl w:val="493E3ED2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7" w15:restartNumberingAfterBreak="0">
    <w:nsid w:val="309B63AE"/>
    <w:multiLevelType w:val="multilevel"/>
    <w:tmpl w:val="A80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E42E0"/>
    <w:multiLevelType w:val="multilevel"/>
    <w:tmpl w:val="A9E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A11B6"/>
    <w:multiLevelType w:val="singleLevel"/>
    <w:tmpl w:val="311C865E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0" w15:restartNumberingAfterBreak="0">
    <w:nsid w:val="37381B4A"/>
    <w:multiLevelType w:val="multilevel"/>
    <w:tmpl w:val="25E8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90D2F"/>
    <w:multiLevelType w:val="multilevel"/>
    <w:tmpl w:val="0740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96BFC"/>
    <w:multiLevelType w:val="hybridMultilevel"/>
    <w:tmpl w:val="055260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3A757E"/>
    <w:multiLevelType w:val="multilevel"/>
    <w:tmpl w:val="505A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B32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5167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0324E4"/>
    <w:multiLevelType w:val="hybridMultilevel"/>
    <w:tmpl w:val="E3583A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2941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717BC9"/>
    <w:multiLevelType w:val="multilevel"/>
    <w:tmpl w:val="3DDE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E6C0E"/>
    <w:multiLevelType w:val="singleLevel"/>
    <w:tmpl w:val="361AF9C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hAnsi="Arial" w:hint="default"/>
      </w:rPr>
    </w:lvl>
  </w:abstractNum>
  <w:abstractNum w:abstractNumId="20" w15:restartNumberingAfterBreak="0">
    <w:nsid w:val="5CF97D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15410D"/>
    <w:multiLevelType w:val="multilevel"/>
    <w:tmpl w:val="C29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6A5F72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09967D4"/>
    <w:multiLevelType w:val="hybridMultilevel"/>
    <w:tmpl w:val="D6365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589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F378D4"/>
    <w:multiLevelType w:val="hybridMultilevel"/>
    <w:tmpl w:val="EF36A7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22"/>
  </w:num>
  <w:num w:numId="5">
    <w:abstractNumId w:val="17"/>
  </w:num>
  <w:num w:numId="6">
    <w:abstractNumId w:val="20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23"/>
  </w:num>
  <w:num w:numId="12">
    <w:abstractNumId w:val="24"/>
  </w:num>
  <w:num w:numId="13">
    <w:abstractNumId w:val="2"/>
  </w:num>
  <w:num w:numId="14">
    <w:abstractNumId w:val="16"/>
  </w:num>
  <w:num w:numId="15">
    <w:abstractNumId w:val="0"/>
  </w:num>
  <w:num w:numId="16">
    <w:abstractNumId w:val="12"/>
  </w:num>
  <w:num w:numId="17">
    <w:abstractNumId w:val="10"/>
  </w:num>
  <w:num w:numId="18">
    <w:abstractNumId w:val="18"/>
  </w:num>
  <w:num w:numId="19">
    <w:abstractNumId w:val="5"/>
  </w:num>
  <w:num w:numId="20">
    <w:abstractNumId w:val="7"/>
  </w:num>
  <w:num w:numId="21">
    <w:abstractNumId w:val="11"/>
  </w:num>
  <w:num w:numId="22">
    <w:abstractNumId w:val="8"/>
  </w:num>
  <w:num w:numId="23">
    <w:abstractNumId w:val="13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942BE"/>
    <w:rsid w:val="00001AAC"/>
    <w:rsid w:val="000151A7"/>
    <w:rsid w:val="000172CB"/>
    <w:rsid w:val="00033B5F"/>
    <w:rsid w:val="00040217"/>
    <w:rsid w:val="000413AF"/>
    <w:rsid w:val="00041A51"/>
    <w:rsid w:val="00043C70"/>
    <w:rsid w:val="000510FC"/>
    <w:rsid w:val="0005477B"/>
    <w:rsid w:val="00057E58"/>
    <w:rsid w:val="00062E83"/>
    <w:rsid w:val="0009634D"/>
    <w:rsid w:val="000A26B8"/>
    <w:rsid w:val="000C0FE2"/>
    <w:rsid w:val="000D136A"/>
    <w:rsid w:val="00101548"/>
    <w:rsid w:val="0013318B"/>
    <w:rsid w:val="001A3E06"/>
    <w:rsid w:val="001C1E17"/>
    <w:rsid w:val="001C3FD6"/>
    <w:rsid w:val="001D1749"/>
    <w:rsid w:val="001E3921"/>
    <w:rsid w:val="00203AE4"/>
    <w:rsid w:val="002227BB"/>
    <w:rsid w:val="0022343B"/>
    <w:rsid w:val="00255C28"/>
    <w:rsid w:val="00283C13"/>
    <w:rsid w:val="002A456A"/>
    <w:rsid w:val="002E380B"/>
    <w:rsid w:val="003450A7"/>
    <w:rsid w:val="00370F6D"/>
    <w:rsid w:val="00377DE0"/>
    <w:rsid w:val="003B1A76"/>
    <w:rsid w:val="003F35E9"/>
    <w:rsid w:val="004138AF"/>
    <w:rsid w:val="0041574A"/>
    <w:rsid w:val="00444D8E"/>
    <w:rsid w:val="004454A3"/>
    <w:rsid w:val="00481D6A"/>
    <w:rsid w:val="00484823"/>
    <w:rsid w:val="004A2D00"/>
    <w:rsid w:val="004C0D2F"/>
    <w:rsid w:val="004D2035"/>
    <w:rsid w:val="004E5E1B"/>
    <w:rsid w:val="00510F8F"/>
    <w:rsid w:val="00524B6A"/>
    <w:rsid w:val="00544739"/>
    <w:rsid w:val="00547C6B"/>
    <w:rsid w:val="00551C0D"/>
    <w:rsid w:val="00570BE9"/>
    <w:rsid w:val="005B5233"/>
    <w:rsid w:val="005E7481"/>
    <w:rsid w:val="00611D3B"/>
    <w:rsid w:val="006675BC"/>
    <w:rsid w:val="00673D06"/>
    <w:rsid w:val="00687E1B"/>
    <w:rsid w:val="006B69F7"/>
    <w:rsid w:val="006C1E6D"/>
    <w:rsid w:val="006F49F4"/>
    <w:rsid w:val="006F53EB"/>
    <w:rsid w:val="00716F40"/>
    <w:rsid w:val="007245A9"/>
    <w:rsid w:val="00760BBE"/>
    <w:rsid w:val="0077381D"/>
    <w:rsid w:val="00794D37"/>
    <w:rsid w:val="007B18AF"/>
    <w:rsid w:val="007B22B4"/>
    <w:rsid w:val="007C407E"/>
    <w:rsid w:val="007F10F3"/>
    <w:rsid w:val="007F493C"/>
    <w:rsid w:val="00803E88"/>
    <w:rsid w:val="0080739E"/>
    <w:rsid w:val="00821679"/>
    <w:rsid w:val="008270A2"/>
    <w:rsid w:val="00845706"/>
    <w:rsid w:val="00855C99"/>
    <w:rsid w:val="008712FA"/>
    <w:rsid w:val="008765F8"/>
    <w:rsid w:val="00880AD2"/>
    <w:rsid w:val="008B58A2"/>
    <w:rsid w:val="00912AF8"/>
    <w:rsid w:val="00922820"/>
    <w:rsid w:val="00946C60"/>
    <w:rsid w:val="009630E0"/>
    <w:rsid w:val="009A275A"/>
    <w:rsid w:val="009A6BCC"/>
    <w:rsid w:val="009E162E"/>
    <w:rsid w:val="00A158B3"/>
    <w:rsid w:val="00A46987"/>
    <w:rsid w:val="00A55CDD"/>
    <w:rsid w:val="00A75915"/>
    <w:rsid w:val="00A80CD1"/>
    <w:rsid w:val="00AD3532"/>
    <w:rsid w:val="00AE1BBD"/>
    <w:rsid w:val="00B244D1"/>
    <w:rsid w:val="00B455AA"/>
    <w:rsid w:val="00B80349"/>
    <w:rsid w:val="00B8791D"/>
    <w:rsid w:val="00BA1559"/>
    <w:rsid w:val="00BA2B63"/>
    <w:rsid w:val="00BC262A"/>
    <w:rsid w:val="00C32E14"/>
    <w:rsid w:val="00C4529F"/>
    <w:rsid w:val="00C519AC"/>
    <w:rsid w:val="00C54566"/>
    <w:rsid w:val="00C63355"/>
    <w:rsid w:val="00C94484"/>
    <w:rsid w:val="00C969B2"/>
    <w:rsid w:val="00CB1273"/>
    <w:rsid w:val="00CB3F1D"/>
    <w:rsid w:val="00CB4743"/>
    <w:rsid w:val="00CC3106"/>
    <w:rsid w:val="00CC4211"/>
    <w:rsid w:val="00CD6F05"/>
    <w:rsid w:val="00CF19CB"/>
    <w:rsid w:val="00CF3B5E"/>
    <w:rsid w:val="00CF6B1E"/>
    <w:rsid w:val="00D12AD8"/>
    <w:rsid w:val="00D3074A"/>
    <w:rsid w:val="00D40564"/>
    <w:rsid w:val="00D7304B"/>
    <w:rsid w:val="00D80509"/>
    <w:rsid w:val="00DA19A1"/>
    <w:rsid w:val="00DD7070"/>
    <w:rsid w:val="00E05F52"/>
    <w:rsid w:val="00E06192"/>
    <w:rsid w:val="00E07965"/>
    <w:rsid w:val="00E20616"/>
    <w:rsid w:val="00E70B03"/>
    <w:rsid w:val="00E71A26"/>
    <w:rsid w:val="00E942BE"/>
    <w:rsid w:val="00EA122B"/>
    <w:rsid w:val="00EA6E91"/>
    <w:rsid w:val="00EB0EBC"/>
    <w:rsid w:val="00EB6B94"/>
    <w:rsid w:val="00EC292B"/>
    <w:rsid w:val="00F028BC"/>
    <w:rsid w:val="00F31CE1"/>
    <w:rsid w:val="00F56ED8"/>
    <w:rsid w:val="00F97B7D"/>
    <w:rsid w:val="00FB0E4C"/>
    <w:rsid w:val="00FB42AD"/>
    <w:rsid w:val="00FF2482"/>
    <w:rsid w:val="00FF2485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FCE7B7-58EC-4DB2-9ECA-BE6B5604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564"/>
  </w:style>
  <w:style w:type="paragraph" w:styleId="Nadpis1">
    <w:name w:val="heading 1"/>
    <w:basedOn w:val="Normln"/>
    <w:next w:val="Normln"/>
    <w:qFormat/>
    <w:rsid w:val="00D40564"/>
    <w:pPr>
      <w:keepNext/>
      <w:outlineLvl w:val="0"/>
    </w:pPr>
    <w:rPr>
      <w:rFonts w:ascii="Symbol" w:hAnsi="Symbol"/>
      <w:sz w:val="40"/>
    </w:rPr>
  </w:style>
  <w:style w:type="paragraph" w:styleId="Nadpis2">
    <w:name w:val="heading 2"/>
    <w:basedOn w:val="Normln"/>
    <w:next w:val="Normln"/>
    <w:qFormat/>
    <w:rsid w:val="00D40564"/>
    <w:pPr>
      <w:keepNext/>
      <w:outlineLvl w:val="1"/>
    </w:pPr>
    <w:rPr>
      <w:rFonts w:ascii="Times New Roman" w:hAnsi="Times New Roman"/>
      <w:sz w:val="36"/>
    </w:rPr>
  </w:style>
  <w:style w:type="paragraph" w:styleId="Nadpis3">
    <w:name w:val="heading 3"/>
    <w:basedOn w:val="Normln"/>
    <w:next w:val="Normln"/>
    <w:qFormat/>
    <w:rsid w:val="00D40564"/>
    <w:pPr>
      <w:keepNext/>
      <w:ind w:firstLine="345"/>
      <w:outlineLvl w:val="2"/>
    </w:pPr>
    <w:rPr>
      <w:sz w:val="36"/>
    </w:rPr>
  </w:style>
  <w:style w:type="paragraph" w:styleId="Nadpis4">
    <w:name w:val="heading 4"/>
    <w:basedOn w:val="Normln"/>
    <w:next w:val="Normln"/>
    <w:qFormat/>
    <w:rsid w:val="00D40564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qFormat/>
    <w:rsid w:val="00D40564"/>
    <w:pPr>
      <w:keepNext/>
      <w:outlineLvl w:val="4"/>
    </w:pPr>
    <w:rPr>
      <w:rFonts w:ascii="Times New Roman" w:hAnsi="Times New Roman"/>
      <w:sz w:val="24"/>
    </w:rPr>
  </w:style>
  <w:style w:type="paragraph" w:styleId="Nadpis6">
    <w:name w:val="heading 6"/>
    <w:basedOn w:val="Normln"/>
    <w:next w:val="Normln"/>
    <w:qFormat/>
    <w:rsid w:val="00D40564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qFormat/>
    <w:rsid w:val="00D40564"/>
    <w:pPr>
      <w:keepNext/>
      <w:outlineLvl w:val="6"/>
    </w:pPr>
    <w:rPr>
      <w:rFonts w:ascii="Times New Roman" w:hAnsi="Times New Roman"/>
      <w:b/>
      <w:bCs/>
      <w:sz w:val="24"/>
    </w:rPr>
  </w:style>
  <w:style w:type="paragraph" w:styleId="Nadpis8">
    <w:name w:val="heading 8"/>
    <w:basedOn w:val="Normln"/>
    <w:next w:val="Normln"/>
    <w:qFormat/>
    <w:rsid w:val="00D40564"/>
    <w:pPr>
      <w:keepNext/>
      <w:outlineLvl w:val="7"/>
    </w:pPr>
    <w:rPr>
      <w:rFonts w:ascii="Times New Roman" w:hAnsi="Times New Roman"/>
      <w:b/>
      <w:bCs/>
      <w:sz w:val="36"/>
    </w:rPr>
  </w:style>
  <w:style w:type="paragraph" w:styleId="Nadpis9">
    <w:name w:val="heading 9"/>
    <w:basedOn w:val="Normln"/>
    <w:next w:val="Normln"/>
    <w:qFormat/>
    <w:rsid w:val="00D40564"/>
    <w:pPr>
      <w:keepNext/>
      <w:ind w:firstLine="708"/>
      <w:outlineLvl w:val="8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40564"/>
    <w:rPr>
      <w:color w:val="0000FF"/>
      <w:u w:val="single"/>
    </w:rPr>
  </w:style>
  <w:style w:type="paragraph" w:styleId="Zkladntext">
    <w:name w:val="Body Text"/>
    <w:basedOn w:val="Normln"/>
    <w:rsid w:val="00D40564"/>
    <w:rPr>
      <w:rFonts w:ascii="Times New Roman" w:hAnsi="Times New Roman"/>
      <w:sz w:val="32"/>
    </w:rPr>
  </w:style>
  <w:style w:type="paragraph" w:styleId="Zkladntextodsazen">
    <w:name w:val="Body Text Indent"/>
    <w:basedOn w:val="Normln"/>
    <w:rsid w:val="00D40564"/>
    <w:pPr>
      <w:ind w:left="708" w:firstLine="708"/>
    </w:pPr>
    <w:rPr>
      <w:sz w:val="96"/>
    </w:rPr>
  </w:style>
  <w:style w:type="paragraph" w:styleId="Zkladntextodsazen2">
    <w:name w:val="Body Text Indent 2"/>
    <w:basedOn w:val="Normln"/>
    <w:rsid w:val="00D40564"/>
    <w:pPr>
      <w:ind w:firstLine="708"/>
    </w:pPr>
    <w:rPr>
      <w:sz w:val="28"/>
    </w:rPr>
  </w:style>
  <w:style w:type="paragraph" w:styleId="Zkladntextodsazen3">
    <w:name w:val="Body Text Indent 3"/>
    <w:basedOn w:val="Normln"/>
    <w:rsid w:val="00D40564"/>
    <w:pPr>
      <w:ind w:firstLine="345"/>
    </w:pPr>
    <w:rPr>
      <w:sz w:val="28"/>
    </w:rPr>
  </w:style>
  <w:style w:type="paragraph" w:styleId="Zkladntext2">
    <w:name w:val="Body Text 2"/>
    <w:basedOn w:val="Normln"/>
    <w:rsid w:val="00D40564"/>
    <w:rPr>
      <w:rFonts w:ascii="Times New Roman" w:hAnsi="Times New Roman"/>
      <w:sz w:val="36"/>
      <w:u w:val="single"/>
    </w:rPr>
  </w:style>
  <w:style w:type="paragraph" w:styleId="Zkladntext3">
    <w:name w:val="Body Text 3"/>
    <w:basedOn w:val="Normln"/>
    <w:rsid w:val="00D40564"/>
    <w:rPr>
      <w:rFonts w:ascii="Times New Roman" w:hAnsi="Times New Roman"/>
      <w:sz w:val="24"/>
    </w:rPr>
  </w:style>
  <w:style w:type="paragraph" w:styleId="Normlnweb">
    <w:name w:val="Normal (Web)"/>
    <w:basedOn w:val="Normln"/>
    <w:rsid w:val="009A275A"/>
    <w:pPr>
      <w:spacing w:before="100" w:beforeAutospacing="1" w:after="119"/>
    </w:pPr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687E1B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F2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Kroměříž Oskol, Mánesova 3861</vt:lpstr>
    </vt:vector>
  </TitlesOfParts>
  <Company>ZŠ Oskol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Kroměříž Oskol, Mánesova 3861</dc:title>
  <dc:subject/>
  <dc:creator>Miloslav Zrna</dc:creator>
  <cp:keywords/>
  <cp:lastModifiedBy>nezdarilovav</cp:lastModifiedBy>
  <cp:revision>7</cp:revision>
  <cp:lastPrinted>2017-06-16T07:25:00Z</cp:lastPrinted>
  <dcterms:created xsi:type="dcterms:W3CDTF">2017-06-15T11:30:00Z</dcterms:created>
  <dcterms:modified xsi:type="dcterms:W3CDTF">2017-06-23T07:26:00Z</dcterms:modified>
</cp:coreProperties>
</file>