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  <w:sz w:val="24"/>
          <w:szCs w:val="24"/>
        </w:rPr>
      </w:pPr>
      <w:r w:rsidRPr="006E4A7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23</w:t>
      </w:r>
      <w:r w:rsidRPr="006E4A71">
        <w:rPr>
          <w:b/>
          <w:sz w:val="24"/>
          <w:szCs w:val="24"/>
        </w:rPr>
        <w:t xml:space="preserve"> / S / </w:t>
      </w:r>
      <w:r>
        <w:rPr>
          <w:b/>
          <w:sz w:val="24"/>
          <w:szCs w:val="24"/>
        </w:rPr>
        <w:t>38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VZ - 41515 / 2023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</w:rPr>
      </w:pPr>
      <w:r>
        <w:rPr>
          <w:b/>
          <w:sz w:val="24"/>
          <w:szCs w:val="24"/>
        </w:rPr>
        <w:t>Počet listů / příloh: 3 / 0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sz w:val="24"/>
        </w:rPr>
      </w:pPr>
      <w:r w:rsidRPr="003C63CC">
        <w:rPr>
          <w:sz w:val="24"/>
        </w:rPr>
        <w:t>uzavřená dle občanského zákoníku České republiky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 xml:space="preserve">Gymnázium a Střední odborná škola dr. Václava Šmejkala, Ústí nad Labem, 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příspěvková organizace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Sta</w:t>
      </w:r>
      <w:r>
        <w:rPr>
          <w:sz w:val="24"/>
        </w:rPr>
        <w:t>rá 3299/99</w:t>
      </w:r>
      <w:r w:rsidRPr="003C63CC">
        <w:rPr>
          <w:sz w:val="24"/>
        </w:rPr>
        <w:t>, 400 11 Ústí nad Labem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IČ: 44555512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A6673B">
        <w:rPr>
          <w:sz w:val="24"/>
        </w:rPr>
        <w:t xml:space="preserve">x </w:t>
      </w:r>
      <w:proofErr w:type="spellStart"/>
      <w:r w:rsidR="00A6673B">
        <w:rPr>
          <w:sz w:val="24"/>
        </w:rPr>
        <w:t>x</w:t>
      </w:r>
      <w:proofErr w:type="spellEnd"/>
      <w:r w:rsidR="00A6673B">
        <w:rPr>
          <w:sz w:val="24"/>
        </w:rPr>
        <w:t xml:space="preserve"> </w:t>
      </w:r>
      <w:proofErr w:type="spellStart"/>
      <w:r w:rsidR="00A6673B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A6673B">
        <w:rPr>
          <w:sz w:val="24"/>
        </w:rPr>
        <w:t xml:space="preserve">x </w:t>
      </w:r>
      <w:proofErr w:type="spellStart"/>
      <w:r w:rsidR="00A6673B">
        <w:rPr>
          <w:sz w:val="24"/>
        </w:rPr>
        <w:t>x</w:t>
      </w:r>
      <w:proofErr w:type="spellEnd"/>
      <w:r w:rsidR="00A6673B">
        <w:rPr>
          <w:sz w:val="24"/>
        </w:rPr>
        <w:t xml:space="preserve"> x</w:t>
      </w:r>
      <w:bookmarkStart w:id="0" w:name="_GoBack"/>
      <w:bookmarkEnd w:id="0"/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Zastoupený: Ing. Mgr. Michalem </w:t>
      </w:r>
      <w:proofErr w:type="spellStart"/>
      <w:r w:rsidRPr="003C63CC">
        <w:rPr>
          <w:sz w:val="24"/>
        </w:rPr>
        <w:t>Šidákem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  <w:r w:rsidRPr="003C63CC">
        <w:rPr>
          <w:sz w:val="24"/>
        </w:rPr>
        <w:t>ředitelem školy (dále jen kupující)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a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730B4E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HP TRONIC Zlín, spol. s r. o.</w:t>
      </w:r>
    </w:p>
    <w:p w:rsidR="007748E2" w:rsidRPr="00730B4E" w:rsidRDefault="007748E2" w:rsidP="007748E2">
      <w:pPr>
        <w:spacing w:line="240" w:lineRule="exact"/>
        <w:ind w:right="-426"/>
        <w:rPr>
          <w:sz w:val="24"/>
          <w:szCs w:val="24"/>
        </w:rPr>
      </w:pPr>
      <w:r>
        <w:rPr>
          <w:sz w:val="24"/>
          <w:szCs w:val="24"/>
        </w:rPr>
        <w:t>Náměstí Práce 2523, 760 01 Zlín</w:t>
      </w:r>
    </w:p>
    <w:p w:rsidR="007748E2" w:rsidRPr="00730B4E" w:rsidRDefault="007748E2" w:rsidP="007748E2">
      <w:pPr>
        <w:spacing w:line="240" w:lineRule="exact"/>
        <w:ind w:right="-426"/>
        <w:rPr>
          <w:sz w:val="24"/>
          <w:szCs w:val="24"/>
        </w:rPr>
      </w:pPr>
      <w:r w:rsidRPr="00730B4E">
        <w:rPr>
          <w:sz w:val="24"/>
          <w:szCs w:val="24"/>
        </w:rPr>
        <w:t xml:space="preserve">IČ: </w:t>
      </w:r>
      <w:r>
        <w:rPr>
          <w:sz w:val="24"/>
          <w:szCs w:val="24"/>
        </w:rPr>
        <w:t>49973053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730B4E">
        <w:rPr>
          <w:sz w:val="24"/>
          <w:szCs w:val="24"/>
        </w:rPr>
        <w:t>Bankovní</w:t>
      </w:r>
      <w:r w:rsidRPr="003C63CC">
        <w:rPr>
          <w:sz w:val="24"/>
        </w:rPr>
        <w:t xml:space="preserve"> spojení: </w:t>
      </w:r>
      <w:r w:rsidR="00A6673B">
        <w:rPr>
          <w:sz w:val="24"/>
        </w:rPr>
        <w:t xml:space="preserve">x </w:t>
      </w:r>
      <w:proofErr w:type="spellStart"/>
      <w:r w:rsidR="00A6673B">
        <w:rPr>
          <w:sz w:val="24"/>
        </w:rPr>
        <w:t>x</w:t>
      </w:r>
      <w:proofErr w:type="spellEnd"/>
      <w:r w:rsidR="00A6673B">
        <w:rPr>
          <w:sz w:val="24"/>
        </w:rPr>
        <w:t xml:space="preserve"> </w:t>
      </w:r>
      <w:proofErr w:type="spellStart"/>
      <w:r w:rsidR="00A6673B">
        <w:rPr>
          <w:sz w:val="24"/>
        </w:rPr>
        <w:t>x</w:t>
      </w:r>
      <w:proofErr w:type="spellEnd"/>
      <w:r>
        <w:rPr>
          <w:sz w:val="24"/>
        </w:rPr>
        <w:t xml:space="preserve">, č. účtu </w:t>
      </w:r>
      <w:r w:rsidR="00A6673B">
        <w:rPr>
          <w:sz w:val="24"/>
        </w:rPr>
        <w:t xml:space="preserve">x </w:t>
      </w:r>
      <w:proofErr w:type="spellStart"/>
      <w:r w:rsidR="00A6673B">
        <w:rPr>
          <w:sz w:val="24"/>
        </w:rPr>
        <w:t>x</w:t>
      </w:r>
      <w:proofErr w:type="spellEnd"/>
      <w:r w:rsidR="00A6673B">
        <w:rPr>
          <w:sz w:val="24"/>
        </w:rPr>
        <w:t xml:space="preserve"> </w:t>
      </w:r>
      <w:proofErr w:type="spellStart"/>
      <w:r w:rsidR="00A6673B">
        <w:rPr>
          <w:sz w:val="24"/>
        </w:rPr>
        <w:t>x</w:t>
      </w:r>
      <w:proofErr w:type="spellEnd"/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Zastoupen</w:t>
      </w:r>
      <w:r>
        <w:rPr>
          <w:sz w:val="24"/>
        </w:rPr>
        <w:t>ý</w:t>
      </w:r>
      <w:r w:rsidRPr="00730B4E">
        <w:rPr>
          <w:sz w:val="24"/>
          <w:szCs w:val="24"/>
        </w:rPr>
        <w:t xml:space="preserve">: </w:t>
      </w:r>
      <w:r>
        <w:rPr>
          <w:sz w:val="24"/>
          <w:szCs w:val="24"/>
        </w:rPr>
        <w:t>Jiřím Machalíkem (</w:t>
      </w:r>
      <w:r>
        <w:rPr>
          <w:sz w:val="24"/>
        </w:rPr>
        <w:t>dál</w:t>
      </w:r>
      <w:r w:rsidRPr="003C63CC">
        <w:rPr>
          <w:sz w:val="24"/>
        </w:rPr>
        <w:t>e jen prodávající)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uzavřeli tuto kupní smlouvu na dodávku </w:t>
      </w:r>
      <w:r>
        <w:rPr>
          <w:sz w:val="24"/>
        </w:rPr>
        <w:t>elektronického zboží vč. recyklačních poplatků.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line="240" w:lineRule="exact"/>
        <w:ind w:left="284" w:right="-426" w:hanging="284"/>
        <w:rPr>
          <w:sz w:val="24"/>
        </w:rPr>
      </w:pPr>
      <w:r w:rsidRPr="004E70AD">
        <w:rPr>
          <w:sz w:val="24"/>
        </w:rPr>
        <w:t xml:space="preserve">Prodávající se touto smlouvou zavazuje kupujícímu dodat níže specifikované zboží za své </w:t>
      </w:r>
      <w:r>
        <w:rPr>
          <w:sz w:val="24"/>
        </w:rPr>
        <w:t>nabídky:</w:t>
      </w:r>
    </w:p>
    <w:p w:rsidR="007748E2" w:rsidRPr="004E70AD" w:rsidRDefault="007748E2" w:rsidP="007748E2">
      <w:pPr>
        <w:pStyle w:val="Zhlav"/>
        <w:tabs>
          <w:tab w:val="clear" w:pos="4536"/>
          <w:tab w:val="clear" w:pos="9072"/>
          <w:tab w:val="left" w:pos="284"/>
        </w:tabs>
        <w:spacing w:line="240" w:lineRule="exact"/>
        <w:ind w:left="284" w:right="-426"/>
        <w:rPr>
          <w:sz w:val="24"/>
        </w:rPr>
      </w:pP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 w:rsidRPr="00BA7EE0">
        <w:rPr>
          <w:color w:val="222222"/>
          <w:sz w:val="24"/>
          <w:szCs w:val="24"/>
        </w:rPr>
        <w:t xml:space="preserve">15 ks 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000000"/>
          <w:sz w:val="24"/>
          <w:szCs w:val="24"/>
          <w:shd w:val="clear" w:color="auto" w:fill="FFFFFF"/>
        </w:rPr>
        <w:t>Chladnička 1dv. ETA 154190000F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  <w:t xml:space="preserve">  </w:t>
      </w:r>
      <w:r>
        <w:rPr>
          <w:color w:val="222222"/>
          <w:sz w:val="24"/>
          <w:szCs w:val="24"/>
        </w:rPr>
        <w:tab/>
        <w:t xml:space="preserve">  </w:t>
      </w:r>
      <w:r w:rsidRPr="00BA7EE0">
        <w:rPr>
          <w:color w:val="222222"/>
          <w:sz w:val="24"/>
          <w:szCs w:val="24"/>
        </w:rPr>
        <w:t>3 525,12 Kč/ks</w:t>
      </w:r>
      <w:r>
        <w:rPr>
          <w:color w:val="222222"/>
          <w:sz w:val="24"/>
          <w:szCs w:val="24"/>
        </w:rPr>
        <w:t xml:space="preserve">    </w:t>
      </w:r>
      <w:r w:rsidRPr="00BA7EE0">
        <w:rPr>
          <w:color w:val="222222"/>
          <w:sz w:val="24"/>
          <w:szCs w:val="24"/>
        </w:rPr>
        <w:t>63</w:t>
      </w:r>
      <w:r>
        <w:rPr>
          <w:color w:val="222222"/>
          <w:sz w:val="24"/>
          <w:szCs w:val="24"/>
        </w:rPr>
        <w:t> </w:t>
      </w:r>
      <w:r w:rsidRPr="00BA7EE0">
        <w:rPr>
          <w:color w:val="222222"/>
          <w:sz w:val="24"/>
          <w:szCs w:val="24"/>
        </w:rPr>
        <w:t>98</w:t>
      </w:r>
      <w:r>
        <w:rPr>
          <w:color w:val="222222"/>
          <w:sz w:val="24"/>
          <w:szCs w:val="24"/>
        </w:rPr>
        <w:t>0,93</w:t>
      </w:r>
      <w:r w:rsidRPr="00BA7EE0">
        <w:rPr>
          <w:color w:val="222222"/>
          <w:sz w:val="24"/>
          <w:szCs w:val="24"/>
        </w:rPr>
        <w:t xml:space="preserve"> Kč</w:t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  <w:t>Recyklační příspěv</w:t>
      </w:r>
      <w:r w:rsidRPr="00BA7EE0">
        <w:rPr>
          <w:color w:val="222222"/>
          <w:sz w:val="24"/>
          <w:szCs w:val="24"/>
        </w:rPr>
        <w:t xml:space="preserve">ek 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  <w:t xml:space="preserve">     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   160,00 Kč/ks      </w:t>
      </w:r>
      <w:r w:rsidRPr="00BA7EE0">
        <w:rPr>
          <w:color w:val="222222"/>
          <w:sz w:val="24"/>
          <w:szCs w:val="24"/>
        </w:rPr>
        <w:t>2 904,00 Kč</w:t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 w:rsidRPr="00BA7EE0">
        <w:rPr>
          <w:color w:val="222222"/>
          <w:sz w:val="24"/>
          <w:szCs w:val="24"/>
        </w:rPr>
        <w:t xml:space="preserve">  3 ks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000000"/>
          <w:sz w:val="24"/>
          <w:szCs w:val="24"/>
          <w:shd w:val="clear" w:color="auto" w:fill="FFFFFF"/>
        </w:rPr>
        <w:t>Varná konvice Electrolux EEWA7700R</w:t>
      </w:r>
      <w:r w:rsidRPr="00BA7EE0">
        <w:rPr>
          <w:color w:val="222222"/>
          <w:sz w:val="24"/>
          <w:szCs w:val="24"/>
        </w:rPr>
        <w:t xml:space="preserve"> </w:t>
      </w:r>
      <w:r w:rsidRPr="00BA7EE0">
        <w:rPr>
          <w:color w:val="222222"/>
          <w:sz w:val="24"/>
          <w:szCs w:val="24"/>
        </w:rPr>
        <w:tab/>
        <w:t xml:space="preserve">  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1</w:t>
      </w:r>
      <w:r w:rsidRPr="00BA7EE0">
        <w:rPr>
          <w:color w:val="222222"/>
          <w:sz w:val="24"/>
          <w:szCs w:val="24"/>
        </w:rPr>
        <w:t xml:space="preserve"> 128,37 Kč/ks </w:t>
      </w:r>
      <w:r>
        <w:rPr>
          <w:color w:val="222222"/>
          <w:sz w:val="24"/>
          <w:szCs w:val="24"/>
        </w:rPr>
        <w:t xml:space="preserve">     </w:t>
      </w:r>
      <w:r w:rsidRPr="00BA7EE0">
        <w:rPr>
          <w:color w:val="222222"/>
          <w:sz w:val="24"/>
          <w:szCs w:val="24"/>
        </w:rPr>
        <w:t>4 081,47 Kč</w:t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 w:rsidRPr="00BA7EE0">
        <w:rPr>
          <w:color w:val="222222"/>
          <w:sz w:val="24"/>
          <w:szCs w:val="24"/>
        </w:rPr>
        <w:tab/>
        <w:t xml:space="preserve">Recyklační </w:t>
      </w:r>
      <w:r>
        <w:rPr>
          <w:color w:val="222222"/>
          <w:sz w:val="24"/>
          <w:szCs w:val="24"/>
        </w:rPr>
        <w:t>příspěv</w:t>
      </w:r>
      <w:r w:rsidRPr="00BA7EE0">
        <w:rPr>
          <w:color w:val="222222"/>
          <w:sz w:val="24"/>
          <w:szCs w:val="24"/>
        </w:rPr>
        <w:t xml:space="preserve">ek 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  <w:t xml:space="preserve">         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       </w:t>
      </w:r>
      <w:r w:rsidRPr="00BA7EE0">
        <w:rPr>
          <w:color w:val="222222"/>
          <w:sz w:val="24"/>
          <w:szCs w:val="24"/>
        </w:rPr>
        <w:t>2,90 Kč/ks</w:t>
      </w:r>
      <w:r>
        <w:rPr>
          <w:color w:val="222222"/>
          <w:sz w:val="24"/>
          <w:szCs w:val="24"/>
        </w:rPr>
        <w:t xml:space="preserve"> </w:t>
      </w:r>
      <w:r w:rsidRPr="00BA7EE0">
        <w:rPr>
          <w:color w:val="222222"/>
          <w:sz w:val="24"/>
          <w:szCs w:val="24"/>
        </w:rPr>
        <w:t xml:space="preserve">      </w:t>
      </w:r>
      <w:r>
        <w:rPr>
          <w:color w:val="222222"/>
          <w:sz w:val="24"/>
          <w:szCs w:val="24"/>
        </w:rPr>
        <w:tab/>
        <w:t xml:space="preserve">  </w:t>
      </w:r>
      <w:r w:rsidRPr="00BA7EE0">
        <w:rPr>
          <w:color w:val="222222"/>
          <w:sz w:val="24"/>
          <w:szCs w:val="24"/>
        </w:rPr>
        <w:t>10,53 Kč</w:t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 w:rsidRPr="00BA7EE0">
        <w:rPr>
          <w:color w:val="222222"/>
          <w:sz w:val="24"/>
          <w:szCs w:val="24"/>
        </w:rPr>
        <w:t xml:space="preserve">  1 ks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000000"/>
          <w:sz w:val="24"/>
          <w:szCs w:val="24"/>
          <w:shd w:val="clear" w:color="auto" w:fill="FFFFFF"/>
        </w:rPr>
        <w:t xml:space="preserve">Espresso Philips EP5447/90 </w:t>
      </w:r>
      <w:proofErr w:type="spellStart"/>
      <w:r w:rsidRPr="00BA7EE0">
        <w:rPr>
          <w:color w:val="000000"/>
          <w:sz w:val="24"/>
          <w:szCs w:val="24"/>
          <w:shd w:val="clear" w:color="auto" w:fill="FFFFFF"/>
        </w:rPr>
        <w:t>Series</w:t>
      </w:r>
      <w:proofErr w:type="spellEnd"/>
      <w:r w:rsidRPr="00BA7EE0">
        <w:rPr>
          <w:color w:val="000000"/>
          <w:sz w:val="24"/>
          <w:szCs w:val="24"/>
          <w:shd w:val="clear" w:color="auto" w:fill="FFFFFF"/>
        </w:rPr>
        <w:t xml:space="preserve"> 5400 </w:t>
      </w:r>
      <w:proofErr w:type="spellStart"/>
      <w:r w:rsidRPr="00BA7EE0">
        <w:rPr>
          <w:color w:val="000000"/>
          <w:sz w:val="24"/>
          <w:szCs w:val="24"/>
          <w:shd w:val="clear" w:color="auto" w:fill="FFFFFF"/>
        </w:rPr>
        <w:t>LatteGo</w:t>
      </w:r>
      <w:proofErr w:type="spellEnd"/>
      <w:r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 xml:space="preserve">13 284,62 Kč/ks </w:t>
      </w:r>
      <w:r>
        <w:rPr>
          <w:color w:val="222222"/>
          <w:sz w:val="24"/>
          <w:szCs w:val="24"/>
        </w:rPr>
        <w:t xml:space="preserve">   </w:t>
      </w:r>
      <w:r w:rsidRPr="00BA7EE0">
        <w:rPr>
          <w:color w:val="222222"/>
          <w:sz w:val="24"/>
          <w:szCs w:val="24"/>
        </w:rPr>
        <w:t>16 074,39 Kč</w:t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 w:rsidRPr="00BA7EE0">
        <w:rPr>
          <w:color w:val="222222"/>
          <w:sz w:val="24"/>
          <w:szCs w:val="24"/>
        </w:rPr>
        <w:tab/>
        <w:t xml:space="preserve">Recyklační </w:t>
      </w:r>
      <w:r>
        <w:rPr>
          <w:color w:val="222222"/>
          <w:sz w:val="24"/>
          <w:szCs w:val="24"/>
        </w:rPr>
        <w:t>příspěv</w:t>
      </w:r>
      <w:r w:rsidRPr="00BA7EE0">
        <w:rPr>
          <w:color w:val="222222"/>
          <w:sz w:val="24"/>
          <w:szCs w:val="24"/>
        </w:rPr>
        <w:t xml:space="preserve">ek 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  <w:t xml:space="preserve">     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     </w:t>
      </w:r>
      <w:r w:rsidRPr="00BA7EE0">
        <w:rPr>
          <w:color w:val="222222"/>
          <w:sz w:val="24"/>
          <w:szCs w:val="24"/>
        </w:rPr>
        <w:t xml:space="preserve">12,90 Kč/ks  </w:t>
      </w:r>
      <w:r>
        <w:rPr>
          <w:color w:val="222222"/>
          <w:sz w:val="24"/>
          <w:szCs w:val="24"/>
        </w:rPr>
        <w:t xml:space="preserve">         </w:t>
      </w:r>
      <w:r w:rsidRPr="00BA7EE0">
        <w:rPr>
          <w:color w:val="222222"/>
          <w:sz w:val="24"/>
          <w:szCs w:val="24"/>
        </w:rPr>
        <w:t>15,61 Kč</w:t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 w:rsidRPr="00BA7EE0">
        <w:rPr>
          <w:color w:val="222222"/>
          <w:sz w:val="24"/>
          <w:szCs w:val="24"/>
        </w:rPr>
        <w:t xml:space="preserve">  1 ks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000000"/>
          <w:sz w:val="24"/>
          <w:szCs w:val="24"/>
          <w:shd w:val="clear" w:color="auto" w:fill="FFFFFF"/>
        </w:rPr>
        <w:t xml:space="preserve">Espresso Philips EP2230/10 </w:t>
      </w:r>
      <w:proofErr w:type="spellStart"/>
      <w:r w:rsidRPr="00BA7EE0">
        <w:rPr>
          <w:color w:val="000000"/>
          <w:sz w:val="24"/>
          <w:szCs w:val="24"/>
          <w:shd w:val="clear" w:color="auto" w:fill="FFFFFF"/>
        </w:rPr>
        <w:t>Series</w:t>
      </w:r>
      <w:proofErr w:type="spellEnd"/>
      <w:r w:rsidRPr="00BA7EE0">
        <w:rPr>
          <w:color w:val="000000"/>
          <w:sz w:val="24"/>
          <w:szCs w:val="24"/>
          <w:shd w:val="clear" w:color="auto" w:fill="FFFFFF"/>
        </w:rPr>
        <w:t xml:space="preserve"> 2200 </w:t>
      </w:r>
      <w:proofErr w:type="spellStart"/>
      <w:r w:rsidRPr="00BA7EE0">
        <w:rPr>
          <w:color w:val="000000"/>
          <w:sz w:val="24"/>
          <w:szCs w:val="24"/>
          <w:shd w:val="clear" w:color="auto" w:fill="FFFFFF"/>
        </w:rPr>
        <w:t>LatteGo</w:t>
      </w:r>
      <w:proofErr w:type="spellEnd"/>
      <w:r w:rsidRPr="00BA7EE0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</w:t>
      </w:r>
      <w:r w:rsidRPr="00BA7EE0">
        <w:rPr>
          <w:color w:val="222222"/>
          <w:sz w:val="24"/>
          <w:szCs w:val="24"/>
        </w:rPr>
        <w:t>8 062,31</w:t>
      </w:r>
      <w:r>
        <w:rPr>
          <w:color w:val="222222"/>
          <w:sz w:val="24"/>
          <w:szCs w:val="24"/>
        </w:rPr>
        <w:t xml:space="preserve"> Kč/ks      </w:t>
      </w:r>
      <w:r w:rsidRPr="00BA7EE0">
        <w:rPr>
          <w:color w:val="222222"/>
          <w:sz w:val="24"/>
          <w:szCs w:val="24"/>
        </w:rPr>
        <w:t>9 755,39 Kč</w:t>
      </w:r>
    </w:p>
    <w:p w:rsidR="007748E2" w:rsidRDefault="007748E2" w:rsidP="007748E2">
      <w:pPr>
        <w:shd w:val="clear" w:color="auto" w:fill="FFFFFF"/>
        <w:overflowPunct/>
        <w:autoSpaceDE/>
        <w:autoSpaceDN/>
        <w:adjustRightInd/>
        <w:ind w:left="993" w:right="-426"/>
        <w:textAlignment w:val="auto"/>
        <w:rPr>
          <w:color w:val="222222"/>
          <w:sz w:val="24"/>
          <w:szCs w:val="24"/>
        </w:rPr>
      </w:pPr>
      <w:r w:rsidRPr="00BA7EE0">
        <w:rPr>
          <w:color w:val="222222"/>
          <w:sz w:val="24"/>
          <w:szCs w:val="24"/>
        </w:rPr>
        <w:t xml:space="preserve">Recyklační </w:t>
      </w:r>
      <w:r>
        <w:rPr>
          <w:color w:val="222222"/>
          <w:sz w:val="24"/>
          <w:szCs w:val="24"/>
        </w:rPr>
        <w:t>příspěv</w:t>
      </w:r>
      <w:r w:rsidRPr="00BA7EE0">
        <w:rPr>
          <w:color w:val="222222"/>
          <w:sz w:val="24"/>
          <w:szCs w:val="24"/>
        </w:rPr>
        <w:t xml:space="preserve">ek </w:t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</w:r>
      <w:r w:rsidRPr="00BA7EE0">
        <w:rPr>
          <w:color w:val="222222"/>
          <w:sz w:val="24"/>
          <w:szCs w:val="24"/>
        </w:rPr>
        <w:tab/>
        <w:t xml:space="preserve">     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     </w:t>
      </w:r>
      <w:r w:rsidRPr="00BA7EE0">
        <w:rPr>
          <w:color w:val="222222"/>
          <w:sz w:val="24"/>
          <w:szCs w:val="24"/>
        </w:rPr>
        <w:t xml:space="preserve">12,90 Kč/ks </w:t>
      </w:r>
      <w:r>
        <w:rPr>
          <w:color w:val="222222"/>
          <w:sz w:val="24"/>
          <w:szCs w:val="24"/>
        </w:rPr>
        <w:t xml:space="preserve">          </w:t>
      </w:r>
      <w:r w:rsidRPr="00BA7EE0">
        <w:rPr>
          <w:color w:val="222222"/>
          <w:sz w:val="24"/>
          <w:szCs w:val="24"/>
        </w:rPr>
        <w:t>15,61 Kč</w:t>
      </w:r>
    </w:p>
    <w:p w:rsidR="007748E2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993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  <w:t>Dopravné – TOPTRANS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   577,69 Kč   </w:t>
      </w:r>
      <w:r>
        <w:rPr>
          <w:color w:val="222222"/>
          <w:sz w:val="24"/>
          <w:szCs w:val="24"/>
        </w:rPr>
        <w:tab/>
        <w:t>699,00 Kč</w:t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993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lastRenderedPageBreak/>
        <w:t>II.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:rsidR="007748E2" w:rsidRDefault="007748E2" w:rsidP="007748E2">
      <w:pPr>
        <w:pStyle w:val="Odstavecseseznamem"/>
        <w:ind w:left="0" w:right="-426"/>
        <w:jc w:val="both"/>
      </w:pPr>
    </w:p>
    <w:p w:rsidR="007748E2" w:rsidRDefault="007748E2" w:rsidP="007748E2">
      <w:pPr>
        <w:pStyle w:val="Odstavecseseznamem"/>
        <w:numPr>
          <w:ilvl w:val="0"/>
          <w:numId w:val="1"/>
        </w:numPr>
        <w:ind w:left="360" w:right="-426"/>
        <w:jc w:val="both"/>
      </w:pPr>
      <w:r w:rsidRPr="003C63CC">
        <w:t xml:space="preserve">Cena </w:t>
      </w:r>
      <w:r>
        <w:t>předmětu koupě</w:t>
      </w:r>
      <w:r w:rsidRPr="003C63CC">
        <w:t xml:space="preserve"> je stanovena v souladu s obecně závaznými právními předpisy a je oběma smluvními stranami dohodnuta ve výši:</w:t>
      </w:r>
    </w:p>
    <w:p w:rsidR="007748E2" w:rsidRPr="003C63CC" w:rsidRDefault="007748E2" w:rsidP="007748E2">
      <w:pPr>
        <w:pStyle w:val="Odstavecseseznamem"/>
        <w:ind w:left="360" w:right="-426"/>
        <w:jc w:val="both"/>
      </w:pPr>
    </w:p>
    <w:p w:rsidR="007748E2" w:rsidRPr="003C63CC" w:rsidRDefault="007748E2" w:rsidP="007748E2">
      <w:pPr>
        <w:ind w:left="360" w:right="-426"/>
        <w:jc w:val="both"/>
        <w:rPr>
          <w:sz w:val="24"/>
          <w:szCs w:val="24"/>
        </w:rPr>
      </w:pPr>
      <w:r w:rsidRPr="003C63CC">
        <w:rPr>
          <w:sz w:val="24"/>
          <w:szCs w:val="24"/>
        </w:rPr>
        <w:t xml:space="preserve">Cena bez DPH: </w:t>
      </w:r>
      <w:r w:rsidRPr="003C63CC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3C63CC">
        <w:rPr>
          <w:sz w:val="24"/>
          <w:szCs w:val="24"/>
        </w:rPr>
        <w:t xml:space="preserve"> </w:t>
      </w:r>
      <w:r>
        <w:rPr>
          <w:sz w:val="24"/>
          <w:szCs w:val="24"/>
        </w:rPr>
        <w:t>80 609,03</w:t>
      </w:r>
      <w:r w:rsidRPr="003C63CC">
        <w:rPr>
          <w:sz w:val="24"/>
          <w:szCs w:val="24"/>
        </w:rPr>
        <w:t xml:space="preserve"> Kč</w:t>
      </w:r>
    </w:p>
    <w:p w:rsidR="007748E2" w:rsidRPr="003C63CC" w:rsidRDefault="007748E2" w:rsidP="007748E2">
      <w:pPr>
        <w:ind w:left="360" w:right="-426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DPH ve výši 21%</w:t>
      </w:r>
      <w:r w:rsidRPr="003C63CC">
        <w:rPr>
          <w:sz w:val="24"/>
          <w:szCs w:val="24"/>
        </w:rPr>
        <w:tab/>
        <w:t xml:space="preserve">:   </w:t>
      </w:r>
      <w:r>
        <w:rPr>
          <w:sz w:val="24"/>
          <w:szCs w:val="24"/>
        </w:rPr>
        <w:tab/>
        <w:t xml:space="preserve"> 16 927,90</w:t>
      </w:r>
      <w:r w:rsidRPr="003C63CC">
        <w:rPr>
          <w:sz w:val="24"/>
          <w:szCs w:val="24"/>
        </w:rPr>
        <w:t xml:space="preserve"> Kč</w:t>
      </w:r>
    </w:p>
    <w:p w:rsidR="007748E2" w:rsidRPr="00C50DCD" w:rsidRDefault="007748E2" w:rsidP="007748E2">
      <w:pPr>
        <w:ind w:left="-360" w:right="-426" w:firstLine="720"/>
        <w:jc w:val="both"/>
        <w:rPr>
          <w:b/>
          <w:sz w:val="24"/>
          <w:szCs w:val="24"/>
        </w:rPr>
      </w:pPr>
      <w:r w:rsidRPr="00C50DCD">
        <w:rPr>
          <w:b/>
          <w:sz w:val="24"/>
          <w:szCs w:val="24"/>
        </w:rPr>
        <w:t>Cena celkem</w:t>
      </w:r>
      <w:r>
        <w:rPr>
          <w:b/>
          <w:sz w:val="24"/>
          <w:szCs w:val="24"/>
        </w:rPr>
        <w:t xml:space="preserve"> vč. DPH</w:t>
      </w:r>
      <w:r w:rsidRPr="00C50DCD">
        <w:rPr>
          <w:b/>
          <w:sz w:val="24"/>
          <w:szCs w:val="24"/>
        </w:rPr>
        <w:t xml:space="preserve">:    </w:t>
      </w:r>
      <w:r>
        <w:rPr>
          <w:b/>
          <w:sz w:val="24"/>
          <w:szCs w:val="24"/>
        </w:rPr>
        <w:t>97 536,93</w:t>
      </w:r>
      <w:r w:rsidRPr="00C50DCD">
        <w:rPr>
          <w:b/>
          <w:sz w:val="24"/>
          <w:szCs w:val="24"/>
        </w:rPr>
        <w:t xml:space="preserve"> Kč</w:t>
      </w:r>
    </w:p>
    <w:p w:rsidR="007748E2" w:rsidRPr="003C63CC" w:rsidRDefault="007748E2" w:rsidP="007748E2">
      <w:pPr>
        <w:ind w:left="-360" w:right="-426" w:firstLine="720"/>
        <w:jc w:val="both"/>
        <w:rPr>
          <w:sz w:val="24"/>
          <w:szCs w:val="24"/>
        </w:rPr>
      </w:pP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Kupní cena je ujednána dohodou smluvních stran. Kupní cena </w:t>
      </w:r>
      <w:r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Daňový doklad – faktura vystavená prodávajícím musí obsahovat kromě čísla smlouvy a lhůty splatnosti, která činí </w:t>
      </w:r>
      <w:r w:rsidRPr="003B3B2E">
        <w:rPr>
          <w:b/>
          <w:szCs w:val="24"/>
        </w:rPr>
        <w:t>14</w:t>
      </w:r>
      <w:r w:rsidRPr="003C63CC">
        <w:rPr>
          <w:b/>
          <w:szCs w:val="24"/>
        </w:rPr>
        <w:t xml:space="preserve"> 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>
        <w:rPr>
          <w:szCs w:val="24"/>
        </w:rPr>
        <w:t>připsána na</w:t>
      </w:r>
      <w:r w:rsidRPr="003C63CC">
        <w:rPr>
          <w:szCs w:val="24"/>
        </w:rPr>
        <w:t> úč</w:t>
      </w:r>
      <w:r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:rsidR="007748E2" w:rsidRPr="003C63CC" w:rsidRDefault="007748E2" w:rsidP="007748E2">
      <w:pPr>
        <w:ind w:right="-426"/>
        <w:jc w:val="both"/>
        <w:rPr>
          <w:sz w:val="22"/>
          <w:szCs w:val="22"/>
        </w:rPr>
      </w:pPr>
    </w:p>
    <w:p w:rsidR="007748E2" w:rsidRPr="003C63CC" w:rsidRDefault="007748E2" w:rsidP="007748E2">
      <w:pPr>
        <w:keepNext/>
        <w:ind w:left="360" w:right="-426"/>
        <w:jc w:val="center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:rsidR="007748E2" w:rsidRDefault="007748E2" w:rsidP="007748E2">
      <w:pPr>
        <w:keepNext/>
        <w:ind w:right="-42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C63CC">
        <w:rPr>
          <w:b/>
          <w:bCs/>
          <w:sz w:val="28"/>
          <w:szCs w:val="28"/>
        </w:rPr>
        <w:t>odání předmětu koupě</w:t>
      </w:r>
    </w:p>
    <w:p w:rsidR="007748E2" w:rsidRPr="003C63CC" w:rsidRDefault="007748E2" w:rsidP="007748E2">
      <w:pPr>
        <w:keepNext/>
        <w:ind w:right="-426"/>
        <w:jc w:val="center"/>
        <w:outlineLvl w:val="1"/>
        <w:rPr>
          <w:b/>
          <w:bCs/>
          <w:sz w:val="28"/>
          <w:szCs w:val="28"/>
        </w:rPr>
      </w:pPr>
    </w:p>
    <w:p w:rsidR="007748E2" w:rsidRPr="003C63CC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</w:t>
      </w:r>
      <w:r>
        <w:rPr>
          <w:sz w:val="24"/>
          <w:szCs w:val="24"/>
        </w:rPr>
        <w:t>rá 3299/99</w:t>
      </w:r>
      <w:r w:rsidRPr="003C63CC">
        <w:rPr>
          <w:sz w:val="24"/>
          <w:szCs w:val="24"/>
        </w:rPr>
        <w:t>, Ústí nad Labe</w:t>
      </w:r>
      <w:r>
        <w:rPr>
          <w:sz w:val="24"/>
          <w:szCs w:val="24"/>
        </w:rPr>
        <w:t>m - Severní Terasa, PSČ 400 11.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  <w:r>
        <w:rPr>
          <w:sz w:val="24"/>
          <w:szCs w:val="24"/>
        </w:rPr>
        <w:t>Kontaktní telefon pro doručení je +420 774 442 262.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</w:p>
    <w:p w:rsidR="007748E2" w:rsidRPr="006C2717" w:rsidRDefault="007748E2" w:rsidP="007748E2">
      <w:pPr>
        <w:numPr>
          <w:ilvl w:val="0"/>
          <w:numId w:val="5"/>
        </w:numPr>
        <w:ind w:left="567" w:right="-426" w:hanging="425"/>
        <w:jc w:val="both"/>
        <w:rPr>
          <w:sz w:val="24"/>
          <w:szCs w:val="24"/>
        </w:rPr>
      </w:pPr>
      <w:r w:rsidRPr="003C63CC">
        <w:rPr>
          <w:sz w:val="24"/>
        </w:rPr>
        <w:t>Náklady</w:t>
      </w:r>
      <w:r>
        <w:rPr>
          <w:sz w:val="24"/>
        </w:rPr>
        <w:t xml:space="preserve"> sp</w:t>
      </w:r>
      <w:r w:rsidRPr="003C63CC">
        <w:rPr>
          <w:sz w:val="24"/>
        </w:rPr>
        <w:t xml:space="preserve">ojené s dopravou zboží nese </w:t>
      </w:r>
      <w:r>
        <w:rPr>
          <w:sz w:val="24"/>
        </w:rPr>
        <w:t>kupující. Nebezpečí</w:t>
      </w:r>
      <w:r w:rsidRPr="003C63CC">
        <w:rPr>
          <w:sz w:val="24"/>
        </w:rPr>
        <w:t xml:space="preserve"> spojené s dopravou zboží nese prodávající</w:t>
      </w:r>
      <w:r>
        <w:rPr>
          <w:sz w:val="24"/>
        </w:rPr>
        <w:t>.</w:t>
      </w:r>
    </w:p>
    <w:p w:rsidR="007748E2" w:rsidRPr="00910B27" w:rsidRDefault="007748E2" w:rsidP="007748E2">
      <w:pPr>
        <w:ind w:left="567" w:right="-426"/>
        <w:jc w:val="both"/>
        <w:rPr>
          <w:sz w:val="24"/>
          <w:szCs w:val="24"/>
        </w:rPr>
      </w:pPr>
    </w:p>
    <w:p w:rsidR="007748E2" w:rsidRPr="00A21A71" w:rsidRDefault="007748E2" w:rsidP="007748E2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right="-426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:rsidR="007748E2" w:rsidRPr="00910B27" w:rsidRDefault="007748E2" w:rsidP="007748E2">
      <w:pPr>
        <w:pStyle w:val="Zhlav"/>
        <w:tabs>
          <w:tab w:val="clear" w:pos="4536"/>
          <w:tab w:val="clear" w:pos="9072"/>
        </w:tabs>
        <w:spacing w:line="240" w:lineRule="exact"/>
        <w:ind w:right="-426"/>
        <w:jc w:val="both"/>
        <w:rPr>
          <w:sz w:val="24"/>
        </w:rPr>
      </w:pPr>
    </w:p>
    <w:p w:rsidR="007748E2" w:rsidRPr="00A21A71" w:rsidRDefault="007748E2" w:rsidP="007748E2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right="-426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:rsidR="007748E2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lastRenderedPageBreak/>
        <w:t>Ke splnění dodávky podle této smlouvy dochází převzetím všech předmětů dodávky ze strany kupujícího a podpisem protokolu o předání a př</w:t>
      </w:r>
      <w:r>
        <w:rPr>
          <w:sz w:val="24"/>
          <w:szCs w:val="24"/>
        </w:rPr>
        <w:t>evzetí oběma smluvními stranami.</w:t>
      </w:r>
    </w:p>
    <w:p w:rsidR="007748E2" w:rsidRPr="003C63CC" w:rsidRDefault="007748E2" w:rsidP="007748E2">
      <w:pPr>
        <w:overflowPunct/>
        <w:autoSpaceDE/>
        <w:autoSpaceDN/>
        <w:adjustRightInd/>
        <w:ind w:right="-426"/>
        <w:jc w:val="both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 xml:space="preserve">Termín pro dodání předmětu plnění podle této smlouvy je do </w:t>
      </w:r>
      <w:r>
        <w:rPr>
          <w:sz w:val="24"/>
          <w:szCs w:val="24"/>
        </w:rPr>
        <w:t>31. 12. 2023</w:t>
      </w:r>
      <w:r w:rsidRPr="003C63CC">
        <w:rPr>
          <w:sz w:val="24"/>
          <w:szCs w:val="24"/>
        </w:rPr>
        <w:t>.</w:t>
      </w:r>
    </w:p>
    <w:p w:rsidR="007748E2" w:rsidRDefault="007748E2" w:rsidP="007748E2">
      <w:p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567" w:right="-426" w:hanging="425"/>
        <w:jc w:val="both"/>
        <w:rPr>
          <w:sz w:val="24"/>
        </w:rPr>
      </w:pPr>
    </w:p>
    <w:p w:rsidR="007748E2" w:rsidRPr="00621E2B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21E2B">
        <w:rPr>
          <w:b/>
          <w:sz w:val="28"/>
          <w:szCs w:val="28"/>
        </w:rPr>
        <w:t>V.</w:t>
      </w:r>
    </w:p>
    <w:p w:rsidR="007748E2" w:rsidRPr="00621E2B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:rsidR="007748E2" w:rsidRPr="003C63CC" w:rsidRDefault="007748E2" w:rsidP="007748E2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910B27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:rsidR="007748E2" w:rsidRPr="00910B27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245194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:rsidR="007748E2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:rsidR="007748E2" w:rsidRDefault="007748E2" w:rsidP="007748E2">
      <w:pPr>
        <w:pStyle w:val="Odstavecseseznamem"/>
        <w:numPr>
          <w:ilvl w:val="0"/>
          <w:numId w:val="4"/>
        </w:numPr>
        <w:ind w:left="426" w:right="-426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:rsidR="007748E2" w:rsidRPr="0093659B" w:rsidRDefault="007748E2" w:rsidP="007748E2">
      <w:pPr>
        <w:pStyle w:val="gmail-msolistparagraph"/>
        <w:numPr>
          <w:ilvl w:val="0"/>
          <w:numId w:val="4"/>
        </w:numPr>
        <w:spacing w:before="0" w:beforeAutospacing="0" w:after="0" w:afterAutospacing="0" w:line="240" w:lineRule="exact"/>
        <w:ind w:left="426" w:right="-426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:rsidR="007748E2" w:rsidRPr="00245194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>Tato smlouva je uzavřena ve 2 vyhotoveních, z nichž obdrží po jednom vyhotovení prodávající a kupující.</w:t>
      </w:r>
    </w:p>
    <w:p w:rsidR="007748E2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:rsidR="007748E2" w:rsidRDefault="007748E2" w:rsidP="007748E2">
      <w:pPr>
        <w:pStyle w:val="Zhlav"/>
        <w:tabs>
          <w:tab w:val="clear" w:pos="4536"/>
          <w:tab w:val="clear" w:pos="907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</w:rPr>
        <w:t>Ve Zlíně 29. 11. 2023</w:t>
      </w:r>
      <w:r>
        <w:rPr>
          <w:sz w:val="24"/>
        </w:rPr>
        <w:tab/>
      </w:r>
      <w:r w:rsidRPr="003C63CC">
        <w:rPr>
          <w:sz w:val="24"/>
        </w:rPr>
        <w:t xml:space="preserve">V Ústí nad Labem dne </w:t>
      </w:r>
      <w:r>
        <w:rPr>
          <w:sz w:val="24"/>
        </w:rPr>
        <w:t xml:space="preserve">28. 11. 2023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 w:rsidRPr="003C63CC">
        <w:rPr>
          <w:b/>
          <w:sz w:val="24"/>
        </w:rPr>
        <w:tab/>
        <w:t>Kupující: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  <w:szCs w:val="24"/>
        </w:rPr>
        <w:t>Jiří Machalík</w:t>
      </w:r>
      <w:r w:rsidRPr="003C63CC">
        <w:rPr>
          <w:sz w:val="24"/>
        </w:rPr>
        <w:tab/>
        <w:t xml:space="preserve">Ing. Mgr. Michal </w:t>
      </w:r>
      <w:proofErr w:type="spellStart"/>
      <w:r w:rsidRPr="003C63CC">
        <w:rPr>
          <w:sz w:val="24"/>
        </w:rPr>
        <w:t>Šidák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</w:rPr>
        <w:tab/>
      </w:r>
      <w:r w:rsidRPr="003C63CC">
        <w:rPr>
          <w:sz w:val="24"/>
        </w:rPr>
        <w:t>ředitel školy</w:t>
      </w:r>
    </w:p>
    <w:p w:rsidR="000B705B" w:rsidRPr="00D101E6" w:rsidRDefault="00CB2C39" w:rsidP="007748E2">
      <w:pPr>
        <w:ind w:right="-426"/>
      </w:pPr>
    </w:p>
    <w:sectPr w:rsidR="000B705B" w:rsidRPr="00D101E6" w:rsidSect="001B571D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39" w:rsidRDefault="00CB2C39" w:rsidP="004612DF">
      <w:r>
        <w:separator/>
      </w:r>
    </w:p>
  </w:endnote>
  <w:endnote w:type="continuationSeparator" w:id="0">
    <w:p w:rsidR="00CB2C39" w:rsidRDefault="00CB2C39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6F33DD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6F33DD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39" w:rsidRDefault="00CB2C39" w:rsidP="004612DF">
      <w:r>
        <w:separator/>
      </w:r>
    </w:p>
  </w:footnote>
  <w:footnote w:type="continuationSeparator" w:id="0">
    <w:p w:rsidR="00CB2C39" w:rsidRDefault="00CB2C39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151681"/>
    <w:rsid w:val="001B571D"/>
    <w:rsid w:val="004612DF"/>
    <w:rsid w:val="00596BBD"/>
    <w:rsid w:val="005E1DF4"/>
    <w:rsid w:val="006F33DD"/>
    <w:rsid w:val="00726A81"/>
    <w:rsid w:val="007748E2"/>
    <w:rsid w:val="00985174"/>
    <w:rsid w:val="009E3C33"/>
    <w:rsid w:val="00A6673B"/>
    <w:rsid w:val="00BD0FC2"/>
    <w:rsid w:val="00CB2C39"/>
    <w:rsid w:val="00CF3709"/>
    <w:rsid w:val="00D101E6"/>
    <w:rsid w:val="00F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6FB9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8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7748E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748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7748E2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7748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dcterms:created xsi:type="dcterms:W3CDTF">2023-12-08T06:27:00Z</dcterms:created>
  <dcterms:modified xsi:type="dcterms:W3CDTF">2023-12-08T06:27:00Z</dcterms:modified>
</cp:coreProperties>
</file>