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CF1" w:rsidRDefault="00517CF1" w:rsidP="00517CF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Objednatel: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Číslo objednávky: </w:t>
      </w:r>
      <w:r w:rsidR="007C5F42">
        <w:rPr>
          <w:rFonts w:ascii="Times New Roman" w:hAnsi="Times New Roman" w:cs="Times New Roman"/>
          <w:color w:val="FF0000"/>
          <w:sz w:val="24"/>
          <w:szCs w:val="24"/>
        </w:rPr>
        <w:t>41</w:t>
      </w:r>
      <w:r>
        <w:rPr>
          <w:rFonts w:ascii="Times New Roman" w:hAnsi="Times New Roman" w:cs="Times New Roman"/>
          <w:color w:val="FF0000"/>
          <w:sz w:val="24"/>
          <w:szCs w:val="24"/>
        </w:rPr>
        <w:t>/2</w:t>
      </w:r>
      <w:r w:rsidR="007C5F42">
        <w:rPr>
          <w:rFonts w:ascii="Times New Roman" w:hAnsi="Times New Roman" w:cs="Times New Roman"/>
          <w:color w:val="FF0000"/>
          <w:sz w:val="24"/>
          <w:szCs w:val="24"/>
        </w:rPr>
        <w:t>3</w:t>
      </w:r>
    </w:p>
    <w:p w:rsidR="00517CF1" w:rsidRDefault="00517CF1" w:rsidP="00517CF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Základní škola a Mateřská škola Praha 7</w:t>
      </w:r>
    </w:p>
    <w:p w:rsidR="00517CF1" w:rsidRDefault="00517CF1" w:rsidP="00517CF1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Tusarova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21, </w:t>
      </w:r>
    </w:p>
    <w:p w:rsidR="00517CF1" w:rsidRDefault="00517CF1" w:rsidP="00517CF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17000 Praha 7</w:t>
      </w:r>
    </w:p>
    <w:p w:rsidR="00517CF1" w:rsidRDefault="00517CF1" w:rsidP="00517CF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62930991</w:t>
      </w:r>
    </w:p>
    <w:p w:rsidR="00517CF1" w:rsidRDefault="00517CF1" w:rsidP="00517CF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Zastoupený: Mgr. Monikou Nezbedovou, ředitelkou školy</w:t>
      </w:r>
    </w:p>
    <w:p w:rsidR="00517CF1" w:rsidRDefault="00517CF1" w:rsidP="00517CF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4" w:history="1">
        <w:r>
          <w:rPr>
            <w:rStyle w:val="Hypertextovodkaz"/>
            <w:rFonts w:ascii="Times New Roman" w:hAnsi="Times New Roman" w:cs="Times New Roman"/>
            <w:sz w:val="24"/>
            <w:szCs w:val="24"/>
          </w:rPr>
          <w:t>reditelka.tusarova@seznam.cz</w:t>
        </w:r>
        <w:proofErr w:type="gramStart"/>
      </w:hyperlink>
      <w:r>
        <w:rPr>
          <w:rFonts w:ascii="Times New Roman" w:hAnsi="Times New Roman" w:cs="Times New Roman"/>
          <w:sz w:val="24"/>
          <w:szCs w:val="24"/>
        </w:rPr>
        <w:t>,   tel.</w:t>
      </w:r>
      <w:proofErr w:type="gramEnd"/>
      <w:r>
        <w:rPr>
          <w:rFonts w:ascii="Times New Roman" w:hAnsi="Times New Roman" w:cs="Times New Roman"/>
          <w:sz w:val="24"/>
          <w:szCs w:val="24"/>
        </w:rPr>
        <w:t>: 603338256</w:t>
      </w:r>
    </w:p>
    <w:p w:rsidR="00517CF1" w:rsidRDefault="00517CF1" w:rsidP="00517CF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517CF1" w:rsidRDefault="00517CF1" w:rsidP="00517CF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Dodavatel:</w:t>
      </w:r>
    </w:p>
    <w:p w:rsidR="00517CF1" w:rsidRDefault="00517CF1" w:rsidP="00517CF1">
      <w:pPr>
        <w:pStyle w:val="Bezmez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NONET s.r.o.</w:t>
      </w:r>
      <w:r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Letenské sady 341</w:t>
      </w:r>
      <w:r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170 00 Praha 7</w:t>
      </w:r>
      <w:r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IČ 14890194</w:t>
      </w:r>
      <w:r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DIČ CZ14890194</w:t>
      </w:r>
      <w:r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Odpovědná osoba: Jan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Kroh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prokurista</w:t>
      </w:r>
    </w:p>
    <w:p w:rsidR="00517CF1" w:rsidRDefault="00517CF1" w:rsidP="00517CF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" w:history="1">
        <w:r>
          <w:rPr>
            <w:rStyle w:val="Hypertextovodkaz"/>
            <w:rFonts w:ascii="Times New Roman" w:hAnsi="Times New Roman" w:cs="Times New Roman"/>
            <w:spacing w:val="3"/>
            <w:sz w:val="24"/>
            <w:szCs w:val="24"/>
          </w:rPr>
          <w:t>office@letenskyzamecek.cz</w:t>
        </w:r>
      </w:hyperlink>
      <w:r>
        <w:rPr>
          <w:rFonts w:ascii="Times New Roman" w:hAnsi="Times New Roman" w:cs="Times New Roman"/>
          <w:color w:val="555555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tel.: </w:t>
      </w:r>
      <w:r>
        <w:rPr>
          <w:rStyle w:val="Zvraznn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+420233378200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17CF1" w:rsidRDefault="00517CF1" w:rsidP="00517CF1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517CF1" w:rsidRDefault="00517CF1" w:rsidP="00517CF1">
      <w:pPr>
        <w:pStyle w:val="Normlnweb"/>
        <w:shd w:val="clear" w:color="auto" w:fill="FFFFFF"/>
        <w:spacing w:before="0" w:beforeAutospacing="0" w:after="0" w:afterAutospacing="0"/>
        <w:jc w:val="both"/>
      </w:pPr>
      <w:r>
        <w:t>Objednávka: Vánoční setkání zaměstnanců</w:t>
      </w:r>
    </w:p>
    <w:p w:rsidR="00517CF1" w:rsidRDefault="00517CF1" w:rsidP="00517CF1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517CF1" w:rsidRDefault="00517CF1" w:rsidP="00517CF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Závazně objednávám dle vaší předběžné cenové nabídky vánoční setkání zaměstnanců ZŠ a MŠ </w:t>
      </w:r>
      <w:proofErr w:type="spellStart"/>
      <w:r w:rsidR="007C5F42">
        <w:rPr>
          <w:rFonts w:ascii="Times New Roman" w:hAnsi="Times New Roman" w:cs="Times New Roman"/>
          <w:sz w:val="24"/>
          <w:szCs w:val="24"/>
        </w:rPr>
        <w:t>Tusarova</w:t>
      </w:r>
      <w:proofErr w:type="spellEnd"/>
      <w:r w:rsidR="007C5F42">
        <w:rPr>
          <w:rFonts w:ascii="Times New Roman" w:hAnsi="Times New Roman" w:cs="Times New Roman"/>
          <w:sz w:val="24"/>
          <w:szCs w:val="24"/>
        </w:rPr>
        <w:t xml:space="preserve"> 21, Praha 7 pro 70 osob dne 21. 12. 2023</w:t>
      </w:r>
      <w:r>
        <w:rPr>
          <w:rFonts w:ascii="Times New Roman" w:hAnsi="Times New Roman" w:cs="Times New Roman"/>
          <w:sz w:val="24"/>
          <w:szCs w:val="24"/>
        </w:rPr>
        <w:t xml:space="preserve"> od 18.00 hod.</w:t>
      </w:r>
    </w:p>
    <w:p w:rsidR="00517CF1" w:rsidRDefault="00517CF1" w:rsidP="00517CF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17CF1" w:rsidRDefault="00517CF1" w:rsidP="00517CF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Předběžná cenová kalkulace:</w:t>
      </w:r>
    </w:p>
    <w:p w:rsidR="00517CF1" w:rsidRDefault="00517CF1" w:rsidP="00517CF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</w:t>
      </w:r>
      <w:r w:rsidR="007C5F42">
        <w:rPr>
          <w:rFonts w:ascii="Times New Roman" w:hAnsi="Times New Roman" w:cs="Times New Roman"/>
          <w:sz w:val="24"/>
          <w:szCs w:val="24"/>
        </w:rPr>
        <w:t xml:space="preserve">ájem sálu </w:t>
      </w:r>
      <w:proofErr w:type="spellStart"/>
      <w:proofErr w:type="gramStart"/>
      <w:r w:rsidR="007C5F42">
        <w:rPr>
          <w:rFonts w:ascii="Times New Roman" w:hAnsi="Times New Roman" w:cs="Times New Roman"/>
          <w:sz w:val="24"/>
          <w:szCs w:val="24"/>
        </w:rPr>
        <w:t>Belcredi</w:t>
      </w:r>
      <w:proofErr w:type="spellEnd"/>
      <w:r w:rsidR="007C5F42">
        <w:rPr>
          <w:rFonts w:ascii="Times New Roman" w:hAnsi="Times New Roman" w:cs="Times New Roman"/>
          <w:sz w:val="24"/>
          <w:szCs w:val="24"/>
        </w:rPr>
        <w:t xml:space="preserve">             25000,-</w:t>
      </w:r>
      <w:proofErr w:type="gramEnd"/>
      <w:r w:rsidR="007C5F42">
        <w:rPr>
          <w:rFonts w:ascii="Times New Roman" w:hAnsi="Times New Roman" w:cs="Times New Roman"/>
          <w:sz w:val="24"/>
          <w:szCs w:val="24"/>
        </w:rPr>
        <w:t xml:space="preserve"> Kč  (speciální sleva 5</w:t>
      </w:r>
      <w:r>
        <w:rPr>
          <w:rFonts w:ascii="Times New Roman" w:hAnsi="Times New Roman" w:cs="Times New Roman"/>
          <w:sz w:val="24"/>
          <w:szCs w:val="24"/>
        </w:rPr>
        <w:t>0 %)</w:t>
      </w:r>
    </w:p>
    <w:p w:rsidR="00517CF1" w:rsidRDefault="00517CF1" w:rsidP="00517CF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Bufetové </w:t>
      </w: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="007C5F42">
        <w:rPr>
          <w:rFonts w:ascii="Times New Roman" w:hAnsi="Times New Roman" w:cs="Times New Roman"/>
          <w:sz w:val="24"/>
          <w:szCs w:val="24"/>
        </w:rPr>
        <w:t>bčerstvení                  1182</w:t>
      </w:r>
      <w:r>
        <w:rPr>
          <w:rFonts w:ascii="Times New Roman" w:hAnsi="Times New Roman" w:cs="Times New Roman"/>
          <w:sz w:val="24"/>
          <w:szCs w:val="24"/>
        </w:rPr>
        <w:t>,-</w:t>
      </w:r>
      <w:proofErr w:type="gramEnd"/>
      <w:r>
        <w:rPr>
          <w:rFonts w:ascii="Times New Roman" w:hAnsi="Times New Roman" w:cs="Times New Roman"/>
          <w:sz w:val="24"/>
          <w:szCs w:val="24"/>
        </w:rPr>
        <w:t>Kč/osoba</w:t>
      </w:r>
    </w:p>
    <w:p w:rsidR="00517CF1" w:rsidRDefault="00517CF1" w:rsidP="00517CF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Doobjedn</w:t>
      </w:r>
      <w:r w:rsidR="007C5F42">
        <w:rPr>
          <w:rFonts w:ascii="Times New Roman" w:hAnsi="Times New Roman" w:cs="Times New Roman"/>
          <w:sz w:val="24"/>
          <w:szCs w:val="24"/>
        </w:rPr>
        <w:t xml:space="preserve">ávka – </w:t>
      </w:r>
      <w:proofErr w:type="gramStart"/>
      <w:r w:rsidR="007C5F42">
        <w:rPr>
          <w:rFonts w:ascii="Times New Roman" w:hAnsi="Times New Roman" w:cs="Times New Roman"/>
          <w:sz w:val="24"/>
          <w:szCs w:val="24"/>
        </w:rPr>
        <w:t>řízečky                56</w:t>
      </w:r>
      <w:r>
        <w:rPr>
          <w:rFonts w:ascii="Times New Roman" w:hAnsi="Times New Roman" w:cs="Times New Roman"/>
          <w:sz w:val="24"/>
          <w:szCs w:val="24"/>
        </w:rPr>
        <w:t>,-</w:t>
      </w:r>
      <w:proofErr w:type="gramEnd"/>
      <w:r>
        <w:rPr>
          <w:rFonts w:ascii="Times New Roman" w:hAnsi="Times New Roman" w:cs="Times New Roman"/>
          <w:sz w:val="24"/>
          <w:szCs w:val="24"/>
        </w:rPr>
        <w:t>Kč/osoba</w:t>
      </w:r>
    </w:p>
    <w:p w:rsidR="00517CF1" w:rsidRDefault="00517CF1" w:rsidP="00517CF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Slavn</w:t>
      </w:r>
      <w:r w:rsidR="007C5F42">
        <w:rPr>
          <w:rFonts w:ascii="Times New Roman" w:hAnsi="Times New Roman" w:cs="Times New Roman"/>
          <w:sz w:val="24"/>
          <w:szCs w:val="24"/>
        </w:rPr>
        <w:t>ostní přípitek (</w:t>
      </w:r>
      <w:proofErr w:type="gramStart"/>
      <w:r w:rsidR="007C5F42">
        <w:rPr>
          <w:rFonts w:ascii="Times New Roman" w:hAnsi="Times New Roman" w:cs="Times New Roman"/>
          <w:sz w:val="24"/>
          <w:szCs w:val="24"/>
        </w:rPr>
        <w:t>odhad)        56</w:t>
      </w:r>
      <w:r>
        <w:rPr>
          <w:rFonts w:ascii="Times New Roman" w:hAnsi="Times New Roman" w:cs="Times New Roman"/>
          <w:sz w:val="24"/>
          <w:szCs w:val="24"/>
        </w:rPr>
        <w:t>00,-</w:t>
      </w:r>
      <w:proofErr w:type="gramEnd"/>
      <w:r>
        <w:rPr>
          <w:rFonts w:ascii="Times New Roman" w:hAnsi="Times New Roman" w:cs="Times New Roman"/>
          <w:sz w:val="24"/>
          <w:szCs w:val="24"/>
        </w:rPr>
        <w:t>Kč</w:t>
      </w:r>
    </w:p>
    <w:p w:rsidR="00517CF1" w:rsidRDefault="00517CF1" w:rsidP="00517CF1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Nápoje         </w:t>
      </w:r>
      <w:r w:rsidR="007C5F42">
        <w:rPr>
          <w:rFonts w:ascii="Times New Roman" w:hAnsi="Times New Roman" w:cs="Times New Roman"/>
          <w:sz w:val="24"/>
          <w:szCs w:val="24"/>
        </w:rPr>
        <w:t xml:space="preserve">                              27990</w:t>
      </w:r>
      <w:r>
        <w:rPr>
          <w:rFonts w:ascii="Times New Roman" w:hAnsi="Times New Roman" w:cs="Times New Roman"/>
          <w:sz w:val="24"/>
          <w:szCs w:val="24"/>
        </w:rPr>
        <w:t>,-</w:t>
      </w:r>
      <w:proofErr w:type="gramEnd"/>
      <w:r>
        <w:rPr>
          <w:rFonts w:ascii="Times New Roman" w:hAnsi="Times New Roman" w:cs="Times New Roman"/>
          <w:sz w:val="24"/>
          <w:szCs w:val="24"/>
        </w:rPr>
        <w:t>Kč</w:t>
      </w:r>
    </w:p>
    <w:p w:rsidR="007C5F42" w:rsidRPr="007C5F42" w:rsidRDefault="007C5F42" w:rsidP="00517CF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517CF1" w:rsidRDefault="00517CF1" w:rsidP="00517CF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Fakturace: </w:t>
      </w:r>
    </w:p>
    <w:p w:rsidR="00517CF1" w:rsidRDefault="00517CF1" w:rsidP="00517CF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oboustranné vzájemné doho</w:t>
      </w:r>
      <w:r w:rsidR="007C5F42">
        <w:rPr>
          <w:rFonts w:ascii="Times New Roman" w:hAnsi="Times New Roman" w:cs="Times New Roman"/>
          <w:sz w:val="24"/>
          <w:szCs w:val="24"/>
        </w:rPr>
        <w:t>dě zálohovou fakturou ve výši 100</w:t>
      </w:r>
      <w:r>
        <w:rPr>
          <w:rFonts w:ascii="Times New Roman" w:hAnsi="Times New Roman" w:cs="Times New Roman"/>
          <w:sz w:val="24"/>
          <w:szCs w:val="24"/>
        </w:rPr>
        <w:t xml:space="preserve">000,00 Kč před realizací akce, vyúčtování a doplatek po realizaci. </w:t>
      </w:r>
    </w:p>
    <w:p w:rsidR="00517CF1" w:rsidRDefault="00517CF1" w:rsidP="00517CF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17CF1" w:rsidRDefault="00517CF1" w:rsidP="00517CF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Smlouva na základě této objednávky nabývá platnosti dnem jejího podpisu oběma smluvními stranami, tj. písemným potvrzením této objednávky dodavatelem a účinnosti dnem její registrace v registru smluv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zákona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č. 340/2015 Sb.,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zvláštních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podmínkách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účinnosti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některých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smluv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uveřejňování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těchto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smluv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registru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smluv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17CF1" w:rsidRDefault="00517CF1" w:rsidP="00517CF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 výslovně sjednávají, že uveřejnění této objednávky v registru smluv dle zákona č. 340/2015 Sb., o zvláštních podmínkách účinnosti některých smluv, uveřejňování těchto smluv a registru smluv zajistí </w:t>
      </w:r>
      <w:r>
        <w:rPr>
          <w:rFonts w:ascii="Times New Roman" w:hAnsi="Times New Roman" w:cs="Times New Roman"/>
          <w:b/>
          <w:sz w:val="24"/>
          <w:szCs w:val="24"/>
        </w:rPr>
        <w:t>objednatel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7CF1" w:rsidRDefault="00517CF1" w:rsidP="00517CF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17CF1" w:rsidRDefault="00517CF1" w:rsidP="00517CF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souhlasí s uveřejněním této smlouvy a konstatují, že ve smlouvě nejsou informace, které nemohou být poskytnuty podle zákona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č. 340/2015 Sb.,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zvláštních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podmínkách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účinnosti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některých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smluv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uveřejňování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těchto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smluv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registru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smluv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 a zákona č. 106/1999 Sb., o svobodném přístupu k informacím</w:t>
      </w:r>
    </w:p>
    <w:p w:rsidR="00517CF1" w:rsidRDefault="00517CF1" w:rsidP="00517CF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517CF1" w:rsidRDefault="007C5F42" w:rsidP="00517CF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Praze dne 6. 12. </w:t>
      </w:r>
      <w:proofErr w:type="gramStart"/>
      <w:r>
        <w:rPr>
          <w:rFonts w:ascii="Times New Roman" w:hAnsi="Times New Roman" w:cs="Times New Roman"/>
          <w:sz w:val="24"/>
          <w:szCs w:val="24"/>
        </w:rPr>
        <w:t>2023</w:t>
      </w:r>
      <w:r w:rsidR="00517CF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V Praze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dne  6. 12.2023</w:t>
      </w:r>
    </w:p>
    <w:p w:rsidR="00517CF1" w:rsidRDefault="00517CF1" w:rsidP="00517CF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17CF1" w:rsidRDefault="00517CF1" w:rsidP="00517CF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                       …………………………………………..</w:t>
      </w:r>
    </w:p>
    <w:p w:rsidR="00517CF1" w:rsidRDefault="00517CF1" w:rsidP="00517CF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objednatel                                                                          dodavatel</w:t>
      </w:r>
      <w:proofErr w:type="gramEnd"/>
    </w:p>
    <w:p w:rsidR="004C58FF" w:rsidRDefault="004C58FF"/>
    <w:sectPr w:rsidR="004C58FF" w:rsidSect="004C5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7CF1"/>
    <w:rsid w:val="004C58FF"/>
    <w:rsid w:val="00517CF1"/>
    <w:rsid w:val="007C5F42"/>
    <w:rsid w:val="00872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58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17CF1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517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517CF1"/>
    <w:pPr>
      <w:spacing w:after="0" w:line="240" w:lineRule="auto"/>
    </w:pPr>
  </w:style>
  <w:style w:type="character" w:styleId="Zvraznn">
    <w:name w:val="Emphasis"/>
    <w:basedOn w:val="Standardnpsmoodstavce"/>
    <w:uiPriority w:val="20"/>
    <w:qFormat/>
    <w:rsid w:val="00517C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1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letenskyzamecek.cz" TargetMode="External"/><Relationship Id="rId4" Type="http://schemas.openxmlformats.org/officeDocument/2006/relationships/hyperlink" Target="mailto:reditelka.tusarova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346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Nezbedová</dc:creator>
  <cp:lastModifiedBy>Nezbedová</cp:lastModifiedBy>
  <cp:revision>2</cp:revision>
  <cp:lastPrinted>2023-12-05T16:35:00Z</cp:lastPrinted>
  <dcterms:created xsi:type="dcterms:W3CDTF">2023-12-05T16:07:00Z</dcterms:created>
  <dcterms:modified xsi:type="dcterms:W3CDTF">2023-12-05T17:13:00Z</dcterms:modified>
</cp:coreProperties>
</file>